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540" w:rsidRPr="00345002" w:rsidRDefault="00BF5540" w:rsidP="00BF5540">
      <w:pPr>
        <w:spacing w:before="255"/>
        <w:ind w:left="1276" w:right="1528" w:firstLine="3"/>
        <w:jc w:val="center"/>
        <w:rPr>
          <w:b/>
        </w:rPr>
      </w:pPr>
      <w:r w:rsidRPr="00345002">
        <w:rPr>
          <w:b/>
          <w:noProof/>
          <w:lang w:eastAsia="tr-TR"/>
        </w:rPr>
        <w:t>ESKİŞEHİR OSMANGAZİ</w:t>
      </w:r>
      <w:r w:rsidR="00345002" w:rsidRPr="00345002">
        <w:rPr>
          <w:b/>
        </w:rPr>
        <w:t xml:space="preserve"> ÜNİVERSİTESİ </w:t>
      </w:r>
    </w:p>
    <w:p w:rsidR="00BF5540" w:rsidRPr="00345002" w:rsidRDefault="00345002" w:rsidP="00BF5540">
      <w:pPr>
        <w:spacing w:before="255"/>
        <w:ind w:left="1276" w:right="1528" w:firstLine="3"/>
        <w:jc w:val="center"/>
        <w:rPr>
          <w:b/>
          <w:spacing w:val="-9"/>
        </w:rPr>
      </w:pPr>
      <w:r w:rsidRPr="00345002">
        <w:rPr>
          <w:b/>
        </w:rPr>
        <w:t>TÜRK</w:t>
      </w:r>
      <w:r w:rsidRPr="00345002">
        <w:rPr>
          <w:b/>
          <w:spacing w:val="-9"/>
        </w:rPr>
        <w:t xml:space="preserve"> </w:t>
      </w:r>
      <w:r w:rsidRPr="00345002">
        <w:rPr>
          <w:b/>
        </w:rPr>
        <w:t>DİLİ</w:t>
      </w:r>
      <w:r w:rsidRPr="00345002">
        <w:rPr>
          <w:b/>
          <w:spacing w:val="-9"/>
        </w:rPr>
        <w:t xml:space="preserve"> </w:t>
      </w:r>
      <w:r w:rsidRPr="00345002">
        <w:rPr>
          <w:b/>
        </w:rPr>
        <w:t>VE</w:t>
      </w:r>
      <w:r w:rsidR="00BF5540" w:rsidRPr="00345002">
        <w:rPr>
          <w:b/>
          <w:spacing w:val="-9"/>
        </w:rPr>
        <w:t xml:space="preserve"> </w:t>
      </w:r>
      <w:r w:rsidRPr="00345002">
        <w:rPr>
          <w:b/>
        </w:rPr>
        <w:t>EDEBİYATI</w:t>
      </w:r>
      <w:r w:rsidRPr="00345002">
        <w:rPr>
          <w:b/>
          <w:spacing w:val="-11"/>
        </w:rPr>
        <w:t xml:space="preserve"> </w:t>
      </w:r>
      <w:r w:rsidRPr="00345002">
        <w:rPr>
          <w:b/>
        </w:rPr>
        <w:t>BÖLÜMÜ</w:t>
      </w:r>
    </w:p>
    <w:p w:rsidR="004F0E66" w:rsidRPr="00345002" w:rsidRDefault="00345002" w:rsidP="00BF5540">
      <w:pPr>
        <w:spacing w:before="255"/>
        <w:ind w:left="1276" w:right="1528" w:firstLine="3"/>
        <w:jc w:val="center"/>
        <w:rPr>
          <w:b/>
        </w:rPr>
      </w:pPr>
      <w:r w:rsidRPr="00345002">
        <w:rPr>
          <w:b/>
        </w:rPr>
        <w:t>DERS</w:t>
      </w:r>
      <w:r w:rsidRPr="00345002">
        <w:rPr>
          <w:b/>
          <w:spacing w:val="-11"/>
        </w:rPr>
        <w:t xml:space="preserve"> </w:t>
      </w:r>
      <w:r w:rsidRPr="00345002">
        <w:rPr>
          <w:b/>
        </w:rPr>
        <w:t>DOSYASI</w:t>
      </w:r>
      <w:r w:rsidRPr="00345002">
        <w:rPr>
          <w:b/>
          <w:spacing w:val="-9"/>
        </w:rPr>
        <w:t xml:space="preserve"> </w:t>
      </w:r>
      <w:r w:rsidRPr="00345002">
        <w:rPr>
          <w:b/>
        </w:rPr>
        <w:t>HAZIRLAMA</w:t>
      </w:r>
      <w:r w:rsidRPr="00345002">
        <w:rPr>
          <w:b/>
          <w:spacing w:val="-4"/>
        </w:rPr>
        <w:t xml:space="preserve"> </w:t>
      </w:r>
      <w:r w:rsidRPr="00345002">
        <w:rPr>
          <w:b/>
          <w:spacing w:val="-2"/>
        </w:rPr>
        <w:t>İLKELERİ</w:t>
      </w:r>
    </w:p>
    <w:p w:rsidR="004F0E66" w:rsidRPr="00345002" w:rsidRDefault="004F0E66" w:rsidP="00BF5540">
      <w:pPr>
        <w:pStyle w:val="GvdeMetni"/>
        <w:spacing w:before="0"/>
        <w:ind w:left="0" w:firstLine="0"/>
        <w:rPr>
          <w:b/>
          <w:sz w:val="22"/>
          <w:szCs w:val="22"/>
        </w:rPr>
      </w:pPr>
    </w:p>
    <w:p w:rsidR="004F0E66" w:rsidRPr="00345002" w:rsidRDefault="004F0E66" w:rsidP="00BF5540">
      <w:pPr>
        <w:pStyle w:val="GvdeMetni"/>
        <w:spacing w:before="93"/>
        <w:ind w:left="0" w:firstLine="0"/>
        <w:rPr>
          <w:b/>
          <w:sz w:val="22"/>
          <w:szCs w:val="22"/>
        </w:rPr>
      </w:pPr>
    </w:p>
    <w:p w:rsidR="004F0E66" w:rsidRPr="00345002" w:rsidRDefault="00345002" w:rsidP="00BF5540">
      <w:pPr>
        <w:pStyle w:val="ListeParagraf"/>
        <w:numPr>
          <w:ilvl w:val="0"/>
          <w:numId w:val="1"/>
        </w:numPr>
        <w:tabs>
          <w:tab w:val="left" w:pos="381"/>
        </w:tabs>
        <w:spacing w:before="1"/>
        <w:jc w:val="both"/>
        <w:rPr>
          <w:b/>
        </w:rPr>
      </w:pPr>
      <w:r w:rsidRPr="00345002">
        <w:rPr>
          <w:b/>
        </w:rPr>
        <w:t>AMAÇ</w:t>
      </w:r>
      <w:r w:rsidRPr="00345002">
        <w:rPr>
          <w:b/>
          <w:spacing w:val="-5"/>
        </w:rPr>
        <w:t xml:space="preserve"> </w:t>
      </w:r>
      <w:r w:rsidRPr="00345002">
        <w:rPr>
          <w:b/>
        </w:rPr>
        <w:t>VE</w:t>
      </w:r>
      <w:r w:rsidRPr="00345002">
        <w:rPr>
          <w:b/>
          <w:spacing w:val="-1"/>
        </w:rPr>
        <w:t xml:space="preserve"> </w:t>
      </w:r>
      <w:r w:rsidRPr="00345002">
        <w:rPr>
          <w:b/>
          <w:spacing w:val="-2"/>
        </w:rPr>
        <w:t>KAPSAM</w:t>
      </w:r>
    </w:p>
    <w:p w:rsidR="004F0E66" w:rsidRPr="00345002" w:rsidRDefault="00345002" w:rsidP="00BF5540">
      <w:pPr>
        <w:pStyle w:val="ListeParagraf"/>
        <w:numPr>
          <w:ilvl w:val="1"/>
          <w:numId w:val="1"/>
        </w:numPr>
        <w:tabs>
          <w:tab w:val="left" w:pos="501"/>
        </w:tabs>
        <w:spacing w:before="138" w:line="355" w:lineRule="auto"/>
        <w:ind w:right="134"/>
      </w:pPr>
      <w:r w:rsidRPr="00345002">
        <w:t>Bu ilkelerin amacı, FEDEK çerçevesinde, her yarıyılda açılan bütün dersler için ders yürütücülerinin katkısıyla ders koordinatörleri tarafından hazırlanması gereken ders dosyalarının hazırlanmasında uyulması gereken temel ilkelerin belirlenmesidir.</w:t>
      </w:r>
    </w:p>
    <w:p w:rsidR="004F0E66" w:rsidRPr="00345002" w:rsidRDefault="00345002" w:rsidP="00BF5540">
      <w:pPr>
        <w:pStyle w:val="ListeParagraf"/>
        <w:numPr>
          <w:ilvl w:val="1"/>
          <w:numId w:val="1"/>
        </w:numPr>
        <w:tabs>
          <w:tab w:val="left" w:pos="501"/>
        </w:tabs>
        <w:spacing w:line="350" w:lineRule="auto"/>
        <w:ind w:right="137"/>
      </w:pPr>
      <w:r w:rsidRPr="00345002">
        <w:t>Bu ilke</w:t>
      </w:r>
      <w:r w:rsidRPr="00345002">
        <w:t>ler, bir ders dosyasında bulunması gereken bilgi ve belgeler ile ders dosyalarının hazırlanması bir sürece bağlanmasını, ilgili görev, yetki ve sorumlulukları kapsar.</w:t>
      </w:r>
    </w:p>
    <w:p w:rsidR="004F0E66" w:rsidRPr="00345002" w:rsidRDefault="00345002" w:rsidP="00BF5540">
      <w:pPr>
        <w:pStyle w:val="ListeParagraf"/>
        <w:numPr>
          <w:ilvl w:val="0"/>
          <w:numId w:val="1"/>
        </w:numPr>
        <w:tabs>
          <w:tab w:val="left" w:pos="381"/>
        </w:tabs>
        <w:spacing w:before="121"/>
        <w:jc w:val="both"/>
        <w:rPr>
          <w:b/>
        </w:rPr>
      </w:pPr>
      <w:r w:rsidRPr="00345002">
        <w:rPr>
          <w:b/>
        </w:rPr>
        <w:t>DERS</w:t>
      </w:r>
      <w:r w:rsidRPr="00345002">
        <w:rPr>
          <w:b/>
          <w:spacing w:val="-4"/>
        </w:rPr>
        <w:t xml:space="preserve"> </w:t>
      </w:r>
      <w:r w:rsidRPr="00345002">
        <w:rPr>
          <w:b/>
        </w:rPr>
        <w:t>DOSYALARININ</w:t>
      </w:r>
      <w:r w:rsidRPr="00345002">
        <w:rPr>
          <w:b/>
          <w:spacing w:val="-3"/>
        </w:rPr>
        <w:t xml:space="preserve"> </w:t>
      </w:r>
      <w:r w:rsidRPr="00345002">
        <w:rPr>
          <w:b/>
          <w:spacing w:val="-2"/>
        </w:rPr>
        <w:t>HAZIRLANMASI</w:t>
      </w:r>
    </w:p>
    <w:p w:rsidR="004F0E66" w:rsidRPr="00345002" w:rsidRDefault="00345002" w:rsidP="00BF5540">
      <w:pPr>
        <w:pStyle w:val="ListeParagraf"/>
        <w:numPr>
          <w:ilvl w:val="1"/>
          <w:numId w:val="1"/>
        </w:numPr>
        <w:tabs>
          <w:tab w:val="left" w:pos="503"/>
        </w:tabs>
        <w:spacing w:before="137" w:line="350" w:lineRule="auto"/>
        <w:ind w:left="503" w:right="146" w:hanging="183"/>
      </w:pPr>
      <w:r w:rsidRPr="00345002">
        <w:t>Güz</w:t>
      </w:r>
      <w:r w:rsidRPr="00345002">
        <w:rPr>
          <w:spacing w:val="-12"/>
        </w:rPr>
        <w:t xml:space="preserve"> </w:t>
      </w:r>
      <w:r w:rsidRPr="00345002">
        <w:t>ve</w:t>
      </w:r>
      <w:r w:rsidRPr="00345002">
        <w:rPr>
          <w:spacing w:val="-10"/>
        </w:rPr>
        <w:t xml:space="preserve"> </w:t>
      </w:r>
      <w:r w:rsidRPr="00345002">
        <w:t>Bahar</w:t>
      </w:r>
      <w:r w:rsidRPr="00345002">
        <w:rPr>
          <w:spacing w:val="-7"/>
        </w:rPr>
        <w:t xml:space="preserve"> </w:t>
      </w:r>
      <w:r w:rsidRPr="00345002">
        <w:t>yarıyıllarında</w:t>
      </w:r>
      <w:r w:rsidRPr="00345002">
        <w:rPr>
          <w:spacing w:val="-7"/>
        </w:rPr>
        <w:t xml:space="preserve"> </w:t>
      </w:r>
      <w:r w:rsidRPr="00345002">
        <w:t>açılan</w:t>
      </w:r>
      <w:r w:rsidRPr="00345002">
        <w:rPr>
          <w:spacing w:val="-7"/>
        </w:rPr>
        <w:t xml:space="preserve"> </w:t>
      </w:r>
      <w:r w:rsidRPr="00345002">
        <w:t>her</w:t>
      </w:r>
      <w:r w:rsidRPr="00345002">
        <w:rPr>
          <w:spacing w:val="-10"/>
        </w:rPr>
        <w:t xml:space="preserve"> </w:t>
      </w:r>
      <w:r w:rsidRPr="00345002">
        <w:t>bir</w:t>
      </w:r>
      <w:r w:rsidRPr="00345002">
        <w:rPr>
          <w:spacing w:val="-10"/>
        </w:rPr>
        <w:t xml:space="preserve"> </w:t>
      </w:r>
      <w:r w:rsidRPr="00345002">
        <w:t>ders</w:t>
      </w:r>
      <w:r w:rsidRPr="00345002">
        <w:rPr>
          <w:spacing w:val="-5"/>
        </w:rPr>
        <w:t xml:space="preserve"> </w:t>
      </w:r>
      <w:r w:rsidRPr="00345002">
        <w:t>için</w:t>
      </w:r>
      <w:r w:rsidRPr="00345002">
        <w:rPr>
          <w:spacing w:val="-10"/>
        </w:rPr>
        <w:t xml:space="preserve"> </w:t>
      </w:r>
      <w:r w:rsidRPr="00345002">
        <w:t>dersi</w:t>
      </w:r>
      <w:r w:rsidRPr="00345002">
        <w:t>n</w:t>
      </w:r>
      <w:r w:rsidRPr="00345002">
        <w:rPr>
          <w:spacing w:val="-5"/>
        </w:rPr>
        <w:t xml:space="preserve"> </w:t>
      </w:r>
      <w:r w:rsidRPr="00345002">
        <w:t>yürütücüsü</w:t>
      </w:r>
      <w:r w:rsidRPr="00345002">
        <w:rPr>
          <w:spacing w:val="-5"/>
        </w:rPr>
        <w:t xml:space="preserve"> </w:t>
      </w:r>
      <w:r w:rsidRPr="00345002">
        <w:t>veya</w:t>
      </w:r>
      <w:r w:rsidRPr="00345002">
        <w:rPr>
          <w:spacing w:val="-5"/>
        </w:rPr>
        <w:t xml:space="preserve"> </w:t>
      </w:r>
      <w:r w:rsidRPr="00345002">
        <w:t xml:space="preserve">koordinatörü tarafından </w:t>
      </w:r>
      <w:r w:rsidRPr="00345002">
        <w:rPr>
          <w:b/>
        </w:rPr>
        <w:t xml:space="preserve">Ders Dosyası </w:t>
      </w:r>
      <w:r w:rsidRPr="00345002">
        <w:t>hazırlanır.</w:t>
      </w:r>
    </w:p>
    <w:p w:rsidR="004F0E66" w:rsidRPr="00345002" w:rsidRDefault="00345002" w:rsidP="00BF5540">
      <w:pPr>
        <w:pStyle w:val="ListeParagraf"/>
        <w:numPr>
          <w:ilvl w:val="1"/>
          <w:numId w:val="1"/>
        </w:numPr>
        <w:tabs>
          <w:tab w:val="left" w:pos="503"/>
        </w:tabs>
        <w:spacing w:before="183" w:line="355" w:lineRule="auto"/>
        <w:ind w:left="503" w:right="124" w:hanging="183"/>
      </w:pPr>
      <w:r w:rsidRPr="00345002">
        <w:t xml:space="preserve">Birden fazla gruplar şeklinde ve farklı öğretim üyeleri tarafından yürütülen derslerde, bu öğretim üyelerinden birisi, yarıyıl başlamadan Bölüm Başkanlığı tarafından </w:t>
      </w:r>
      <w:r w:rsidRPr="00345002">
        <w:rPr>
          <w:b/>
        </w:rPr>
        <w:t xml:space="preserve">Koordinatör </w:t>
      </w:r>
      <w:r w:rsidRPr="00345002">
        <w:t>olarak</w:t>
      </w:r>
      <w:r w:rsidRPr="00345002">
        <w:rPr>
          <w:spacing w:val="-1"/>
        </w:rPr>
        <w:t xml:space="preserve"> </w:t>
      </w:r>
      <w:r w:rsidRPr="00345002">
        <w:t>atanır.</w:t>
      </w:r>
      <w:r w:rsidRPr="00345002">
        <w:rPr>
          <w:spacing w:val="-1"/>
        </w:rPr>
        <w:t xml:space="preserve"> </w:t>
      </w:r>
      <w:r w:rsidRPr="00345002">
        <w:t>Bir</w:t>
      </w:r>
      <w:r w:rsidRPr="00345002">
        <w:rPr>
          <w:spacing w:val="-1"/>
        </w:rPr>
        <w:t xml:space="preserve"> </w:t>
      </w:r>
      <w:r w:rsidRPr="00345002">
        <w:t>dersi yürüten</w:t>
      </w:r>
      <w:r w:rsidRPr="00345002">
        <w:rPr>
          <w:spacing w:val="-1"/>
        </w:rPr>
        <w:t xml:space="preserve"> </w:t>
      </w:r>
      <w:r w:rsidRPr="00345002">
        <w:t>tek öğretim üyesi, o dersin doğal koordinatörü</w:t>
      </w:r>
      <w:r w:rsidRPr="00345002">
        <w:rPr>
          <w:spacing w:val="-1"/>
        </w:rPr>
        <w:t xml:space="preserve"> </w:t>
      </w:r>
      <w:r w:rsidRPr="00345002">
        <w:t>kabul edilir.</w:t>
      </w:r>
    </w:p>
    <w:p w:rsidR="004F0E66" w:rsidRPr="00345002" w:rsidRDefault="00345002" w:rsidP="00BF5540">
      <w:pPr>
        <w:pStyle w:val="ListeParagraf"/>
        <w:numPr>
          <w:ilvl w:val="1"/>
          <w:numId w:val="1"/>
        </w:numPr>
        <w:tabs>
          <w:tab w:val="left" w:pos="503"/>
        </w:tabs>
        <w:spacing w:line="357" w:lineRule="auto"/>
        <w:ind w:left="503" w:right="131" w:hanging="183"/>
      </w:pPr>
      <w:r w:rsidRPr="00345002">
        <w:t>Ders Dosyası, kapak sayfası, yürütücü veya koordinatör değerlendirme raporu, öğrenci anket sonuçları, ders tanıtım formu, ders uygulama formu, yıl içi sınav belgeleri, ödev ve proje ile laboratuvar belgeleri, final belgeleri, değerlendirme sonuçları vb. gi</w:t>
      </w:r>
      <w:r w:rsidRPr="00345002">
        <w:t>bi o derse ait belgelerden oluşur.</w:t>
      </w:r>
    </w:p>
    <w:p w:rsidR="004F0E66" w:rsidRPr="00345002" w:rsidRDefault="00345002" w:rsidP="00BF5540">
      <w:pPr>
        <w:pStyle w:val="ListeParagraf"/>
        <w:numPr>
          <w:ilvl w:val="1"/>
          <w:numId w:val="1"/>
        </w:numPr>
        <w:tabs>
          <w:tab w:val="left" w:pos="503"/>
        </w:tabs>
        <w:spacing w:before="87" w:line="355" w:lineRule="auto"/>
        <w:ind w:left="503" w:right="137" w:hanging="183"/>
      </w:pPr>
      <w:r w:rsidRPr="00345002">
        <w:rPr>
          <w:b/>
        </w:rPr>
        <w:t xml:space="preserve">Kapak Sayfası, </w:t>
      </w:r>
      <w:r w:rsidRPr="00345002">
        <w:t>dosyanın içeriğinin yanında, dersin yarıyılı, türü, kodu, adı, grupları, öğretim üyeleri, koordinatörü, gün ve saatleri, derslikleri ve</w:t>
      </w:r>
      <w:r w:rsidR="00BF5540" w:rsidRPr="00345002">
        <w:t xml:space="preserve"> öğrenci sayıları vb. bilgileri </w:t>
      </w:r>
      <w:r w:rsidRPr="00345002">
        <w:rPr>
          <w:spacing w:val="-2"/>
        </w:rPr>
        <w:t>içerir.</w:t>
      </w:r>
    </w:p>
    <w:p w:rsidR="004F0E66" w:rsidRPr="00345002" w:rsidRDefault="00345002" w:rsidP="00BF5540">
      <w:pPr>
        <w:pStyle w:val="ListeParagraf"/>
        <w:numPr>
          <w:ilvl w:val="1"/>
          <w:numId w:val="1"/>
        </w:numPr>
        <w:tabs>
          <w:tab w:val="left" w:pos="503"/>
        </w:tabs>
        <w:spacing w:line="357" w:lineRule="auto"/>
        <w:ind w:left="503" w:right="137" w:hanging="183"/>
      </w:pPr>
      <w:r w:rsidRPr="00345002">
        <w:rPr>
          <w:b/>
        </w:rPr>
        <w:t xml:space="preserve">Değerlendirme Raporunda, </w:t>
      </w:r>
      <w:r w:rsidRPr="00345002">
        <w:t>dersin</w:t>
      </w:r>
      <w:r w:rsidRPr="00345002">
        <w:t xml:space="preserve"> yürütücüleri ve koordinatörü tarafından, öğrencilerin alt yapısı ve devam durumu ile derse katılımı, sınav ve laboratuvarların sağlıklı yapılabilmesi, ders ve derslik kaynaklarının sağlanabilmesi, dersin program çıktılarına katkısı vb. konularda değerlend</w:t>
      </w:r>
      <w:r w:rsidRPr="00345002">
        <w:t>irmeler yapılır. Ayrıca, her bir grup</w:t>
      </w:r>
      <w:r w:rsidRPr="00345002">
        <w:rPr>
          <w:spacing w:val="-2"/>
        </w:rPr>
        <w:t xml:space="preserve"> </w:t>
      </w:r>
      <w:r w:rsidRPr="00345002">
        <w:t>için harf notlarının sayısal aralığı ve öğrenci sayısı bilgileri ile yürütücü veya koordinatörün görüş ve önerilerine yer verilir.</w:t>
      </w:r>
    </w:p>
    <w:p w:rsidR="00BF5540" w:rsidRPr="00345002" w:rsidRDefault="00345002" w:rsidP="00BF5540">
      <w:pPr>
        <w:pStyle w:val="ListeParagraf"/>
        <w:numPr>
          <w:ilvl w:val="1"/>
          <w:numId w:val="1"/>
        </w:numPr>
        <w:tabs>
          <w:tab w:val="left" w:pos="503"/>
        </w:tabs>
        <w:spacing w:before="91" w:line="355" w:lineRule="auto"/>
        <w:ind w:left="503" w:right="138" w:hanging="183"/>
      </w:pPr>
      <w:r w:rsidRPr="00345002">
        <w:rPr>
          <w:b/>
        </w:rPr>
        <w:t xml:space="preserve">Öğrenci Anket Sonuçları, </w:t>
      </w:r>
      <w:r w:rsidRPr="00345002">
        <w:t>öğrencilere uygulanan ders ve öğretim üyeleri hakkındaki anket</w:t>
      </w:r>
      <w:r w:rsidRPr="00345002">
        <w:t xml:space="preserve">lerin derslere göre değerlendirme sonuçlarıdır. Her bir ders grubu için ayrı ayrı </w:t>
      </w:r>
      <w:r w:rsidRPr="00345002">
        <w:rPr>
          <w:spacing w:val="-2"/>
        </w:rPr>
        <w:t>verilmelidir.</w:t>
      </w:r>
    </w:p>
    <w:p w:rsidR="00BF5540" w:rsidRPr="00345002" w:rsidRDefault="00345002" w:rsidP="00BF5540">
      <w:pPr>
        <w:pStyle w:val="ListeParagraf"/>
        <w:numPr>
          <w:ilvl w:val="1"/>
          <w:numId w:val="1"/>
        </w:numPr>
        <w:tabs>
          <w:tab w:val="left" w:pos="568"/>
        </w:tabs>
        <w:spacing w:line="355" w:lineRule="auto"/>
        <w:ind w:left="568" w:right="132" w:hanging="286"/>
      </w:pPr>
      <w:r w:rsidRPr="00345002">
        <w:rPr>
          <w:b/>
        </w:rPr>
        <w:t>D</w:t>
      </w:r>
      <w:r w:rsidRPr="00345002">
        <w:rPr>
          <w:b/>
        </w:rPr>
        <w:t>ers</w:t>
      </w:r>
      <w:r w:rsidRPr="00345002">
        <w:rPr>
          <w:b/>
          <w:spacing w:val="-9"/>
        </w:rPr>
        <w:t xml:space="preserve"> </w:t>
      </w:r>
      <w:r w:rsidRPr="00345002">
        <w:rPr>
          <w:b/>
        </w:rPr>
        <w:t>Tanıtım</w:t>
      </w:r>
      <w:r w:rsidRPr="00345002">
        <w:rPr>
          <w:b/>
          <w:spacing w:val="-8"/>
        </w:rPr>
        <w:t xml:space="preserve"> </w:t>
      </w:r>
      <w:r w:rsidRPr="00345002">
        <w:rPr>
          <w:b/>
        </w:rPr>
        <w:t>Formu,</w:t>
      </w:r>
      <w:r w:rsidRPr="00345002">
        <w:rPr>
          <w:b/>
          <w:spacing w:val="-6"/>
        </w:rPr>
        <w:t xml:space="preserve"> </w:t>
      </w:r>
      <w:r w:rsidRPr="00345002">
        <w:t>Bologna</w:t>
      </w:r>
      <w:r w:rsidRPr="00345002">
        <w:rPr>
          <w:spacing w:val="-9"/>
        </w:rPr>
        <w:t xml:space="preserve"> </w:t>
      </w:r>
      <w:r w:rsidRPr="00345002">
        <w:t>sisteminden</w:t>
      </w:r>
      <w:r w:rsidRPr="00345002">
        <w:rPr>
          <w:spacing w:val="-9"/>
        </w:rPr>
        <w:t xml:space="preserve"> </w:t>
      </w:r>
      <w:r w:rsidRPr="00345002">
        <w:t>alınan</w:t>
      </w:r>
      <w:r w:rsidRPr="00345002">
        <w:rPr>
          <w:spacing w:val="-9"/>
        </w:rPr>
        <w:t xml:space="preserve"> </w:t>
      </w:r>
      <w:r w:rsidRPr="00345002">
        <w:t>ders</w:t>
      </w:r>
      <w:r w:rsidRPr="00345002">
        <w:rPr>
          <w:spacing w:val="-9"/>
        </w:rPr>
        <w:t xml:space="preserve"> </w:t>
      </w:r>
      <w:r w:rsidRPr="00345002">
        <w:t>bilgi</w:t>
      </w:r>
      <w:r w:rsidRPr="00345002">
        <w:rPr>
          <w:spacing w:val="-9"/>
        </w:rPr>
        <w:t xml:space="preserve"> </w:t>
      </w:r>
      <w:r w:rsidRPr="00345002">
        <w:t>formudur.</w:t>
      </w:r>
      <w:r w:rsidRPr="00345002">
        <w:rPr>
          <w:spacing w:val="-9"/>
        </w:rPr>
        <w:t xml:space="preserve"> </w:t>
      </w:r>
      <w:r w:rsidRPr="00345002">
        <w:t>Bu</w:t>
      </w:r>
      <w:r w:rsidRPr="00345002">
        <w:rPr>
          <w:spacing w:val="-7"/>
        </w:rPr>
        <w:t xml:space="preserve"> </w:t>
      </w:r>
      <w:r w:rsidRPr="00345002">
        <w:t>formda,</w:t>
      </w:r>
      <w:r w:rsidRPr="00345002">
        <w:rPr>
          <w:spacing w:val="-9"/>
        </w:rPr>
        <w:t xml:space="preserve"> </w:t>
      </w:r>
      <w:r w:rsidRPr="00345002">
        <w:t>dersin adı,</w:t>
      </w:r>
      <w:r w:rsidRPr="00345002">
        <w:rPr>
          <w:spacing w:val="-13"/>
        </w:rPr>
        <w:t xml:space="preserve"> </w:t>
      </w:r>
      <w:r w:rsidRPr="00345002">
        <w:t>kodu,</w:t>
      </w:r>
      <w:r w:rsidRPr="00345002">
        <w:rPr>
          <w:spacing w:val="-13"/>
        </w:rPr>
        <w:t xml:space="preserve"> </w:t>
      </w:r>
      <w:r w:rsidRPr="00345002">
        <w:t>türü,</w:t>
      </w:r>
      <w:r w:rsidRPr="00345002">
        <w:rPr>
          <w:spacing w:val="-13"/>
        </w:rPr>
        <w:t xml:space="preserve"> </w:t>
      </w:r>
      <w:r w:rsidRPr="00345002">
        <w:t>kredi</w:t>
      </w:r>
      <w:r w:rsidRPr="00345002">
        <w:rPr>
          <w:spacing w:val="-11"/>
        </w:rPr>
        <w:t xml:space="preserve"> </w:t>
      </w:r>
      <w:r w:rsidRPr="00345002">
        <w:t>içeriği,</w:t>
      </w:r>
      <w:r w:rsidRPr="00345002">
        <w:rPr>
          <w:spacing w:val="-13"/>
        </w:rPr>
        <w:t xml:space="preserve"> </w:t>
      </w:r>
      <w:r w:rsidRPr="00345002">
        <w:t>koordinatörü,</w:t>
      </w:r>
      <w:r w:rsidRPr="00345002">
        <w:rPr>
          <w:spacing w:val="-13"/>
        </w:rPr>
        <w:t xml:space="preserve"> </w:t>
      </w:r>
      <w:r w:rsidRPr="00345002">
        <w:t>konu</w:t>
      </w:r>
      <w:r w:rsidRPr="00345002">
        <w:rPr>
          <w:spacing w:val="-13"/>
        </w:rPr>
        <w:t xml:space="preserve"> </w:t>
      </w:r>
      <w:r w:rsidRPr="00345002">
        <w:t>içeriği,</w:t>
      </w:r>
      <w:r w:rsidRPr="00345002">
        <w:rPr>
          <w:spacing w:val="-13"/>
        </w:rPr>
        <w:t xml:space="preserve"> </w:t>
      </w:r>
      <w:r w:rsidRPr="00345002">
        <w:t>amacı,</w:t>
      </w:r>
      <w:r w:rsidRPr="00345002">
        <w:rPr>
          <w:spacing w:val="-13"/>
        </w:rPr>
        <w:t xml:space="preserve"> </w:t>
      </w:r>
      <w:r w:rsidRPr="00345002">
        <w:t>kaynakl</w:t>
      </w:r>
      <w:r w:rsidRPr="00345002">
        <w:t>arı,</w:t>
      </w:r>
      <w:r w:rsidRPr="00345002">
        <w:rPr>
          <w:spacing w:val="-13"/>
        </w:rPr>
        <w:t xml:space="preserve"> </w:t>
      </w:r>
      <w:r w:rsidRPr="00345002">
        <w:t>işleniş</w:t>
      </w:r>
      <w:r w:rsidRPr="00345002">
        <w:rPr>
          <w:spacing w:val="-13"/>
        </w:rPr>
        <w:t xml:space="preserve"> </w:t>
      </w:r>
      <w:r w:rsidRPr="00345002">
        <w:t>bilgileri, değerlendirme</w:t>
      </w:r>
      <w:r w:rsidRPr="00345002">
        <w:rPr>
          <w:spacing w:val="-3"/>
        </w:rPr>
        <w:t xml:space="preserve"> </w:t>
      </w:r>
      <w:r w:rsidRPr="00345002">
        <w:t>sistemi,</w:t>
      </w:r>
      <w:r w:rsidRPr="00345002">
        <w:rPr>
          <w:spacing w:val="-3"/>
        </w:rPr>
        <w:t xml:space="preserve"> </w:t>
      </w:r>
      <w:r w:rsidRPr="00345002">
        <w:t>haftalık</w:t>
      </w:r>
      <w:r w:rsidRPr="00345002">
        <w:rPr>
          <w:spacing w:val="-1"/>
        </w:rPr>
        <w:t xml:space="preserve"> </w:t>
      </w:r>
      <w:r w:rsidRPr="00345002">
        <w:t>planı,</w:t>
      </w:r>
      <w:r w:rsidRPr="00345002">
        <w:rPr>
          <w:spacing w:val="-1"/>
        </w:rPr>
        <w:t xml:space="preserve"> </w:t>
      </w:r>
      <w:r w:rsidRPr="00345002">
        <w:t>bölüm</w:t>
      </w:r>
      <w:r w:rsidRPr="00345002">
        <w:rPr>
          <w:spacing w:val="-3"/>
        </w:rPr>
        <w:t xml:space="preserve"> </w:t>
      </w:r>
      <w:r w:rsidRPr="00345002">
        <w:t>çıktılarına</w:t>
      </w:r>
      <w:r w:rsidRPr="00345002">
        <w:rPr>
          <w:spacing w:val="-3"/>
        </w:rPr>
        <w:t xml:space="preserve"> </w:t>
      </w:r>
      <w:r w:rsidRPr="00345002">
        <w:t>katkısı</w:t>
      </w:r>
      <w:r w:rsidRPr="00345002">
        <w:rPr>
          <w:spacing w:val="-3"/>
        </w:rPr>
        <w:t xml:space="preserve"> </w:t>
      </w:r>
      <w:r w:rsidRPr="00345002">
        <w:t>vb.</w:t>
      </w:r>
      <w:r w:rsidRPr="00345002">
        <w:rPr>
          <w:spacing w:val="-3"/>
        </w:rPr>
        <w:t xml:space="preserve"> </w:t>
      </w:r>
      <w:r w:rsidRPr="00345002">
        <w:t>temel</w:t>
      </w:r>
      <w:r w:rsidRPr="00345002">
        <w:rPr>
          <w:spacing w:val="-3"/>
        </w:rPr>
        <w:t xml:space="preserve"> </w:t>
      </w:r>
      <w:r w:rsidRPr="00345002">
        <w:t>ve</w:t>
      </w:r>
      <w:r w:rsidRPr="00345002">
        <w:rPr>
          <w:spacing w:val="-2"/>
        </w:rPr>
        <w:t xml:space="preserve"> </w:t>
      </w:r>
      <w:r w:rsidRPr="00345002">
        <w:t>ön</w:t>
      </w:r>
      <w:r w:rsidRPr="00345002">
        <w:rPr>
          <w:spacing w:val="-3"/>
        </w:rPr>
        <w:t xml:space="preserve"> </w:t>
      </w:r>
      <w:r w:rsidRPr="00345002">
        <w:t>bilgiler</w:t>
      </w:r>
      <w:r w:rsidRPr="00345002">
        <w:rPr>
          <w:spacing w:val="-6"/>
        </w:rPr>
        <w:t xml:space="preserve"> </w:t>
      </w:r>
      <w:r w:rsidRPr="00345002">
        <w:t xml:space="preserve">yer </w:t>
      </w:r>
      <w:r w:rsidR="00BF5540" w:rsidRPr="00345002">
        <w:rPr>
          <w:spacing w:val="-2"/>
        </w:rPr>
        <w:t>almaktadır.</w:t>
      </w:r>
    </w:p>
    <w:p w:rsidR="00BF5540" w:rsidRPr="00345002" w:rsidRDefault="00BF5540" w:rsidP="00BF5540">
      <w:pPr>
        <w:pStyle w:val="ListeParagraf"/>
        <w:numPr>
          <w:ilvl w:val="1"/>
          <w:numId w:val="1"/>
        </w:numPr>
        <w:tabs>
          <w:tab w:val="left" w:pos="568"/>
        </w:tabs>
        <w:spacing w:line="355" w:lineRule="auto"/>
        <w:ind w:left="568" w:right="132" w:hanging="286"/>
      </w:pPr>
      <w:r w:rsidRPr="00345002">
        <w:rPr>
          <w:b/>
        </w:rPr>
        <w:t xml:space="preserve">Sınav Belgeleri, </w:t>
      </w:r>
      <w:r w:rsidRPr="00345002">
        <w:t>her bir sınav için sınav soruları ve bu soruların cevapları ile puantajdan oluşmaktadır.</w:t>
      </w:r>
      <w:r w:rsidRPr="00345002">
        <w:rPr>
          <w:spacing w:val="-11"/>
        </w:rPr>
        <w:t xml:space="preserve"> </w:t>
      </w:r>
      <w:r w:rsidRPr="00345002">
        <w:t>Farklı</w:t>
      </w:r>
      <w:r w:rsidRPr="00345002">
        <w:rPr>
          <w:spacing w:val="-6"/>
        </w:rPr>
        <w:t xml:space="preserve"> </w:t>
      </w:r>
      <w:r w:rsidRPr="00345002">
        <w:t>gruplarda</w:t>
      </w:r>
      <w:r w:rsidRPr="00345002">
        <w:rPr>
          <w:spacing w:val="-8"/>
        </w:rPr>
        <w:t xml:space="preserve"> </w:t>
      </w:r>
      <w:r w:rsidRPr="00345002">
        <w:t>farklı</w:t>
      </w:r>
      <w:r w:rsidRPr="00345002">
        <w:rPr>
          <w:spacing w:val="-8"/>
        </w:rPr>
        <w:t xml:space="preserve"> </w:t>
      </w:r>
      <w:r w:rsidRPr="00345002">
        <w:t>sorular</w:t>
      </w:r>
      <w:r w:rsidRPr="00345002">
        <w:rPr>
          <w:spacing w:val="-9"/>
        </w:rPr>
        <w:t xml:space="preserve"> </w:t>
      </w:r>
      <w:r w:rsidRPr="00345002">
        <w:t>sorulmuş</w:t>
      </w:r>
      <w:r w:rsidRPr="00345002">
        <w:rPr>
          <w:spacing w:val="-8"/>
        </w:rPr>
        <w:t xml:space="preserve"> </w:t>
      </w:r>
      <w:r w:rsidRPr="00345002">
        <w:t>ise</w:t>
      </w:r>
      <w:r w:rsidRPr="00345002">
        <w:rPr>
          <w:spacing w:val="-11"/>
        </w:rPr>
        <w:t xml:space="preserve"> </w:t>
      </w:r>
      <w:r w:rsidRPr="00345002">
        <w:t>her</w:t>
      </w:r>
      <w:r w:rsidRPr="00345002">
        <w:rPr>
          <w:spacing w:val="-11"/>
        </w:rPr>
        <w:t xml:space="preserve"> </w:t>
      </w:r>
      <w:r w:rsidRPr="00345002">
        <w:t>grup</w:t>
      </w:r>
      <w:r w:rsidRPr="00345002">
        <w:rPr>
          <w:spacing w:val="-8"/>
        </w:rPr>
        <w:t xml:space="preserve"> </w:t>
      </w:r>
      <w:r w:rsidRPr="00345002">
        <w:t>için</w:t>
      </w:r>
      <w:r w:rsidRPr="00345002">
        <w:rPr>
          <w:spacing w:val="-8"/>
        </w:rPr>
        <w:t xml:space="preserve"> </w:t>
      </w:r>
      <w:r w:rsidRPr="00345002">
        <w:t>ayrı</w:t>
      </w:r>
      <w:r w:rsidRPr="00345002">
        <w:rPr>
          <w:spacing w:val="-6"/>
        </w:rPr>
        <w:t xml:space="preserve"> </w:t>
      </w:r>
      <w:r w:rsidRPr="00345002">
        <w:t>ayrı</w:t>
      </w:r>
      <w:r w:rsidRPr="00345002">
        <w:rPr>
          <w:spacing w:val="-11"/>
        </w:rPr>
        <w:t xml:space="preserve"> </w:t>
      </w:r>
      <w:r w:rsidRPr="00345002">
        <w:t>düzenlenir. En düşük, orta ve en yüksek puanı alan öğrencilerin sınav kâğıtlarının örnekleri de her sınav için eklenir.</w:t>
      </w:r>
    </w:p>
    <w:p w:rsidR="00BF5540" w:rsidRPr="00345002" w:rsidRDefault="00BF5540" w:rsidP="00BF5540">
      <w:pPr>
        <w:tabs>
          <w:tab w:val="left" w:pos="568"/>
        </w:tabs>
        <w:spacing w:line="355" w:lineRule="auto"/>
        <w:ind w:right="132"/>
        <w:jc w:val="both"/>
      </w:pPr>
    </w:p>
    <w:p w:rsidR="00BF5540" w:rsidRPr="00345002" w:rsidRDefault="00BF5540" w:rsidP="00BF5540">
      <w:pPr>
        <w:pStyle w:val="ListeParagraf"/>
        <w:numPr>
          <w:ilvl w:val="1"/>
          <w:numId w:val="1"/>
        </w:numPr>
        <w:tabs>
          <w:tab w:val="left" w:pos="503"/>
        </w:tabs>
        <w:spacing w:before="84" w:line="355" w:lineRule="auto"/>
        <w:ind w:left="503" w:right="133" w:hanging="183"/>
      </w:pPr>
      <w:r w:rsidRPr="00345002">
        <w:rPr>
          <w:b/>
        </w:rPr>
        <w:t xml:space="preserve">Ödev, Proje ve Ders İyileştirme ve Geliştirme Raporu Belgeleri, </w:t>
      </w:r>
      <w:r w:rsidRPr="00345002">
        <w:t>ilgili konular, sorular, cevaplar,</w:t>
      </w:r>
      <w:r w:rsidRPr="00345002">
        <w:rPr>
          <w:spacing w:val="-1"/>
        </w:rPr>
        <w:t xml:space="preserve"> </w:t>
      </w:r>
      <w:r w:rsidRPr="00345002">
        <w:t>uygulama</w:t>
      </w:r>
      <w:r w:rsidRPr="00345002">
        <w:rPr>
          <w:spacing w:val="-3"/>
        </w:rPr>
        <w:t xml:space="preserve"> </w:t>
      </w:r>
      <w:r w:rsidRPr="00345002">
        <w:t>ve</w:t>
      </w:r>
      <w:r w:rsidRPr="00345002">
        <w:rPr>
          <w:spacing w:val="-1"/>
        </w:rPr>
        <w:t xml:space="preserve"> </w:t>
      </w:r>
      <w:r w:rsidRPr="00345002">
        <w:t>değerlendirme</w:t>
      </w:r>
      <w:r w:rsidRPr="00345002">
        <w:rPr>
          <w:spacing w:val="-1"/>
        </w:rPr>
        <w:t xml:space="preserve"> </w:t>
      </w:r>
      <w:r w:rsidRPr="00345002">
        <w:t>şekillerinden</w:t>
      </w:r>
      <w:r w:rsidRPr="00345002">
        <w:rPr>
          <w:spacing w:val="-1"/>
        </w:rPr>
        <w:t xml:space="preserve"> </w:t>
      </w:r>
      <w:r w:rsidRPr="00345002">
        <w:t>oluşur.</w:t>
      </w:r>
      <w:r w:rsidRPr="00345002">
        <w:rPr>
          <w:spacing w:val="-1"/>
        </w:rPr>
        <w:t xml:space="preserve"> </w:t>
      </w:r>
      <w:r w:rsidRPr="00345002">
        <w:t>Farklılık</w:t>
      </w:r>
      <w:r w:rsidRPr="00345002">
        <w:rPr>
          <w:spacing w:val="-1"/>
        </w:rPr>
        <w:t xml:space="preserve"> </w:t>
      </w:r>
      <w:r w:rsidRPr="00345002">
        <w:t>olan</w:t>
      </w:r>
      <w:r w:rsidRPr="00345002">
        <w:rPr>
          <w:spacing w:val="-1"/>
        </w:rPr>
        <w:t xml:space="preserve"> </w:t>
      </w:r>
      <w:r w:rsidRPr="00345002">
        <w:t>ders</w:t>
      </w:r>
      <w:r w:rsidRPr="00345002">
        <w:rPr>
          <w:spacing w:val="-1"/>
        </w:rPr>
        <w:t xml:space="preserve"> </w:t>
      </w:r>
      <w:r w:rsidRPr="00345002">
        <w:t>grupları</w:t>
      </w:r>
      <w:r w:rsidRPr="00345002">
        <w:rPr>
          <w:spacing w:val="-1"/>
        </w:rPr>
        <w:t xml:space="preserve"> </w:t>
      </w:r>
      <w:r w:rsidRPr="00345002">
        <w:t>için ayrı ayrı düzenlenir.</w:t>
      </w:r>
    </w:p>
    <w:p w:rsidR="00BF5540" w:rsidRPr="00345002" w:rsidRDefault="00BF5540" w:rsidP="00BF5540">
      <w:pPr>
        <w:pStyle w:val="ListeParagraf"/>
      </w:pPr>
    </w:p>
    <w:p w:rsidR="00BF5540" w:rsidRPr="00345002" w:rsidRDefault="00BF5540" w:rsidP="00BF5540">
      <w:pPr>
        <w:pStyle w:val="ListeParagraf"/>
        <w:numPr>
          <w:ilvl w:val="1"/>
          <w:numId w:val="1"/>
        </w:numPr>
        <w:tabs>
          <w:tab w:val="left" w:pos="503"/>
        </w:tabs>
        <w:spacing w:before="87" w:line="357" w:lineRule="auto"/>
        <w:ind w:left="503" w:right="132" w:hanging="183"/>
      </w:pPr>
      <w:r w:rsidRPr="00345002">
        <w:rPr>
          <w:b/>
        </w:rPr>
        <w:t xml:space="preserve">Değerlendirme Sonuçları, </w:t>
      </w:r>
      <w:r w:rsidRPr="00345002">
        <w:t>yıl içi sınavları, kısa sınavlar, ödevler, projeler, laboratuvar çalışmaları</w:t>
      </w:r>
      <w:r w:rsidRPr="00345002">
        <w:rPr>
          <w:spacing w:val="-5"/>
        </w:rPr>
        <w:t xml:space="preserve"> </w:t>
      </w:r>
      <w:r w:rsidRPr="00345002">
        <w:t>vb.</w:t>
      </w:r>
      <w:r w:rsidRPr="00345002">
        <w:rPr>
          <w:spacing w:val="-1"/>
        </w:rPr>
        <w:t xml:space="preserve"> </w:t>
      </w:r>
      <w:r w:rsidRPr="00345002">
        <w:t>yıl</w:t>
      </w:r>
      <w:r w:rsidRPr="00345002">
        <w:rPr>
          <w:spacing w:val="-5"/>
        </w:rPr>
        <w:t xml:space="preserve"> </w:t>
      </w:r>
      <w:r w:rsidRPr="00345002">
        <w:t>içi</w:t>
      </w:r>
      <w:r w:rsidRPr="00345002">
        <w:rPr>
          <w:spacing w:val="-7"/>
        </w:rPr>
        <w:t xml:space="preserve"> </w:t>
      </w:r>
      <w:r w:rsidRPr="00345002">
        <w:t>uygulamalarının</w:t>
      </w:r>
      <w:r w:rsidRPr="00345002">
        <w:rPr>
          <w:spacing w:val="-2"/>
        </w:rPr>
        <w:t xml:space="preserve"> </w:t>
      </w:r>
      <w:r w:rsidRPr="00345002">
        <w:t>notları,</w:t>
      </w:r>
      <w:r w:rsidRPr="00345002">
        <w:rPr>
          <w:spacing w:val="-2"/>
        </w:rPr>
        <w:t xml:space="preserve"> </w:t>
      </w:r>
      <w:r w:rsidRPr="00345002">
        <w:t>yıl</w:t>
      </w:r>
      <w:r w:rsidRPr="00345002">
        <w:rPr>
          <w:spacing w:val="-2"/>
        </w:rPr>
        <w:t xml:space="preserve"> </w:t>
      </w:r>
      <w:r w:rsidRPr="00345002">
        <w:t>içi</w:t>
      </w:r>
      <w:r w:rsidRPr="00345002">
        <w:rPr>
          <w:spacing w:val="-7"/>
        </w:rPr>
        <w:t xml:space="preserve"> </w:t>
      </w:r>
      <w:r w:rsidRPr="00345002">
        <w:t>notlarının</w:t>
      </w:r>
      <w:r w:rsidRPr="00345002">
        <w:rPr>
          <w:spacing w:val="-7"/>
        </w:rPr>
        <w:t xml:space="preserve"> </w:t>
      </w:r>
      <w:r w:rsidRPr="00345002">
        <w:t>ortalamaları,</w:t>
      </w:r>
      <w:r w:rsidRPr="00345002">
        <w:rPr>
          <w:spacing w:val="-5"/>
        </w:rPr>
        <w:t xml:space="preserve"> </w:t>
      </w:r>
      <w:r w:rsidRPr="00345002">
        <w:t>final</w:t>
      </w:r>
      <w:r w:rsidRPr="00345002">
        <w:rPr>
          <w:spacing w:val="-5"/>
        </w:rPr>
        <w:t xml:space="preserve"> </w:t>
      </w:r>
      <w:r w:rsidRPr="00345002">
        <w:t xml:space="preserve">sınavının notları, 100 üzerinden başarı notları, 4 üzerinden rakamsal ve </w:t>
      </w:r>
      <w:proofErr w:type="spellStart"/>
      <w:r w:rsidRPr="00345002">
        <w:t>harfsel</w:t>
      </w:r>
      <w:proofErr w:type="spellEnd"/>
      <w:r w:rsidRPr="00345002">
        <w:t xml:space="preserve"> olmak üzere bağıl değerlendirme sonuçlarından oluşmaktadır. Her bir ders grubu bilgileri ayrı ayrı </w:t>
      </w:r>
      <w:r w:rsidRPr="00345002">
        <w:rPr>
          <w:spacing w:val="-2"/>
        </w:rPr>
        <w:t>verilmelidir.</w:t>
      </w:r>
    </w:p>
    <w:p w:rsidR="00BF5540" w:rsidRPr="00345002" w:rsidRDefault="00BF5540" w:rsidP="00BF5540">
      <w:pPr>
        <w:pStyle w:val="ListeParagraf"/>
        <w:tabs>
          <w:tab w:val="left" w:pos="503"/>
        </w:tabs>
        <w:spacing w:before="87" w:line="357" w:lineRule="auto"/>
        <w:ind w:right="132" w:firstLine="0"/>
      </w:pPr>
    </w:p>
    <w:p w:rsidR="00BF5540" w:rsidRPr="00345002" w:rsidRDefault="00BF5540" w:rsidP="00BF5540">
      <w:pPr>
        <w:pStyle w:val="ListeParagraf"/>
        <w:numPr>
          <w:ilvl w:val="0"/>
          <w:numId w:val="1"/>
        </w:numPr>
        <w:tabs>
          <w:tab w:val="left" w:pos="381"/>
        </w:tabs>
        <w:spacing w:before="109"/>
        <w:jc w:val="both"/>
        <w:rPr>
          <w:b/>
        </w:rPr>
      </w:pPr>
      <w:r w:rsidRPr="00345002">
        <w:rPr>
          <w:b/>
          <w:spacing w:val="-2"/>
        </w:rPr>
        <w:t>SÜREÇ</w:t>
      </w:r>
    </w:p>
    <w:p w:rsidR="00BF5540" w:rsidRDefault="00BF5540" w:rsidP="00345002">
      <w:pPr>
        <w:pStyle w:val="ListeParagraf"/>
        <w:numPr>
          <w:ilvl w:val="1"/>
          <w:numId w:val="1"/>
        </w:numPr>
        <w:tabs>
          <w:tab w:val="left" w:pos="685"/>
        </w:tabs>
        <w:spacing w:before="225" w:line="350" w:lineRule="auto"/>
        <w:ind w:left="685" w:right="21" w:hanging="360"/>
      </w:pPr>
      <w:r w:rsidRPr="00345002">
        <w:t>Her</w:t>
      </w:r>
      <w:r w:rsidRPr="00345002">
        <w:rPr>
          <w:spacing w:val="80"/>
        </w:rPr>
        <w:t xml:space="preserve"> </w:t>
      </w:r>
      <w:r w:rsidRPr="00345002">
        <w:t>bir</w:t>
      </w:r>
      <w:r w:rsidRPr="00345002">
        <w:rPr>
          <w:spacing w:val="80"/>
        </w:rPr>
        <w:t xml:space="preserve"> </w:t>
      </w:r>
      <w:r w:rsidRPr="00345002">
        <w:t>yarıyılın</w:t>
      </w:r>
      <w:r w:rsidRPr="00345002">
        <w:rPr>
          <w:spacing w:val="80"/>
        </w:rPr>
        <w:t xml:space="preserve"> </w:t>
      </w:r>
      <w:r w:rsidRPr="00345002">
        <w:t>sonunda</w:t>
      </w:r>
      <w:r w:rsidRPr="00345002">
        <w:rPr>
          <w:spacing w:val="80"/>
        </w:rPr>
        <w:t xml:space="preserve"> </w:t>
      </w:r>
      <w:r w:rsidRPr="00345002">
        <w:t>bütünleme</w:t>
      </w:r>
      <w:r w:rsidRPr="00345002">
        <w:rPr>
          <w:spacing w:val="80"/>
        </w:rPr>
        <w:t xml:space="preserve"> </w:t>
      </w:r>
      <w:r w:rsidRPr="00345002">
        <w:t>haftasından</w:t>
      </w:r>
      <w:r w:rsidRPr="00345002">
        <w:rPr>
          <w:spacing w:val="80"/>
        </w:rPr>
        <w:t xml:space="preserve"> </w:t>
      </w:r>
      <w:r w:rsidRPr="00345002">
        <w:t>sonra</w:t>
      </w:r>
      <w:r w:rsidRPr="00345002">
        <w:rPr>
          <w:spacing w:val="80"/>
        </w:rPr>
        <w:t xml:space="preserve"> </w:t>
      </w:r>
      <w:r w:rsidRPr="00345002">
        <w:t>ilk</w:t>
      </w:r>
      <w:r w:rsidRPr="00345002">
        <w:rPr>
          <w:spacing w:val="80"/>
        </w:rPr>
        <w:t xml:space="preserve"> </w:t>
      </w:r>
      <w:r w:rsidRPr="00345002">
        <w:t>hafta</w:t>
      </w:r>
      <w:r w:rsidRPr="00345002">
        <w:rPr>
          <w:spacing w:val="80"/>
        </w:rPr>
        <w:t xml:space="preserve"> </w:t>
      </w:r>
      <w:r w:rsidRPr="00345002">
        <w:t>içerisinde</w:t>
      </w:r>
      <w:r w:rsidRPr="00345002">
        <w:rPr>
          <w:spacing w:val="80"/>
        </w:rPr>
        <w:t xml:space="preserve"> </w:t>
      </w:r>
      <w:r w:rsidRPr="00345002">
        <w:t>dersin koordinatörü tarafından hazırlanan Ders Dosyası Bölüm Başkanlığı’na sunulur.</w:t>
      </w:r>
    </w:p>
    <w:p w:rsidR="00345002" w:rsidRPr="00345002" w:rsidRDefault="00345002" w:rsidP="00345002">
      <w:pPr>
        <w:pStyle w:val="ListeParagraf"/>
        <w:tabs>
          <w:tab w:val="left" w:pos="685"/>
        </w:tabs>
        <w:spacing w:before="225" w:line="350" w:lineRule="auto"/>
        <w:ind w:left="685" w:right="21" w:firstLine="0"/>
      </w:pPr>
      <w:bookmarkStart w:id="0" w:name="_GoBack"/>
      <w:bookmarkEnd w:id="0"/>
    </w:p>
    <w:p w:rsidR="00BF5540" w:rsidRPr="00345002" w:rsidRDefault="00BF5540" w:rsidP="00BF5540">
      <w:pPr>
        <w:pStyle w:val="ListeParagraf"/>
        <w:numPr>
          <w:ilvl w:val="0"/>
          <w:numId w:val="1"/>
        </w:numPr>
        <w:tabs>
          <w:tab w:val="left" w:pos="381"/>
        </w:tabs>
        <w:spacing w:before="119"/>
        <w:jc w:val="both"/>
        <w:rPr>
          <w:b/>
        </w:rPr>
      </w:pPr>
      <w:r w:rsidRPr="00345002">
        <w:rPr>
          <w:b/>
        </w:rPr>
        <w:t>DERS</w:t>
      </w:r>
      <w:r w:rsidRPr="00345002">
        <w:rPr>
          <w:b/>
          <w:spacing w:val="-1"/>
        </w:rPr>
        <w:t xml:space="preserve"> </w:t>
      </w:r>
      <w:r w:rsidRPr="00345002">
        <w:rPr>
          <w:b/>
        </w:rPr>
        <w:t xml:space="preserve">DOSYALARININ </w:t>
      </w:r>
      <w:r w:rsidRPr="00345002">
        <w:rPr>
          <w:b/>
          <w:spacing w:val="-2"/>
        </w:rPr>
        <w:t>SAKLANMASI</w:t>
      </w:r>
    </w:p>
    <w:p w:rsidR="00BF5540" w:rsidRPr="00345002" w:rsidRDefault="00BF5540" w:rsidP="00BF5540">
      <w:pPr>
        <w:pStyle w:val="ListeParagraf"/>
        <w:numPr>
          <w:ilvl w:val="1"/>
          <w:numId w:val="1"/>
        </w:numPr>
        <w:tabs>
          <w:tab w:val="left" w:pos="685"/>
          <w:tab w:val="left" w:pos="1339"/>
          <w:tab w:val="left" w:pos="2478"/>
          <w:tab w:val="left" w:pos="3340"/>
          <w:tab w:val="left" w:pos="4571"/>
          <w:tab w:val="left" w:pos="5752"/>
          <w:tab w:val="left" w:pos="6744"/>
          <w:tab w:val="left" w:pos="7638"/>
          <w:tab w:val="left" w:pos="8774"/>
        </w:tabs>
        <w:spacing w:before="223"/>
        <w:ind w:left="685" w:hanging="360"/>
      </w:pPr>
      <w:r w:rsidRPr="00345002">
        <w:rPr>
          <w:spacing w:val="-4"/>
        </w:rPr>
        <w:t>Ders</w:t>
      </w:r>
      <w:r w:rsidRPr="00345002">
        <w:tab/>
      </w:r>
      <w:r w:rsidRPr="00345002">
        <w:rPr>
          <w:spacing w:val="-2"/>
        </w:rPr>
        <w:t>Dosyaları</w:t>
      </w:r>
      <w:r w:rsidRPr="00345002">
        <w:tab/>
      </w:r>
      <w:r w:rsidRPr="00345002">
        <w:rPr>
          <w:spacing w:val="-4"/>
        </w:rPr>
        <w:t>Bölüm</w:t>
      </w:r>
      <w:r w:rsidRPr="00345002">
        <w:tab/>
      </w:r>
      <w:r w:rsidRPr="00345002">
        <w:rPr>
          <w:spacing w:val="-2"/>
        </w:rPr>
        <w:t>Başkanlığı</w:t>
      </w:r>
      <w:r w:rsidRPr="00345002">
        <w:tab/>
      </w:r>
      <w:r w:rsidRPr="00345002">
        <w:rPr>
          <w:spacing w:val="-2"/>
        </w:rPr>
        <w:t>tarafından</w:t>
      </w:r>
      <w:r w:rsidRPr="00345002">
        <w:tab/>
      </w:r>
      <w:r w:rsidRPr="00345002">
        <w:rPr>
          <w:spacing w:val="-2"/>
        </w:rPr>
        <w:t>ayrılmış</w:t>
      </w:r>
      <w:r w:rsidRPr="00345002">
        <w:tab/>
      </w:r>
      <w:r w:rsidRPr="00345002">
        <w:rPr>
          <w:spacing w:val="-2"/>
        </w:rPr>
        <w:t>arşivde</w:t>
      </w:r>
      <w:r w:rsidRPr="00345002">
        <w:tab/>
      </w:r>
      <w:r w:rsidRPr="00345002">
        <w:rPr>
          <w:spacing w:val="-2"/>
        </w:rPr>
        <w:t>muhafaza</w:t>
      </w:r>
      <w:r w:rsidRPr="00345002">
        <w:tab/>
      </w:r>
      <w:r w:rsidRPr="00345002">
        <w:rPr>
          <w:spacing w:val="-2"/>
        </w:rPr>
        <w:t>edilir.</w:t>
      </w:r>
    </w:p>
    <w:p w:rsidR="00BF5540" w:rsidRPr="00345002" w:rsidRDefault="00BF5540" w:rsidP="00BF5540">
      <w:pPr>
        <w:pStyle w:val="ListeParagraf"/>
        <w:numPr>
          <w:ilvl w:val="1"/>
          <w:numId w:val="1"/>
        </w:numPr>
        <w:tabs>
          <w:tab w:val="left" w:pos="503"/>
        </w:tabs>
        <w:spacing w:before="84" w:line="355" w:lineRule="auto"/>
        <w:ind w:left="503" w:right="133" w:hanging="183"/>
        <w:sectPr w:rsidR="00BF5540" w:rsidRPr="00345002">
          <w:type w:val="continuous"/>
          <w:pgSz w:w="11910" w:h="16840"/>
          <w:pgMar w:top="760" w:right="1275" w:bottom="0" w:left="1275" w:header="708" w:footer="708" w:gutter="0"/>
          <w:cols w:space="708"/>
        </w:sectPr>
      </w:pPr>
    </w:p>
    <w:p w:rsidR="004F0E66" w:rsidRPr="00345002" w:rsidRDefault="004F0E66" w:rsidP="00BF5540">
      <w:pPr>
        <w:pStyle w:val="ListeParagraf"/>
        <w:numPr>
          <w:ilvl w:val="0"/>
          <w:numId w:val="1"/>
        </w:numPr>
        <w:tabs>
          <w:tab w:val="left" w:pos="381"/>
        </w:tabs>
        <w:spacing w:before="109"/>
        <w:jc w:val="both"/>
      </w:pPr>
    </w:p>
    <w:sectPr w:rsidR="004F0E66" w:rsidRPr="00345002">
      <w:pgSz w:w="11910" w:h="16840"/>
      <w:pgMar w:top="1480" w:right="1275"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71B8D"/>
    <w:multiLevelType w:val="hybridMultilevel"/>
    <w:tmpl w:val="5CB4CC7A"/>
    <w:lvl w:ilvl="0" w:tplc="041F0001">
      <w:start w:val="1"/>
      <w:numFmt w:val="bullet"/>
      <w:lvlText w:val=""/>
      <w:lvlJc w:val="left"/>
      <w:pPr>
        <w:ind w:left="1223" w:hanging="360"/>
      </w:pPr>
      <w:rPr>
        <w:rFonts w:ascii="Symbol" w:hAnsi="Symbol" w:hint="default"/>
      </w:rPr>
    </w:lvl>
    <w:lvl w:ilvl="1" w:tplc="041F0003" w:tentative="1">
      <w:start w:val="1"/>
      <w:numFmt w:val="bullet"/>
      <w:lvlText w:val="o"/>
      <w:lvlJc w:val="left"/>
      <w:pPr>
        <w:ind w:left="1943" w:hanging="360"/>
      </w:pPr>
      <w:rPr>
        <w:rFonts w:ascii="Courier New" w:hAnsi="Courier New" w:cs="Courier New" w:hint="default"/>
      </w:rPr>
    </w:lvl>
    <w:lvl w:ilvl="2" w:tplc="041F0005" w:tentative="1">
      <w:start w:val="1"/>
      <w:numFmt w:val="bullet"/>
      <w:lvlText w:val=""/>
      <w:lvlJc w:val="left"/>
      <w:pPr>
        <w:ind w:left="2663" w:hanging="360"/>
      </w:pPr>
      <w:rPr>
        <w:rFonts w:ascii="Wingdings" w:hAnsi="Wingdings" w:hint="default"/>
      </w:rPr>
    </w:lvl>
    <w:lvl w:ilvl="3" w:tplc="041F0001" w:tentative="1">
      <w:start w:val="1"/>
      <w:numFmt w:val="bullet"/>
      <w:lvlText w:val=""/>
      <w:lvlJc w:val="left"/>
      <w:pPr>
        <w:ind w:left="3383" w:hanging="360"/>
      </w:pPr>
      <w:rPr>
        <w:rFonts w:ascii="Symbol" w:hAnsi="Symbol" w:hint="default"/>
      </w:rPr>
    </w:lvl>
    <w:lvl w:ilvl="4" w:tplc="041F0003" w:tentative="1">
      <w:start w:val="1"/>
      <w:numFmt w:val="bullet"/>
      <w:lvlText w:val="o"/>
      <w:lvlJc w:val="left"/>
      <w:pPr>
        <w:ind w:left="4103" w:hanging="360"/>
      </w:pPr>
      <w:rPr>
        <w:rFonts w:ascii="Courier New" w:hAnsi="Courier New" w:cs="Courier New" w:hint="default"/>
      </w:rPr>
    </w:lvl>
    <w:lvl w:ilvl="5" w:tplc="041F0005" w:tentative="1">
      <w:start w:val="1"/>
      <w:numFmt w:val="bullet"/>
      <w:lvlText w:val=""/>
      <w:lvlJc w:val="left"/>
      <w:pPr>
        <w:ind w:left="4823" w:hanging="360"/>
      </w:pPr>
      <w:rPr>
        <w:rFonts w:ascii="Wingdings" w:hAnsi="Wingdings" w:hint="default"/>
      </w:rPr>
    </w:lvl>
    <w:lvl w:ilvl="6" w:tplc="041F0001" w:tentative="1">
      <w:start w:val="1"/>
      <w:numFmt w:val="bullet"/>
      <w:lvlText w:val=""/>
      <w:lvlJc w:val="left"/>
      <w:pPr>
        <w:ind w:left="5543" w:hanging="360"/>
      </w:pPr>
      <w:rPr>
        <w:rFonts w:ascii="Symbol" w:hAnsi="Symbol" w:hint="default"/>
      </w:rPr>
    </w:lvl>
    <w:lvl w:ilvl="7" w:tplc="041F0003" w:tentative="1">
      <w:start w:val="1"/>
      <w:numFmt w:val="bullet"/>
      <w:lvlText w:val="o"/>
      <w:lvlJc w:val="left"/>
      <w:pPr>
        <w:ind w:left="6263" w:hanging="360"/>
      </w:pPr>
      <w:rPr>
        <w:rFonts w:ascii="Courier New" w:hAnsi="Courier New" w:cs="Courier New" w:hint="default"/>
      </w:rPr>
    </w:lvl>
    <w:lvl w:ilvl="8" w:tplc="041F0005" w:tentative="1">
      <w:start w:val="1"/>
      <w:numFmt w:val="bullet"/>
      <w:lvlText w:val=""/>
      <w:lvlJc w:val="left"/>
      <w:pPr>
        <w:ind w:left="6983" w:hanging="360"/>
      </w:pPr>
      <w:rPr>
        <w:rFonts w:ascii="Wingdings" w:hAnsi="Wingdings" w:hint="default"/>
      </w:rPr>
    </w:lvl>
  </w:abstractNum>
  <w:abstractNum w:abstractNumId="1" w15:restartNumberingAfterBreak="0">
    <w:nsid w:val="54F73CAB"/>
    <w:multiLevelType w:val="hybridMultilevel"/>
    <w:tmpl w:val="336CFE30"/>
    <w:lvl w:ilvl="0" w:tplc="17FA3D2C">
      <w:start w:val="1"/>
      <w:numFmt w:val="decimal"/>
      <w:lvlText w:val="%1."/>
      <w:lvlJc w:val="left"/>
      <w:pPr>
        <w:ind w:left="381" w:hanging="240"/>
        <w:jc w:val="left"/>
      </w:pPr>
      <w:rPr>
        <w:rFonts w:ascii="Times New Roman" w:eastAsia="Times New Roman" w:hAnsi="Times New Roman" w:cs="Times New Roman" w:hint="default"/>
        <w:b/>
        <w:bCs/>
        <w:i w:val="0"/>
        <w:iCs w:val="0"/>
        <w:spacing w:val="0"/>
        <w:w w:val="100"/>
        <w:sz w:val="24"/>
        <w:szCs w:val="24"/>
        <w:lang w:val="tr-TR" w:eastAsia="en-US" w:bidi="ar-SA"/>
      </w:rPr>
    </w:lvl>
    <w:lvl w:ilvl="1" w:tplc="405A1F56">
      <w:numFmt w:val="bullet"/>
      <w:lvlText w:val=""/>
      <w:lvlJc w:val="left"/>
      <w:pPr>
        <w:ind w:left="501" w:hanging="180"/>
      </w:pPr>
      <w:rPr>
        <w:rFonts w:ascii="Symbol" w:eastAsia="Symbol" w:hAnsi="Symbol" w:cs="Symbol" w:hint="default"/>
        <w:b w:val="0"/>
        <w:bCs w:val="0"/>
        <w:i w:val="0"/>
        <w:iCs w:val="0"/>
        <w:spacing w:val="0"/>
        <w:w w:val="100"/>
        <w:sz w:val="24"/>
        <w:szCs w:val="24"/>
        <w:lang w:val="tr-TR" w:eastAsia="en-US" w:bidi="ar-SA"/>
      </w:rPr>
    </w:lvl>
    <w:lvl w:ilvl="2" w:tplc="9DB0EB42">
      <w:numFmt w:val="bullet"/>
      <w:lvlText w:val="•"/>
      <w:lvlJc w:val="left"/>
      <w:pPr>
        <w:ind w:left="680" w:hanging="180"/>
      </w:pPr>
      <w:rPr>
        <w:rFonts w:hint="default"/>
        <w:lang w:val="tr-TR" w:eastAsia="en-US" w:bidi="ar-SA"/>
      </w:rPr>
    </w:lvl>
    <w:lvl w:ilvl="3" w:tplc="C980DC28">
      <w:numFmt w:val="bullet"/>
      <w:lvlText w:val="•"/>
      <w:lvlJc w:val="left"/>
      <w:pPr>
        <w:ind w:left="1764" w:hanging="180"/>
      </w:pPr>
      <w:rPr>
        <w:rFonts w:hint="default"/>
        <w:lang w:val="tr-TR" w:eastAsia="en-US" w:bidi="ar-SA"/>
      </w:rPr>
    </w:lvl>
    <w:lvl w:ilvl="4" w:tplc="A814A0D4">
      <w:numFmt w:val="bullet"/>
      <w:lvlText w:val="•"/>
      <w:lvlJc w:val="left"/>
      <w:pPr>
        <w:ind w:left="2849" w:hanging="180"/>
      </w:pPr>
      <w:rPr>
        <w:rFonts w:hint="default"/>
        <w:lang w:val="tr-TR" w:eastAsia="en-US" w:bidi="ar-SA"/>
      </w:rPr>
    </w:lvl>
    <w:lvl w:ilvl="5" w:tplc="881051D4">
      <w:numFmt w:val="bullet"/>
      <w:lvlText w:val="•"/>
      <w:lvlJc w:val="left"/>
      <w:pPr>
        <w:ind w:left="3933" w:hanging="180"/>
      </w:pPr>
      <w:rPr>
        <w:rFonts w:hint="default"/>
        <w:lang w:val="tr-TR" w:eastAsia="en-US" w:bidi="ar-SA"/>
      </w:rPr>
    </w:lvl>
    <w:lvl w:ilvl="6" w:tplc="B354127E">
      <w:numFmt w:val="bullet"/>
      <w:lvlText w:val="•"/>
      <w:lvlJc w:val="left"/>
      <w:pPr>
        <w:ind w:left="5018" w:hanging="180"/>
      </w:pPr>
      <w:rPr>
        <w:rFonts w:hint="default"/>
        <w:lang w:val="tr-TR" w:eastAsia="en-US" w:bidi="ar-SA"/>
      </w:rPr>
    </w:lvl>
    <w:lvl w:ilvl="7" w:tplc="E82EC07A">
      <w:numFmt w:val="bullet"/>
      <w:lvlText w:val="•"/>
      <w:lvlJc w:val="left"/>
      <w:pPr>
        <w:ind w:left="6102" w:hanging="180"/>
      </w:pPr>
      <w:rPr>
        <w:rFonts w:hint="default"/>
        <w:lang w:val="tr-TR" w:eastAsia="en-US" w:bidi="ar-SA"/>
      </w:rPr>
    </w:lvl>
    <w:lvl w:ilvl="8" w:tplc="8362BE36">
      <w:numFmt w:val="bullet"/>
      <w:lvlText w:val="•"/>
      <w:lvlJc w:val="left"/>
      <w:pPr>
        <w:ind w:left="7187" w:hanging="180"/>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F0E66"/>
    <w:rsid w:val="00345002"/>
    <w:rsid w:val="004F0E66"/>
    <w:rsid w:val="00BF55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B87AE"/>
  <w15:docId w15:val="{32713444-B0F1-403A-8915-2A6BA16C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92"/>
      <w:ind w:left="503" w:hanging="183"/>
      <w:jc w:val="both"/>
    </w:pPr>
    <w:rPr>
      <w:sz w:val="24"/>
      <w:szCs w:val="24"/>
    </w:rPr>
  </w:style>
  <w:style w:type="paragraph" w:styleId="ListeParagraf">
    <w:name w:val="List Paragraph"/>
    <w:basedOn w:val="Normal"/>
    <w:uiPriority w:val="1"/>
    <w:qFormat/>
    <w:pPr>
      <w:spacing w:before="92"/>
      <w:ind w:left="503" w:hanging="18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Matematik Bölümü Ders dosyas1 haz1rlama ilkeleri.docx</dc:title>
  <dc:creator>Esengul Saglam Can</dc:creator>
  <cp:lastModifiedBy>kullanıcı </cp:lastModifiedBy>
  <cp:revision>3</cp:revision>
  <dcterms:created xsi:type="dcterms:W3CDTF">2025-05-13T13:25:00Z</dcterms:created>
  <dcterms:modified xsi:type="dcterms:W3CDTF">2025-05-13T13:29:00Z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2024-02-22T00:00:00Z</vt:filetime>
  </property>
  <property fmtid="{D5CDD505-2E9C-101B-9397-08002B2CF9AE}" pid="3" name="LastSaved">
    <vt:filetime>2025-05-13T00:00:00Z</vt:filetime>
  </property>
  <property fmtid="{D5CDD505-2E9C-101B-9397-08002B2CF9AE}" pid="4" name="Producer">
    <vt:lpwstr>Microsoft: Print To PDF</vt:lpwstr>
  </property>
</Properties>
</file>