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EF5" w:rsidRPr="00FA582C" w:rsidRDefault="00011374" w:rsidP="00415EF5">
      <w:pPr>
        <w:ind w:hanging="2"/>
        <w:jc w:val="center"/>
        <w:rPr>
          <w:b/>
          <w:bCs/>
          <w:sz w:val="24"/>
          <w:szCs w:val="24"/>
          <w:lang w:eastAsia="tr-TR"/>
        </w:rPr>
      </w:pPr>
      <w:r w:rsidRPr="00FA582C">
        <w:rPr>
          <w:b/>
          <w:bCs/>
          <w:noProof/>
          <w:sz w:val="24"/>
          <w:szCs w:val="24"/>
          <w:lang w:val="tr-TR" w:eastAsia="tr-TR"/>
        </w:rPr>
        <w:drawing>
          <wp:anchor distT="0" distB="0" distL="114300" distR="114300" simplePos="0" relativeHeight="251721728" behindDoc="0" locked="0" layoutInCell="1" allowOverlap="0" wp14:anchorId="5D8A739A" wp14:editId="2381BCA7">
            <wp:simplePos x="0" y="0"/>
            <wp:positionH relativeFrom="column">
              <wp:posOffset>5709285</wp:posOffset>
            </wp:positionH>
            <wp:positionV relativeFrom="paragraph">
              <wp:posOffset>6985</wp:posOffset>
            </wp:positionV>
            <wp:extent cx="762000" cy="762000"/>
            <wp:effectExtent l="0" t="0" r="0" b="0"/>
            <wp:wrapSquare wrapText="bothSides"/>
            <wp:docPr id="31" name="Resim 31" descr="https://ogu.edu.tr/files/icerik/a0deecf6-7a3c-4859-9259-9dae538fab3b/maviturkce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ogu.edu.tr/files/icerik/a0deecf6-7a3c-4859-9259-9dae538fab3b/maviturkcePNG.png"/>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582C">
        <w:rPr>
          <w:b/>
          <w:bCs/>
          <w:noProof/>
          <w:sz w:val="24"/>
          <w:szCs w:val="24"/>
          <w:lang w:val="tr-TR" w:eastAsia="tr-TR"/>
        </w:rPr>
        <w:drawing>
          <wp:anchor distT="0" distB="0" distL="114300" distR="114300" simplePos="0" relativeHeight="251707392" behindDoc="0" locked="0" layoutInCell="1" allowOverlap="0" wp14:anchorId="71C6F58A" wp14:editId="78C693FC">
            <wp:simplePos x="0" y="0"/>
            <wp:positionH relativeFrom="column">
              <wp:posOffset>-186690</wp:posOffset>
            </wp:positionH>
            <wp:positionV relativeFrom="paragraph">
              <wp:posOffset>28575</wp:posOffset>
            </wp:positionV>
            <wp:extent cx="762000" cy="762000"/>
            <wp:effectExtent l="0" t="0" r="0" b="0"/>
            <wp:wrapSquare wrapText="bothSides"/>
            <wp:docPr id="1" name="Resim 1" descr="https://ogu.edu.tr/files/icerik/a0deecf6-7a3c-4859-9259-9dae538fab3b/maviturkce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ogu.edu.tr/files/icerik/a0deecf6-7a3c-4859-9259-9dae538fab3b/maviturkcePNG.png"/>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15EF5">
        <w:rPr>
          <w:b/>
          <w:bCs/>
          <w:sz w:val="24"/>
          <w:szCs w:val="24"/>
          <w:lang w:eastAsia="tr-TR"/>
        </w:rPr>
        <w:t>T.C</w:t>
      </w:r>
    </w:p>
    <w:p w:rsidR="00415EF5" w:rsidRPr="00FA582C" w:rsidRDefault="00415EF5" w:rsidP="00415EF5">
      <w:pPr>
        <w:ind w:hanging="2"/>
        <w:jc w:val="center"/>
        <w:rPr>
          <w:b/>
          <w:bCs/>
          <w:sz w:val="24"/>
          <w:szCs w:val="24"/>
          <w:lang w:eastAsia="tr-TR"/>
        </w:rPr>
      </w:pPr>
      <w:r w:rsidRPr="00FA582C">
        <w:rPr>
          <w:b/>
          <w:bCs/>
          <w:sz w:val="24"/>
          <w:szCs w:val="24"/>
          <w:lang w:eastAsia="tr-TR"/>
        </w:rPr>
        <w:t>ESKİŞEHİR OSMANGAZİ UNIVERSITY</w:t>
      </w:r>
    </w:p>
    <w:p w:rsidR="00415EF5" w:rsidRPr="00FA582C" w:rsidRDefault="00415EF5" w:rsidP="00415EF5">
      <w:pPr>
        <w:ind w:hanging="2"/>
        <w:jc w:val="center"/>
        <w:rPr>
          <w:b/>
          <w:bCs/>
          <w:sz w:val="24"/>
          <w:szCs w:val="24"/>
          <w:lang w:eastAsia="tr-TR"/>
        </w:rPr>
      </w:pPr>
      <w:r w:rsidRPr="00FA582C">
        <w:rPr>
          <w:b/>
          <w:bCs/>
          <w:sz w:val="24"/>
          <w:szCs w:val="24"/>
          <w:lang w:eastAsia="tr-TR"/>
        </w:rPr>
        <w:t>FACULTY OF HUMANITIES AND SOCIAL SCIENCES</w:t>
      </w:r>
    </w:p>
    <w:p w:rsidR="00415EF5" w:rsidRPr="00FA582C" w:rsidRDefault="00415EF5" w:rsidP="00415EF5">
      <w:pPr>
        <w:ind w:hanging="2"/>
        <w:jc w:val="center"/>
        <w:rPr>
          <w:b/>
          <w:bCs/>
          <w:sz w:val="24"/>
          <w:szCs w:val="24"/>
          <w:lang w:eastAsia="tr-TR"/>
        </w:rPr>
      </w:pPr>
      <w:r w:rsidRPr="00FA582C">
        <w:rPr>
          <w:b/>
          <w:bCs/>
          <w:sz w:val="24"/>
          <w:szCs w:val="24"/>
          <w:lang w:eastAsia="tr-TR"/>
        </w:rPr>
        <w:t>DEPARTMENT OF TURKISH LANGUAGE AND LITERATURE</w:t>
      </w:r>
    </w:p>
    <w:p w:rsidR="00415EF5" w:rsidRPr="00FA582C" w:rsidRDefault="00415EF5" w:rsidP="00415EF5">
      <w:pPr>
        <w:ind w:hanging="2"/>
        <w:jc w:val="center"/>
        <w:rPr>
          <w:sz w:val="24"/>
          <w:szCs w:val="24"/>
          <w:lang w:eastAsia="tr-TR"/>
        </w:rPr>
      </w:pPr>
      <w:r w:rsidRPr="00FA582C">
        <w:rPr>
          <w:b/>
          <w:bCs/>
          <w:sz w:val="24"/>
          <w:szCs w:val="24"/>
          <w:lang w:eastAsia="tr-TR"/>
        </w:rPr>
        <w:t>COURSE PLAN</w:t>
      </w:r>
    </w:p>
    <w:tbl>
      <w:tblPr>
        <w:tblW w:w="20471" w:type="dxa"/>
        <w:tblLook w:val="04A0" w:firstRow="1" w:lastRow="0" w:firstColumn="1" w:lastColumn="0" w:noHBand="0" w:noVBand="1"/>
      </w:tblPr>
      <w:tblGrid>
        <w:gridCol w:w="10235"/>
        <w:gridCol w:w="10236"/>
      </w:tblGrid>
      <w:tr w:rsidR="00415EF5" w:rsidRPr="00FA582C" w:rsidTr="00585F91">
        <w:trPr>
          <w:trHeight w:val="315"/>
        </w:trPr>
        <w:tc>
          <w:tcPr>
            <w:tcW w:w="10235" w:type="dxa"/>
          </w:tcPr>
          <w:p w:rsidR="00415EF5" w:rsidRPr="00FA582C" w:rsidRDefault="00415EF5" w:rsidP="00585F91">
            <w:pPr>
              <w:ind w:hanging="2"/>
              <w:jc w:val="both"/>
              <w:rPr>
                <w:b/>
                <w:bCs/>
                <w:sz w:val="20"/>
                <w:szCs w:val="20"/>
                <w:lang w:eastAsia="tr-TR"/>
              </w:rPr>
            </w:pPr>
          </w:p>
        </w:tc>
        <w:tc>
          <w:tcPr>
            <w:tcW w:w="10236" w:type="dxa"/>
            <w:noWrap/>
            <w:hideMark/>
          </w:tcPr>
          <w:p w:rsidR="00415EF5" w:rsidRPr="00FA582C" w:rsidRDefault="00415EF5" w:rsidP="00585F91">
            <w:pPr>
              <w:ind w:hanging="2"/>
              <w:jc w:val="both"/>
              <w:rPr>
                <w:b/>
                <w:bCs/>
                <w:sz w:val="20"/>
                <w:szCs w:val="20"/>
                <w:lang w:eastAsia="tr-TR"/>
              </w:rPr>
            </w:pPr>
          </w:p>
        </w:tc>
      </w:tr>
      <w:tr w:rsidR="00415EF5" w:rsidRPr="00FA582C" w:rsidTr="00585F91">
        <w:trPr>
          <w:trHeight w:val="315"/>
        </w:trPr>
        <w:tc>
          <w:tcPr>
            <w:tcW w:w="10235" w:type="dxa"/>
          </w:tcPr>
          <w:tbl>
            <w:tblPr>
              <w:tblpPr w:leftFromText="141" w:rightFromText="141" w:vertAnchor="text" w:horzAnchor="margin" w:tblpY="-251"/>
              <w:tblOverlap w:val="never"/>
              <w:tblW w:w="10003"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591"/>
              <w:gridCol w:w="577"/>
              <w:gridCol w:w="4111"/>
              <w:gridCol w:w="590"/>
              <w:gridCol w:w="590"/>
              <w:gridCol w:w="816"/>
              <w:gridCol w:w="1420"/>
              <w:gridCol w:w="1308"/>
            </w:tblGrid>
            <w:tr w:rsidR="00585F91" w:rsidRPr="00FA582C" w:rsidTr="00585F91">
              <w:trPr>
                <w:trHeight w:val="450"/>
                <w:tblCellSpacing w:w="0" w:type="dxa"/>
              </w:trPr>
              <w:tc>
                <w:tcPr>
                  <w:tcW w:w="295" w:type="pct"/>
                  <w:tcBorders>
                    <w:top w:val="outset" w:sz="6" w:space="0" w:color="auto"/>
                    <w:bottom w:val="outset" w:sz="6" w:space="0" w:color="auto"/>
                  </w:tcBorders>
                  <w:shd w:val="clear" w:color="auto" w:fill="99CCFF"/>
                </w:tcPr>
                <w:p w:rsidR="00585F91" w:rsidRPr="00FA582C" w:rsidRDefault="00585F91" w:rsidP="00585F91">
                  <w:pPr>
                    <w:ind w:hanging="2"/>
                    <w:jc w:val="center"/>
                    <w:rPr>
                      <w:sz w:val="20"/>
                      <w:szCs w:val="20"/>
                      <w:lang w:eastAsia="tr-TR"/>
                    </w:rPr>
                  </w:pPr>
                </w:p>
              </w:tc>
              <w:tc>
                <w:tcPr>
                  <w:tcW w:w="4705" w:type="pct"/>
                  <w:gridSpan w:val="7"/>
                  <w:tcBorders>
                    <w:top w:val="outset" w:sz="6" w:space="0" w:color="auto"/>
                    <w:bottom w:val="outset" w:sz="6" w:space="0" w:color="auto"/>
                  </w:tcBorders>
                  <w:shd w:val="clear" w:color="auto" w:fill="99CCFF"/>
                  <w:vAlign w:val="center"/>
                </w:tcPr>
                <w:p w:rsidR="00585F91" w:rsidRPr="00FA582C" w:rsidRDefault="00585F91" w:rsidP="00585F91">
                  <w:pPr>
                    <w:ind w:hanging="2"/>
                    <w:jc w:val="center"/>
                    <w:rPr>
                      <w:sz w:val="20"/>
                      <w:szCs w:val="20"/>
                      <w:lang w:eastAsia="tr-TR"/>
                    </w:rPr>
                  </w:pPr>
                  <w:r w:rsidRPr="00FA582C">
                    <w:rPr>
                      <w:sz w:val="20"/>
                      <w:szCs w:val="20"/>
                      <w:lang w:eastAsia="tr-TR"/>
                    </w:rPr>
                    <w:br w:type="page"/>
                  </w:r>
                  <w:r w:rsidRPr="00FA582C">
                    <w:rPr>
                      <w:b/>
                      <w:bCs/>
                      <w:sz w:val="20"/>
                      <w:szCs w:val="20"/>
                      <w:lang w:eastAsia="tr-TR"/>
                    </w:rPr>
                    <w:t>1st Year</w:t>
                  </w:r>
                </w:p>
              </w:tc>
            </w:tr>
            <w:tr w:rsidR="00585F91" w:rsidRPr="00FA582C" w:rsidTr="00585F91">
              <w:trPr>
                <w:trHeight w:val="330"/>
                <w:tblCellSpacing w:w="0" w:type="dxa"/>
              </w:trPr>
              <w:tc>
                <w:tcPr>
                  <w:tcW w:w="583" w:type="pct"/>
                  <w:gridSpan w:val="2"/>
                  <w:tcBorders>
                    <w:top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jc w:val="center"/>
                    <w:rPr>
                      <w:sz w:val="20"/>
                      <w:szCs w:val="20"/>
                      <w:lang w:eastAsia="tr-TR"/>
                    </w:rPr>
                  </w:pPr>
                  <w:r w:rsidRPr="00FA582C">
                    <w:rPr>
                      <w:sz w:val="20"/>
                      <w:szCs w:val="20"/>
                      <w:lang w:eastAsia="tr-TR"/>
                    </w:rPr>
                    <w:t>CODE</w:t>
                  </w:r>
                </w:p>
              </w:tc>
              <w:tc>
                <w:tcPr>
                  <w:tcW w:w="2055" w:type="pct"/>
                  <w:tcBorders>
                    <w:top w:val="outset" w:sz="6" w:space="0" w:color="auto"/>
                    <w:left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jc w:val="center"/>
                    <w:rPr>
                      <w:sz w:val="20"/>
                      <w:szCs w:val="20"/>
                      <w:lang w:eastAsia="tr-TR"/>
                    </w:rPr>
                  </w:pPr>
                  <w:r w:rsidRPr="00FA582C">
                    <w:rPr>
                      <w:sz w:val="20"/>
                      <w:szCs w:val="20"/>
                      <w:lang w:eastAsia="tr-TR"/>
                    </w:rPr>
                    <w:t>COURSE NAME</w:t>
                  </w:r>
                </w:p>
              </w:tc>
              <w:tc>
                <w:tcPr>
                  <w:tcW w:w="295" w:type="pct"/>
                  <w:tcBorders>
                    <w:top w:val="outset" w:sz="6" w:space="0" w:color="auto"/>
                    <w:left w:val="outset" w:sz="6" w:space="0" w:color="auto"/>
                    <w:bottom w:val="outset" w:sz="6" w:space="0" w:color="auto"/>
                    <w:right w:val="outset" w:sz="6" w:space="0" w:color="auto"/>
                  </w:tcBorders>
                  <w:shd w:val="clear" w:color="auto" w:fill="FFCC99"/>
                </w:tcPr>
                <w:p w:rsidR="00585F91" w:rsidRPr="00FA582C" w:rsidRDefault="00585F91" w:rsidP="00585F91">
                  <w:pPr>
                    <w:ind w:hanging="2"/>
                    <w:jc w:val="center"/>
                    <w:rPr>
                      <w:sz w:val="20"/>
                      <w:szCs w:val="20"/>
                      <w:lang w:eastAsia="tr-TR"/>
                    </w:rPr>
                  </w:pPr>
                  <w:r>
                    <w:rPr>
                      <w:sz w:val="20"/>
                      <w:szCs w:val="20"/>
                      <w:lang w:eastAsia="tr-TR"/>
                    </w:rPr>
                    <w:t>Credit</w:t>
                  </w:r>
                </w:p>
              </w:tc>
              <w:tc>
                <w:tcPr>
                  <w:tcW w:w="295" w:type="pct"/>
                  <w:tcBorders>
                    <w:top w:val="outset" w:sz="6" w:space="0" w:color="auto"/>
                    <w:left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jc w:val="center"/>
                    <w:rPr>
                      <w:sz w:val="20"/>
                      <w:szCs w:val="20"/>
                      <w:lang w:eastAsia="tr-TR"/>
                    </w:rPr>
                  </w:pPr>
                  <w:r w:rsidRPr="00FA582C">
                    <w:rPr>
                      <w:sz w:val="20"/>
                      <w:szCs w:val="20"/>
                      <w:lang w:eastAsia="tr-TR"/>
                    </w:rPr>
                    <w:t>ECTS</w:t>
                  </w:r>
                </w:p>
              </w:tc>
              <w:tc>
                <w:tcPr>
                  <w:tcW w:w="408" w:type="pct"/>
                  <w:tcBorders>
                    <w:top w:val="outset" w:sz="6" w:space="0" w:color="auto"/>
                    <w:left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jc w:val="center"/>
                    <w:rPr>
                      <w:sz w:val="20"/>
                      <w:szCs w:val="20"/>
                      <w:lang w:eastAsia="tr-TR"/>
                    </w:rPr>
                  </w:pPr>
                  <w:r w:rsidRPr="00FA582C">
                    <w:rPr>
                      <w:sz w:val="20"/>
                      <w:szCs w:val="20"/>
                      <w:lang w:eastAsia="tr-TR"/>
                    </w:rPr>
                    <w:t>C+A+L</w:t>
                  </w:r>
                </w:p>
              </w:tc>
              <w:tc>
                <w:tcPr>
                  <w:tcW w:w="710" w:type="pct"/>
                  <w:tcBorders>
                    <w:top w:val="outset" w:sz="6" w:space="0" w:color="auto"/>
                    <w:left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jc w:val="center"/>
                    <w:rPr>
                      <w:sz w:val="20"/>
                      <w:szCs w:val="20"/>
                      <w:lang w:eastAsia="tr-TR"/>
                    </w:rPr>
                  </w:pPr>
                  <w:r w:rsidRPr="00FA582C">
                    <w:rPr>
                      <w:sz w:val="20"/>
                      <w:szCs w:val="20"/>
                      <w:lang w:eastAsia="tr-TR"/>
                    </w:rPr>
                    <w:t>C/E</w:t>
                  </w:r>
                </w:p>
              </w:tc>
              <w:tc>
                <w:tcPr>
                  <w:tcW w:w="655" w:type="pct"/>
                  <w:tcBorders>
                    <w:top w:val="outset" w:sz="6" w:space="0" w:color="auto"/>
                    <w:left w:val="outset" w:sz="6" w:space="0" w:color="auto"/>
                    <w:bottom w:val="outset" w:sz="6" w:space="0" w:color="auto"/>
                  </w:tcBorders>
                  <w:shd w:val="clear" w:color="auto" w:fill="FFCC99"/>
                  <w:vAlign w:val="center"/>
                </w:tcPr>
                <w:p w:rsidR="00585F91" w:rsidRPr="00FA582C" w:rsidRDefault="00585F91" w:rsidP="00585F91">
                  <w:pPr>
                    <w:ind w:hanging="2"/>
                    <w:jc w:val="center"/>
                    <w:rPr>
                      <w:sz w:val="20"/>
                      <w:szCs w:val="20"/>
                      <w:lang w:eastAsia="tr-TR"/>
                    </w:rPr>
                  </w:pPr>
                  <w:r w:rsidRPr="00FA582C">
                    <w:rPr>
                      <w:sz w:val="20"/>
                      <w:szCs w:val="20"/>
                      <w:lang w:eastAsia="tr-TR"/>
                    </w:rPr>
                    <w:t>LANGUAGE</w:t>
                  </w:r>
                </w:p>
              </w:tc>
            </w:tr>
            <w:tr w:rsidR="00585F91" w:rsidRPr="00FA582C" w:rsidTr="00585F91">
              <w:trPr>
                <w:trHeight w:val="375"/>
                <w:tblCellSpacing w:w="0" w:type="dxa"/>
              </w:trPr>
              <w:tc>
                <w:tcPr>
                  <w:tcW w:w="295" w:type="pct"/>
                  <w:tcBorders>
                    <w:top w:val="outset" w:sz="6" w:space="0" w:color="auto"/>
                    <w:bottom w:val="outset" w:sz="6" w:space="0" w:color="auto"/>
                  </w:tcBorders>
                  <w:shd w:val="clear" w:color="auto" w:fill="CCFFCC"/>
                </w:tcPr>
                <w:p w:rsidR="00585F91" w:rsidRPr="00FA582C" w:rsidRDefault="00585F91" w:rsidP="00585F91">
                  <w:pPr>
                    <w:ind w:hanging="2"/>
                    <w:jc w:val="center"/>
                    <w:rPr>
                      <w:sz w:val="20"/>
                      <w:szCs w:val="20"/>
                      <w:u w:val="single"/>
                      <w:lang w:eastAsia="tr-TR"/>
                    </w:rPr>
                  </w:pPr>
                </w:p>
              </w:tc>
              <w:tc>
                <w:tcPr>
                  <w:tcW w:w="4705" w:type="pct"/>
                  <w:gridSpan w:val="7"/>
                  <w:tcBorders>
                    <w:top w:val="outset" w:sz="6" w:space="0" w:color="auto"/>
                    <w:bottom w:val="outset" w:sz="6" w:space="0" w:color="auto"/>
                  </w:tcBorders>
                  <w:shd w:val="clear" w:color="auto" w:fill="CCFFCC"/>
                  <w:vAlign w:val="center"/>
                </w:tcPr>
                <w:p w:rsidR="00585F91" w:rsidRPr="00FA582C" w:rsidRDefault="00585F91" w:rsidP="00585F91">
                  <w:pPr>
                    <w:ind w:hanging="2"/>
                    <w:jc w:val="center"/>
                    <w:rPr>
                      <w:sz w:val="20"/>
                      <w:szCs w:val="20"/>
                      <w:lang w:eastAsia="tr-TR"/>
                    </w:rPr>
                  </w:pPr>
                  <w:r w:rsidRPr="00FA582C">
                    <w:rPr>
                      <w:sz w:val="20"/>
                      <w:szCs w:val="20"/>
                      <w:u w:val="single"/>
                      <w:lang w:eastAsia="tr-TR"/>
                    </w:rPr>
                    <w:t>Autumn Term</w:t>
                  </w:r>
                </w:p>
              </w:tc>
            </w:tr>
            <w:tr w:rsidR="00585F91" w:rsidRPr="00FA582C" w:rsidTr="00585F91">
              <w:trPr>
                <w:trHeight w:val="330"/>
                <w:tblCellSpacing w:w="0" w:type="dxa"/>
              </w:trPr>
              <w:tc>
                <w:tcPr>
                  <w:tcW w:w="583" w:type="pct"/>
                  <w:gridSpan w:val="2"/>
                  <w:tcBorders>
                    <w:top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lang w:eastAsia="tr-TR"/>
                    </w:rPr>
                  </w:pPr>
                  <w:r>
                    <w:rPr>
                      <w:sz w:val="20"/>
                      <w:szCs w:val="20"/>
                      <w:lang w:eastAsia="tr-TR"/>
                    </w:rPr>
                    <w:t>831811011</w:t>
                  </w: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OTTOMAN TURKISH 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sz w:val="20"/>
                      <w:szCs w:val="20"/>
                    </w:rPr>
                  </w:pPr>
                  <w:r w:rsidRPr="00AF5B4E">
                    <w:rPr>
                      <w:sz w:val="20"/>
                      <w:szCs w:val="20"/>
                    </w:rPr>
                    <w:t>3</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4</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3+0+0</w:t>
                  </w:r>
                </w:p>
              </w:tc>
              <w:tc>
                <w:tcPr>
                  <w:tcW w:w="710" w:type="pct"/>
                  <w:tcBorders>
                    <w:top w:val="outset" w:sz="6" w:space="0" w:color="auto"/>
                    <w:left w:val="outset" w:sz="6" w:space="0" w:color="auto"/>
                    <w:bottom w:val="outset" w:sz="6" w:space="0" w:color="auto"/>
                    <w:right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C</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TURKISH</w:t>
                  </w:r>
                </w:p>
              </w:tc>
            </w:tr>
            <w:tr w:rsidR="00585F91" w:rsidRPr="00FA582C" w:rsidTr="00585F91">
              <w:trPr>
                <w:trHeight w:val="330"/>
                <w:tblCellSpacing w:w="0" w:type="dxa"/>
              </w:trPr>
              <w:tc>
                <w:tcPr>
                  <w:tcW w:w="583" w:type="pct"/>
                  <w:gridSpan w:val="2"/>
                  <w:tcBorders>
                    <w:top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lang w:eastAsia="tr-TR"/>
                    </w:rPr>
                  </w:pPr>
                  <w:r>
                    <w:rPr>
                      <w:sz w:val="20"/>
                      <w:szCs w:val="20"/>
                      <w:lang w:eastAsia="tr-TR"/>
                    </w:rPr>
                    <w:t>831811012</w:t>
                  </w: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MODERN TURKISH LITERATURE 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sz w:val="20"/>
                      <w:szCs w:val="20"/>
                    </w:rPr>
                  </w:pPr>
                  <w:r w:rsidRPr="00AF5B4E">
                    <w:rPr>
                      <w:sz w:val="20"/>
                      <w:szCs w:val="20"/>
                    </w:rPr>
                    <w:t>2</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2+0+0</w:t>
                  </w:r>
                </w:p>
              </w:tc>
              <w:tc>
                <w:tcPr>
                  <w:tcW w:w="710"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jc w:val="center"/>
                    <w:rPr>
                      <w:sz w:val="24"/>
                      <w:szCs w:val="24"/>
                      <w:lang w:eastAsia="tr-TR"/>
                    </w:rPr>
                  </w:pPr>
                  <w:r w:rsidRPr="00FA582C">
                    <w:rPr>
                      <w:sz w:val="20"/>
                      <w:szCs w:val="20"/>
                      <w:lang w:eastAsia="tr-TR"/>
                    </w:rPr>
                    <w:t>C</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 xml:space="preserve">TURKISH </w:t>
                  </w:r>
                </w:p>
              </w:tc>
            </w:tr>
            <w:tr w:rsidR="00585F91" w:rsidRPr="00FA582C" w:rsidTr="00585F91">
              <w:trPr>
                <w:trHeight w:val="330"/>
                <w:tblCellSpacing w:w="0" w:type="dxa"/>
              </w:trPr>
              <w:tc>
                <w:tcPr>
                  <w:tcW w:w="583" w:type="pct"/>
                  <w:gridSpan w:val="2"/>
                  <w:tcBorders>
                    <w:top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lang w:eastAsia="tr-TR"/>
                    </w:rPr>
                  </w:pPr>
                  <w:r>
                    <w:rPr>
                      <w:sz w:val="20"/>
                      <w:szCs w:val="20"/>
                      <w:lang w:eastAsia="tr-TR"/>
                    </w:rPr>
                    <w:t>831811005</w:t>
                  </w: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HISTO</w:t>
                  </w:r>
                  <w:bookmarkStart w:id="0" w:name="_GoBack"/>
                  <w:bookmarkEnd w:id="0"/>
                  <w:r w:rsidRPr="00FA582C">
                    <w:rPr>
                      <w:sz w:val="20"/>
                      <w:szCs w:val="20"/>
                      <w:lang w:eastAsia="tr-TR"/>
                    </w:rPr>
                    <w:t>RY OF TURKISH LANGUAGE 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sz w:val="20"/>
                      <w:szCs w:val="20"/>
                    </w:rPr>
                  </w:pPr>
                  <w:r w:rsidRPr="00AF5B4E">
                    <w:rPr>
                      <w:sz w:val="20"/>
                      <w:szCs w:val="20"/>
                    </w:rPr>
                    <w:t>2</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3</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2+0+0</w:t>
                  </w:r>
                </w:p>
              </w:tc>
              <w:tc>
                <w:tcPr>
                  <w:tcW w:w="710"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jc w:val="center"/>
                    <w:rPr>
                      <w:sz w:val="24"/>
                      <w:szCs w:val="24"/>
                      <w:lang w:eastAsia="tr-TR"/>
                    </w:rPr>
                  </w:pPr>
                  <w:r w:rsidRPr="00FA582C">
                    <w:rPr>
                      <w:sz w:val="20"/>
                      <w:szCs w:val="20"/>
                      <w:lang w:eastAsia="tr-TR"/>
                    </w:rPr>
                    <w:t>C</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TURKISH</w:t>
                  </w:r>
                </w:p>
              </w:tc>
            </w:tr>
            <w:tr w:rsidR="00585F91" w:rsidRPr="00FA582C" w:rsidTr="00585F91">
              <w:trPr>
                <w:trHeight w:val="330"/>
                <w:tblCellSpacing w:w="0" w:type="dxa"/>
              </w:trPr>
              <w:tc>
                <w:tcPr>
                  <w:tcW w:w="583" w:type="pct"/>
                  <w:gridSpan w:val="2"/>
                  <w:tcBorders>
                    <w:top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lang w:eastAsia="tr-TR"/>
                    </w:rPr>
                  </w:pPr>
                  <w:r>
                    <w:rPr>
                      <w:sz w:val="20"/>
                      <w:szCs w:val="20"/>
                      <w:lang w:eastAsia="tr-TR"/>
                    </w:rPr>
                    <w:t>831811014</w:t>
                  </w: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TURKEY TURKISH GRAMMAR 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sz w:val="20"/>
                      <w:szCs w:val="20"/>
                    </w:rPr>
                  </w:pPr>
                  <w:r w:rsidRPr="00AF5B4E">
                    <w:rPr>
                      <w:sz w:val="20"/>
                      <w:szCs w:val="20"/>
                    </w:rPr>
                    <w:t>2</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3</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2+0+0</w:t>
                  </w:r>
                </w:p>
              </w:tc>
              <w:tc>
                <w:tcPr>
                  <w:tcW w:w="710"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jc w:val="center"/>
                    <w:rPr>
                      <w:sz w:val="24"/>
                      <w:szCs w:val="24"/>
                      <w:lang w:eastAsia="tr-TR"/>
                    </w:rPr>
                  </w:pPr>
                  <w:r w:rsidRPr="00FA582C">
                    <w:rPr>
                      <w:sz w:val="20"/>
                      <w:szCs w:val="20"/>
                      <w:lang w:eastAsia="tr-TR"/>
                    </w:rPr>
                    <w:t>C</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TURKISH</w:t>
                  </w:r>
                </w:p>
              </w:tc>
            </w:tr>
            <w:tr w:rsidR="00585F91" w:rsidRPr="00FA582C" w:rsidTr="00585F91">
              <w:trPr>
                <w:trHeight w:val="330"/>
                <w:tblCellSpacing w:w="0" w:type="dxa"/>
              </w:trPr>
              <w:tc>
                <w:tcPr>
                  <w:tcW w:w="583" w:type="pct"/>
                  <w:gridSpan w:val="2"/>
                  <w:tcBorders>
                    <w:top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lang w:eastAsia="tr-TR"/>
                    </w:rPr>
                  </w:pPr>
                  <w:r>
                    <w:rPr>
                      <w:sz w:val="20"/>
                      <w:szCs w:val="20"/>
                      <w:lang w:eastAsia="tr-TR"/>
                    </w:rPr>
                    <w:t>831811007</w:t>
                  </w: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LITERATURE KNOWLEDGE AND THEORIES 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sz w:val="20"/>
                      <w:szCs w:val="20"/>
                    </w:rPr>
                  </w:pPr>
                  <w:r w:rsidRPr="00AF5B4E">
                    <w:rPr>
                      <w:sz w:val="20"/>
                      <w:szCs w:val="20"/>
                    </w:rPr>
                    <w:t>2</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3</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2+0+0</w:t>
                  </w:r>
                </w:p>
              </w:tc>
              <w:tc>
                <w:tcPr>
                  <w:tcW w:w="710"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jc w:val="center"/>
                    <w:rPr>
                      <w:sz w:val="24"/>
                      <w:szCs w:val="24"/>
                      <w:lang w:eastAsia="tr-TR"/>
                    </w:rPr>
                  </w:pPr>
                  <w:r w:rsidRPr="00FA582C">
                    <w:rPr>
                      <w:sz w:val="20"/>
                      <w:szCs w:val="20"/>
                      <w:lang w:eastAsia="tr-TR"/>
                    </w:rPr>
                    <w:t>C</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TURKISH</w:t>
                  </w:r>
                </w:p>
              </w:tc>
            </w:tr>
            <w:tr w:rsidR="00585F91" w:rsidRPr="00FA582C" w:rsidTr="00585F91">
              <w:trPr>
                <w:trHeight w:val="330"/>
                <w:tblCellSpacing w:w="0" w:type="dxa"/>
              </w:trPr>
              <w:tc>
                <w:tcPr>
                  <w:tcW w:w="583" w:type="pct"/>
                  <w:gridSpan w:val="2"/>
                  <w:tcBorders>
                    <w:top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lang w:eastAsia="tr-TR"/>
                    </w:rPr>
                  </w:pPr>
                  <w:r>
                    <w:rPr>
                      <w:sz w:val="20"/>
                      <w:szCs w:val="20"/>
                      <w:lang w:eastAsia="tr-TR"/>
                    </w:rPr>
                    <w:t>831811006</w:t>
                  </w: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CLASSICAL TURKISH LITERATURE 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sz w:val="20"/>
                      <w:szCs w:val="20"/>
                    </w:rPr>
                  </w:pPr>
                  <w:r w:rsidRPr="00AF5B4E">
                    <w:rPr>
                      <w:sz w:val="20"/>
                      <w:szCs w:val="20"/>
                    </w:rPr>
                    <w:t>2</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3</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2+0+0</w:t>
                  </w:r>
                </w:p>
              </w:tc>
              <w:tc>
                <w:tcPr>
                  <w:tcW w:w="710"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jc w:val="center"/>
                    <w:rPr>
                      <w:sz w:val="24"/>
                      <w:szCs w:val="24"/>
                      <w:lang w:eastAsia="tr-TR"/>
                    </w:rPr>
                  </w:pPr>
                  <w:r w:rsidRPr="00FA582C">
                    <w:rPr>
                      <w:sz w:val="20"/>
                      <w:szCs w:val="20"/>
                      <w:lang w:eastAsia="tr-TR"/>
                    </w:rPr>
                    <w:t>C</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TURKISH</w:t>
                  </w:r>
                </w:p>
              </w:tc>
            </w:tr>
            <w:tr w:rsidR="00585F91" w:rsidRPr="00FA582C" w:rsidTr="00585F91">
              <w:trPr>
                <w:trHeight w:val="330"/>
                <w:tblCellSpacing w:w="0" w:type="dxa"/>
              </w:trPr>
              <w:tc>
                <w:tcPr>
                  <w:tcW w:w="583" w:type="pct"/>
                  <w:gridSpan w:val="2"/>
                  <w:tcBorders>
                    <w:top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lang w:eastAsia="tr-TR"/>
                    </w:rPr>
                  </w:pPr>
                  <w:r>
                    <w:rPr>
                      <w:sz w:val="20"/>
                      <w:szCs w:val="20"/>
                      <w:lang w:eastAsia="tr-TR"/>
                    </w:rPr>
                    <w:t>831811013</w:t>
                  </w: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TURKISH COMPOSITION 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sz w:val="20"/>
                      <w:szCs w:val="20"/>
                    </w:rPr>
                  </w:pPr>
                  <w:r w:rsidRPr="00AF5B4E">
                    <w:rPr>
                      <w:sz w:val="20"/>
                      <w:szCs w:val="20"/>
                    </w:rPr>
                    <w:t>2</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2+0+0</w:t>
                  </w:r>
                </w:p>
              </w:tc>
              <w:tc>
                <w:tcPr>
                  <w:tcW w:w="710"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jc w:val="center"/>
                    <w:rPr>
                      <w:sz w:val="24"/>
                      <w:szCs w:val="24"/>
                      <w:lang w:eastAsia="tr-TR"/>
                    </w:rPr>
                  </w:pPr>
                  <w:r w:rsidRPr="00FA582C">
                    <w:rPr>
                      <w:sz w:val="20"/>
                      <w:szCs w:val="20"/>
                      <w:lang w:eastAsia="tr-TR"/>
                    </w:rPr>
                    <w:t>C</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TURKISH</w:t>
                  </w:r>
                </w:p>
              </w:tc>
            </w:tr>
            <w:tr w:rsidR="00585F91" w:rsidRPr="00FA582C" w:rsidTr="00585F91">
              <w:trPr>
                <w:trHeight w:val="330"/>
                <w:tblCellSpacing w:w="0" w:type="dxa"/>
              </w:trPr>
              <w:tc>
                <w:tcPr>
                  <w:tcW w:w="583" w:type="pct"/>
                  <w:gridSpan w:val="2"/>
                  <w:tcBorders>
                    <w:top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lang w:eastAsia="tr-TR"/>
                    </w:rPr>
                  </w:pPr>
                  <w:r>
                    <w:rPr>
                      <w:sz w:val="20"/>
                      <w:szCs w:val="20"/>
                      <w:lang w:eastAsia="tr-TR"/>
                    </w:rPr>
                    <w:t>831811015</w:t>
                  </w: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CONTEMPORARY TURKISH LITERATURE 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sz w:val="20"/>
                      <w:szCs w:val="20"/>
                    </w:rPr>
                  </w:pPr>
                  <w:r w:rsidRPr="00AF5B4E">
                    <w:rPr>
                      <w:sz w:val="20"/>
                      <w:szCs w:val="20"/>
                    </w:rPr>
                    <w:t>2</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2+0+0</w:t>
                  </w:r>
                </w:p>
              </w:tc>
              <w:tc>
                <w:tcPr>
                  <w:tcW w:w="710"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jc w:val="center"/>
                    <w:rPr>
                      <w:sz w:val="24"/>
                      <w:szCs w:val="24"/>
                      <w:lang w:eastAsia="tr-TR"/>
                    </w:rPr>
                  </w:pPr>
                  <w:r w:rsidRPr="00FA582C">
                    <w:rPr>
                      <w:sz w:val="20"/>
                      <w:szCs w:val="20"/>
                      <w:lang w:eastAsia="tr-TR"/>
                    </w:rPr>
                    <w:t>C</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TURKISH</w:t>
                  </w:r>
                </w:p>
              </w:tc>
            </w:tr>
            <w:tr w:rsidR="00585F91" w:rsidRPr="00FA582C" w:rsidTr="00585F91">
              <w:trPr>
                <w:trHeight w:val="330"/>
                <w:tblCellSpacing w:w="0" w:type="dxa"/>
              </w:trPr>
              <w:tc>
                <w:tcPr>
                  <w:tcW w:w="583" w:type="pct"/>
                  <w:gridSpan w:val="2"/>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lang w:eastAsia="tr-TR"/>
                    </w:rPr>
                  </w:pPr>
                  <w:r>
                    <w:rPr>
                      <w:sz w:val="20"/>
                      <w:szCs w:val="20"/>
                      <w:lang w:eastAsia="tr-TR"/>
                    </w:rPr>
                    <w:t>831811008</w:t>
                  </w: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TURKISH FOLK LITERATURE 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sz w:val="20"/>
                      <w:szCs w:val="20"/>
                    </w:rPr>
                  </w:pPr>
                  <w:r w:rsidRPr="00AF5B4E">
                    <w:rPr>
                      <w:sz w:val="20"/>
                      <w:szCs w:val="20"/>
                    </w:rPr>
                    <w:t>2</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3</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2+0+0</w:t>
                  </w:r>
                </w:p>
              </w:tc>
              <w:tc>
                <w:tcPr>
                  <w:tcW w:w="710"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jc w:val="center"/>
                    <w:rPr>
                      <w:sz w:val="20"/>
                      <w:szCs w:val="20"/>
                      <w:lang w:eastAsia="tr-TR"/>
                    </w:rPr>
                  </w:pPr>
                  <w:r w:rsidRPr="00FA582C">
                    <w:rPr>
                      <w:sz w:val="20"/>
                      <w:szCs w:val="20"/>
                      <w:lang w:eastAsia="tr-TR"/>
                    </w:rPr>
                    <w:t>C</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 xml:space="preserve">TURKISH </w:t>
                  </w:r>
                </w:p>
              </w:tc>
            </w:tr>
            <w:tr w:rsidR="00585F91" w:rsidRPr="00FA582C" w:rsidTr="00585F91">
              <w:trPr>
                <w:trHeight w:val="330"/>
                <w:tblCellSpacing w:w="0" w:type="dxa"/>
              </w:trPr>
              <w:tc>
                <w:tcPr>
                  <w:tcW w:w="583" w:type="pct"/>
                  <w:gridSpan w:val="2"/>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lang w:eastAsia="tr-TR"/>
                    </w:rPr>
                  </w:pPr>
                  <w:r>
                    <w:rPr>
                      <w:sz w:val="20"/>
                      <w:szCs w:val="20"/>
                      <w:lang w:eastAsia="tr-TR"/>
                    </w:rPr>
                    <w:t>831011008</w:t>
                  </w: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ENGLISH 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sz w:val="20"/>
                      <w:szCs w:val="20"/>
                    </w:rPr>
                  </w:pPr>
                  <w:r w:rsidRPr="00AF5B4E">
                    <w:rPr>
                      <w:sz w:val="20"/>
                      <w:szCs w:val="20"/>
                    </w:rPr>
                    <w:t>3</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3+0+0</w:t>
                  </w:r>
                </w:p>
              </w:tc>
              <w:tc>
                <w:tcPr>
                  <w:tcW w:w="710"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jc w:val="center"/>
                    <w:rPr>
                      <w:sz w:val="20"/>
                      <w:szCs w:val="20"/>
                      <w:lang w:eastAsia="tr-TR"/>
                    </w:rPr>
                  </w:pPr>
                  <w:r w:rsidRPr="00FA582C">
                    <w:rPr>
                      <w:sz w:val="20"/>
                      <w:szCs w:val="20"/>
                      <w:lang w:eastAsia="tr-TR"/>
                    </w:rPr>
                    <w:t>C</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TURKISH</w:t>
                  </w:r>
                </w:p>
              </w:tc>
            </w:tr>
            <w:tr w:rsidR="00585F91" w:rsidRPr="00FA582C" w:rsidTr="00585F91">
              <w:trPr>
                <w:trHeight w:val="330"/>
                <w:tblCellSpacing w:w="0" w:type="dxa"/>
              </w:trPr>
              <w:tc>
                <w:tcPr>
                  <w:tcW w:w="583" w:type="pct"/>
                  <w:gridSpan w:val="2"/>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lang w:eastAsia="tr-TR"/>
                    </w:rPr>
                  </w:pP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SOCIAL ELECTIVE 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color w:val="333333"/>
                      <w:sz w:val="20"/>
                      <w:szCs w:val="20"/>
                    </w:rPr>
                  </w:pPr>
                  <w:r w:rsidRPr="00AF5B4E">
                    <w:rPr>
                      <w:color w:val="333333"/>
                      <w:sz w:val="20"/>
                      <w:szCs w:val="20"/>
                    </w:rPr>
                    <w:t>2</w:t>
                  </w:r>
                </w:p>
              </w:tc>
              <w:tc>
                <w:tcPr>
                  <w:tcW w:w="295" w:type="pct"/>
                  <w:tcBorders>
                    <w:top w:val="outset" w:sz="6" w:space="0" w:color="auto"/>
                    <w:left w:val="outset" w:sz="6" w:space="0" w:color="auto"/>
                    <w:bottom w:val="outset" w:sz="6" w:space="0" w:color="auto"/>
                    <w:right w:val="outset" w:sz="6" w:space="0" w:color="auto"/>
                  </w:tcBorders>
                  <w:shd w:val="clear" w:color="auto" w:fill="FFFF99"/>
                  <w:vAlign w:val="center"/>
                </w:tcPr>
                <w:p w:rsidR="00585F91" w:rsidRPr="00FA582C" w:rsidRDefault="00585F91" w:rsidP="00585F91">
                  <w:pPr>
                    <w:ind w:hanging="2"/>
                    <w:jc w:val="center"/>
                    <w:rPr>
                      <w:color w:val="333333"/>
                      <w:sz w:val="20"/>
                      <w:szCs w:val="20"/>
                      <w:lang w:eastAsia="tr-TR"/>
                    </w:rPr>
                  </w:pPr>
                  <w:r w:rsidRPr="00FA582C">
                    <w:rPr>
                      <w:color w:val="333333"/>
                      <w:sz w:val="20"/>
                      <w:szCs w:val="20"/>
                      <w:lang w:eastAsia="tr-TR"/>
                    </w:rPr>
                    <w:t>3</w:t>
                  </w:r>
                </w:p>
              </w:tc>
              <w:tc>
                <w:tcPr>
                  <w:tcW w:w="408" w:type="pct"/>
                  <w:tcBorders>
                    <w:top w:val="outset" w:sz="6" w:space="0" w:color="auto"/>
                    <w:left w:val="outset" w:sz="6" w:space="0" w:color="auto"/>
                    <w:bottom w:val="outset" w:sz="6" w:space="0" w:color="auto"/>
                    <w:right w:val="outset" w:sz="6" w:space="0" w:color="auto"/>
                  </w:tcBorders>
                  <w:shd w:val="clear" w:color="auto" w:fill="FFFF99"/>
                  <w:vAlign w:val="center"/>
                </w:tcPr>
                <w:p w:rsidR="00585F91" w:rsidRPr="00FA582C" w:rsidRDefault="00585F91" w:rsidP="00585F91">
                  <w:pPr>
                    <w:ind w:hanging="2"/>
                    <w:jc w:val="center"/>
                    <w:rPr>
                      <w:color w:val="333333"/>
                      <w:sz w:val="20"/>
                      <w:szCs w:val="20"/>
                      <w:lang w:eastAsia="tr-TR"/>
                    </w:rPr>
                  </w:pPr>
                  <w:r w:rsidRPr="00FA582C">
                    <w:rPr>
                      <w:color w:val="333333"/>
                      <w:sz w:val="20"/>
                      <w:szCs w:val="20"/>
                      <w:lang w:eastAsia="tr-TR"/>
                    </w:rPr>
                    <w:t>2+0+0</w:t>
                  </w:r>
                </w:p>
              </w:tc>
              <w:tc>
                <w:tcPr>
                  <w:tcW w:w="710" w:type="pct"/>
                  <w:tcBorders>
                    <w:top w:val="outset" w:sz="6" w:space="0" w:color="auto"/>
                    <w:left w:val="outset" w:sz="6" w:space="0" w:color="auto"/>
                    <w:bottom w:val="outset" w:sz="6" w:space="0" w:color="auto"/>
                    <w:right w:val="outset" w:sz="6" w:space="0" w:color="auto"/>
                  </w:tcBorders>
                  <w:shd w:val="clear" w:color="auto" w:fill="FFFF99"/>
                  <w:vAlign w:val="center"/>
                </w:tcPr>
                <w:p w:rsidR="00585F91" w:rsidRPr="00FA582C" w:rsidRDefault="00585F91" w:rsidP="00585F91">
                  <w:pPr>
                    <w:ind w:hanging="2"/>
                    <w:jc w:val="center"/>
                    <w:rPr>
                      <w:color w:val="333333"/>
                      <w:sz w:val="20"/>
                      <w:szCs w:val="20"/>
                      <w:lang w:eastAsia="tr-TR"/>
                    </w:rPr>
                  </w:pPr>
                  <w:r w:rsidRPr="00FA582C">
                    <w:rPr>
                      <w:color w:val="333333"/>
                      <w:sz w:val="20"/>
                      <w:szCs w:val="20"/>
                      <w:lang w:eastAsia="tr-TR"/>
                    </w:rPr>
                    <w:t>E</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TURKISH</w:t>
                  </w:r>
                </w:p>
              </w:tc>
            </w:tr>
            <w:tr w:rsidR="00585F91" w:rsidRPr="00FA582C" w:rsidTr="00585F91">
              <w:trPr>
                <w:trHeight w:val="345"/>
                <w:tblCellSpacing w:w="0" w:type="dxa"/>
              </w:trPr>
              <w:tc>
                <w:tcPr>
                  <w:tcW w:w="2638" w:type="pct"/>
                  <w:gridSpan w:val="3"/>
                  <w:tcBorders>
                    <w:top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rPr>
                      <w:color w:val="333333"/>
                      <w:sz w:val="20"/>
                      <w:szCs w:val="20"/>
                      <w:lang w:eastAsia="tr-TR"/>
                    </w:rPr>
                  </w:pPr>
                  <w:r w:rsidRPr="00FA582C">
                    <w:rPr>
                      <w:sz w:val="20"/>
                      <w:szCs w:val="20"/>
                      <w:lang w:eastAsia="tr-TR"/>
                    </w:rPr>
                    <w:t xml:space="preserve"> </w:t>
                  </w:r>
                  <w:r w:rsidRPr="00FA582C">
                    <w:rPr>
                      <w:sz w:val="20"/>
                      <w:szCs w:val="20"/>
                      <w:u w:val="single"/>
                      <w:lang w:eastAsia="tr-TR"/>
                    </w:rPr>
                    <w:t>Autumn Term</w:t>
                  </w:r>
                  <w:r w:rsidRPr="00FA582C">
                    <w:rPr>
                      <w:sz w:val="20"/>
                      <w:szCs w:val="20"/>
                      <w:lang w:eastAsia="tr-TR"/>
                    </w:rPr>
                    <w:t xml:space="preserve"> Total:</w:t>
                  </w:r>
                </w:p>
              </w:tc>
              <w:tc>
                <w:tcPr>
                  <w:tcW w:w="295" w:type="pct"/>
                  <w:tcBorders>
                    <w:top w:val="outset" w:sz="6" w:space="0" w:color="auto"/>
                    <w:bottom w:val="outset" w:sz="6" w:space="0" w:color="auto"/>
                    <w:right w:val="outset" w:sz="6" w:space="0" w:color="auto"/>
                  </w:tcBorders>
                  <w:shd w:val="clear" w:color="auto" w:fill="FFCC99"/>
                </w:tcPr>
                <w:p w:rsidR="00585F91" w:rsidRPr="00FA582C" w:rsidRDefault="00585F91" w:rsidP="00585F91">
                  <w:pPr>
                    <w:ind w:hanging="2"/>
                    <w:jc w:val="center"/>
                    <w:rPr>
                      <w:color w:val="333333"/>
                      <w:sz w:val="20"/>
                      <w:szCs w:val="20"/>
                      <w:lang w:eastAsia="tr-TR"/>
                    </w:rPr>
                  </w:pPr>
                </w:p>
              </w:tc>
              <w:tc>
                <w:tcPr>
                  <w:tcW w:w="295" w:type="pct"/>
                  <w:tcBorders>
                    <w:top w:val="outset" w:sz="6" w:space="0" w:color="auto"/>
                    <w:left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jc w:val="center"/>
                    <w:rPr>
                      <w:color w:val="333333"/>
                      <w:sz w:val="20"/>
                      <w:szCs w:val="20"/>
                      <w:lang w:eastAsia="tr-TR"/>
                    </w:rPr>
                  </w:pPr>
                  <w:r w:rsidRPr="00FA582C">
                    <w:rPr>
                      <w:color w:val="333333"/>
                      <w:sz w:val="20"/>
                      <w:szCs w:val="20"/>
                      <w:lang w:eastAsia="tr-TR"/>
                    </w:rPr>
                    <w:t>30</w:t>
                  </w:r>
                </w:p>
              </w:tc>
              <w:tc>
                <w:tcPr>
                  <w:tcW w:w="408" w:type="pct"/>
                  <w:tcBorders>
                    <w:top w:val="outset" w:sz="6" w:space="0" w:color="auto"/>
                    <w:left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jc w:val="center"/>
                    <w:rPr>
                      <w:color w:val="333333"/>
                      <w:sz w:val="20"/>
                      <w:szCs w:val="20"/>
                      <w:lang w:eastAsia="tr-TR"/>
                    </w:rPr>
                  </w:pPr>
                </w:p>
              </w:tc>
              <w:tc>
                <w:tcPr>
                  <w:tcW w:w="710" w:type="pct"/>
                  <w:tcBorders>
                    <w:top w:val="outset" w:sz="6" w:space="0" w:color="auto"/>
                    <w:left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jc w:val="center"/>
                    <w:rPr>
                      <w:color w:val="333333"/>
                      <w:sz w:val="20"/>
                      <w:szCs w:val="20"/>
                      <w:lang w:eastAsia="tr-TR"/>
                    </w:rPr>
                  </w:pPr>
                </w:p>
              </w:tc>
              <w:tc>
                <w:tcPr>
                  <w:tcW w:w="655" w:type="pct"/>
                  <w:tcBorders>
                    <w:top w:val="outset" w:sz="6" w:space="0" w:color="auto"/>
                    <w:left w:val="outset" w:sz="6" w:space="0" w:color="auto"/>
                    <w:bottom w:val="outset" w:sz="6" w:space="0" w:color="auto"/>
                  </w:tcBorders>
                  <w:shd w:val="clear" w:color="auto" w:fill="FFCC99"/>
                  <w:vAlign w:val="center"/>
                </w:tcPr>
                <w:p w:rsidR="00585F91" w:rsidRPr="00FA582C" w:rsidRDefault="00585F91" w:rsidP="00585F91">
                  <w:pPr>
                    <w:ind w:hanging="2"/>
                    <w:jc w:val="center"/>
                    <w:rPr>
                      <w:color w:val="333333"/>
                      <w:sz w:val="20"/>
                      <w:szCs w:val="20"/>
                      <w:lang w:eastAsia="tr-TR"/>
                    </w:rPr>
                  </w:pPr>
                </w:p>
              </w:tc>
            </w:tr>
            <w:tr w:rsidR="00585F91" w:rsidRPr="00FA582C" w:rsidTr="00585F91">
              <w:trPr>
                <w:trHeight w:val="375"/>
                <w:tblCellSpacing w:w="0" w:type="dxa"/>
              </w:trPr>
              <w:tc>
                <w:tcPr>
                  <w:tcW w:w="583" w:type="pct"/>
                  <w:gridSpan w:val="2"/>
                  <w:tcBorders>
                    <w:top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jc w:val="center"/>
                    <w:rPr>
                      <w:sz w:val="20"/>
                      <w:szCs w:val="20"/>
                      <w:lang w:eastAsia="tr-TR"/>
                    </w:rPr>
                  </w:pPr>
                  <w:r w:rsidRPr="00FA582C">
                    <w:rPr>
                      <w:sz w:val="20"/>
                      <w:szCs w:val="20"/>
                      <w:lang w:eastAsia="tr-TR"/>
                    </w:rPr>
                    <w:t>CODE</w:t>
                  </w:r>
                </w:p>
              </w:tc>
              <w:tc>
                <w:tcPr>
                  <w:tcW w:w="2055" w:type="pct"/>
                  <w:tcBorders>
                    <w:top w:val="outset" w:sz="6" w:space="0" w:color="auto"/>
                    <w:left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jc w:val="center"/>
                    <w:rPr>
                      <w:sz w:val="20"/>
                      <w:szCs w:val="20"/>
                      <w:lang w:eastAsia="tr-TR"/>
                    </w:rPr>
                  </w:pPr>
                  <w:r w:rsidRPr="00FA582C">
                    <w:rPr>
                      <w:sz w:val="20"/>
                      <w:szCs w:val="20"/>
                      <w:lang w:eastAsia="tr-TR"/>
                    </w:rPr>
                    <w:t>COURSE NAME</w:t>
                  </w:r>
                </w:p>
              </w:tc>
              <w:tc>
                <w:tcPr>
                  <w:tcW w:w="295" w:type="pct"/>
                  <w:tcBorders>
                    <w:top w:val="outset" w:sz="6" w:space="0" w:color="auto"/>
                    <w:left w:val="outset" w:sz="6" w:space="0" w:color="auto"/>
                    <w:bottom w:val="outset" w:sz="6" w:space="0" w:color="auto"/>
                    <w:right w:val="outset" w:sz="6" w:space="0" w:color="auto"/>
                  </w:tcBorders>
                  <w:shd w:val="clear" w:color="auto" w:fill="FFCC99"/>
                </w:tcPr>
                <w:p w:rsidR="00585F91" w:rsidRPr="00FA582C" w:rsidRDefault="00585F91" w:rsidP="00585F91">
                  <w:pPr>
                    <w:ind w:hanging="2"/>
                    <w:jc w:val="center"/>
                    <w:rPr>
                      <w:sz w:val="20"/>
                      <w:szCs w:val="20"/>
                      <w:lang w:eastAsia="tr-TR"/>
                    </w:rPr>
                  </w:pPr>
                  <w:r>
                    <w:rPr>
                      <w:sz w:val="20"/>
                      <w:szCs w:val="20"/>
                      <w:lang w:eastAsia="tr-TR"/>
                    </w:rPr>
                    <w:t>Credit</w:t>
                  </w:r>
                </w:p>
              </w:tc>
              <w:tc>
                <w:tcPr>
                  <w:tcW w:w="295" w:type="pct"/>
                  <w:tcBorders>
                    <w:top w:val="outset" w:sz="6" w:space="0" w:color="auto"/>
                    <w:left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jc w:val="center"/>
                    <w:rPr>
                      <w:sz w:val="20"/>
                      <w:szCs w:val="20"/>
                      <w:lang w:eastAsia="tr-TR"/>
                    </w:rPr>
                  </w:pPr>
                  <w:r w:rsidRPr="00FA582C">
                    <w:rPr>
                      <w:sz w:val="20"/>
                      <w:szCs w:val="20"/>
                      <w:lang w:eastAsia="tr-TR"/>
                    </w:rPr>
                    <w:t>ECTS</w:t>
                  </w:r>
                </w:p>
              </w:tc>
              <w:tc>
                <w:tcPr>
                  <w:tcW w:w="408" w:type="pct"/>
                  <w:tcBorders>
                    <w:top w:val="outset" w:sz="6" w:space="0" w:color="auto"/>
                    <w:left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jc w:val="center"/>
                    <w:rPr>
                      <w:sz w:val="20"/>
                      <w:szCs w:val="20"/>
                      <w:lang w:eastAsia="tr-TR"/>
                    </w:rPr>
                  </w:pPr>
                  <w:r w:rsidRPr="00FA582C">
                    <w:rPr>
                      <w:sz w:val="20"/>
                      <w:szCs w:val="20"/>
                      <w:lang w:eastAsia="tr-TR"/>
                    </w:rPr>
                    <w:t>C+A+L</w:t>
                  </w:r>
                </w:p>
              </w:tc>
              <w:tc>
                <w:tcPr>
                  <w:tcW w:w="710" w:type="pct"/>
                  <w:tcBorders>
                    <w:top w:val="outset" w:sz="6" w:space="0" w:color="auto"/>
                    <w:left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jc w:val="center"/>
                    <w:rPr>
                      <w:sz w:val="20"/>
                      <w:szCs w:val="20"/>
                      <w:lang w:eastAsia="tr-TR"/>
                    </w:rPr>
                  </w:pPr>
                  <w:r w:rsidRPr="00FA582C">
                    <w:rPr>
                      <w:sz w:val="20"/>
                      <w:szCs w:val="20"/>
                      <w:lang w:eastAsia="tr-TR"/>
                    </w:rPr>
                    <w:t>C/E</w:t>
                  </w:r>
                </w:p>
              </w:tc>
              <w:tc>
                <w:tcPr>
                  <w:tcW w:w="655" w:type="pct"/>
                  <w:tcBorders>
                    <w:top w:val="outset" w:sz="6" w:space="0" w:color="auto"/>
                    <w:left w:val="outset" w:sz="6" w:space="0" w:color="auto"/>
                    <w:bottom w:val="outset" w:sz="6" w:space="0" w:color="auto"/>
                  </w:tcBorders>
                  <w:shd w:val="clear" w:color="auto" w:fill="FFCC99"/>
                  <w:vAlign w:val="center"/>
                </w:tcPr>
                <w:p w:rsidR="00585F91" w:rsidRPr="00FA582C" w:rsidRDefault="00585F91" w:rsidP="00585F91">
                  <w:pPr>
                    <w:ind w:hanging="2"/>
                    <w:jc w:val="center"/>
                    <w:rPr>
                      <w:sz w:val="20"/>
                      <w:szCs w:val="20"/>
                      <w:lang w:eastAsia="tr-TR"/>
                    </w:rPr>
                  </w:pPr>
                  <w:r w:rsidRPr="00FA582C">
                    <w:rPr>
                      <w:sz w:val="20"/>
                      <w:szCs w:val="20"/>
                      <w:lang w:eastAsia="tr-TR"/>
                    </w:rPr>
                    <w:t>LANGUAGE</w:t>
                  </w:r>
                </w:p>
              </w:tc>
            </w:tr>
            <w:tr w:rsidR="00585F91" w:rsidRPr="00FA582C" w:rsidTr="00585F91">
              <w:trPr>
                <w:trHeight w:val="375"/>
                <w:tblCellSpacing w:w="0" w:type="dxa"/>
              </w:trPr>
              <w:tc>
                <w:tcPr>
                  <w:tcW w:w="295" w:type="pct"/>
                  <w:tcBorders>
                    <w:top w:val="outset" w:sz="6" w:space="0" w:color="auto"/>
                    <w:bottom w:val="outset" w:sz="6" w:space="0" w:color="auto"/>
                  </w:tcBorders>
                  <w:shd w:val="clear" w:color="auto" w:fill="CCFFCC"/>
                </w:tcPr>
                <w:p w:rsidR="00585F91" w:rsidRPr="00FA582C" w:rsidRDefault="00585F91" w:rsidP="00585F91">
                  <w:pPr>
                    <w:ind w:hanging="2"/>
                    <w:jc w:val="center"/>
                    <w:rPr>
                      <w:sz w:val="20"/>
                      <w:szCs w:val="20"/>
                      <w:u w:val="single"/>
                      <w:lang w:eastAsia="tr-TR"/>
                    </w:rPr>
                  </w:pPr>
                </w:p>
              </w:tc>
              <w:tc>
                <w:tcPr>
                  <w:tcW w:w="4705" w:type="pct"/>
                  <w:gridSpan w:val="7"/>
                  <w:tcBorders>
                    <w:top w:val="outset" w:sz="6" w:space="0" w:color="auto"/>
                    <w:bottom w:val="outset" w:sz="6" w:space="0" w:color="auto"/>
                  </w:tcBorders>
                  <w:shd w:val="clear" w:color="auto" w:fill="CCFFCC"/>
                  <w:vAlign w:val="center"/>
                </w:tcPr>
                <w:p w:rsidR="00585F91" w:rsidRPr="00FA582C" w:rsidRDefault="00585F91" w:rsidP="00585F91">
                  <w:pPr>
                    <w:ind w:hanging="2"/>
                    <w:jc w:val="center"/>
                    <w:rPr>
                      <w:sz w:val="20"/>
                      <w:szCs w:val="20"/>
                      <w:lang w:eastAsia="tr-TR"/>
                    </w:rPr>
                  </w:pPr>
                  <w:r w:rsidRPr="00FA582C">
                    <w:rPr>
                      <w:sz w:val="20"/>
                      <w:szCs w:val="20"/>
                      <w:u w:val="single"/>
                      <w:lang w:eastAsia="tr-TR"/>
                    </w:rPr>
                    <w:t>Spring Term</w:t>
                  </w:r>
                </w:p>
              </w:tc>
            </w:tr>
            <w:tr w:rsidR="00585F91" w:rsidRPr="00FA582C" w:rsidTr="00585F91">
              <w:trPr>
                <w:trHeight w:val="330"/>
                <w:tblCellSpacing w:w="0" w:type="dxa"/>
              </w:trPr>
              <w:tc>
                <w:tcPr>
                  <w:tcW w:w="583" w:type="pct"/>
                  <w:gridSpan w:val="2"/>
                  <w:tcBorders>
                    <w:top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Pr>
                      <w:sz w:val="20"/>
                      <w:szCs w:val="20"/>
                      <w:lang w:eastAsia="tr-TR"/>
                    </w:rPr>
                    <w:t>831812011</w:t>
                  </w: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OTTOMAN TURKISH II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sz w:val="20"/>
                      <w:szCs w:val="20"/>
                    </w:rPr>
                  </w:pPr>
                  <w:r w:rsidRPr="00AF5B4E">
                    <w:rPr>
                      <w:sz w:val="20"/>
                      <w:szCs w:val="20"/>
                    </w:rPr>
                    <w:t>3</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4</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3+0+0</w:t>
                  </w:r>
                </w:p>
              </w:tc>
              <w:tc>
                <w:tcPr>
                  <w:tcW w:w="710"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jc w:val="center"/>
                    <w:rPr>
                      <w:sz w:val="24"/>
                      <w:szCs w:val="24"/>
                      <w:lang w:eastAsia="tr-TR"/>
                    </w:rPr>
                  </w:pPr>
                  <w:r w:rsidRPr="00FA582C">
                    <w:rPr>
                      <w:sz w:val="20"/>
                      <w:szCs w:val="20"/>
                      <w:lang w:eastAsia="tr-TR"/>
                    </w:rPr>
                    <w:t>C</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TURKISH</w:t>
                  </w:r>
                </w:p>
              </w:tc>
            </w:tr>
            <w:tr w:rsidR="00585F91" w:rsidRPr="00FA582C" w:rsidTr="00585F91">
              <w:trPr>
                <w:trHeight w:val="330"/>
                <w:tblCellSpacing w:w="0" w:type="dxa"/>
              </w:trPr>
              <w:tc>
                <w:tcPr>
                  <w:tcW w:w="583" w:type="pct"/>
                  <w:gridSpan w:val="2"/>
                  <w:tcBorders>
                    <w:top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lang w:eastAsia="tr-TR"/>
                    </w:rPr>
                  </w:pPr>
                  <w:r>
                    <w:rPr>
                      <w:sz w:val="20"/>
                      <w:szCs w:val="20"/>
                      <w:lang w:eastAsia="tr-TR"/>
                    </w:rPr>
                    <w:t>831812012</w:t>
                  </w: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MODERN TURKISH LITERATURE II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sz w:val="20"/>
                      <w:szCs w:val="20"/>
                    </w:rPr>
                  </w:pPr>
                  <w:r w:rsidRPr="00AF5B4E">
                    <w:rPr>
                      <w:sz w:val="20"/>
                      <w:szCs w:val="20"/>
                    </w:rPr>
                    <w:t>2</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2+0+0</w:t>
                  </w:r>
                </w:p>
              </w:tc>
              <w:tc>
                <w:tcPr>
                  <w:tcW w:w="710"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jc w:val="center"/>
                    <w:rPr>
                      <w:sz w:val="24"/>
                      <w:szCs w:val="24"/>
                      <w:lang w:eastAsia="tr-TR"/>
                    </w:rPr>
                  </w:pPr>
                  <w:r w:rsidRPr="00FA582C">
                    <w:rPr>
                      <w:sz w:val="20"/>
                      <w:szCs w:val="20"/>
                      <w:lang w:eastAsia="tr-TR"/>
                    </w:rPr>
                    <w:t>C</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 xml:space="preserve">TURKISH </w:t>
                  </w:r>
                </w:p>
              </w:tc>
            </w:tr>
            <w:tr w:rsidR="00585F91" w:rsidRPr="00FA582C" w:rsidTr="00585F91">
              <w:trPr>
                <w:trHeight w:val="330"/>
                <w:tblCellSpacing w:w="0" w:type="dxa"/>
              </w:trPr>
              <w:tc>
                <w:tcPr>
                  <w:tcW w:w="583" w:type="pct"/>
                  <w:gridSpan w:val="2"/>
                  <w:tcBorders>
                    <w:top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lang w:eastAsia="tr-TR"/>
                    </w:rPr>
                  </w:pPr>
                  <w:r>
                    <w:rPr>
                      <w:sz w:val="20"/>
                      <w:szCs w:val="20"/>
                      <w:lang w:eastAsia="tr-TR"/>
                    </w:rPr>
                    <w:t>831812005</w:t>
                  </w: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HISTORY OF TURKISH LANGUAGE II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sz w:val="20"/>
                      <w:szCs w:val="20"/>
                    </w:rPr>
                  </w:pPr>
                  <w:r w:rsidRPr="00AF5B4E">
                    <w:rPr>
                      <w:sz w:val="20"/>
                      <w:szCs w:val="20"/>
                    </w:rPr>
                    <w:t>2</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3</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2+0+0</w:t>
                  </w:r>
                </w:p>
              </w:tc>
              <w:tc>
                <w:tcPr>
                  <w:tcW w:w="710"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jc w:val="center"/>
                    <w:rPr>
                      <w:sz w:val="24"/>
                      <w:szCs w:val="24"/>
                      <w:lang w:eastAsia="tr-TR"/>
                    </w:rPr>
                  </w:pPr>
                  <w:r w:rsidRPr="00FA582C">
                    <w:rPr>
                      <w:sz w:val="20"/>
                      <w:szCs w:val="20"/>
                      <w:lang w:eastAsia="tr-TR"/>
                    </w:rPr>
                    <w:t>C</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TURKISH</w:t>
                  </w:r>
                </w:p>
              </w:tc>
            </w:tr>
            <w:tr w:rsidR="00585F91" w:rsidRPr="00FA582C" w:rsidTr="00585F91">
              <w:trPr>
                <w:trHeight w:val="330"/>
                <w:tblCellSpacing w:w="0" w:type="dxa"/>
              </w:trPr>
              <w:tc>
                <w:tcPr>
                  <w:tcW w:w="583" w:type="pct"/>
                  <w:gridSpan w:val="2"/>
                  <w:tcBorders>
                    <w:top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highlight w:val="green"/>
                      <w:lang w:eastAsia="tr-TR"/>
                    </w:rPr>
                  </w:pPr>
                  <w:r>
                    <w:rPr>
                      <w:sz w:val="20"/>
                      <w:szCs w:val="20"/>
                      <w:lang w:eastAsia="tr-TR"/>
                    </w:rPr>
                    <w:t>831812013</w:t>
                  </w: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TURKEY TURKISH GRAMMAR II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sz w:val="20"/>
                      <w:szCs w:val="20"/>
                    </w:rPr>
                  </w:pPr>
                  <w:r w:rsidRPr="00AF5B4E">
                    <w:rPr>
                      <w:sz w:val="20"/>
                      <w:szCs w:val="20"/>
                    </w:rPr>
                    <w:t>2</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3</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2+0+0</w:t>
                  </w:r>
                </w:p>
              </w:tc>
              <w:tc>
                <w:tcPr>
                  <w:tcW w:w="710"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jc w:val="center"/>
                    <w:rPr>
                      <w:sz w:val="24"/>
                      <w:szCs w:val="24"/>
                      <w:lang w:eastAsia="tr-TR"/>
                    </w:rPr>
                  </w:pPr>
                  <w:r w:rsidRPr="00FA582C">
                    <w:rPr>
                      <w:sz w:val="20"/>
                      <w:szCs w:val="20"/>
                      <w:lang w:eastAsia="tr-TR"/>
                    </w:rPr>
                    <w:t>C</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TURKISH</w:t>
                  </w:r>
                </w:p>
              </w:tc>
            </w:tr>
            <w:tr w:rsidR="00585F91" w:rsidRPr="00FA582C" w:rsidTr="00585F91">
              <w:trPr>
                <w:trHeight w:val="330"/>
                <w:tblCellSpacing w:w="0" w:type="dxa"/>
              </w:trPr>
              <w:tc>
                <w:tcPr>
                  <w:tcW w:w="583" w:type="pct"/>
                  <w:gridSpan w:val="2"/>
                  <w:tcBorders>
                    <w:top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lang w:eastAsia="tr-TR"/>
                    </w:rPr>
                  </w:pPr>
                  <w:r>
                    <w:rPr>
                      <w:sz w:val="20"/>
                      <w:szCs w:val="20"/>
                      <w:lang w:eastAsia="tr-TR"/>
                    </w:rPr>
                    <w:t>831812007</w:t>
                  </w: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LITERATURE KNOWLEDGE AND THEORIES II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sz w:val="20"/>
                      <w:szCs w:val="20"/>
                    </w:rPr>
                  </w:pPr>
                  <w:r w:rsidRPr="00AF5B4E">
                    <w:rPr>
                      <w:sz w:val="20"/>
                      <w:szCs w:val="20"/>
                    </w:rPr>
                    <w:t>2</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3</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2+0+0</w:t>
                  </w:r>
                </w:p>
              </w:tc>
              <w:tc>
                <w:tcPr>
                  <w:tcW w:w="710"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jc w:val="center"/>
                    <w:rPr>
                      <w:sz w:val="24"/>
                      <w:szCs w:val="24"/>
                      <w:lang w:eastAsia="tr-TR"/>
                    </w:rPr>
                  </w:pPr>
                  <w:r w:rsidRPr="00FA582C">
                    <w:rPr>
                      <w:sz w:val="20"/>
                      <w:szCs w:val="20"/>
                      <w:lang w:eastAsia="tr-TR"/>
                    </w:rPr>
                    <w:t>C</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TURKISH</w:t>
                  </w:r>
                </w:p>
              </w:tc>
            </w:tr>
            <w:tr w:rsidR="00585F91" w:rsidRPr="00FA582C" w:rsidTr="00585F91">
              <w:trPr>
                <w:trHeight w:val="330"/>
                <w:tblCellSpacing w:w="0" w:type="dxa"/>
              </w:trPr>
              <w:tc>
                <w:tcPr>
                  <w:tcW w:w="583" w:type="pct"/>
                  <w:gridSpan w:val="2"/>
                  <w:tcBorders>
                    <w:top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lang w:eastAsia="tr-TR"/>
                    </w:rPr>
                  </w:pPr>
                  <w:r w:rsidRPr="00FA582C">
                    <w:rPr>
                      <w:sz w:val="20"/>
                      <w:szCs w:val="20"/>
                      <w:lang w:eastAsia="tr-TR"/>
                    </w:rPr>
                    <w:t>831812006</w:t>
                  </w: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CLASSICAL TURKISH LITERATURE II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sz w:val="20"/>
                      <w:szCs w:val="20"/>
                    </w:rPr>
                  </w:pPr>
                  <w:r w:rsidRPr="00AF5B4E">
                    <w:rPr>
                      <w:sz w:val="20"/>
                      <w:szCs w:val="20"/>
                    </w:rPr>
                    <w:t>2</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3</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2+0+0</w:t>
                  </w:r>
                </w:p>
              </w:tc>
              <w:tc>
                <w:tcPr>
                  <w:tcW w:w="710"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jc w:val="center"/>
                    <w:rPr>
                      <w:sz w:val="24"/>
                      <w:szCs w:val="24"/>
                      <w:lang w:eastAsia="tr-TR"/>
                    </w:rPr>
                  </w:pPr>
                  <w:r w:rsidRPr="00FA582C">
                    <w:rPr>
                      <w:sz w:val="20"/>
                      <w:szCs w:val="20"/>
                      <w:lang w:eastAsia="tr-TR"/>
                    </w:rPr>
                    <w:t>C</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TURKISH</w:t>
                  </w:r>
                </w:p>
              </w:tc>
            </w:tr>
            <w:tr w:rsidR="00585F91" w:rsidRPr="00FA582C" w:rsidTr="00585F91">
              <w:trPr>
                <w:trHeight w:val="330"/>
                <w:tblCellSpacing w:w="0" w:type="dxa"/>
              </w:trPr>
              <w:tc>
                <w:tcPr>
                  <w:tcW w:w="583" w:type="pct"/>
                  <w:gridSpan w:val="2"/>
                  <w:tcBorders>
                    <w:top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lang w:eastAsia="tr-TR"/>
                    </w:rPr>
                  </w:pPr>
                  <w:r>
                    <w:rPr>
                      <w:sz w:val="20"/>
                      <w:szCs w:val="20"/>
                      <w:lang w:eastAsia="tr-TR"/>
                    </w:rPr>
                    <w:t>831812014</w:t>
                  </w: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TURKISH COMPOSITION II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sz w:val="20"/>
                      <w:szCs w:val="20"/>
                    </w:rPr>
                  </w:pPr>
                  <w:r w:rsidRPr="00AF5B4E">
                    <w:rPr>
                      <w:sz w:val="20"/>
                      <w:szCs w:val="20"/>
                    </w:rPr>
                    <w:t>2</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2+0+0</w:t>
                  </w:r>
                </w:p>
              </w:tc>
              <w:tc>
                <w:tcPr>
                  <w:tcW w:w="710"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jc w:val="center"/>
                    <w:rPr>
                      <w:sz w:val="24"/>
                      <w:szCs w:val="24"/>
                      <w:lang w:eastAsia="tr-TR"/>
                    </w:rPr>
                  </w:pPr>
                  <w:r w:rsidRPr="00FA582C">
                    <w:rPr>
                      <w:sz w:val="20"/>
                      <w:szCs w:val="20"/>
                      <w:lang w:eastAsia="tr-TR"/>
                    </w:rPr>
                    <w:t>C</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TURKISH</w:t>
                  </w:r>
                </w:p>
              </w:tc>
            </w:tr>
            <w:tr w:rsidR="00585F91" w:rsidRPr="00FA582C" w:rsidTr="00585F91">
              <w:trPr>
                <w:trHeight w:val="330"/>
                <w:tblCellSpacing w:w="0" w:type="dxa"/>
              </w:trPr>
              <w:tc>
                <w:tcPr>
                  <w:tcW w:w="583" w:type="pct"/>
                  <w:gridSpan w:val="2"/>
                  <w:tcBorders>
                    <w:top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lang w:eastAsia="tr-TR"/>
                    </w:rPr>
                  </w:pPr>
                  <w:r>
                    <w:rPr>
                      <w:sz w:val="20"/>
                      <w:szCs w:val="20"/>
                      <w:lang w:eastAsia="tr-TR"/>
                    </w:rPr>
                    <w:t>831812015</w:t>
                  </w: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CONTEMPORARY TURKISH LITERATURE II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sz w:val="20"/>
                      <w:szCs w:val="20"/>
                    </w:rPr>
                  </w:pPr>
                  <w:r w:rsidRPr="00AF5B4E">
                    <w:rPr>
                      <w:sz w:val="20"/>
                      <w:szCs w:val="20"/>
                    </w:rPr>
                    <w:t>2</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2+0+0</w:t>
                  </w:r>
                </w:p>
              </w:tc>
              <w:tc>
                <w:tcPr>
                  <w:tcW w:w="710"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jc w:val="center"/>
                    <w:rPr>
                      <w:sz w:val="24"/>
                      <w:szCs w:val="24"/>
                      <w:lang w:eastAsia="tr-TR"/>
                    </w:rPr>
                  </w:pPr>
                  <w:r w:rsidRPr="00FA582C">
                    <w:rPr>
                      <w:sz w:val="20"/>
                      <w:szCs w:val="20"/>
                      <w:lang w:eastAsia="tr-TR"/>
                    </w:rPr>
                    <w:t>C</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TURKISH</w:t>
                  </w:r>
                </w:p>
              </w:tc>
            </w:tr>
            <w:tr w:rsidR="00585F91" w:rsidRPr="00FA582C" w:rsidTr="00585F91">
              <w:trPr>
                <w:trHeight w:val="330"/>
                <w:tblCellSpacing w:w="0" w:type="dxa"/>
              </w:trPr>
              <w:tc>
                <w:tcPr>
                  <w:tcW w:w="583" w:type="pct"/>
                  <w:gridSpan w:val="2"/>
                  <w:tcBorders>
                    <w:top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lang w:eastAsia="tr-TR"/>
                    </w:rPr>
                  </w:pPr>
                  <w:r>
                    <w:rPr>
                      <w:sz w:val="20"/>
                      <w:szCs w:val="20"/>
                      <w:lang w:eastAsia="tr-TR"/>
                    </w:rPr>
                    <w:t>831812008</w:t>
                  </w: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TURKISH FOLK LITERATURE II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sz w:val="20"/>
                      <w:szCs w:val="20"/>
                    </w:rPr>
                  </w:pPr>
                  <w:r w:rsidRPr="00AF5B4E">
                    <w:rPr>
                      <w:sz w:val="20"/>
                      <w:szCs w:val="20"/>
                    </w:rPr>
                    <w:t>2</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3</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2+0+0</w:t>
                  </w:r>
                </w:p>
              </w:tc>
              <w:tc>
                <w:tcPr>
                  <w:tcW w:w="710"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jc w:val="center"/>
                    <w:rPr>
                      <w:sz w:val="24"/>
                      <w:szCs w:val="24"/>
                      <w:lang w:eastAsia="tr-TR"/>
                    </w:rPr>
                  </w:pPr>
                  <w:r w:rsidRPr="00FA582C">
                    <w:rPr>
                      <w:sz w:val="20"/>
                      <w:szCs w:val="20"/>
                      <w:lang w:eastAsia="tr-TR"/>
                    </w:rPr>
                    <w:t>C</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 xml:space="preserve">TURKISH </w:t>
                  </w:r>
                </w:p>
              </w:tc>
            </w:tr>
            <w:tr w:rsidR="00585F91" w:rsidRPr="00FA582C" w:rsidTr="00585F91">
              <w:trPr>
                <w:trHeight w:val="330"/>
                <w:tblCellSpacing w:w="0" w:type="dxa"/>
              </w:trPr>
              <w:tc>
                <w:tcPr>
                  <w:tcW w:w="583" w:type="pct"/>
                  <w:gridSpan w:val="2"/>
                  <w:tcBorders>
                    <w:top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lang w:eastAsia="tr-TR"/>
                    </w:rPr>
                  </w:pPr>
                  <w:r>
                    <w:rPr>
                      <w:sz w:val="20"/>
                      <w:szCs w:val="20"/>
                      <w:lang w:eastAsia="tr-TR"/>
                    </w:rPr>
                    <w:t xml:space="preserve">831012007 </w:t>
                  </w: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ENGLISH II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sz w:val="20"/>
                      <w:szCs w:val="20"/>
                    </w:rPr>
                  </w:pPr>
                  <w:r w:rsidRPr="00AF5B4E">
                    <w:rPr>
                      <w:sz w:val="20"/>
                      <w:szCs w:val="20"/>
                    </w:rPr>
                    <w:t>3</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2</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ind w:hanging="2"/>
                    <w:jc w:val="center"/>
                    <w:rPr>
                      <w:sz w:val="20"/>
                      <w:szCs w:val="20"/>
                      <w:lang w:eastAsia="tr-TR"/>
                    </w:rPr>
                  </w:pPr>
                  <w:r w:rsidRPr="00FA582C">
                    <w:rPr>
                      <w:sz w:val="20"/>
                      <w:szCs w:val="20"/>
                      <w:lang w:eastAsia="tr-TR"/>
                    </w:rPr>
                    <w:t>3+0+0</w:t>
                  </w:r>
                </w:p>
              </w:tc>
              <w:tc>
                <w:tcPr>
                  <w:tcW w:w="710"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jc w:val="center"/>
                    <w:rPr>
                      <w:sz w:val="20"/>
                      <w:szCs w:val="20"/>
                      <w:lang w:eastAsia="tr-TR"/>
                    </w:rPr>
                  </w:pPr>
                  <w:r w:rsidRPr="00FA582C">
                    <w:rPr>
                      <w:sz w:val="20"/>
                      <w:szCs w:val="20"/>
                      <w:lang w:eastAsia="tr-TR"/>
                    </w:rPr>
                    <w:t>C</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TURKISH</w:t>
                  </w:r>
                </w:p>
              </w:tc>
            </w:tr>
            <w:tr w:rsidR="00585F91" w:rsidRPr="00FA582C" w:rsidTr="00585F91">
              <w:trPr>
                <w:trHeight w:val="330"/>
                <w:tblCellSpacing w:w="0" w:type="dxa"/>
              </w:trPr>
              <w:tc>
                <w:tcPr>
                  <w:tcW w:w="583" w:type="pct"/>
                  <w:gridSpan w:val="2"/>
                  <w:tcBorders>
                    <w:top w:val="outset" w:sz="6" w:space="0" w:color="auto"/>
                    <w:bottom w:val="outset" w:sz="6" w:space="0" w:color="auto"/>
                    <w:right w:val="outset" w:sz="6" w:space="0" w:color="auto"/>
                  </w:tcBorders>
                  <w:shd w:val="clear" w:color="auto" w:fill="FFFF99"/>
                </w:tcPr>
                <w:p w:rsidR="00585F91" w:rsidRPr="00FA582C" w:rsidRDefault="00585F91" w:rsidP="00585F91">
                  <w:pPr>
                    <w:ind w:hanging="2"/>
                    <w:rPr>
                      <w:sz w:val="20"/>
                      <w:szCs w:val="20"/>
                      <w:lang w:eastAsia="tr-TR"/>
                    </w:rPr>
                  </w:pPr>
                </w:p>
              </w:tc>
              <w:tc>
                <w:tcPr>
                  <w:tcW w:w="2055" w:type="pct"/>
                  <w:tcBorders>
                    <w:top w:val="outset" w:sz="6" w:space="0" w:color="auto"/>
                    <w:left w:val="outset" w:sz="6" w:space="0" w:color="auto"/>
                    <w:bottom w:val="outset" w:sz="6" w:space="0" w:color="auto"/>
                    <w:right w:val="outset" w:sz="6" w:space="0" w:color="auto"/>
                  </w:tcBorders>
                  <w:shd w:val="clear" w:color="auto" w:fill="FFFF99"/>
                </w:tcPr>
                <w:p w:rsidR="00585F91" w:rsidRPr="00FA582C" w:rsidRDefault="00585F91" w:rsidP="00585F91">
                  <w:pPr>
                    <w:rPr>
                      <w:sz w:val="20"/>
                      <w:szCs w:val="20"/>
                      <w:lang w:eastAsia="tr-TR"/>
                    </w:rPr>
                  </w:pPr>
                  <w:r w:rsidRPr="00FA582C">
                    <w:rPr>
                      <w:sz w:val="20"/>
                      <w:szCs w:val="20"/>
                      <w:lang w:eastAsia="tr-TR"/>
                    </w:rPr>
                    <w:t>SOCIAL ELECTIVE II</w:t>
                  </w:r>
                </w:p>
              </w:tc>
              <w:tc>
                <w:tcPr>
                  <w:tcW w:w="295" w:type="pct"/>
                  <w:tcBorders>
                    <w:top w:val="outset" w:sz="6" w:space="0" w:color="auto"/>
                    <w:left w:val="outset" w:sz="6" w:space="0" w:color="auto"/>
                    <w:bottom w:val="outset" w:sz="6" w:space="0" w:color="auto"/>
                    <w:right w:val="outset" w:sz="6" w:space="0" w:color="auto"/>
                  </w:tcBorders>
                  <w:shd w:val="clear" w:color="auto" w:fill="FFFF99"/>
                </w:tcPr>
                <w:p w:rsidR="00585F91" w:rsidRPr="00AF5B4E" w:rsidRDefault="00585F91" w:rsidP="00585F91">
                  <w:pPr>
                    <w:ind w:hanging="2"/>
                    <w:jc w:val="center"/>
                    <w:rPr>
                      <w:color w:val="333333"/>
                      <w:sz w:val="20"/>
                      <w:szCs w:val="20"/>
                    </w:rPr>
                  </w:pPr>
                  <w:r w:rsidRPr="00AF5B4E">
                    <w:rPr>
                      <w:color w:val="333333"/>
                      <w:sz w:val="20"/>
                      <w:szCs w:val="20"/>
                    </w:rPr>
                    <w:t>2</w:t>
                  </w:r>
                </w:p>
              </w:tc>
              <w:tc>
                <w:tcPr>
                  <w:tcW w:w="295" w:type="pct"/>
                  <w:tcBorders>
                    <w:top w:val="outset" w:sz="6" w:space="0" w:color="auto"/>
                    <w:left w:val="outset" w:sz="6" w:space="0" w:color="auto"/>
                    <w:bottom w:val="outset" w:sz="6" w:space="0" w:color="auto"/>
                    <w:right w:val="outset" w:sz="6" w:space="0" w:color="auto"/>
                  </w:tcBorders>
                  <w:shd w:val="clear" w:color="auto" w:fill="FFFF99"/>
                  <w:vAlign w:val="center"/>
                </w:tcPr>
                <w:p w:rsidR="00585F91" w:rsidRPr="00FA582C" w:rsidRDefault="00585F91" w:rsidP="00585F91">
                  <w:pPr>
                    <w:ind w:hanging="2"/>
                    <w:jc w:val="center"/>
                    <w:rPr>
                      <w:color w:val="333333"/>
                      <w:sz w:val="20"/>
                      <w:szCs w:val="20"/>
                      <w:lang w:eastAsia="tr-TR"/>
                    </w:rPr>
                  </w:pPr>
                  <w:r w:rsidRPr="00FA582C">
                    <w:rPr>
                      <w:color w:val="333333"/>
                      <w:sz w:val="20"/>
                      <w:szCs w:val="20"/>
                      <w:lang w:eastAsia="tr-TR"/>
                    </w:rPr>
                    <w:t>3</w:t>
                  </w:r>
                </w:p>
              </w:tc>
              <w:tc>
                <w:tcPr>
                  <w:tcW w:w="408" w:type="pct"/>
                  <w:tcBorders>
                    <w:top w:val="outset" w:sz="6" w:space="0" w:color="auto"/>
                    <w:left w:val="outset" w:sz="6" w:space="0" w:color="auto"/>
                    <w:bottom w:val="outset" w:sz="6" w:space="0" w:color="auto"/>
                    <w:right w:val="outset" w:sz="6" w:space="0" w:color="auto"/>
                  </w:tcBorders>
                  <w:shd w:val="clear" w:color="auto" w:fill="FFFF99"/>
                  <w:vAlign w:val="center"/>
                </w:tcPr>
                <w:p w:rsidR="00585F91" w:rsidRPr="00FA582C" w:rsidRDefault="00585F91" w:rsidP="00585F91">
                  <w:pPr>
                    <w:ind w:hanging="2"/>
                    <w:jc w:val="center"/>
                    <w:rPr>
                      <w:color w:val="333333"/>
                      <w:sz w:val="20"/>
                      <w:szCs w:val="20"/>
                      <w:lang w:eastAsia="tr-TR"/>
                    </w:rPr>
                  </w:pPr>
                  <w:r w:rsidRPr="00FA582C">
                    <w:rPr>
                      <w:color w:val="333333"/>
                      <w:sz w:val="20"/>
                      <w:szCs w:val="20"/>
                      <w:lang w:eastAsia="tr-TR"/>
                    </w:rPr>
                    <w:t>2+0+0</w:t>
                  </w:r>
                </w:p>
              </w:tc>
              <w:tc>
                <w:tcPr>
                  <w:tcW w:w="710" w:type="pct"/>
                  <w:tcBorders>
                    <w:top w:val="outset" w:sz="6" w:space="0" w:color="auto"/>
                    <w:left w:val="outset" w:sz="6" w:space="0" w:color="auto"/>
                    <w:bottom w:val="outset" w:sz="6" w:space="0" w:color="auto"/>
                    <w:right w:val="outset" w:sz="6" w:space="0" w:color="auto"/>
                  </w:tcBorders>
                  <w:shd w:val="clear" w:color="auto" w:fill="FFFF99"/>
                  <w:vAlign w:val="center"/>
                </w:tcPr>
                <w:p w:rsidR="00585F91" w:rsidRPr="00FA582C" w:rsidRDefault="00585F91" w:rsidP="00585F91">
                  <w:pPr>
                    <w:ind w:hanging="2"/>
                    <w:jc w:val="center"/>
                    <w:rPr>
                      <w:color w:val="333333"/>
                      <w:sz w:val="20"/>
                      <w:szCs w:val="20"/>
                      <w:lang w:eastAsia="tr-TR"/>
                    </w:rPr>
                  </w:pPr>
                  <w:r w:rsidRPr="00FA582C">
                    <w:rPr>
                      <w:color w:val="333333"/>
                      <w:sz w:val="20"/>
                      <w:szCs w:val="20"/>
                      <w:lang w:eastAsia="tr-TR"/>
                    </w:rPr>
                    <w:t>E</w:t>
                  </w:r>
                </w:p>
              </w:tc>
              <w:tc>
                <w:tcPr>
                  <w:tcW w:w="655" w:type="pct"/>
                  <w:tcBorders>
                    <w:top w:val="outset" w:sz="6" w:space="0" w:color="auto"/>
                    <w:left w:val="outset" w:sz="6" w:space="0" w:color="auto"/>
                    <w:bottom w:val="outset" w:sz="6" w:space="0" w:color="auto"/>
                  </w:tcBorders>
                  <w:shd w:val="clear" w:color="auto" w:fill="FFFF99"/>
                  <w:vAlign w:val="center"/>
                </w:tcPr>
                <w:p w:rsidR="00585F91" w:rsidRPr="00FA582C" w:rsidRDefault="00585F91" w:rsidP="00585F91">
                  <w:pPr>
                    <w:ind w:hanging="2"/>
                    <w:jc w:val="center"/>
                    <w:rPr>
                      <w:sz w:val="20"/>
                      <w:szCs w:val="20"/>
                      <w:lang w:eastAsia="tr-TR"/>
                    </w:rPr>
                  </w:pPr>
                  <w:r w:rsidRPr="00FA582C">
                    <w:rPr>
                      <w:sz w:val="20"/>
                      <w:szCs w:val="20"/>
                      <w:lang w:eastAsia="tr-TR"/>
                    </w:rPr>
                    <w:t>TURKISH</w:t>
                  </w:r>
                </w:p>
              </w:tc>
            </w:tr>
            <w:tr w:rsidR="00585F91" w:rsidRPr="00FA582C" w:rsidTr="00585F91">
              <w:trPr>
                <w:trHeight w:val="345"/>
                <w:tblCellSpacing w:w="0" w:type="dxa"/>
              </w:trPr>
              <w:tc>
                <w:tcPr>
                  <w:tcW w:w="2638" w:type="pct"/>
                  <w:gridSpan w:val="3"/>
                  <w:tcBorders>
                    <w:top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rPr>
                      <w:sz w:val="20"/>
                      <w:szCs w:val="20"/>
                      <w:lang w:eastAsia="tr-TR"/>
                    </w:rPr>
                  </w:pPr>
                  <w:r w:rsidRPr="00FA582C">
                    <w:rPr>
                      <w:sz w:val="20"/>
                      <w:szCs w:val="20"/>
                      <w:u w:val="single"/>
                      <w:lang w:eastAsia="tr-TR"/>
                    </w:rPr>
                    <w:t>Spring Term</w:t>
                  </w:r>
                  <w:r w:rsidRPr="00FA582C">
                    <w:rPr>
                      <w:sz w:val="20"/>
                      <w:szCs w:val="20"/>
                      <w:lang w:eastAsia="tr-TR"/>
                    </w:rPr>
                    <w:t xml:space="preserve"> Total:</w:t>
                  </w:r>
                </w:p>
              </w:tc>
              <w:tc>
                <w:tcPr>
                  <w:tcW w:w="295" w:type="pct"/>
                  <w:tcBorders>
                    <w:top w:val="outset" w:sz="6" w:space="0" w:color="auto"/>
                    <w:bottom w:val="outset" w:sz="6" w:space="0" w:color="auto"/>
                    <w:right w:val="outset" w:sz="6" w:space="0" w:color="auto"/>
                  </w:tcBorders>
                  <w:shd w:val="clear" w:color="auto" w:fill="FFCC99"/>
                </w:tcPr>
                <w:p w:rsidR="00585F91" w:rsidRPr="00FA582C" w:rsidRDefault="00585F91" w:rsidP="00585F91">
                  <w:pPr>
                    <w:ind w:hanging="2"/>
                    <w:jc w:val="center"/>
                    <w:rPr>
                      <w:sz w:val="20"/>
                      <w:szCs w:val="20"/>
                      <w:lang w:eastAsia="tr-TR"/>
                    </w:rPr>
                  </w:pPr>
                </w:p>
              </w:tc>
              <w:tc>
                <w:tcPr>
                  <w:tcW w:w="295" w:type="pct"/>
                  <w:tcBorders>
                    <w:top w:val="outset" w:sz="6" w:space="0" w:color="auto"/>
                    <w:left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jc w:val="center"/>
                    <w:rPr>
                      <w:sz w:val="20"/>
                      <w:szCs w:val="20"/>
                      <w:lang w:eastAsia="tr-TR"/>
                    </w:rPr>
                  </w:pPr>
                  <w:r w:rsidRPr="00FA582C">
                    <w:rPr>
                      <w:sz w:val="20"/>
                      <w:szCs w:val="20"/>
                      <w:lang w:eastAsia="tr-TR"/>
                    </w:rPr>
                    <w:t>30</w:t>
                  </w:r>
                </w:p>
              </w:tc>
              <w:tc>
                <w:tcPr>
                  <w:tcW w:w="408" w:type="pct"/>
                  <w:tcBorders>
                    <w:top w:val="outset" w:sz="6" w:space="0" w:color="auto"/>
                    <w:left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jc w:val="center"/>
                    <w:rPr>
                      <w:sz w:val="20"/>
                      <w:szCs w:val="20"/>
                      <w:lang w:eastAsia="tr-TR"/>
                    </w:rPr>
                  </w:pPr>
                </w:p>
              </w:tc>
              <w:tc>
                <w:tcPr>
                  <w:tcW w:w="710" w:type="pct"/>
                  <w:tcBorders>
                    <w:top w:val="outset" w:sz="6" w:space="0" w:color="auto"/>
                    <w:left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jc w:val="center"/>
                    <w:rPr>
                      <w:sz w:val="20"/>
                      <w:szCs w:val="20"/>
                      <w:lang w:eastAsia="tr-TR"/>
                    </w:rPr>
                  </w:pPr>
                </w:p>
              </w:tc>
              <w:tc>
                <w:tcPr>
                  <w:tcW w:w="655" w:type="pct"/>
                  <w:tcBorders>
                    <w:top w:val="outset" w:sz="6" w:space="0" w:color="auto"/>
                    <w:left w:val="outset" w:sz="6" w:space="0" w:color="auto"/>
                    <w:bottom w:val="outset" w:sz="6" w:space="0" w:color="auto"/>
                  </w:tcBorders>
                  <w:shd w:val="clear" w:color="auto" w:fill="FFCC99"/>
                  <w:vAlign w:val="center"/>
                </w:tcPr>
                <w:p w:rsidR="00585F91" w:rsidRPr="00FA582C" w:rsidRDefault="00585F91" w:rsidP="00585F91">
                  <w:pPr>
                    <w:ind w:hanging="2"/>
                    <w:jc w:val="center"/>
                    <w:rPr>
                      <w:sz w:val="20"/>
                      <w:szCs w:val="20"/>
                      <w:lang w:eastAsia="tr-TR"/>
                    </w:rPr>
                  </w:pPr>
                </w:p>
              </w:tc>
            </w:tr>
            <w:tr w:rsidR="00585F91" w:rsidRPr="00FA582C" w:rsidTr="00585F91">
              <w:trPr>
                <w:trHeight w:val="345"/>
                <w:tblCellSpacing w:w="0" w:type="dxa"/>
              </w:trPr>
              <w:tc>
                <w:tcPr>
                  <w:tcW w:w="2638" w:type="pct"/>
                  <w:gridSpan w:val="3"/>
                  <w:tcBorders>
                    <w:top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rPr>
                      <w:sz w:val="20"/>
                      <w:szCs w:val="20"/>
                      <w:lang w:eastAsia="tr-TR"/>
                    </w:rPr>
                  </w:pPr>
                  <w:r w:rsidRPr="00FA582C">
                    <w:rPr>
                      <w:sz w:val="20"/>
                      <w:szCs w:val="20"/>
                      <w:lang w:eastAsia="tr-TR"/>
                    </w:rPr>
                    <w:t>Year Total:</w:t>
                  </w:r>
                </w:p>
              </w:tc>
              <w:tc>
                <w:tcPr>
                  <w:tcW w:w="295" w:type="pct"/>
                  <w:tcBorders>
                    <w:top w:val="outset" w:sz="6" w:space="0" w:color="auto"/>
                    <w:bottom w:val="outset" w:sz="6" w:space="0" w:color="auto"/>
                    <w:right w:val="outset" w:sz="6" w:space="0" w:color="auto"/>
                  </w:tcBorders>
                  <w:shd w:val="clear" w:color="auto" w:fill="FFCC99"/>
                </w:tcPr>
                <w:p w:rsidR="00585F91" w:rsidRPr="00FA582C" w:rsidRDefault="00585F91" w:rsidP="00585F91">
                  <w:pPr>
                    <w:ind w:hanging="2"/>
                    <w:jc w:val="center"/>
                    <w:rPr>
                      <w:sz w:val="20"/>
                      <w:szCs w:val="20"/>
                      <w:lang w:eastAsia="tr-TR"/>
                    </w:rPr>
                  </w:pPr>
                </w:p>
              </w:tc>
              <w:tc>
                <w:tcPr>
                  <w:tcW w:w="295" w:type="pct"/>
                  <w:tcBorders>
                    <w:top w:val="outset" w:sz="6" w:space="0" w:color="auto"/>
                    <w:left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jc w:val="center"/>
                    <w:rPr>
                      <w:sz w:val="20"/>
                      <w:szCs w:val="20"/>
                      <w:lang w:eastAsia="tr-TR"/>
                    </w:rPr>
                  </w:pPr>
                  <w:r w:rsidRPr="00FA582C">
                    <w:rPr>
                      <w:sz w:val="20"/>
                      <w:szCs w:val="20"/>
                      <w:lang w:eastAsia="tr-TR"/>
                    </w:rPr>
                    <w:t>60</w:t>
                  </w:r>
                </w:p>
              </w:tc>
              <w:tc>
                <w:tcPr>
                  <w:tcW w:w="408" w:type="pct"/>
                  <w:tcBorders>
                    <w:top w:val="outset" w:sz="6" w:space="0" w:color="auto"/>
                    <w:left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jc w:val="center"/>
                    <w:rPr>
                      <w:sz w:val="20"/>
                      <w:szCs w:val="20"/>
                      <w:lang w:eastAsia="tr-TR"/>
                    </w:rPr>
                  </w:pPr>
                </w:p>
              </w:tc>
              <w:tc>
                <w:tcPr>
                  <w:tcW w:w="710" w:type="pct"/>
                  <w:tcBorders>
                    <w:top w:val="outset" w:sz="6" w:space="0" w:color="auto"/>
                    <w:left w:val="outset" w:sz="6" w:space="0" w:color="auto"/>
                    <w:bottom w:val="outset" w:sz="6" w:space="0" w:color="auto"/>
                    <w:right w:val="outset" w:sz="6" w:space="0" w:color="auto"/>
                  </w:tcBorders>
                  <w:shd w:val="clear" w:color="auto" w:fill="FFCC99"/>
                  <w:vAlign w:val="center"/>
                </w:tcPr>
                <w:p w:rsidR="00585F91" w:rsidRPr="00FA582C" w:rsidRDefault="00585F91" w:rsidP="00585F91">
                  <w:pPr>
                    <w:ind w:hanging="2"/>
                    <w:jc w:val="center"/>
                    <w:rPr>
                      <w:sz w:val="20"/>
                      <w:szCs w:val="20"/>
                      <w:lang w:eastAsia="tr-TR"/>
                    </w:rPr>
                  </w:pPr>
                </w:p>
              </w:tc>
              <w:tc>
                <w:tcPr>
                  <w:tcW w:w="655" w:type="pct"/>
                  <w:tcBorders>
                    <w:top w:val="outset" w:sz="6" w:space="0" w:color="auto"/>
                    <w:left w:val="outset" w:sz="6" w:space="0" w:color="auto"/>
                    <w:bottom w:val="outset" w:sz="6" w:space="0" w:color="auto"/>
                  </w:tcBorders>
                  <w:shd w:val="clear" w:color="auto" w:fill="FFCC99"/>
                  <w:vAlign w:val="center"/>
                </w:tcPr>
                <w:p w:rsidR="00585F91" w:rsidRPr="00FA582C" w:rsidRDefault="00585F91" w:rsidP="00585F91">
                  <w:pPr>
                    <w:ind w:hanging="2"/>
                    <w:jc w:val="center"/>
                    <w:rPr>
                      <w:sz w:val="20"/>
                      <w:szCs w:val="20"/>
                      <w:lang w:eastAsia="tr-TR"/>
                    </w:rPr>
                  </w:pPr>
                </w:p>
              </w:tc>
            </w:tr>
          </w:tbl>
          <w:p w:rsidR="00415EF5" w:rsidRPr="00FA582C" w:rsidRDefault="00415EF5" w:rsidP="00585F91">
            <w:pPr>
              <w:ind w:hanging="2"/>
              <w:jc w:val="center"/>
              <w:rPr>
                <w:sz w:val="20"/>
                <w:szCs w:val="20"/>
                <w:lang w:eastAsia="tr-TR"/>
              </w:rPr>
            </w:pPr>
          </w:p>
        </w:tc>
        <w:tc>
          <w:tcPr>
            <w:tcW w:w="10236" w:type="dxa"/>
            <w:noWrap/>
            <w:hideMark/>
          </w:tcPr>
          <w:p w:rsidR="00415EF5" w:rsidRPr="00FA582C" w:rsidRDefault="00415EF5" w:rsidP="00585F91">
            <w:pPr>
              <w:ind w:hanging="2"/>
              <w:jc w:val="both"/>
              <w:rPr>
                <w:b/>
                <w:bCs/>
                <w:sz w:val="20"/>
                <w:szCs w:val="20"/>
                <w:lang w:eastAsia="tr-TR"/>
              </w:rPr>
            </w:pPr>
          </w:p>
        </w:tc>
      </w:tr>
      <w:tr w:rsidR="00415EF5" w:rsidRPr="00FA582C" w:rsidTr="00585F91">
        <w:trPr>
          <w:trHeight w:val="315"/>
        </w:trPr>
        <w:tc>
          <w:tcPr>
            <w:tcW w:w="10235" w:type="dxa"/>
          </w:tcPr>
          <w:p w:rsidR="00415EF5" w:rsidRPr="00FA582C" w:rsidRDefault="00415EF5" w:rsidP="00585F91">
            <w:pPr>
              <w:ind w:hanging="2"/>
              <w:jc w:val="both"/>
              <w:rPr>
                <w:b/>
                <w:bCs/>
                <w:sz w:val="20"/>
                <w:szCs w:val="20"/>
                <w:lang w:eastAsia="tr-TR"/>
              </w:rPr>
            </w:pPr>
          </w:p>
        </w:tc>
        <w:tc>
          <w:tcPr>
            <w:tcW w:w="10236" w:type="dxa"/>
            <w:noWrap/>
            <w:hideMark/>
          </w:tcPr>
          <w:p w:rsidR="00415EF5" w:rsidRPr="00FA582C" w:rsidRDefault="00415EF5" w:rsidP="00585F91">
            <w:pPr>
              <w:ind w:hanging="2"/>
              <w:jc w:val="both"/>
              <w:rPr>
                <w:b/>
                <w:bCs/>
                <w:sz w:val="20"/>
                <w:szCs w:val="20"/>
                <w:lang w:eastAsia="tr-TR"/>
              </w:rPr>
            </w:pPr>
          </w:p>
        </w:tc>
      </w:tr>
    </w:tbl>
    <w:p w:rsidR="00415EF5" w:rsidRDefault="00415EF5" w:rsidP="00917F88">
      <w:pPr>
        <w:spacing w:before="65"/>
        <w:ind w:left="4751"/>
        <w:rPr>
          <w:b/>
          <w:color w:val="1F2023"/>
          <w:spacing w:val="-4"/>
        </w:rPr>
      </w:pPr>
    </w:p>
    <w:p w:rsidR="00415EF5" w:rsidRDefault="00415EF5">
      <w:pPr>
        <w:widowControl/>
        <w:autoSpaceDE/>
        <w:autoSpaceDN/>
        <w:spacing w:after="160" w:line="259" w:lineRule="auto"/>
        <w:rPr>
          <w:b/>
          <w:color w:val="1F2023"/>
          <w:spacing w:val="-4"/>
        </w:rPr>
      </w:pPr>
      <w:r>
        <w:rPr>
          <w:b/>
          <w:color w:val="1F2023"/>
          <w:spacing w:val="-4"/>
        </w:rPr>
        <w:br w:type="page"/>
      </w:r>
    </w:p>
    <w:p w:rsidR="00456EFE" w:rsidRDefault="00456EFE" w:rsidP="00917F88">
      <w:pPr>
        <w:spacing w:before="65"/>
        <w:ind w:left="4751"/>
        <w:rPr>
          <w:b/>
          <w:color w:val="1F2023"/>
          <w:spacing w:val="-4"/>
        </w:rPr>
      </w:pPr>
    </w:p>
    <w:p w:rsidR="00456EFE" w:rsidRPr="00FA582C" w:rsidRDefault="00456EFE" w:rsidP="00456EFE">
      <w:pPr>
        <w:spacing w:before="120"/>
        <w:jc w:val="center"/>
        <w:rPr>
          <w:rFonts w:eastAsia="Calibri"/>
          <w:b/>
          <w:color w:val="202124"/>
          <w:lang w:val="en"/>
        </w:rPr>
      </w:pPr>
      <w:r w:rsidRPr="00FA582C">
        <w:rPr>
          <w:rFonts w:eastAsia="Calibri"/>
          <w:b/>
          <w:noProof/>
          <w:lang w:val="tr-TR" w:eastAsia="tr-TR"/>
        </w:rPr>
        <w:drawing>
          <wp:anchor distT="0" distB="0" distL="114300" distR="114300" simplePos="0" relativeHeight="251702272" behindDoc="0" locked="0" layoutInCell="1" allowOverlap="1" wp14:anchorId="6B8B3AC6" wp14:editId="575A9FEF">
            <wp:simplePos x="0" y="0"/>
            <wp:positionH relativeFrom="column">
              <wp:posOffset>5381625</wp:posOffset>
            </wp:positionH>
            <wp:positionV relativeFrom="paragraph">
              <wp:posOffset>173990</wp:posOffset>
            </wp:positionV>
            <wp:extent cx="719455" cy="719455"/>
            <wp:effectExtent l="0" t="0" r="4445" b="4445"/>
            <wp:wrapNone/>
            <wp:docPr id="571271775" name="Resim 571271775"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FA582C">
        <w:rPr>
          <w:rFonts w:eastAsia="Calibri"/>
          <w:b/>
          <w:noProof/>
          <w:lang w:val="tr-TR" w:eastAsia="tr-TR"/>
        </w:rPr>
        <w:drawing>
          <wp:anchor distT="0" distB="0" distL="114300" distR="114300" simplePos="0" relativeHeight="251701248" behindDoc="0" locked="0" layoutInCell="1" allowOverlap="1" wp14:anchorId="4AB68424" wp14:editId="56F83DA1">
            <wp:simplePos x="0" y="0"/>
            <wp:positionH relativeFrom="margin">
              <wp:align>left</wp:align>
            </wp:positionH>
            <wp:positionV relativeFrom="paragraph">
              <wp:posOffset>86995</wp:posOffset>
            </wp:positionV>
            <wp:extent cx="719455" cy="719455"/>
            <wp:effectExtent l="0" t="0" r="4445" b="4445"/>
            <wp:wrapNone/>
            <wp:docPr id="405788400" name="Resim 405788400"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FA582C">
        <w:rPr>
          <w:rFonts w:eastAsia="Calibri"/>
          <w:b/>
          <w:color w:val="202124"/>
          <w:lang w:val="en"/>
        </w:rPr>
        <w:t>T.C.</w:t>
      </w:r>
    </w:p>
    <w:p w:rsidR="00456EFE" w:rsidRPr="00FA582C" w:rsidRDefault="00456EFE" w:rsidP="00456EFE">
      <w:pPr>
        <w:spacing w:before="120"/>
        <w:jc w:val="center"/>
        <w:rPr>
          <w:rFonts w:eastAsia="Calibri"/>
          <w:b/>
        </w:rPr>
      </w:pPr>
      <w:r w:rsidRPr="00FA582C">
        <w:rPr>
          <w:rFonts w:eastAsia="Calibri"/>
          <w:b/>
          <w:color w:val="202124"/>
          <w:lang w:val="en"/>
        </w:rPr>
        <w:t>ESKISEHIR OSMANGAZI UNIVERSITY</w:t>
      </w:r>
    </w:p>
    <w:p w:rsidR="00456EFE" w:rsidRPr="00FA582C" w:rsidRDefault="00456EFE" w:rsidP="00456EFE">
      <w:pPr>
        <w:spacing w:before="120"/>
        <w:jc w:val="center"/>
        <w:rPr>
          <w:rFonts w:eastAsia="Calibri"/>
          <w:b/>
        </w:rPr>
      </w:pPr>
      <w:r w:rsidRPr="00FA582C">
        <w:rPr>
          <w:b/>
          <w:color w:val="202124"/>
          <w:lang w:val="en" w:eastAsia="tr-TR"/>
        </w:rPr>
        <w:t>FACULTY OF HUMANITIES AND SOCIAL SCIENCES</w:t>
      </w:r>
    </w:p>
    <w:p w:rsidR="00456EFE" w:rsidRPr="00FA582C" w:rsidRDefault="00456EFE" w:rsidP="00456EFE">
      <w:pPr>
        <w:spacing w:before="120"/>
        <w:jc w:val="center"/>
        <w:rPr>
          <w:rFonts w:eastAsia="Calibri"/>
          <w:b/>
        </w:rPr>
      </w:pPr>
      <w:r w:rsidRPr="00FA582C">
        <w:rPr>
          <w:rFonts w:eastAsia="Calibri"/>
          <w:b/>
        </w:rPr>
        <w:t>Turkish Language and Literature Department</w:t>
      </w:r>
    </w:p>
    <w:p w:rsidR="00456EFE" w:rsidRPr="00FA582C" w:rsidRDefault="00456EFE" w:rsidP="00456EFE">
      <w:pPr>
        <w:jc w:val="center"/>
        <w:rPr>
          <w:rFonts w:eastAsia="Calibri"/>
          <w:b/>
        </w:rPr>
      </w:pPr>
    </w:p>
    <w:p w:rsidR="00456EFE" w:rsidRPr="00FA582C" w:rsidRDefault="00456EFE" w:rsidP="00456EFE">
      <w:pPr>
        <w:jc w:val="center"/>
        <w:rPr>
          <w:rFonts w:eastAsia="Calibri"/>
          <w:b/>
          <w:sz w:val="20"/>
          <w:szCs w:val="20"/>
        </w:rPr>
      </w:pPr>
      <w:r w:rsidRPr="00FA582C">
        <w:rPr>
          <w:rFonts w:eastAsia="Calibri"/>
          <w:b/>
          <w:sz w:val="20"/>
          <w:szCs w:val="20"/>
        </w:rPr>
        <w:t>COURSE INFORMATION FORM</w:t>
      </w:r>
    </w:p>
    <w:tbl>
      <w:tblPr>
        <w:tblStyle w:val="TabloKlavuzu1"/>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456EFE" w:rsidRPr="00FA582C" w:rsidTr="00456EFE">
        <w:trPr>
          <w:trHeight w:val="312"/>
        </w:trPr>
        <w:tc>
          <w:tcPr>
            <w:tcW w:w="6506"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Course Name</w:t>
            </w:r>
          </w:p>
        </w:tc>
        <w:tc>
          <w:tcPr>
            <w:tcW w:w="3118"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Course Code</w:t>
            </w:r>
          </w:p>
        </w:tc>
      </w:tr>
      <w:tr w:rsidR="00456EFE" w:rsidRPr="00FA582C" w:rsidTr="00456EFE">
        <w:trPr>
          <w:trHeight w:val="397"/>
        </w:trPr>
        <w:tc>
          <w:tcPr>
            <w:tcW w:w="6506" w:type="dxa"/>
            <w:vAlign w:val="center"/>
          </w:tcPr>
          <w:p w:rsidR="00456EFE" w:rsidRPr="00FA582C" w:rsidRDefault="00456EFE" w:rsidP="00456EFE">
            <w:pPr>
              <w:rPr>
                <w:rFonts w:eastAsia="Calibri"/>
                <w:sz w:val="20"/>
                <w:szCs w:val="20"/>
              </w:rPr>
            </w:pPr>
            <w:r>
              <w:rPr>
                <w:rFonts w:eastAsia="Calibri"/>
                <w:sz w:val="20"/>
                <w:szCs w:val="20"/>
              </w:rPr>
              <w:t>Ottoman Turkish I</w:t>
            </w:r>
          </w:p>
        </w:tc>
        <w:tc>
          <w:tcPr>
            <w:tcW w:w="3118" w:type="dxa"/>
            <w:vAlign w:val="center"/>
          </w:tcPr>
          <w:p w:rsidR="00456EFE" w:rsidRPr="000D2B80" w:rsidRDefault="00456EFE" w:rsidP="00456EFE">
            <w:pPr>
              <w:jc w:val="center"/>
              <w:rPr>
                <w:rFonts w:eastAsia="Calibri"/>
                <w:sz w:val="20"/>
                <w:szCs w:val="20"/>
              </w:rPr>
            </w:pPr>
            <w:r w:rsidRPr="00FD0169">
              <w:rPr>
                <w:rFonts w:asciiTheme="majorBidi" w:eastAsia="Calibri" w:hAnsiTheme="majorBidi" w:cstheme="majorBidi"/>
                <w:sz w:val="20"/>
                <w:szCs w:val="20"/>
              </w:rPr>
              <w:t>831811011</w:t>
            </w:r>
          </w:p>
        </w:tc>
      </w:tr>
    </w:tbl>
    <w:p w:rsidR="00456EFE" w:rsidRPr="00FA582C" w:rsidRDefault="00456EFE" w:rsidP="00456EFE">
      <w:pPr>
        <w:rPr>
          <w:rFonts w:eastAsia="Calibri"/>
          <w:sz w:val="20"/>
          <w:szCs w:val="20"/>
        </w:rPr>
      </w:pPr>
    </w:p>
    <w:tbl>
      <w:tblPr>
        <w:tblStyle w:val="TabloKlavuzu1"/>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456EFE" w:rsidRPr="00FA582C" w:rsidTr="00456EFE">
        <w:trPr>
          <w:trHeight w:val="312"/>
        </w:trPr>
        <w:tc>
          <w:tcPr>
            <w:tcW w:w="1928" w:type="dxa"/>
            <w:vMerge w:val="restart"/>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Semester</w:t>
            </w:r>
          </w:p>
        </w:tc>
        <w:tc>
          <w:tcPr>
            <w:tcW w:w="3869" w:type="dxa"/>
            <w:gridSpan w:val="2"/>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Number of Course Hours per Week</w:t>
            </w:r>
          </w:p>
        </w:tc>
        <w:tc>
          <w:tcPr>
            <w:tcW w:w="1913" w:type="dxa"/>
            <w:vMerge w:val="restart"/>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Credit</w:t>
            </w:r>
          </w:p>
        </w:tc>
        <w:tc>
          <w:tcPr>
            <w:tcW w:w="1914" w:type="dxa"/>
            <w:vMerge w:val="restart"/>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ECTS</w:t>
            </w:r>
          </w:p>
        </w:tc>
      </w:tr>
      <w:tr w:rsidR="00456EFE" w:rsidRPr="00FA582C" w:rsidTr="00456EFE">
        <w:trPr>
          <w:trHeight w:val="312"/>
        </w:trPr>
        <w:tc>
          <w:tcPr>
            <w:tcW w:w="1928" w:type="dxa"/>
            <w:vMerge/>
            <w:shd w:val="clear" w:color="auto" w:fill="FFF2CC"/>
            <w:vAlign w:val="center"/>
          </w:tcPr>
          <w:p w:rsidR="00456EFE" w:rsidRPr="00FA582C" w:rsidRDefault="00456EFE" w:rsidP="00456EFE">
            <w:pPr>
              <w:jc w:val="center"/>
              <w:rPr>
                <w:rFonts w:eastAsia="Calibri"/>
                <w:b/>
                <w:sz w:val="20"/>
                <w:szCs w:val="20"/>
              </w:rPr>
            </w:pPr>
          </w:p>
        </w:tc>
        <w:tc>
          <w:tcPr>
            <w:tcW w:w="1885"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Theory</w:t>
            </w:r>
          </w:p>
        </w:tc>
        <w:tc>
          <w:tcPr>
            <w:tcW w:w="1984"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Practice</w:t>
            </w:r>
          </w:p>
        </w:tc>
        <w:tc>
          <w:tcPr>
            <w:tcW w:w="1913" w:type="dxa"/>
            <w:vMerge/>
            <w:shd w:val="clear" w:color="auto" w:fill="FFF2CC"/>
            <w:vAlign w:val="center"/>
          </w:tcPr>
          <w:p w:rsidR="00456EFE" w:rsidRPr="00FA582C" w:rsidRDefault="00456EFE" w:rsidP="00456EFE">
            <w:pPr>
              <w:jc w:val="center"/>
              <w:rPr>
                <w:rFonts w:eastAsia="Calibri"/>
                <w:b/>
                <w:sz w:val="20"/>
                <w:szCs w:val="20"/>
              </w:rPr>
            </w:pPr>
          </w:p>
        </w:tc>
        <w:tc>
          <w:tcPr>
            <w:tcW w:w="1914" w:type="dxa"/>
            <w:vMerge/>
            <w:shd w:val="clear" w:color="auto" w:fill="FFF2CC"/>
            <w:vAlign w:val="center"/>
          </w:tcPr>
          <w:p w:rsidR="00456EFE" w:rsidRPr="00FA582C" w:rsidRDefault="00456EFE" w:rsidP="00456EFE">
            <w:pPr>
              <w:jc w:val="center"/>
              <w:rPr>
                <w:rFonts w:eastAsia="Calibri"/>
                <w:b/>
                <w:sz w:val="20"/>
                <w:szCs w:val="20"/>
              </w:rPr>
            </w:pPr>
          </w:p>
        </w:tc>
      </w:tr>
      <w:tr w:rsidR="00456EFE" w:rsidRPr="00FA582C" w:rsidTr="00456EFE">
        <w:trPr>
          <w:trHeight w:val="397"/>
        </w:trPr>
        <w:tc>
          <w:tcPr>
            <w:tcW w:w="1928" w:type="dxa"/>
            <w:vAlign w:val="center"/>
          </w:tcPr>
          <w:p w:rsidR="00456EFE" w:rsidRPr="00FA582C" w:rsidRDefault="00456EFE" w:rsidP="00456EFE">
            <w:pPr>
              <w:jc w:val="center"/>
              <w:rPr>
                <w:rFonts w:eastAsia="Calibri"/>
                <w:sz w:val="20"/>
                <w:szCs w:val="20"/>
              </w:rPr>
            </w:pPr>
            <w:r>
              <w:rPr>
                <w:rFonts w:eastAsia="Calibri"/>
                <w:sz w:val="20"/>
                <w:szCs w:val="20"/>
              </w:rPr>
              <w:t>1</w:t>
            </w:r>
          </w:p>
        </w:tc>
        <w:tc>
          <w:tcPr>
            <w:tcW w:w="1885" w:type="dxa"/>
            <w:vAlign w:val="center"/>
          </w:tcPr>
          <w:p w:rsidR="00456EFE" w:rsidRPr="00FA582C" w:rsidRDefault="00456EFE" w:rsidP="00456EFE">
            <w:pPr>
              <w:jc w:val="center"/>
              <w:rPr>
                <w:rFonts w:eastAsia="Calibri"/>
                <w:sz w:val="20"/>
                <w:szCs w:val="20"/>
              </w:rPr>
            </w:pPr>
            <w:r>
              <w:rPr>
                <w:rFonts w:eastAsia="Calibri"/>
                <w:sz w:val="20"/>
                <w:szCs w:val="20"/>
              </w:rPr>
              <w:t>3</w:t>
            </w:r>
          </w:p>
        </w:tc>
        <w:tc>
          <w:tcPr>
            <w:tcW w:w="1984" w:type="dxa"/>
            <w:vAlign w:val="center"/>
          </w:tcPr>
          <w:p w:rsidR="00456EFE" w:rsidRPr="00FA582C" w:rsidRDefault="00456EFE" w:rsidP="00456EFE">
            <w:pPr>
              <w:jc w:val="center"/>
              <w:rPr>
                <w:rFonts w:eastAsia="Calibri"/>
                <w:sz w:val="20"/>
                <w:szCs w:val="20"/>
              </w:rPr>
            </w:pPr>
            <w:r w:rsidRPr="00FA582C">
              <w:rPr>
                <w:rFonts w:eastAsia="Calibri"/>
                <w:sz w:val="20"/>
                <w:szCs w:val="20"/>
              </w:rPr>
              <w:t>0</w:t>
            </w:r>
          </w:p>
        </w:tc>
        <w:tc>
          <w:tcPr>
            <w:tcW w:w="1913" w:type="dxa"/>
            <w:vAlign w:val="center"/>
          </w:tcPr>
          <w:p w:rsidR="00456EFE" w:rsidRPr="00FA582C" w:rsidRDefault="00456EFE" w:rsidP="00456EFE">
            <w:pPr>
              <w:jc w:val="center"/>
              <w:rPr>
                <w:rFonts w:eastAsia="Calibri"/>
                <w:sz w:val="20"/>
                <w:szCs w:val="20"/>
              </w:rPr>
            </w:pPr>
            <w:r>
              <w:rPr>
                <w:rFonts w:eastAsia="Calibri"/>
                <w:sz w:val="20"/>
                <w:szCs w:val="20"/>
              </w:rPr>
              <w:t>3</w:t>
            </w:r>
          </w:p>
        </w:tc>
        <w:tc>
          <w:tcPr>
            <w:tcW w:w="1914" w:type="dxa"/>
            <w:vAlign w:val="center"/>
          </w:tcPr>
          <w:p w:rsidR="00456EFE" w:rsidRPr="00FA582C" w:rsidRDefault="00456EFE" w:rsidP="00456EFE">
            <w:pPr>
              <w:jc w:val="center"/>
              <w:rPr>
                <w:rFonts w:eastAsia="Calibri"/>
                <w:sz w:val="20"/>
                <w:szCs w:val="20"/>
              </w:rPr>
            </w:pPr>
            <w:r>
              <w:rPr>
                <w:rFonts w:eastAsia="Calibri"/>
                <w:sz w:val="20"/>
                <w:szCs w:val="20"/>
              </w:rPr>
              <w:t>4</w:t>
            </w:r>
          </w:p>
        </w:tc>
      </w:tr>
    </w:tbl>
    <w:p w:rsidR="00456EFE" w:rsidRPr="00FA582C" w:rsidRDefault="00456EFE" w:rsidP="00456EFE">
      <w:pPr>
        <w:rPr>
          <w:rFonts w:eastAsia="Calibri"/>
          <w:sz w:val="20"/>
          <w:szCs w:val="20"/>
        </w:rPr>
      </w:pPr>
    </w:p>
    <w:tbl>
      <w:tblPr>
        <w:tblStyle w:val="TabloKlavuzu1"/>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4"/>
        <w:gridCol w:w="1925"/>
        <w:gridCol w:w="1925"/>
        <w:gridCol w:w="1866"/>
        <w:gridCol w:w="1984"/>
      </w:tblGrid>
      <w:tr w:rsidR="00456EFE" w:rsidRPr="00FA582C" w:rsidTr="00456EFE">
        <w:trPr>
          <w:trHeight w:val="312"/>
        </w:trPr>
        <w:tc>
          <w:tcPr>
            <w:tcW w:w="9624" w:type="dxa"/>
            <w:gridSpan w:val="5"/>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Course Category (Credit)</w:t>
            </w:r>
          </w:p>
        </w:tc>
      </w:tr>
      <w:tr w:rsidR="00456EFE" w:rsidRPr="00FA582C" w:rsidTr="00456EFE">
        <w:tc>
          <w:tcPr>
            <w:tcW w:w="1924"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Basic Sciences</w:t>
            </w:r>
          </w:p>
        </w:tc>
        <w:tc>
          <w:tcPr>
            <w:tcW w:w="1925"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Engineering Sciences</w:t>
            </w:r>
          </w:p>
        </w:tc>
        <w:tc>
          <w:tcPr>
            <w:tcW w:w="1925"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Design</w:t>
            </w:r>
          </w:p>
        </w:tc>
        <w:tc>
          <w:tcPr>
            <w:tcW w:w="1866"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General Education</w:t>
            </w:r>
          </w:p>
        </w:tc>
        <w:tc>
          <w:tcPr>
            <w:tcW w:w="1984"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Social</w:t>
            </w:r>
          </w:p>
        </w:tc>
      </w:tr>
      <w:tr w:rsidR="00456EFE" w:rsidRPr="00FA582C" w:rsidTr="00456EFE">
        <w:trPr>
          <w:trHeight w:val="397"/>
        </w:trPr>
        <w:tc>
          <w:tcPr>
            <w:tcW w:w="1924" w:type="dxa"/>
            <w:vAlign w:val="center"/>
          </w:tcPr>
          <w:p w:rsidR="00456EFE" w:rsidRPr="00FA582C" w:rsidRDefault="00456EFE" w:rsidP="00456EFE">
            <w:pPr>
              <w:jc w:val="center"/>
              <w:rPr>
                <w:rFonts w:eastAsia="Calibri"/>
                <w:sz w:val="20"/>
                <w:szCs w:val="20"/>
              </w:rPr>
            </w:pPr>
          </w:p>
        </w:tc>
        <w:tc>
          <w:tcPr>
            <w:tcW w:w="1925" w:type="dxa"/>
            <w:vAlign w:val="center"/>
          </w:tcPr>
          <w:p w:rsidR="00456EFE" w:rsidRPr="00FA582C" w:rsidRDefault="00456EFE" w:rsidP="00456EFE">
            <w:pPr>
              <w:jc w:val="center"/>
              <w:rPr>
                <w:rFonts w:eastAsia="Calibri"/>
                <w:sz w:val="20"/>
                <w:szCs w:val="20"/>
              </w:rPr>
            </w:pPr>
          </w:p>
        </w:tc>
        <w:tc>
          <w:tcPr>
            <w:tcW w:w="1925" w:type="dxa"/>
            <w:vAlign w:val="center"/>
          </w:tcPr>
          <w:p w:rsidR="00456EFE" w:rsidRPr="00FA582C" w:rsidRDefault="00456EFE" w:rsidP="00456EFE">
            <w:pPr>
              <w:jc w:val="center"/>
              <w:rPr>
                <w:rFonts w:eastAsia="Calibri"/>
                <w:sz w:val="20"/>
                <w:szCs w:val="20"/>
              </w:rPr>
            </w:pPr>
          </w:p>
        </w:tc>
        <w:tc>
          <w:tcPr>
            <w:tcW w:w="1866" w:type="dxa"/>
            <w:vAlign w:val="center"/>
          </w:tcPr>
          <w:p w:rsidR="00456EFE" w:rsidRPr="00FA582C" w:rsidRDefault="00456EFE" w:rsidP="00456EFE">
            <w:pPr>
              <w:jc w:val="center"/>
              <w:rPr>
                <w:rFonts w:eastAsia="Calibri"/>
                <w:sz w:val="20"/>
                <w:szCs w:val="20"/>
              </w:rPr>
            </w:pPr>
          </w:p>
        </w:tc>
        <w:tc>
          <w:tcPr>
            <w:tcW w:w="1984" w:type="dxa"/>
            <w:vAlign w:val="center"/>
          </w:tcPr>
          <w:p w:rsidR="00456EFE" w:rsidRPr="00FA582C" w:rsidRDefault="00456EFE" w:rsidP="00456EFE">
            <w:pPr>
              <w:jc w:val="center"/>
              <w:rPr>
                <w:rFonts w:eastAsia="Calibri"/>
                <w:sz w:val="20"/>
                <w:szCs w:val="20"/>
              </w:rPr>
            </w:pPr>
            <w:r w:rsidRPr="00FA582C">
              <w:rPr>
                <w:rFonts w:eastAsia="Calibri"/>
                <w:sz w:val="20"/>
                <w:szCs w:val="20"/>
              </w:rPr>
              <w:t>X</w:t>
            </w:r>
          </w:p>
        </w:tc>
      </w:tr>
    </w:tbl>
    <w:p w:rsidR="00456EFE" w:rsidRPr="00FA582C" w:rsidRDefault="00456EFE" w:rsidP="00456EFE">
      <w:pPr>
        <w:rPr>
          <w:rFonts w:eastAsia="Calibri"/>
          <w:sz w:val="20"/>
          <w:szCs w:val="20"/>
        </w:rPr>
      </w:pPr>
    </w:p>
    <w:tbl>
      <w:tblPr>
        <w:tblStyle w:val="TabloKlavuzu1"/>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456EFE" w:rsidRPr="00FA582C" w:rsidTr="00456EFE">
        <w:trPr>
          <w:trHeight w:val="312"/>
        </w:trPr>
        <w:tc>
          <w:tcPr>
            <w:tcW w:w="3208"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Course Language</w:t>
            </w:r>
          </w:p>
        </w:tc>
        <w:tc>
          <w:tcPr>
            <w:tcW w:w="3208"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Course Level</w:t>
            </w:r>
          </w:p>
        </w:tc>
        <w:tc>
          <w:tcPr>
            <w:tcW w:w="3208"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Course Type</w:t>
            </w:r>
          </w:p>
        </w:tc>
      </w:tr>
      <w:tr w:rsidR="00456EFE" w:rsidRPr="00FA582C" w:rsidTr="00456EFE">
        <w:trPr>
          <w:trHeight w:val="397"/>
        </w:trPr>
        <w:sdt>
          <w:sdtPr>
            <w:rPr>
              <w:rFonts w:eastAsia="Calibri"/>
              <w:sz w:val="20"/>
              <w:szCs w:val="20"/>
            </w:rPr>
            <w:id w:val="-1958950645"/>
            <w:placeholder>
              <w:docPart w:val="CBBBD14106E244ADAB401D9F1D5EEE64"/>
            </w:placeholder>
            <w:comboBox>
              <w:listItem w:displayText="Turkish" w:value="Turkish"/>
              <w:listItem w:displayText="English" w:value="English"/>
            </w:comboBox>
          </w:sdtPr>
          <w:sdtContent>
            <w:tc>
              <w:tcPr>
                <w:tcW w:w="3208" w:type="dxa"/>
                <w:vAlign w:val="center"/>
              </w:tcPr>
              <w:p w:rsidR="00456EFE" w:rsidRPr="00FA582C" w:rsidRDefault="00456EFE" w:rsidP="00456EFE">
                <w:pPr>
                  <w:jc w:val="center"/>
                  <w:rPr>
                    <w:rFonts w:eastAsia="Calibri"/>
                    <w:sz w:val="20"/>
                    <w:szCs w:val="20"/>
                  </w:rPr>
                </w:pPr>
                <w:r>
                  <w:rPr>
                    <w:rFonts w:eastAsia="Calibri"/>
                    <w:sz w:val="20"/>
                    <w:szCs w:val="20"/>
                  </w:rPr>
                  <w:t>Turkish</w:t>
                </w:r>
              </w:p>
            </w:tc>
          </w:sdtContent>
        </w:sdt>
        <w:sdt>
          <w:sdtPr>
            <w:rPr>
              <w:rFonts w:eastAsia="Calibri"/>
              <w:sz w:val="20"/>
              <w:szCs w:val="20"/>
            </w:rPr>
            <w:id w:val="2181908"/>
            <w:placeholder>
              <w:docPart w:val="CBBBD14106E244ADAB401D9F1D5EEE64"/>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rsidR="00456EFE" w:rsidRPr="00FA582C" w:rsidRDefault="00456EFE" w:rsidP="00456EFE">
                <w:pPr>
                  <w:jc w:val="center"/>
                  <w:rPr>
                    <w:rFonts w:eastAsia="Calibri"/>
                    <w:sz w:val="20"/>
                    <w:szCs w:val="20"/>
                  </w:rPr>
                </w:pPr>
                <w:r>
                  <w:rPr>
                    <w:rFonts w:eastAsia="Calibri"/>
                    <w:sz w:val="20"/>
                    <w:szCs w:val="20"/>
                  </w:rPr>
                  <w:t>Undergraduate</w:t>
                </w:r>
              </w:p>
            </w:tc>
          </w:sdtContent>
        </w:sdt>
        <w:sdt>
          <w:sdtPr>
            <w:rPr>
              <w:rFonts w:eastAsia="Calibri"/>
              <w:sz w:val="20"/>
              <w:szCs w:val="20"/>
            </w:rPr>
            <w:id w:val="-2120753226"/>
            <w:placeholder>
              <w:docPart w:val="CBBBD14106E244ADAB401D9F1D5EEE64"/>
            </w:placeholder>
            <w:comboBox>
              <w:listItem w:displayText="Compulsory" w:value="Compulsory"/>
              <w:listItem w:displayText="Elective" w:value="Elective"/>
            </w:comboBox>
          </w:sdtPr>
          <w:sdtContent>
            <w:tc>
              <w:tcPr>
                <w:tcW w:w="3208" w:type="dxa"/>
                <w:vAlign w:val="center"/>
              </w:tcPr>
              <w:p w:rsidR="00456EFE" w:rsidRPr="00FA582C" w:rsidRDefault="00456EFE" w:rsidP="00456EFE">
                <w:pPr>
                  <w:jc w:val="center"/>
                  <w:rPr>
                    <w:rFonts w:eastAsia="Calibri"/>
                    <w:sz w:val="20"/>
                    <w:szCs w:val="20"/>
                  </w:rPr>
                </w:pPr>
                <w:r>
                  <w:rPr>
                    <w:rFonts w:eastAsia="Calibri"/>
                    <w:sz w:val="20"/>
                    <w:szCs w:val="20"/>
                  </w:rPr>
                  <w:t>Compulsory</w:t>
                </w:r>
              </w:p>
            </w:tc>
          </w:sdtContent>
        </w:sdt>
      </w:tr>
    </w:tbl>
    <w:p w:rsidR="00456EFE" w:rsidRPr="00FA582C" w:rsidRDefault="00456EFE" w:rsidP="00456EFE">
      <w:pPr>
        <w:rPr>
          <w:rFonts w:eastAsia="Calibri"/>
          <w:sz w:val="20"/>
          <w:szCs w:val="20"/>
        </w:rPr>
      </w:pPr>
    </w:p>
    <w:p w:rsidR="00456EFE" w:rsidRPr="00FA582C" w:rsidRDefault="00456EFE" w:rsidP="00456EFE">
      <w:pPr>
        <w:rPr>
          <w:rFonts w:eastAsia="Calibri"/>
          <w:sz w:val="20"/>
          <w:szCs w:val="20"/>
        </w:rPr>
      </w:pPr>
    </w:p>
    <w:tbl>
      <w:tblPr>
        <w:tblStyle w:val="TabloKlavuzu1"/>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456EFE" w:rsidRPr="00FA582C" w:rsidTr="00456EFE">
        <w:trPr>
          <w:trHeight w:val="421"/>
        </w:trPr>
        <w:tc>
          <w:tcPr>
            <w:tcW w:w="2112" w:type="dxa"/>
            <w:shd w:val="clear" w:color="auto" w:fill="FFF2CC"/>
            <w:vAlign w:val="center"/>
          </w:tcPr>
          <w:p w:rsidR="00456EFE" w:rsidRPr="00FA582C" w:rsidRDefault="00456EFE" w:rsidP="00456EFE">
            <w:pPr>
              <w:rPr>
                <w:rFonts w:eastAsia="Calibri"/>
                <w:b/>
                <w:sz w:val="20"/>
                <w:szCs w:val="20"/>
              </w:rPr>
            </w:pPr>
            <w:r w:rsidRPr="00FA582C">
              <w:rPr>
                <w:rFonts w:eastAsia="Calibri"/>
                <w:b/>
                <w:sz w:val="20"/>
                <w:szCs w:val="20"/>
              </w:rPr>
              <w:t>Prerequisite(s) if any</w:t>
            </w:r>
          </w:p>
        </w:tc>
        <w:tc>
          <w:tcPr>
            <w:tcW w:w="7512" w:type="dxa"/>
            <w:shd w:val="clear" w:color="auto" w:fill="FFFFFF"/>
            <w:vAlign w:val="center"/>
          </w:tcPr>
          <w:p w:rsidR="00456EFE" w:rsidRPr="00FA582C" w:rsidRDefault="00456EFE" w:rsidP="00456EFE">
            <w:pPr>
              <w:rPr>
                <w:rFonts w:eastAsia="Calibri"/>
                <w:sz w:val="20"/>
                <w:szCs w:val="20"/>
              </w:rPr>
            </w:pPr>
            <w:r w:rsidRPr="00FA582C">
              <w:rPr>
                <w:rFonts w:eastAsia="Calibri"/>
                <w:sz w:val="20"/>
                <w:szCs w:val="20"/>
              </w:rPr>
              <w:t>-</w:t>
            </w:r>
          </w:p>
        </w:tc>
      </w:tr>
      <w:tr w:rsidR="00456EFE" w:rsidRPr="00FA582C" w:rsidTr="00456EFE">
        <w:trPr>
          <w:trHeight w:val="1012"/>
        </w:trPr>
        <w:tc>
          <w:tcPr>
            <w:tcW w:w="2112" w:type="dxa"/>
            <w:shd w:val="clear" w:color="auto" w:fill="FFF2CC"/>
            <w:vAlign w:val="center"/>
          </w:tcPr>
          <w:p w:rsidR="00456EFE" w:rsidRPr="00FA582C" w:rsidRDefault="00456EFE" w:rsidP="00456EFE">
            <w:pPr>
              <w:rPr>
                <w:rFonts w:eastAsia="Calibri"/>
                <w:b/>
                <w:sz w:val="20"/>
                <w:szCs w:val="20"/>
              </w:rPr>
            </w:pPr>
            <w:r w:rsidRPr="00FA582C">
              <w:rPr>
                <w:rFonts w:eastAsia="Calibri"/>
                <w:b/>
                <w:sz w:val="20"/>
                <w:szCs w:val="20"/>
              </w:rPr>
              <w:t>Objectives of the Course</w:t>
            </w:r>
          </w:p>
        </w:tc>
        <w:tc>
          <w:tcPr>
            <w:tcW w:w="7512" w:type="dxa"/>
            <w:shd w:val="clear" w:color="auto" w:fill="FFFFFF"/>
          </w:tcPr>
          <w:p w:rsidR="00456EFE" w:rsidRPr="000D2B80" w:rsidRDefault="00456EFE" w:rsidP="00456EFE">
            <w:pPr>
              <w:rPr>
                <w:sz w:val="20"/>
                <w:szCs w:val="20"/>
              </w:rPr>
            </w:pPr>
            <w:r w:rsidRPr="005B6215">
              <w:rPr>
                <w:sz w:val="20"/>
                <w:szCs w:val="20"/>
              </w:rPr>
              <w:t>The aim is to introduce students to the Ottoman Turkish alphabet, to teach the spelling and pronunciation of Turkish-origin words using Arabic script, and to enable them to read basic printed Ottoman Turkish texts, transcribe them into the modern alphabet, and write simple Turkish sentences using Ottoman spelling.</w:t>
            </w:r>
          </w:p>
        </w:tc>
      </w:tr>
      <w:tr w:rsidR="00456EFE" w:rsidRPr="00FA582C" w:rsidTr="00456EFE">
        <w:trPr>
          <w:trHeight w:val="984"/>
        </w:trPr>
        <w:tc>
          <w:tcPr>
            <w:tcW w:w="2112" w:type="dxa"/>
            <w:shd w:val="clear" w:color="auto" w:fill="FFF2CC"/>
            <w:vAlign w:val="center"/>
          </w:tcPr>
          <w:p w:rsidR="00456EFE" w:rsidRPr="00FA582C" w:rsidRDefault="00456EFE" w:rsidP="00456EFE">
            <w:pPr>
              <w:rPr>
                <w:rFonts w:eastAsia="Calibri"/>
                <w:b/>
                <w:sz w:val="20"/>
                <w:szCs w:val="20"/>
              </w:rPr>
            </w:pPr>
            <w:r w:rsidRPr="00FA582C">
              <w:rPr>
                <w:rFonts w:eastAsia="Calibri"/>
                <w:b/>
                <w:sz w:val="20"/>
                <w:szCs w:val="20"/>
              </w:rPr>
              <w:t>Short Course Content</w:t>
            </w:r>
          </w:p>
        </w:tc>
        <w:tc>
          <w:tcPr>
            <w:tcW w:w="7512" w:type="dxa"/>
            <w:shd w:val="clear" w:color="auto" w:fill="FFFFFF"/>
          </w:tcPr>
          <w:p w:rsidR="00456EFE" w:rsidRPr="000D2B80" w:rsidRDefault="00456EFE" w:rsidP="00456EFE">
            <w:pPr>
              <w:rPr>
                <w:sz w:val="20"/>
                <w:szCs w:val="20"/>
              </w:rPr>
            </w:pPr>
            <w:r w:rsidRPr="005B6215">
              <w:rPr>
                <w:sz w:val="20"/>
                <w:szCs w:val="20"/>
              </w:rPr>
              <w:t>• The Ottoman Turkish alphabet, the individual and especially the combining/connecting features of letters. • The use of vowel markings (alif, he, vav, ye) and the representation of Turkish vowels. • Rules for writing consonants in Turkish words (according to thickness-thinness harmony). • The Ottoman spelling of basic derivational and inflectional suffixes in Turkish. • Examination of suffixes and words with standardized (traditional) spelling. • Reading exercises using basic printed texts. • Basic words and sentences given in Ottoman Turkish writing practices using modern Turkish.</w:t>
            </w:r>
          </w:p>
        </w:tc>
      </w:tr>
    </w:tbl>
    <w:p w:rsidR="00456EFE" w:rsidRPr="00FA582C" w:rsidRDefault="00456EFE" w:rsidP="00456EFE">
      <w:pPr>
        <w:rPr>
          <w:rFonts w:eastAsia="Calibri"/>
          <w:sz w:val="20"/>
          <w:szCs w:val="20"/>
        </w:rPr>
      </w:pPr>
    </w:p>
    <w:tbl>
      <w:tblPr>
        <w:tblStyle w:val="TabloKlavuzu1"/>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456EFE" w:rsidRPr="00FA582C" w:rsidTr="00456EFE">
        <w:trPr>
          <w:trHeight w:val="312"/>
        </w:trPr>
        <w:tc>
          <w:tcPr>
            <w:tcW w:w="5372" w:type="dxa"/>
            <w:gridSpan w:val="2"/>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Learning Outcomes of the Course</w:t>
            </w:r>
          </w:p>
        </w:tc>
        <w:tc>
          <w:tcPr>
            <w:tcW w:w="1417"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 xml:space="preserve">Contributed PO(s) </w:t>
            </w:r>
          </w:p>
        </w:tc>
        <w:tc>
          <w:tcPr>
            <w:tcW w:w="1417"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Teaching Methods *</w:t>
            </w:r>
          </w:p>
        </w:tc>
        <w:tc>
          <w:tcPr>
            <w:tcW w:w="1418"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Measuring Methods **</w:t>
            </w:r>
          </w:p>
        </w:tc>
      </w:tr>
      <w:tr w:rsidR="00456EFE" w:rsidRPr="00FA582C" w:rsidTr="00456EFE">
        <w:trPr>
          <w:trHeight w:val="465"/>
        </w:trPr>
        <w:tc>
          <w:tcPr>
            <w:tcW w:w="417" w:type="dxa"/>
            <w:tcBorders>
              <w:top w:val="single" w:sz="4" w:space="0" w:color="auto"/>
              <w:bottom w:val="single" w:sz="4" w:space="0" w:color="auto"/>
              <w:right w:val="nil"/>
            </w:tcBorders>
            <w:shd w:val="clear" w:color="auto" w:fill="FFFFFF"/>
            <w:vAlign w:val="center"/>
          </w:tcPr>
          <w:p w:rsidR="00456EFE" w:rsidRPr="00FA582C" w:rsidRDefault="00456EFE" w:rsidP="00456EFE">
            <w:pPr>
              <w:jc w:val="center"/>
              <w:rPr>
                <w:rFonts w:eastAsia="Calibri"/>
                <w:b/>
                <w:sz w:val="20"/>
                <w:szCs w:val="20"/>
              </w:rPr>
            </w:pPr>
            <w:r w:rsidRPr="00FA582C">
              <w:rPr>
                <w:rFonts w:eastAsia="Calibri"/>
                <w:b/>
                <w:sz w:val="20"/>
                <w:szCs w:val="20"/>
              </w:rPr>
              <w:t>1</w:t>
            </w:r>
          </w:p>
        </w:tc>
        <w:tc>
          <w:tcPr>
            <w:tcW w:w="4955" w:type="dxa"/>
            <w:tcBorders>
              <w:left w:val="nil"/>
            </w:tcBorders>
            <w:shd w:val="clear" w:color="auto" w:fill="FFFFFF"/>
          </w:tcPr>
          <w:p w:rsidR="00456EFE" w:rsidRPr="005B6215" w:rsidRDefault="00456EFE" w:rsidP="00456EFE">
            <w:pPr>
              <w:rPr>
                <w:sz w:val="20"/>
                <w:szCs w:val="20"/>
              </w:rPr>
            </w:pPr>
            <w:r w:rsidRPr="005B6215">
              <w:rPr>
                <w:sz w:val="20"/>
                <w:szCs w:val="20"/>
              </w:rPr>
              <w:t>Recognize the Ottoman Turkish alphabet and the way letters are written at the beginning, middle and end.</w:t>
            </w:r>
          </w:p>
        </w:tc>
        <w:tc>
          <w:tcPr>
            <w:tcW w:w="1417" w:type="dxa"/>
            <w:tcBorders>
              <w:left w:val="nil"/>
            </w:tcBorders>
            <w:shd w:val="clear" w:color="auto" w:fill="FFFFFF"/>
            <w:vAlign w:val="center"/>
          </w:tcPr>
          <w:p w:rsidR="00456EFE" w:rsidRPr="000D2B80" w:rsidRDefault="00456EFE" w:rsidP="00456EFE">
            <w:pPr>
              <w:jc w:val="center"/>
              <w:rPr>
                <w:rFonts w:eastAsia="Calibri"/>
                <w:sz w:val="20"/>
                <w:szCs w:val="20"/>
              </w:rPr>
            </w:pPr>
            <w:r>
              <w:rPr>
                <w:rFonts w:asciiTheme="majorBidi" w:eastAsia="Calibri" w:hAnsiTheme="majorBidi" w:cstheme="majorBidi"/>
                <w:sz w:val="20"/>
                <w:szCs w:val="20"/>
              </w:rPr>
              <w:t>1a,11a</w:t>
            </w:r>
          </w:p>
        </w:tc>
        <w:tc>
          <w:tcPr>
            <w:tcW w:w="1417"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1, 2, 5</w:t>
            </w:r>
          </w:p>
        </w:tc>
        <w:tc>
          <w:tcPr>
            <w:tcW w:w="1418"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A, B, D</w:t>
            </w:r>
          </w:p>
        </w:tc>
      </w:tr>
      <w:tr w:rsidR="00456EFE" w:rsidRPr="00FA582C" w:rsidTr="00456EFE">
        <w:trPr>
          <w:trHeight w:val="465"/>
        </w:trPr>
        <w:tc>
          <w:tcPr>
            <w:tcW w:w="417" w:type="dxa"/>
            <w:tcBorders>
              <w:top w:val="single" w:sz="4" w:space="0" w:color="auto"/>
              <w:bottom w:val="single" w:sz="4" w:space="0" w:color="auto"/>
              <w:right w:val="nil"/>
            </w:tcBorders>
            <w:shd w:val="clear" w:color="auto" w:fill="FFFFFF"/>
            <w:vAlign w:val="center"/>
          </w:tcPr>
          <w:p w:rsidR="00456EFE" w:rsidRPr="00FA582C" w:rsidRDefault="00456EFE" w:rsidP="00456EFE">
            <w:pPr>
              <w:jc w:val="center"/>
              <w:rPr>
                <w:rFonts w:eastAsia="Calibri"/>
                <w:b/>
                <w:sz w:val="20"/>
                <w:szCs w:val="20"/>
              </w:rPr>
            </w:pPr>
            <w:r w:rsidRPr="00FA582C">
              <w:rPr>
                <w:rFonts w:eastAsia="Calibri"/>
                <w:b/>
                <w:sz w:val="20"/>
                <w:szCs w:val="20"/>
              </w:rPr>
              <w:t>2</w:t>
            </w:r>
          </w:p>
        </w:tc>
        <w:tc>
          <w:tcPr>
            <w:tcW w:w="4955" w:type="dxa"/>
            <w:tcBorders>
              <w:left w:val="nil"/>
            </w:tcBorders>
            <w:shd w:val="clear" w:color="auto" w:fill="FFFFFF"/>
          </w:tcPr>
          <w:p w:rsidR="00456EFE" w:rsidRPr="005B6215" w:rsidRDefault="00456EFE" w:rsidP="00456EFE">
            <w:pPr>
              <w:rPr>
                <w:sz w:val="20"/>
                <w:szCs w:val="20"/>
              </w:rPr>
            </w:pPr>
            <w:r w:rsidRPr="005B6215">
              <w:rPr>
                <w:sz w:val="20"/>
                <w:szCs w:val="20"/>
              </w:rPr>
              <w:t>Understands the Ottoman spelling rules of words of Turkish origin (representation of vowels with reading letters, writing of derivational and inflectional suffixes, etc.).</w:t>
            </w:r>
          </w:p>
        </w:tc>
        <w:tc>
          <w:tcPr>
            <w:tcW w:w="1417" w:type="dxa"/>
            <w:tcBorders>
              <w:left w:val="nil"/>
            </w:tcBorders>
            <w:shd w:val="clear" w:color="auto" w:fill="FFFFFF"/>
          </w:tcPr>
          <w:p w:rsidR="00456EFE" w:rsidRPr="000D2B80" w:rsidRDefault="00456EFE" w:rsidP="00456EFE">
            <w:pPr>
              <w:jc w:val="center"/>
              <w:rPr>
                <w:rFonts w:eastAsia="Calibri"/>
                <w:sz w:val="20"/>
                <w:szCs w:val="20"/>
              </w:rPr>
            </w:pPr>
            <w:r w:rsidRPr="005C16BF">
              <w:rPr>
                <w:rFonts w:asciiTheme="majorBidi" w:eastAsia="Calibri" w:hAnsiTheme="majorBidi" w:cstheme="majorBidi"/>
                <w:sz w:val="20"/>
                <w:szCs w:val="20"/>
              </w:rPr>
              <w:t>1a,11a</w:t>
            </w:r>
          </w:p>
        </w:tc>
        <w:tc>
          <w:tcPr>
            <w:tcW w:w="1417"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1, 2, 5</w:t>
            </w:r>
          </w:p>
        </w:tc>
        <w:tc>
          <w:tcPr>
            <w:tcW w:w="1418"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A, B, D</w:t>
            </w:r>
          </w:p>
        </w:tc>
      </w:tr>
      <w:tr w:rsidR="00456EFE" w:rsidRPr="00FA582C" w:rsidTr="00456EFE">
        <w:trPr>
          <w:trHeight w:val="465"/>
        </w:trPr>
        <w:tc>
          <w:tcPr>
            <w:tcW w:w="417" w:type="dxa"/>
            <w:tcBorders>
              <w:top w:val="single" w:sz="4" w:space="0" w:color="auto"/>
              <w:bottom w:val="single" w:sz="4" w:space="0" w:color="auto"/>
              <w:right w:val="nil"/>
            </w:tcBorders>
            <w:shd w:val="clear" w:color="auto" w:fill="FFFFFF"/>
            <w:vAlign w:val="center"/>
          </w:tcPr>
          <w:p w:rsidR="00456EFE" w:rsidRPr="00FA582C" w:rsidRDefault="00456EFE" w:rsidP="00456EFE">
            <w:pPr>
              <w:jc w:val="center"/>
              <w:rPr>
                <w:rFonts w:eastAsia="Calibri"/>
                <w:b/>
                <w:sz w:val="20"/>
                <w:szCs w:val="20"/>
              </w:rPr>
            </w:pPr>
            <w:r w:rsidRPr="00FA582C">
              <w:rPr>
                <w:rFonts w:eastAsia="Calibri"/>
                <w:b/>
                <w:sz w:val="20"/>
                <w:szCs w:val="20"/>
              </w:rPr>
              <w:t>3</w:t>
            </w:r>
          </w:p>
        </w:tc>
        <w:tc>
          <w:tcPr>
            <w:tcW w:w="4955" w:type="dxa"/>
            <w:tcBorders>
              <w:left w:val="nil"/>
            </w:tcBorders>
            <w:shd w:val="clear" w:color="auto" w:fill="FFFFFF"/>
          </w:tcPr>
          <w:p w:rsidR="00456EFE" w:rsidRPr="005B6215" w:rsidRDefault="00456EFE" w:rsidP="00456EFE">
            <w:pPr>
              <w:rPr>
                <w:sz w:val="20"/>
                <w:szCs w:val="20"/>
              </w:rPr>
            </w:pPr>
            <w:r w:rsidRPr="005B6215">
              <w:rPr>
                <w:sz w:val="20"/>
                <w:szCs w:val="20"/>
              </w:rPr>
              <w:t>Reads basic printed Ottoman words and short sentences correctly.</w:t>
            </w:r>
          </w:p>
        </w:tc>
        <w:tc>
          <w:tcPr>
            <w:tcW w:w="1417" w:type="dxa"/>
            <w:tcBorders>
              <w:left w:val="nil"/>
            </w:tcBorders>
            <w:shd w:val="clear" w:color="auto" w:fill="FFFFFF"/>
          </w:tcPr>
          <w:p w:rsidR="00456EFE" w:rsidRPr="000D2B80" w:rsidRDefault="00456EFE" w:rsidP="00456EFE">
            <w:pPr>
              <w:jc w:val="center"/>
              <w:rPr>
                <w:rFonts w:eastAsia="Calibri"/>
                <w:sz w:val="20"/>
                <w:szCs w:val="20"/>
              </w:rPr>
            </w:pPr>
            <w:r w:rsidRPr="005C16BF">
              <w:rPr>
                <w:rFonts w:asciiTheme="majorBidi" w:eastAsia="Calibri" w:hAnsiTheme="majorBidi" w:cstheme="majorBidi"/>
                <w:sz w:val="20"/>
                <w:szCs w:val="20"/>
              </w:rPr>
              <w:t>1a,11a</w:t>
            </w:r>
          </w:p>
        </w:tc>
        <w:tc>
          <w:tcPr>
            <w:tcW w:w="1417"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1, 2, 5</w:t>
            </w:r>
          </w:p>
        </w:tc>
        <w:tc>
          <w:tcPr>
            <w:tcW w:w="1418"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A, B, D</w:t>
            </w:r>
          </w:p>
        </w:tc>
      </w:tr>
      <w:tr w:rsidR="00456EFE" w:rsidRPr="00FA582C" w:rsidTr="00456EFE">
        <w:trPr>
          <w:trHeight w:val="465"/>
        </w:trPr>
        <w:tc>
          <w:tcPr>
            <w:tcW w:w="417" w:type="dxa"/>
            <w:tcBorders>
              <w:top w:val="single" w:sz="4" w:space="0" w:color="auto"/>
              <w:bottom w:val="single" w:sz="4" w:space="0" w:color="auto"/>
              <w:right w:val="nil"/>
            </w:tcBorders>
            <w:shd w:val="clear" w:color="auto" w:fill="FFFFFF"/>
            <w:vAlign w:val="center"/>
          </w:tcPr>
          <w:p w:rsidR="00456EFE" w:rsidRPr="00FA582C" w:rsidRDefault="00456EFE" w:rsidP="00456EFE">
            <w:pPr>
              <w:jc w:val="center"/>
              <w:rPr>
                <w:rFonts w:eastAsia="Calibri"/>
                <w:b/>
                <w:sz w:val="20"/>
                <w:szCs w:val="20"/>
              </w:rPr>
            </w:pPr>
            <w:r w:rsidRPr="00FA582C">
              <w:rPr>
                <w:rFonts w:eastAsia="Calibri"/>
                <w:b/>
                <w:sz w:val="20"/>
                <w:szCs w:val="20"/>
              </w:rPr>
              <w:t>4</w:t>
            </w:r>
          </w:p>
        </w:tc>
        <w:tc>
          <w:tcPr>
            <w:tcW w:w="4955" w:type="dxa"/>
            <w:tcBorders>
              <w:left w:val="nil"/>
            </w:tcBorders>
            <w:shd w:val="clear" w:color="auto" w:fill="FFFFFF"/>
          </w:tcPr>
          <w:p w:rsidR="00456EFE" w:rsidRPr="005B6215" w:rsidRDefault="00456EFE" w:rsidP="00456EFE">
            <w:pPr>
              <w:rPr>
                <w:sz w:val="20"/>
                <w:szCs w:val="20"/>
              </w:rPr>
            </w:pPr>
            <w:r w:rsidRPr="005B6215">
              <w:rPr>
                <w:sz w:val="20"/>
                <w:szCs w:val="20"/>
              </w:rPr>
              <w:t>Writes basic Turkish words and simple sentences given in today's alphabet in accordance with Ottoman Turkish spelling.</w:t>
            </w:r>
          </w:p>
        </w:tc>
        <w:tc>
          <w:tcPr>
            <w:tcW w:w="1417" w:type="dxa"/>
            <w:tcBorders>
              <w:left w:val="nil"/>
            </w:tcBorders>
            <w:shd w:val="clear" w:color="auto" w:fill="FFFFFF"/>
          </w:tcPr>
          <w:p w:rsidR="00456EFE" w:rsidRPr="000D2B80" w:rsidRDefault="00456EFE" w:rsidP="00456EFE">
            <w:pPr>
              <w:jc w:val="center"/>
              <w:rPr>
                <w:rFonts w:eastAsia="Calibri"/>
                <w:sz w:val="20"/>
                <w:szCs w:val="20"/>
              </w:rPr>
            </w:pPr>
            <w:r w:rsidRPr="005C16BF">
              <w:rPr>
                <w:rFonts w:asciiTheme="majorBidi" w:eastAsia="Calibri" w:hAnsiTheme="majorBidi" w:cstheme="majorBidi"/>
                <w:sz w:val="20"/>
                <w:szCs w:val="20"/>
              </w:rPr>
              <w:t>1a,11a</w:t>
            </w:r>
          </w:p>
        </w:tc>
        <w:tc>
          <w:tcPr>
            <w:tcW w:w="1417"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1, 2, 5</w:t>
            </w:r>
          </w:p>
        </w:tc>
        <w:tc>
          <w:tcPr>
            <w:tcW w:w="1418"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A, B, D</w:t>
            </w:r>
          </w:p>
        </w:tc>
      </w:tr>
    </w:tbl>
    <w:p w:rsidR="00456EFE" w:rsidRPr="00FA582C" w:rsidRDefault="00456EFE" w:rsidP="00456EFE">
      <w:pPr>
        <w:rPr>
          <w:rFonts w:eastAsia="Calibri"/>
          <w:sz w:val="20"/>
          <w:szCs w:val="20"/>
        </w:rPr>
      </w:pPr>
    </w:p>
    <w:p w:rsidR="00456EFE" w:rsidRPr="00FA582C" w:rsidRDefault="00456EFE" w:rsidP="00456EFE">
      <w:pPr>
        <w:rPr>
          <w:rFonts w:eastAsia="Calibri"/>
          <w:sz w:val="20"/>
          <w:szCs w:val="20"/>
        </w:rPr>
        <w:sectPr w:rsidR="00456EFE" w:rsidRPr="00FA582C" w:rsidSect="00456EFE">
          <w:footerReference w:type="default" r:id="rId10"/>
          <w:footerReference w:type="first" r:id="rId11"/>
          <w:pgSz w:w="11906" w:h="16838"/>
          <w:pgMar w:top="425" w:right="1134" w:bottom="425" w:left="1134" w:header="0" w:footer="283" w:gutter="0"/>
          <w:cols w:space="708"/>
          <w:docGrid w:linePitch="360"/>
        </w:sectPr>
      </w:pPr>
    </w:p>
    <w:tbl>
      <w:tblPr>
        <w:tblStyle w:val="TabloKlavuzu1"/>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456EFE" w:rsidRPr="00FA582C" w:rsidTr="00456EFE">
        <w:trPr>
          <w:trHeight w:val="567"/>
        </w:trPr>
        <w:tc>
          <w:tcPr>
            <w:tcW w:w="2112" w:type="dxa"/>
            <w:shd w:val="clear" w:color="auto" w:fill="FFF2CC"/>
            <w:vAlign w:val="center"/>
          </w:tcPr>
          <w:p w:rsidR="00456EFE" w:rsidRPr="00FA582C" w:rsidRDefault="00456EFE" w:rsidP="00456EFE">
            <w:pPr>
              <w:rPr>
                <w:rFonts w:eastAsia="Calibri"/>
                <w:b/>
                <w:sz w:val="20"/>
                <w:szCs w:val="20"/>
              </w:rPr>
            </w:pPr>
            <w:r w:rsidRPr="00FA582C">
              <w:rPr>
                <w:rFonts w:eastAsia="Calibri"/>
                <w:b/>
                <w:sz w:val="20"/>
                <w:szCs w:val="20"/>
              </w:rPr>
              <w:lastRenderedPageBreak/>
              <w:t>Main Textbook</w:t>
            </w:r>
          </w:p>
        </w:tc>
        <w:tc>
          <w:tcPr>
            <w:tcW w:w="7512" w:type="dxa"/>
            <w:shd w:val="clear" w:color="auto" w:fill="FFFFFF"/>
            <w:vAlign w:val="center"/>
          </w:tcPr>
          <w:p w:rsidR="00456EFE" w:rsidRPr="008D39C8" w:rsidRDefault="00456EFE" w:rsidP="00456EFE">
            <w:pPr>
              <w:tabs>
                <w:tab w:val="left" w:pos="644"/>
                <w:tab w:val="num" w:pos="1440"/>
                <w:tab w:val="left" w:pos="4942"/>
              </w:tabs>
              <w:ind w:hanging="2"/>
              <w:rPr>
                <w:rFonts w:asciiTheme="majorBidi" w:eastAsia="Calibri" w:hAnsiTheme="majorBidi" w:cstheme="majorBidi"/>
                <w:sz w:val="20"/>
                <w:szCs w:val="20"/>
              </w:rPr>
            </w:pPr>
            <w:r w:rsidRPr="008D39C8">
              <w:rPr>
                <w:rFonts w:asciiTheme="majorBidi" w:eastAsia="Calibri" w:hAnsiTheme="majorBidi" w:cstheme="majorBidi"/>
                <w:sz w:val="20"/>
                <w:szCs w:val="20"/>
              </w:rPr>
              <w:t>TİMURTAŞ, F. K. (1986). Osmanlı Türkçesine Giriş I-II. İstanbul.</w:t>
            </w:r>
          </w:p>
          <w:p w:rsidR="00456EFE" w:rsidRPr="008D39C8" w:rsidRDefault="00456EFE" w:rsidP="00456EFE">
            <w:pPr>
              <w:tabs>
                <w:tab w:val="left" w:pos="644"/>
                <w:tab w:val="num" w:pos="1440"/>
                <w:tab w:val="left" w:pos="4942"/>
              </w:tabs>
              <w:ind w:hanging="2"/>
              <w:rPr>
                <w:rFonts w:asciiTheme="majorBidi" w:eastAsia="Calibri" w:hAnsiTheme="majorBidi" w:cstheme="majorBidi"/>
                <w:sz w:val="20"/>
                <w:szCs w:val="20"/>
              </w:rPr>
            </w:pPr>
            <w:r w:rsidRPr="008D39C8">
              <w:rPr>
                <w:rFonts w:asciiTheme="majorBidi" w:eastAsia="Calibri" w:hAnsiTheme="majorBidi" w:cstheme="majorBidi"/>
                <w:sz w:val="20"/>
                <w:szCs w:val="20"/>
              </w:rPr>
              <w:t>ERGİN, M. (2000). Osmanlıca Dersleri. İstanbul.</w:t>
            </w:r>
          </w:p>
          <w:p w:rsidR="00456EFE" w:rsidRPr="008D39C8" w:rsidRDefault="00456EFE" w:rsidP="00456EFE">
            <w:pPr>
              <w:tabs>
                <w:tab w:val="left" w:pos="644"/>
                <w:tab w:val="num" w:pos="1440"/>
                <w:tab w:val="left" w:pos="4942"/>
              </w:tabs>
              <w:ind w:hanging="2"/>
              <w:rPr>
                <w:rFonts w:asciiTheme="majorBidi" w:eastAsia="Calibri" w:hAnsiTheme="majorBidi" w:cstheme="majorBidi"/>
                <w:sz w:val="20"/>
                <w:szCs w:val="20"/>
              </w:rPr>
            </w:pPr>
            <w:r w:rsidRPr="008D39C8">
              <w:rPr>
                <w:rFonts w:asciiTheme="majorBidi" w:eastAsia="Calibri" w:hAnsiTheme="majorBidi" w:cstheme="majorBidi"/>
                <w:sz w:val="20"/>
                <w:szCs w:val="20"/>
              </w:rPr>
              <w:t>DEVELİ, H. (2001).  Osmanlı Türkçesi Kılavuzu- I- II. İstanbul.</w:t>
            </w:r>
          </w:p>
          <w:p w:rsidR="00456EFE" w:rsidRPr="000D2B80" w:rsidRDefault="00456EFE" w:rsidP="00456EFE">
            <w:pPr>
              <w:keepNext/>
              <w:keepLines/>
              <w:spacing w:before="40"/>
              <w:ind w:left="2" w:hanging="2"/>
              <w:outlineLvl w:val="3"/>
              <w:rPr>
                <w:color w:val="2E74B5"/>
                <w:sz w:val="20"/>
                <w:szCs w:val="20"/>
              </w:rPr>
            </w:pPr>
            <w:r w:rsidRPr="008D39C8">
              <w:rPr>
                <w:rFonts w:asciiTheme="majorBidi" w:eastAsia="Calibri" w:hAnsiTheme="majorBidi" w:cstheme="majorBidi"/>
                <w:sz w:val="20"/>
                <w:szCs w:val="20"/>
              </w:rPr>
              <w:t>DEVELLİOĞLU, F. (1978). Osmanlıca – Türkçe Sözlük.  Ankara</w:t>
            </w:r>
          </w:p>
        </w:tc>
      </w:tr>
      <w:tr w:rsidR="00456EFE" w:rsidRPr="00FA582C" w:rsidTr="00456EFE">
        <w:trPr>
          <w:trHeight w:val="843"/>
        </w:trPr>
        <w:tc>
          <w:tcPr>
            <w:tcW w:w="2112" w:type="dxa"/>
            <w:shd w:val="clear" w:color="auto" w:fill="FFF2CC"/>
            <w:vAlign w:val="center"/>
          </w:tcPr>
          <w:p w:rsidR="00456EFE" w:rsidRPr="00FA582C" w:rsidRDefault="00456EFE" w:rsidP="00456EFE">
            <w:pPr>
              <w:rPr>
                <w:rFonts w:eastAsia="Calibri"/>
                <w:b/>
                <w:sz w:val="20"/>
                <w:szCs w:val="20"/>
              </w:rPr>
            </w:pPr>
            <w:r w:rsidRPr="00FA582C">
              <w:rPr>
                <w:rFonts w:eastAsia="Calibri"/>
                <w:b/>
                <w:sz w:val="20"/>
                <w:szCs w:val="20"/>
              </w:rPr>
              <w:t>Supporting References</w:t>
            </w:r>
          </w:p>
        </w:tc>
        <w:tc>
          <w:tcPr>
            <w:tcW w:w="7512" w:type="dxa"/>
            <w:shd w:val="clear" w:color="auto" w:fill="FFFFFF"/>
            <w:vAlign w:val="center"/>
          </w:tcPr>
          <w:p w:rsidR="00456EFE" w:rsidRPr="008D39C8" w:rsidRDefault="00456EFE" w:rsidP="00456EFE">
            <w:pPr>
              <w:tabs>
                <w:tab w:val="left" w:pos="644"/>
                <w:tab w:val="num" w:pos="1440"/>
                <w:tab w:val="left" w:pos="4942"/>
              </w:tabs>
              <w:ind w:hanging="2"/>
              <w:rPr>
                <w:rFonts w:asciiTheme="majorBidi" w:eastAsia="Calibri" w:hAnsiTheme="majorBidi" w:cstheme="majorBidi"/>
                <w:sz w:val="20"/>
                <w:szCs w:val="20"/>
              </w:rPr>
            </w:pPr>
            <w:r w:rsidRPr="008D39C8">
              <w:rPr>
                <w:rFonts w:asciiTheme="majorBidi" w:eastAsia="Calibri" w:hAnsiTheme="majorBidi" w:cstheme="majorBidi"/>
                <w:sz w:val="20"/>
                <w:szCs w:val="20"/>
              </w:rPr>
              <w:t>SAMİ, Ş.   (1992). Kamus- ı Türki. İstanbul.</w:t>
            </w:r>
          </w:p>
          <w:p w:rsidR="00456EFE" w:rsidRPr="008D39C8" w:rsidRDefault="00456EFE" w:rsidP="00456EFE">
            <w:pPr>
              <w:tabs>
                <w:tab w:val="left" w:pos="644"/>
                <w:tab w:val="num" w:pos="1440"/>
                <w:tab w:val="left" w:pos="4942"/>
              </w:tabs>
              <w:ind w:hanging="2"/>
              <w:rPr>
                <w:rFonts w:asciiTheme="majorBidi" w:eastAsia="Calibri" w:hAnsiTheme="majorBidi" w:cstheme="majorBidi"/>
                <w:sz w:val="20"/>
                <w:szCs w:val="20"/>
              </w:rPr>
            </w:pPr>
            <w:r w:rsidRPr="008D39C8">
              <w:rPr>
                <w:rFonts w:asciiTheme="majorBidi" w:eastAsia="Calibri" w:hAnsiTheme="majorBidi" w:cstheme="majorBidi"/>
                <w:sz w:val="20"/>
                <w:szCs w:val="20"/>
              </w:rPr>
              <w:t>İZ, F. (1995). Eski Türk Edebiyatında Nazım – I. Ankara.</w:t>
            </w:r>
          </w:p>
          <w:p w:rsidR="00456EFE" w:rsidRPr="000D2B80" w:rsidRDefault="00456EFE" w:rsidP="00456EFE">
            <w:pPr>
              <w:keepNext/>
              <w:keepLines/>
              <w:ind w:left="2" w:hanging="2"/>
              <w:outlineLvl w:val="3"/>
              <w:rPr>
                <w:bCs/>
                <w:sz w:val="20"/>
                <w:szCs w:val="20"/>
              </w:rPr>
            </w:pPr>
            <w:r w:rsidRPr="008D39C8">
              <w:rPr>
                <w:rFonts w:asciiTheme="majorBidi" w:eastAsia="Calibri" w:hAnsiTheme="majorBidi" w:cstheme="majorBidi"/>
                <w:sz w:val="20"/>
                <w:szCs w:val="20"/>
              </w:rPr>
              <w:t>İZ, F. (1999). Eski Türk Edebiyatında Nazım – II. Ankara.</w:t>
            </w:r>
          </w:p>
        </w:tc>
      </w:tr>
      <w:tr w:rsidR="00456EFE" w:rsidRPr="00FA582C" w:rsidTr="00456EFE">
        <w:trPr>
          <w:trHeight w:val="567"/>
        </w:trPr>
        <w:tc>
          <w:tcPr>
            <w:tcW w:w="2112" w:type="dxa"/>
            <w:shd w:val="clear" w:color="auto" w:fill="FFF2CC"/>
            <w:vAlign w:val="center"/>
          </w:tcPr>
          <w:p w:rsidR="00456EFE" w:rsidRPr="00FA582C" w:rsidRDefault="00456EFE" w:rsidP="00456EFE">
            <w:pPr>
              <w:rPr>
                <w:rFonts w:eastAsia="Calibri"/>
                <w:b/>
                <w:sz w:val="20"/>
                <w:szCs w:val="20"/>
              </w:rPr>
            </w:pPr>
            <w:r w:rsidRPr="00FA582C">
              <w:rPr>
                <w:rFonts w:eastAsia="Calibri"/>
                <w:b/>
                <w:sz w:val="20"/>
                <w:szCs w:val="20"/>
              </w:rPr>
              <w:t>Necessary Course Material</w:t>
            </w:r>
          </w:p>
        </w:tc>
        <w:tc>
          <w:tcPr>
            <w:tcW w:w="7512" w:type="dxa"/>
            <w:shd w:val="clear" w:color="auto" w:fill="FFFFFF"/>
          </w:tcPr>
          <w:p w:rsidR="00456EFE" w:rsidRPr="00FA582C" w:rsidRDefault="00456EFE" w:rsidP="00456EFE">
            <w:pPr>
              <w:jc w:val="both"/>
              <w:rPr>
                <w:rFonts w:eastAsia="Calibri"/>
                <w:sz w:val="20"/>
                <w:szCs w:val="20"/>
              </w:rPr>
            </w:pPr>
            <w:r w:rsidRPr="00FA582C">
              <w:rPr>
                <w:rFonts w:eastAsia="Calibri"/>
                <w:sz w:val="20"/>
                <w:szCs w:val="20"/>
              </w:rPr>
              <w:t>Computer, Projector</w:t>
            </w:r>
          </w:p>
        </w:tc>
      </w:tr>
    </w:tbl>
    <w:p w:rsidR="00456EFE" w:rsidRPr="00FA582C" w:rsidRDefault="00456EFE" w:rsidP="00456EFE">
      <w:pPr>
        <w:rPr>
          <w:rFonts w:eastAsia="Calibri"/>
          <w:sz w:val="20"/>
          <w:szCs w:val="20"/>
        </w:rPr>
      </w:pPr>
    </w:p>
    <w:tbl>
      <w:tblPr>
        <w:tblStyle w:val="TabloKlavuzu1"/>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456EFE" w:rsidRPr="005B6215" w:rsidTr="00456EFE">
        <w:trPr>
          <w:trHeight w:val="312"/>
        </w:trPr>
        <w:tc>
          <w:tcPr>
            <w:tcW w:w="9624" w:type="dxa"/>
            <w:gridSpan w:val="2"/>
            <w:shd w:val="clear" w:color="auto" w:fill="FFF2CC"/>
            <w:vAlign w:val="center"/>
          </w:tcPr>
          <w:p w:rsidR="00456EFE" w:rsidRPr="005B6215" w:rsidRDefault="00456EFE" w:rsidP="00456EFE">
            <w:pPr>
              <w:jc w:val="center"/>
              <w:rPr>
                <w:rFonts w:eastAsia="Calibri"/>
                <w:b/>
                <w:sz w:val="20"/>
                <w:szCs w:val="20"/>
              </w:rPr>
            </w:pPr>
            <w:r w:rsidRPr="005B6215">
              <w:rPr>
                <w:rFonts w:eastAsia="Calibri"/>
                <w:b/>
                <w:sz w:val="20"/>
                <w:szCs w:val="20"/>
              </w:rPr>
              <w:t>Course Schedule</w:t>
            </w:r>
          </w:p>
        </w:tc>
      </w:tr>
      <w:tr w:rsidR="00456EFE" w:rsidRPr="005B6215"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5B6215" w:rsidRDefault="00456EFE" w:rsidP="00456EFE">
            <w:pPr>
              <w:jc w:val="center"/>
              <w:rPr>
                <w:rFonts w:eastAsia="Calibri"/>
                <w:b/>
                <w:sz w:val="20"/>
                <w:szCs w:val="20"/>
              </w:rPr>
            </w:pPr>
            <w:r w:rsidRPr="005B6215">
              <w:rPr>
                <w:rFonts w:eastAsia="Calibri"/>
                <w:b/>
                <w:sz w:val="20"/>
                <w:szCs w:val="20"/>
              </w:rPr>
              <w:t>1</w:t>
            </w:r>
          </w:p>
        </w:tc>
        <w:tc>
          <w:tcPr>
            <w:tcW w:w="8957" w:type="dxa"/>
            <w:tcBorders>
              <w:left w:val="nil"/>
            </w:tcBorders>
            <w:shd w:val="clear" w:color="auto" w:fill="FFFFFF"/>
          </w:tcPr>
          <w:p w:rsidR="00456EFE" w:rsidRPr="005B6215" w:rsidRDefault="00456EFE" w:rsidP="00456EFE">
            <w:pPr>
              <w:rPr>
                <w:sz w:val="20"/>
                <w:szCs w:val="20"/>
              </w:rPr>
            </w:pPr>
            <w:r w:rsidRPr="005B6215">
              <w:rPr>
                <w:sz w:val="20"/>
                <w:szCs w:val="20"/>
              </w:rPr>
              <w:t>Recognition of the letters in the Ottoman Turkish alphabet and their independent (simple) writing.</w:t>
            </w:r>
          </w:p>
        </w:tc>
      </w:tr>
      <w:tr w:rsidR="00456EFE" w:rsidRPr="005B6215"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5B6215" w:rsidRDefault="00456EFE" w:rsidP="00456EFE">
            <w:pPr>
              <w:jc w:val="center"/>
              <w:rPr>
                <w:rFonts w:eastAsia="Calibri"/>
                <w:b/>
                <w:sz w:val="20"/>
                <w:szCs w:val="20"/>
              </w:rPr>
            </w:pPr>
            <w:r w:rsidRPr="005B6215">
              <w:rPr>
                <w:rFonts w:eastAsia="Calibri"/>
                <w:b/>
                <w:sz w:val="20"/>
                <w:szCs w:val="20"/>
              </w:rPr>
              <w:t>2</w:t>
            </w:r>
          </w:p>
        </w:tc>
        <w:tc>
          <w:tcPr>
            <w:tcW w:w="8957" w:type="dxa"/>
            <w:tcBorders>
              <w:left w:val="nil"/>
            </w:tcBorders>
            <w:shd w:val="clear" w:color="auto" w:fill="FFFFFF"/>
          </w:tcPr>
          <w:p w:rsidR="00456EFE" w:rsidRPr="005B6215" w:rsidRDefault="00456EFE" w:rsidP="00456EFE">
            <w:pPr>
              <w:rPr>
                <w:sz w:val="20"/>
                <w:szCs w:val="20"/>
              </w:rPr>
            </w:pPr>
            <w:r w:rsidRPr="005B6215">
              <w:rPr>
                <w:sz w:val="20"/>
                <w:szCs w:val="20"/>
              </w:rPr>
              <w:t>The writing of letters at the beginning, middle, and end, and letters that do not connect to each other.</w:t>
            </w:r>
          </w:p>
        </w:tc>
      </w:tr>
      <w:tr w:rsidR="00456EFE" w:rsidRPr="005B6215"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5B6215" w:rsidRDefault="00456EFE" w:rsidP="00456EFE">
            <w:pPr>
              <w:jc w:val="center"/>
              <w:rPr>
                <w:rFonts w:eastAsia="Calibri"/>
                <w:b/>
                <w:sz w:val="20"/>
                <w:szCs w:val="20"/>
              </w:rPr>
            </w:pPr>
            <w:r w:rsidRPr="005B6215">
              <w:rPr>
                <w:rFonts w:eastAsia="Calibri"/>
                <w:b/>
                <w:sz w:val="20"/>
                <w:szCs w:val="20"/>
              </w:rPr>
              <w:t>3</w:t>
            </w:r>
          </w:p>
        </w:tc>
        <w:tc>
          <w:tcPr>
            <w:tcW w:w="8957" w:type="dxa"/>
            <w:tcBorders>
              <w:left w:val="nil"/>
            </w:tcBorders>
            <w:shd w:val="clear" w:color="auto" w:fill="FFFFFF"/>
          </w:tcPr>
          <w:p w:rsidR="00456EFE" w:rsidRPr="005B6215" w:rsidRDefault="00456EFE" w:rsidP="00456EFE">
            <w:pPr>
              <w:rPr>
                <w:sz w:val="20"/>
                <w:szCs w:val="20"/>
              </w:rPr>
            </w:pPr>
            <w:r w:rsidRPr="005B6215">
              <w:rPr>
                <w:sz w:val="20"/>
                <w:szCs w:val="20"/>
              </w:rPr>
              <w:t>Introduction to the vowel markings (Elif, He, Vav, Ye) used in writing Turkish vowels (a, e, ı, i, o, ö, u, ü).</w:t>
            </w:r>
          </w:p>
        </w:tc>
      </w:tr>
      <w:tr w:rsidR="00456EFE" w:rsidRPr="005B6215"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5B6215" w:rsidRDefault="00456EFE" w:rsidP="00456EFE">
            <w:pPr>
              <w:jc w:val="center"/>
              <w:rPr>
                <w:rFonts w:eastAsia="Calibri"/>
                <w:b/>
                <w:sz w:val="20"/>
                <w:szCs w:val="20"/>
              </w:rPr>
            </w:pPr>
            <w:r w:rsidRPr="005B6215">
              <w:rPr>
                <w:rFonts w:eastAsia="Calibri"/>
                <w:b/>
                <w:sz w:val="20"/>
                <w:szCs w:val="20"/>
              </w:rPr>
              <w:t>4</w:t>
            </w:r>
          </w:p>
        </w:tc>
        <w:tc>
          <w:tcPr>
            <w:tcW w:w="8957" w:type="dxa"/>
            <w:tcBorders>
              <w:left w:val="nil"/>
            </w:tcBorders>
            <w:shd w:val="clear" w:color="auto" w:fill="FFFFFF"/>
          </w:tcPr>
          <w:p w:rsidR="00456EFE" w:rsidRPr="005B6215" w:rsidRDefault="00456EFE" w:rsidP="00456EFE">
            <w:pPr>
              <w:rPr>
                <w:sz w:val="20"/>
                <w:szCs w:val="20"/>
              </w:rPr>
            </w:pPr>
            <w:r w:rsidRPr="005B6215">
              <w:rPr>
                <w:sz w:val="20"/>
                <w:szCs w:val="20"/>
              </w:rPr>
              <w:t>The rules of consonant harmony (Kef/Kāf, Te/Tı, Sin/Sad, etc.) used in Turkish words.</w:t>
            </w:r>
          </w:p>
        </w:tc>
      </w:tr>
      <w:tr w:rsidR="00456EFE" w:rsidRPr="005B6215"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5B6215" w:rsidRDefault="00456EFE" w:rsidP="00456EFE">
            <w:pPr>
              <w:jc w:val="center"/>
              <w:rPr>
                <w:rFonts w:eastAsia="Calibri"/>
                <w:b/>
                <w:sz w:val="20"/>
                <w:szCs w:val="20"/>
              </w:rPr>
            </w:pPr>
            <w:r w:rsidRPr="005B6215">
              <w:rPr>
                <w:rFonts w:eastAsia="Calibri"/>
                <w:b/>
                <w:sz w:val="20"/>
                <w:szCs w:val="20"/>
              </w:rPr>
              <w:t>5</w:t>
            </w:r>
          </w:p>
        </w:tc>
        <w:tc>
          <w:tcPr>
            <w:tcW w:w="8957" w:type="dxa"/>
            <w:tcBorders>
              <w:left w:val="nil"/>
            </w:tcBorders>
            <w:shd w:val="clear" w:color="auto" w:fill="FFFFFF"/>
          </w:tcPr>
          <w:p w:rsidR="00456EFE" w:rsidRPr="005B6215" w:rsidRDefault="00456EFE" w:rsidP="00456EFE">
            <w:pPr>
              <w:rPr>
                <w:sz w:val="20"/>
                <w:szCs w:val="20"/>
              </w:rPr>
            </w:pPr>
            <w:r w:rsidRPr="005B6215">
              <w:rPr>
                <w:sz w:val="20"/>
                <w:szCs w:val="20"/>
              </w:rPr>
              <w:t>Basic word reading and writing practices to understand vowel markings and consonant rules. Ottoman Turkish spelling of noun inflection suffixes (plural suffixes, possessive suffixes, case suffixes). General pre-midterm evaluation and writing exercises based on letters, vowel markings, and suffixes.</w:t>
            </w:r>
          </w:p>
        </w:tc>
      </w:tr>
      <w:tr w:rsidR="00456EFE" w:rsidRPr="005B6215"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5B6215" w:rsidRDefault="00456EFE" w:rsidP="00456EFE">
            <w:pPr>
              <w:jc w:val="center"/>
              <w:rPr>
                <w:rFonts w:eastAsia="Calibri"/>
                <w:b/>
                <w:sz w:val="20"/>
                <w:szCs w:val="20"/>
              </w:rPr>
            </w:pPr>
            <w:r w:rsidRPr="005B6215">
              <w:rPr>
                <w:rFonts w:eastAsia="Calibri"/>
                <w:b/>
                <w:sz w:val="20"/>
                <w:szCs w:val="20"/>
              </w:rPr>
              <w:t>6</w:t>
            </w:r>
          </w:p>
        </w:tc>
        <w:tc>
          <w:tcPr>
            <w:tcW w:w="8957" w:type="dxa"/>
            <w:tcBorders>
              <w:left w:val="nil"/>
            </w:tcBorders>
            <w:shd w:val="clear" w:color="auto" w:fill="FFFFFF"/>
          </w:tcPr>
          <w:p w:rsidR="00456EFE" w:rsidRPr="005B6215" w:rsidRDefault="00456EFE" w:rsidP="00456EFE">
            <w:pPr>
              <w:rPr>
                <w:sz w:val="20"/>
                <w:szCs w:val="20"/>
              </w:rPr>
            </w:pPr>
            <w:r w:rsidRPr="005B6215">
              <w:rPr>
                <w:sz w:val="20"/>
                <w:szCs w:val="20"/>
              </w:rPr>
              <w:t>Recognition of the letters in the Ottoman Turkish alphabet and their independent (simple) writing.</w:t>
            </w:r>
          </w:p>
        </w:tc>
      </w:tr>
      <w:tr w:rsidR="00456EFE" w:rsidRPr="005B6215"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5B6215" w:rsidRDefault="00456EFE" w:rsidP="00456EFE">
            <w:pPr>
              <w:jc w:val="center"/>
              <w:rPr>
                <w:rFonts w:eastAsia="Calibri"/>
                <w:b/>
                <w:sz w:val="20"/>
                <w:szCs w:val="20"/>
              </w:rPr>
            </w:pPr>
            <w:r w:rsidRPr="005B6215">
              <w:rPr>
                <w:rFonts w:eastAsia="Calibri"/>
                <w:b/>
                <w:sz w:val="20"/>
                <w:szCs w:val="20"/>
              </w:rPr>
              <w:t>7</w:t>
            </w:r>
          </w:p>
        </w:tc>
        <w:tc>
          <w:tcPr>
            <w:tcW w:w="8957" w:type="dxa"/>
            <w:tcBorders>
              <w:left w:val="nil"/>
            </w:tcBorders>
            <w:shd w:val="clear" w:color="auto" w:fill="FFFFFF"/>
          </w:tcPr>
          <w:p w:rsidR="00456EFE" w:rsidRPr="005B6215" w:rsidRDefault="00456EFE" w:rsidP="00456EFE">
            <w:pPr>
              <w:rPr>
                <w:sz w:val="20"/>
                <w:szCs w:val="20"/>
              </w:rPr>
            </w:pPr>
            <w:r w:rsidRPr="005B6215">
              <w:rPr>
                <w:sz w:val="20"/>
                <w:szCs w:val="20"/>
              </w:rPr>
              <w:t>The writing of letters at the beginning, middle, and end, and letters that do not connect to each other.</w:t>
            </w:r>
          </w:p>
        </w:tc>
      </w:tr>
      <w:tr w:rsidR="00456EFE" w:rsidRPr="005B6215" w:rsidTr="00456EFE">
        <w:trPr>
          <w:trHeight w:val="283"/>
        </w:trPr>
        <w:tc>
          <w:tcPr>
            <w:tcW w:w="667" w:type="dxa"/>
            <w:tcBorders>
              <w:top w:val="single" w:sz="4" w:space="0" w:color="auto"/>
              <w:bottom w:val="single" w:sz="4" w:space="0" w:color="auto"/>
              <w:right w:val="nil"/>
            </w:tcBorders>
            <w:shd w:val="clear" w:color="auto" w:fill="D9D9D9"/>
            <w:vAlign w:val="center"/>
          </w:tcPr>
          <w:p w:rsidR="00456EFE" w:rsidRPr="005B6215" w:rsidRDefault="00456EFE" w:rsidP="00456EFE">
            <w:pPr>
              <w:jc w:val="center"/>
              <w:rPr>
                <w:rFonts w:eastAsia="Calibri"/>
                <w:b/>
                <w:sz w:val="20"/>
                <w:szCs w:val="20"/>
              </w:rPr>
            </w:pPr>
            <w:r w:rsidRPr="005B6215">
              <w:rPr>
                <w:rFonts w:eastAsia="Calibri"/>
                <w:b/>
                <w:sz w:val="20"/>
                <w:szCs w:val="20"/>
              </w:rPr>
              <w:t>8</w:t>
            </w:r>
          </w:p>
        </w:tc>
        <w:tc>
          <w:tcPr>
            <w:tcW w:w="8957" w:type="dxa"/>
            <w:tcBorders>
              <w:left w:val="nil"/>
            </w:tcBorders>
            <w:shd w:val="clear" w:color="auto" w:fill="D9D9D9"/>
            <w:vAlign w:val="center"/>
          </w:tcPr>
          <w:p w:rsidR="00456EFE" w:rsidRPr="005B6215" w:rsidRDefault="00456EFE" w:rsidP="00456EFE">
            <w:pPr>
              <w:rPr>
                <w:rFonts w:eastAsia="Calibri"/>
                <w:sz w:val="20"/>
                <w:szCs w:val="20"/>
              </w:rPr>
            </w:pPr>
            <w:r w:rsidRPr="005B6215">
              <w:rPr>
                <w:rFonts w:eastAsia="Calibri"/>
                <w:sz w:val="20"/>
                <w:szCs w:val="20"/>
              </w:rPr>
              <w:t>Mid-Term Exam</w:t>
            </w:r>
          </w:p>
        </w:tc>
      </w:tr>
      <w:tr w:rsidR="00456EFE" w:rsidRPr="005B6215"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5B6215" w:rsidRDefault="00456EFE" w:rsidP="00456EFE">
            <w:pPr>
              <w:jc w:val="center"/>
              <w:rPr>
                <w:rFonts w:eastAsia="Calibri"/>
                <w:b/>
                <w:sz w:val="20"/>
                <w:szCs w:val="20"/>
              </w:rPr>
            </w:pPr>
            <w:r w:rsidRPr="005B6215">
              <w:rPr>
                <w:rFonts w:eastAsia="Calibri"/>
                <w:b/>
                <w:sz w:val="20"/>
                <w:szCs w:val="20"/>
              </w:rPr>
              <w:t>9</w:t>
            </w:r>
          </w:p>
        </w:tc>
        <w:tc>
          <w:tcPr>
            <w:tcW w:w="8957" w:type="dxa"/>
            <w:tcBorders>
              <w:left w:val="nil"/>
            </w:tcBorders>
            <w:shd w:val="clear" w:color="auto" w:fill="FFFFFF"/>
          </w:tcPr>
          <w:p w:rsidR="00456EFE" w:rsidRPr="005B6215" w:rsidRDefault="00456EFE" w:rsidP="00456EFE">
            <w:pPr>
              <w:rPr>
                <w:sz w:val="20"/>
                <w:szCs w:val="20"/>
              </w:rPr>
            </w:pPr>
            <w:r w:rsidRPr="005B6215">
              <w:rPr>
                <w:sz w:val="20"/>
                <w:szCs w:val="20"/>
              </w:rPr>
              <w:t>The writing characteristics of verb conjugation suffixes (tenses, personal suffixes).</w:t>
            </w:r>
          </w:p>
        </w:tc>
      </w:tr>
      <w:tr w:rsidR="00456EFE" w:rsidRPr="005B6215"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5B6215" w:rsidRDefault="00456EFE" w:rsidP="00456EFE">
            <w:pPr>
              <w:jc w:val="center"/>
              <w:rPr>
                <w:rFonts w:eastAsia="Calibri"/>
                <w:b/>
                <w:sz w:val="20"/>
                <w:szCs w:val="20"/>
              </w:rPr>
            </w:pPr>
            <w:r w:rsidRPr="005B6215">
              <w:rPr>
                <w:rFonts w:eastAsia="Calibri"/>
                <w:b/>
                <w:sz w:val="20"/>
                <w:szCs w:val="20"/>
              </w:rPr>
              <w:t>10</w:t>
            </w:r>
          </w:p>
        </w:tc>
        <w:tc>
          <w:tcPr>
            <w:tcW w:w="8957" w:type="dxa"/>
            <w:tcBorders>
              <w:left w:val="nil"/>
            </w:tcBorders>
            <w:shd w:val="clear" w:color="auto" w:fill="FFFFFF"/>
          </w:tcPr>
          <w:p w:rsidR="00456EFE" w:rsidRPr="005B6215" w:rsidRDefault="00456EFE" w:rsidP="00456EFE">
            <w:pPr>
              <w:rPr>
                <w:sz w:val="20"/>
                <w:szCs w:val="20"/>
              </w:rPr>
            </w:pPr>
            <w:r w:rsidRPr="005B6215">
              <w:rPr>
                <w:sz w:val="20"/>
                <w:szCs w:val="20"/>
              </w:rPr>
              <w:t>The writing of Turkish words with traditional (standardized) spelling, as well as conjunctions and prepositions (ile, dahi, ki, ve, etc.).</w:t>
            </w:r>
          </w:p>
        </w:tc>
      </w:tr>
      <w:tr w:rsidR="00456EFE" w:rsidRPr="005B6215"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5B6215" w:rsidRDefault="00456EFE" w:rsidP="00456EFE">
            <w:pPr>
              <w:jc w:val="center"/>
              <w:rPr>
                <w:rFonts w:eastAsia="Calibri"/>
                <w:b/>
                <w:sz w:val="20"/>
                <w:szCs w:val="20"/>
              </w:rPr>
            </w:pPr>
            <w:r w:rsidRPr="005B6215">
              <w:rPr>
                <w:rFonts w:eastAsia="Calibri"/>
                <w:b/>
                <w:sz w:val="20"/>
                <w:szCs w:val="20"/>
              </w:rPr>
              <w:t>11</w:t>
            </w:r>
          </w:p>
        </w:tc>
        <w:tc>
          <w:tcPr>
            <w:tcW w:w="8957" w:type="dxa"/>
            <w:tcBorders>
              <w:left w:val="nil"/>
            </w:tcBorders>
            <w:shd w:val="clear" w:color="auto" w:fill="FFFFFF"/>
          </w:tcPr>
          <w:p w:rsidR="00456EFE" w:rsidRPr="005B6215" w:rsidRDefault="00456EFE" w:rsidP="00456EFE">
            <w:pPr>
              <w:rPr>
                <w:sz w:val="20"/>
                <w:szCs w:val="20"/>
              </w:rPr>
            </w:pPr>
            <w:r w:rsidRPr="005B6215">
              <w:rPr>
                <w:sz w:val="20"/>
                <w:szCs w:val="20"/>
              </w:rPr>
              <w:t>Reading simple Turkish sentences and short paragraphs written in printed script.</w:t>
            </w:r>
          </w:p>
        </w:tc>
      </w:tr>
      <w:tr w:rsidR="00456EFE" w:rsidRPr="005B6215"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5B6215" w:rsidRDefault="00456EFE" w:rsidP="00456EFE">
            <w:pPr>
              <w:jc w:val="center"/>
              <w:rPr>
                <w:rFonts w:eastAsia="Calibri"/>
                <w:b/>
                <w:sz w:val="20"/>
                <w:szCs w:val="20"/>
              </w:rPr>
            </w:pPr>
            <w:r w:rsidRPr="005B6215">
              <w:rPr>
                <w:rFonts w:eastAsia="Calibri"/>
                <w:b/>
                <w:sz w:val="20"/>
                <w:szCs w:val="20"/>
              </w:rPr>
              <w:t>12</w:t>
            </w:r>
          </w:p>
        </w:tc>
        <w:tc>
          <w:tcPr>
            <w:tcW w:w="8957" w:type="dxa"/>
            <w:tcBorders>
              <w:left w:val="nil"/>
            </w:tcBorders>
            <w:shd w:val="clear" w:color="auto" w:fill="FFFFFF"/>
          </w:tcPr>
          <w:p w:rsidR="00456EFE" w:rsidRPr="005B6215" w:rsidRDefault="00456EFE" w:rsidP="00456EFE">
            <w:pPr>
              <w:rPr>
                <w:sz w:val="20"/>
                <w:szCs w:val="20"/>
              </w:rPr>
            </w:pPr>
            <w:r w:rsidRPr="005B6215">
              <w:rPr>
                <w:sz w:val="20"/>
                <w:szCs w:val="20"/>
              </w:rPr>
              <w:t>Writing easy sentences given in modern Turkish using Ottoman Turkish spelling (Dictation exercises).</w:t>
            </w:r>
          </w:p>
        </w:tc>
      </w:tr>
      <w:tr w:rsidR="00456EFE" w:rsidRPr="005B6215"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5B6215" w:rsidRDefault="00456EFE" w:rsidP="00456EFE">
            <w:pPr>
              <w:jc w:val="center"/>
              <w:rPr>
                <w:rFonts w:eastAsia="Calibri"/>
                <w:b/>
                <w:sz w:val="20"/>
                <w:szCs w:val="20"/>
              </w:rPr>
            </w:pPr>
            <w:r w:rsidRPr="005B6215">
              <w:rPr>
                <w:rFonts w:eastAsia="Calibri"/>
                <w:b/>
                <w:sz w:val="20"/>
                <w:szCs w:val="20"/>
              </w:rPr>
              <w:t>13</w:t>
            </w:r>
          </w:p>
        </w:tc>
        <w:tc>
          <w:tcPr>
            <w:tcW w:w="8957" w:type="dxa"/>
            <w:tcBorders>
              <w:left w:val="nil"/>
            </w:tcBorders>
            <w:shd w:val="clear" w:color="auto" w:fill="FFFFFF"/>
          </w:tcPr>
          <w:p w:rsidR="00456EFE" w:rsidRPr="005B6215" w:rsidRDefault="00456EFE" w:rsidP="00456EFE">
            <w:pPr>
              <w:rPr>
                <w:sz w:val="20"/>
                <w:szCs w:val="20"/>
              </w:rPr>
            </w:pPr>
            <w:r w:rsidRPr="005B6215">
              <w:rPr>
                <w:sz w:val="20"/>
                <w:szCs w:val="20"/>
              </w:rPr>
              <w:t>Reading practice using basic printed texts (short anecdotes, fairy tales, newspaper advertisements, etc.). Analysis of the spelling characteristics of words in the texts read and writing similar texts.</w:t>
            </w:r>
          </w:p>
        </w:tc>
      </w:tr>
      <w:tr w:rsidR="00456EFE" w:rsidRPr="005B6215"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5B6215" w:rsidRDefault="00456EFE" w:rsidP="00456EFE">
            <w:pPr>
              <w:jc w:val="center"/>
              <w:rPr>
                <w:rFonts w:eastAsia="Calibri"/>
                <w:b/>
                <w:sz w:val="20"/>
                <w:szCs w:val="20"/>
              </w:rPr>
            </w:pPr>
            <w:r w:rsidRPr="005B6215">
              <w:rPr>
                <w:rFonts w:eastAsia="Calibri"/>
                <w:b/>
                <w:sz w:val="20"/>
                <w:szCs w:val="20"/>
              </w:rPr>
              <w:t>14</w:t>
            </w:r>
          </w:p>
        </w:tc>
        <w:tc>
          <w:tcPr>
            <w:tcW w:w="8957" w:type="dxa"/>
            <w:tcBorders>
              <w:left w:val="nil"/>
            </w:tcBorders>
            <w:shd w:val="clear" w:color="auto" w:fill="FFFFFF"/>
          </w:tcPr>
          <w:p w:rsidR="00456EFE" w:rsidRPr="005B6215" w:rsidRDefault="00456EFE" w:rsidP="00456EFE">
            <w:pPr>
              <w:rPr>
                <w:sz w:val="20"/>
                <w:szCs w:val="20"/>
              </w:rPr>
            </w:pPr>
            <w:r w:rsidRPr="005B6215">
              <w:rPr>
                <w:sz w:val="20"/>
                <w:szCs w:val="20"/>
              </w:rPr>
              <w:t>A general evaluation of the basic spelling rules, reading and writing strategies learned throughout the semester.</w:t>
            </w:r>
          </w:p>
        </w:tc>
      </w:tr>
      <w:tr w:rsidR="00456EFE" w:rsidRPr="005B6215"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5B6215" w:rsidRDefault="00456EFE" w:rsidP="00456EFE">
            <w:pPr>
              <w:jc w:val="center"/>
              <w:rPr>
                <w:rFonts w:eastAsia="Calibri"/>
                <w:b/>
                <w:sz w:val="20"/>
                <w:szCs w:val="20"/>
              </w:rPr>
            </w:pPr>
            <w:r w:rsidRPr="005B6215">
              <w:rPr>
                <w:rFonts w:eastAsia="Calibri"/>
                <w:b/>
                <w:sz w:val="20"/>
                <w:szCs w:val="20"/>
              </w:rPr>
              <w:t>15</w:t>
            </w:r>
          </w:p>
        </w:tc>
        <w:tc>
          <w:tcPr>
            <w:tcW w:w="8957" w:type="dxa"/>
            <w:tcBorders>
              <w:left w:val="nil"/>
            </w:tcBorders>
            <w:shd w:val="clear" w:color="auto" w:fill="FFFFFF"/>
          </w:tcPr>
          <w:p w:rsidR="00456EFE" w:rsidRPr="005B6215" w:rsidRDefault="00456EFE" w:rsidP="00456EFE">
            <w:pPr>
              <w:rPr>
                <w:sz w:val="20"/>
                <w:szCs w:val="20"/>
              </w:rPr>
            </w:pPr>
            <w:r w:rsidRPr="005B6215">
              <w:rPr>
                <w:sz w:val="20"/>
                <w:szCs w:val="20"/>
              </w:rPr>
              <w:t>The writing characteristics of verb conjugation suffixes (tenses, personal suffixes).</w:t>
            </w:r>
          </w:p>
        </w:tc>
      </w:tr>
      <w:tr w:rsidR="00456EFE" w:rsidRPr="005B6215" w:rsidTr="00456EFE">
        <w:trPr>
          <w:trHeight w:val="283"/>
        </w:trPr>
        <w:tc>
          <w:tcPr>
            <w:tcW w:w="667" w:type="dxa"/>
            <w:tcBorders>
              <w:top w:val="single" w:sz="4" w:space="0" w:color="auto"/>
              <w:bottom w:val="single" w:sz="12" w:space="0" w:color="auto"/>
              <w:right w:val="nil"/>
            </w:tcBorders>
            <w:shd w:val="clear" w:color="auto" w:fill="D9D9D9"/>
            <w:vAlign w:val="center"/>
          </w:tcPr>
          <w:p w:rsidR="00456EFE" w:rsidRPr="005B6215" w:rsidRDefault="00456EFE" w:rsidP="00456EFE">
            <w:pPr>
              <w:jc w:val="center"/>
              <w:rPr>
                <w:rFonts w:eastAsia="Calibri"/>
                <w:b/>
                <w:sz w:val="20"/>
                <w:szCs w:val="20"/>
              </w:rPr>
            </w:pPr>
            <w:r w:rsidRPr="005B6215">
              <w:rPr>
                <w:rFonts w:eastAsia="Calibri"/>
                <w:b/>
                <w:sz w:val="20"/>
                <w:szCs w:val="20"/>
              </w:rPr>
              <w:t>16,17</w:t>
            </w:r>
          </w:p>
        </w:tc>
        <w:tc>
          <w:tcPr>
            <w:tcW w:w="8957" w:type="dxa"/>
            <w:tcBorders>
              <w:left w:val="nil"/>
            </w:tcBorders>
            <w:shd w:val="clear" w:color="auto" w:fill="D9D9D9"/>
            <w:vAlign w:val="center"/>
          </w:tcPr>
          <w:p w:rsidR="00456EFE" w:rsidRPr="005B6215" w:rsidRDefault="00456EFE" w:rsidP="00456EFE">
            <w:pPr>
              <w:rPr>
                <w:rFonts w:eastAsia="Calibri"/>
                <w:sz w:val="20"/>
                <w:szCs w:val="20"/>
              </w:rPr>
            </w:pPr>
            <w:r w:rsidRPr="005B6215">
              <w:rPr>
                <w:rFonts w:eastAsia="Calibri"/>
                <w:sz w:val="20"/>
                <w:szCs w:val="20"/>
              </w:rPr>
              <w:t>Final Exam</w:t>
            </w:r>
          </w:p>
        </w:tc>
      </w:tr>
    </w:tbl>
    <w:p w:rsidR="00456EFE" w:rsidRPr="00FA582C" w:rsidRDefault="00456EFE" w:rsidP="00456EFE">
      <w:pPr>
        <w:rPr>
          <w:rFonts w:eastAsia="Calibri"/>
          <w:sz w:val="20"/>
          <w:szCs w:val="20"/>
        </w:rPr>
      </w:pPr>
    </w:p>
    <w:tbl>
      <w:tblPr>
        <w:tblStyle w:val="TabloKlavuzu1"/>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456EFE" w:rsidRPr="00FA582C" w:rsidTr="00456EFE">
        <w:trPr>
          <w:trHeight w:val="312"/>
        </w:trPr>
        <w:tc>
          <w:tcPr>
            <w:tcW w:w="9624" w:type="dxa"/>
            <w:gridSpan w:val="4"/>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Calculation of Course Workload</w:t>
            </w:r>
          </w:p>
        </w:tc>
      </w:tr>
      <w:tr w:rsidR="00456EFE" w:rsidRPr="00FA582C" w:rsidTr="00456EFE">
        <w:trPr>
          <w:trHeight w:val="312"/>
        </w:trPr>
        <w:tc>
          <w:tcPr>
            <w:tcW w:w="5797"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Activities</w:t>
            </w:r>
          </w:p>
        </w:tc>
        <w:tc>
          <w:tcPr>
            <w:tcW w:w="1275"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Number</w:t>
            </w:r>
          </w:p>
        </w:tc>
        <w:tc>
          <w:tcPr>
            <w:tcW w:w="1276"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Time (Hour)</w:t>
            </w:r>
          </w:p>
        </w:tc>
        <w:tc>
          <w:tcPr>
            <w:tcW w:w="1276"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Total Workload (Hour)</w:t>
            </w:r>
          </w:p>
        </w:tc>
      </w:tr>
      <w:tr w:rsidR="00456EFE" w:rsidRPr="00FA582C" w:rsidTr="00456EFE">
        <w:trPr>
          <w:trHeight w:val="312"/>
        </w:trPr>
        <w:tc>
          <w:tcPr>
            <w:tcW w:w="5797" w:type="dxa"/>
            <w:shd w:val="clear" w:color="auto" w:fill="FFFFFF"/>
            <w:vAlign w:val="center"/>
          </w:tcPr>
          <w:p w:rsidR="00456EFE" w:rsidRPr="00FA582C" w:rsidRDefault="00456EFE" w:rsidP="00456EFE">
            <w:pPr>
              <w:rPr>
                <w:rFonts w:eastAsia="Calibri"/>
                <w:sz w:val="20"/>
                <w:szCs w:val="20"/>
              </w:rPr>
            </w:pPr>
            <w:r w:rsidRPr="00FA582C">
              <w:rPr>
                <w:rFonts w:eastAsia="Calibri"/>
                <w:sz w:val="20"/>
                <w:szCs w:val="20"/>
              </w:rPr>
              <w:t>Course Time (number of course hours per week)</w:t>
            </w:r>
          </w:p>
        </w:tc>
        <w:tc>
          <w:tcPr>
            <w:tcW w:w="1275"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1</w:t>
            </w:r>
          </w:p>
        </w:tc>
        <w:tc>
          <w:tcPr>
            <w:tcW w:w="1276"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2</w:t>
            </w:r>
          </w:p>
        </w:tc>
        <w:tc>
          <w:tcPr>
            <w:tcW w:w="1276"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2</w:t>
            </w:r>
          </w:p>
        </w:tc>
      </w:tr>
      <w:tr w:rsidR="00456EFE" w:rsidRPr="00FA582C" w:rsidTr="00456EFE">
        <w:trPr>
          <w:trHeight w:val="312"/>
        </w:trPr>
        <w:tc>
          <w:tcPr>
            <w:tcW w:w="5797" w:type="dxa"/>
            <w:shd w:val="clear" w:color="auto" w:fill="FFFFFF"/>
            <w:vAlign w:val="center"/>
          </w:tcPr>
          <w:p w:rsidR="00456EFE" w:rsidRPr="00FA582C" w:rsidRDefault="00456EFE" w:rsidP="00456EFE">
            <w:pPr>
              <w:rPr>
                <w:rFonts w:eastAsia="Calibri"/>
                <w:sz w:val="20"/>
                <w:szCs w:val="20"/>
              </w:rPr>
            </w:pPr>
            <w:r w:rsidRPr="00FA582C">
              <w:rPr>
                <w:rFonts w:eastAsia="Calibri"/>
                <w:sz w:val="20"/>
                <w:szCs w:val="20"/>
              </w:rPr>
              <w:t>Classroom Studying Time (review, reinforcing, prestudy,….)</w:t>
            </w:r>
          </w:p>
        </w:tc>
        <w:tc>
          <w:tcPr>
            <w:tcW w:w="1275"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2</w:t>
            </w:r>
          </w:p>
        </w:tc>
        <w:tc>
          <w:tcPr>
            <w:tcW w:w="1276"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2</w:t>
            </w:r>
          </w:p>
        </w:tc>
        <w:tc>
          <w:tcPr>
            <w:tcW w:w="1276"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4</w:t>
            </w:r>
          </w:p>
        </w:tc>
      </w:tr>
      <w:tr w:rsidR="00456EFE" w:rsidRPr="00FA582C" w:rsidTr="00456EFE">
        <w:trPr>
          <w:trHeight w:val="312"/>
        </w:trPr>
        <w:tc>
          <w:tcPr>
            <w:tcW w:w="5797" w:type="dxa"/>
            <w:shd w:val="clear" w:color="auto" w:fill="FFFFFF"/>
            <w:vAlign w:val="center"/>
          </w:tcPr>
          <w:p w:rsidR="00456EFE" w:rsidRPr="00FA582C" w:rsidRDefault="00456EFE" w:rsidP="00456EFE">
            <w:pPr>
              <w:rPr>
                <w:rFonts w:eastAsia="Calibri"/>
                <w:sz w:val="20"/>
                <w:szCs w:val="20"/>
              </w:rPr>
            </w:pPr>
            <w:r w:rsidRPr="00FA582C">
              <w:rPr>
                <w:rFonts w:eastAsia="Calibri"/>
                <w:sz w:val="20"/>
                <w:szCs w:val="20"/>
              </w:rPr>
              <w:t>Homework</w:t>
            </w:r>
          </w:p>
        </w:tc>
        <w:tc>
          <w:tcPr>
            <w:tcW w:w="1275"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2</w:t>
            </w:r>
          </w:p>
        </w:tc>
        <w:tc>
          <w:tcPr>
            <w:tcW w:w="1276"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10</w:t>
            </w:r>
          </w:p>
        </w:tc>
        <w:tc>
          <w:tcPr>
            <w:tcW w:w="1276"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20</w:t>
            </w:r>
          </w:p>
        </w:tc>
      </w:tr>
      <w:tr w:rsidR="00456EFE" w:rsidRPr="00FA582C" w:rsidTr="00456EFE">
        <w:trPr>
          <w:trHeight w:val="312"/>
        </w:trPr>
        <w:tc>
          <w:tcPr>
            <w:tcW w:w="5797" w:type="dxa"/>
            <w:shd w:val="clear" w:color="auto" w:fill="FFFFFF"/>
            <w:vAlign w:val="center"/>
          </w:tcPr>
          <w:p w:rsidR="00456EFE" w:rsidRPr="00FA582C" w:rsidRDefault="00456EFE" w:rsidP="00456EFE">
            <w:pPr>
              <w:rPr>
                <w:rFonts w:eastAsia="Calibri"/>
                <w:sz w:val="20"/>
                <w:szCs w:val="20"/>
              </w:rPr>
            </w:pPr>
            <w:r w:rsidRPr="00FA582C">
              <w:rPr>
                <w:rFonts w:eastAsia="Calibri"/>
                <w:sz w:val="20"/>
                <w:szCs w:val="20"/>
              </w:rPr>
              <w:t>Quiz Exam</w:t>
            </w:r>
          </w:p>
        </w:tc>
        <w:tc>
          <w:tcPr>
            <w:tcW w:w="1275"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1</w:t>
            </w:r>
          </w:p>
        </w:tc>
        <w:tc>
          <w:tcPr>
            <w:tcW w:w="1276"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5</w:t>
            </w:r>
          </w:p>
        </w:tc>
        <w:tc>
          <w:tcPr>
            <w:tcW w:w="1276"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5</w:t>
            </w:r>
          </w:p>
        </w:tc>
      </w:tr>
      <w:tr w:rsidR="00456EFE" w:rsidRPr="00FA582C" w:rsidTr="00456EFE">
        <w:trPr>
          <w:trHeight w:val="312"/>
        </w:trPr>
        <w:tc>
          <w:tcPr>
            <w:tcW w:w="5797" w:type="dxa"/>
            <w:shd w:val="clear" w:color="auto" w:fill="FFFFFF"/>
            <w:vAlign w:val="center"/>
          </w:tcPr>
          <w:p w:rsidR="00456EFE" w:rsidRPr="00FA582C" w:rsidRDefault="00456EFE" w:rsidP="00456EFE">
            <w:pPr>
              <w:rPr>
                <w:rFonts w:eastAsia="Calibri"/>
                <w:sz w:val="20"/>
                <w:szCs w:val="20"/>
              </w:rPr>
            </w:pPr>
            <w:r w:rsidRPr="00FA582C">
              <w:rPr>
                <w:rFonts w:eastAsia="Calibri"/>
                <w:sz w:val="20"/>
                <w:szCs w:val="20"/>
              </w:rPr>
              <w:t>Studying for Quiz Exam</w:t>
            </w:r>
          </w:p>
        </w:tc>
        <w:tc>
          <w:tcPr>
            <w:tcW w:w="1275"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1</w:t>
            </w:r>
          </w:p>
        </w:tc>
        <w:tc>
          <w:tcPr>
            <w:tcW w:w="1276"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5</w:t>
            </w:r>
          </w:p>
        </w:tc>
        <w:tc>
          <w:tcPr>
            <w:tcW w:w="1276"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5</w:t>
            </w:r>
          </w:p>
        </w:tc>
      </w:tr>
      <w:tr w:rsidR="00456EFE" w:rsidRPr="00FA582C" w:rsidTr="00456EFE">
        <w:trPr>
          <w:trHeight w:val="312"/>
        </w:trPr>
        <w:tc>
          <w:tcPr>
            <w:tcW w:w="5797" w:type="dxa"/>
            <w:shd w:val="clear" w:color="auto" w:fill="FFFFFF"/>
            <w:vAlign w:val="center"/>
          </w:tcPr>
          <w:p w:rsidR="00456EFE" w:rsidRPr="00FA582C" w:rsidRDefault="00456EFE" w:rsidP="00456EFE">
            <w:pPr>
              <w:rPr>
                <w:rFonts w:eastAsia="Calibri"/>
                <w:sz w:val="20"/>
                <w:szCs w:val="20"/>
              </w:rPr>
            </w:pPr>
            <w:r w:rsidRPr="00FA582C">
              <w:rPr>
                <w:rFonts w:eastAsia="Calibri"/>
                <w:sz w:val="20"/>
                <w:szCs w:val="20"/>
              </w:rPr>
              <w:t xml:space="preserve">Oral exam </w:t>
            </w:r>
          </w:p>
        </w:tc>
        <w:tc>
          <w:tcPr>
            <w:tcW w:w="1275" w:type="dxa"/>
            <w:shd w:val="clear" w:color="auto" w:fill="FFFFFF"/>
            <w:vAlign w:val="center"/>
          </w:tcPr>
          <w:p w:rsidR="00456EFE" w:rsidRPr="00FA582C" w:rsidRDefault="00456EFE" w:rsidP="00456EFE">
            <w:pPr>
              <w:jc w:val="center"/>
              <w:rPr>
                <w:rFonts w:eastAsia="Calibri"/>
                <w:sz w:val="20"/>
                <w:szCs w:val="20"/>
              </w:rPr>
            </w:pPr>
            <w:r>
              <w:rPr>
                <w:rFonts w:eastAsia="Calibri"/>
                <w:sz w:val="20"/>
                <w:szCs w:val="20"/>
              </w:rPr>
              <w:t>1</w:t>
            </w:r>
          </w:p>
        </w:tc>
        <w:tc>
          <w:tcPr>
            <w:tcW w:w="1276" w:type="dxa"/>
            <w:shd w:val="clear" w:color="auto" w:fill="FFFFFF"/>
            <w:vAlign w:val="center"/>
          </w:tcPr>
          <w:p w:rsidR="00456EFE" w:rsidRPr="00FA582C" w:rsidRDefault="00456EFE" w:rsidP="00456EFE">
            <w:pPr>
              <w:jc w:val="center"/>
              <w:rPr>
                <w:rFonts w:eastAsia="Calibri"/>
                <w:sz w:val="20"/>
                <w:szCs w:val="20"/>
              </w:rPr>
            </w:pPr>
            <w:r>
              <w:rPr>
                <w:rFonts w:eastAsia="Calibri"/>
                <w:sz w:val="20"/>
                <w:szCs w:val="20"/>
              </w:rPr>
              <w:t>2</w:t>
            </w:r>
          </w:p>
        </w:tc>
        <w:tc>
          <w:tcPr>
            <w:tcW w:w="1276" w:type="dxa"/>
            <w:shd w:val="clear" w:color="auto" w:fill="FFFFFF"/>
            <w:vAlign w:val="center"/>
          </w:tcPr>
          <w:p w:rsidR="00456EFE" w:rsidRPr="00FA582C" w:rsidRDefault="00456EFE" w:rsidP="00456EFE">
            <w:pPr>
              <w:jc w:val="center"/>
              <w:rPr>
                <w:rFonts w:eastAsia="Calibri"/>
                <w:sz w:val="20"/>
                <w:szCs w:val="20"/>
              </w:rPr>
            </w:pPr>
            <w:r>
              <w:rPr>
                <w:rFonts w:eastAsia="Calibri"/>
                <w:sz w:val="20"/>
                <w:szCs w:val="20"/>
              </w:rPr>
              <w:t>2</w:t>
            </w:r>
          </w:p>
        </w:tc>
      </w:tr>
      <w:tr w:rsidR="00456EFE" w:rsidRPr="00FA582C" w:rsidTr="00456EFE">
        <w:trPr>
          <w:trHeight w:val="312"/>
        </w:trPr>
        <w:tc>
          <w:tcPr>
            <w:tcW w:w="5797" w:type="dxa"/>
            <w:shd w:val="clear" w:color="auto" w:fill="FFFFFF"/>
            <w:vAlign w:val="center"/>
          </w:tcPr>
          <w:p w:rsidR="00456EFE" w:rsidRPr="00FA582C" w:rsidRDefault="00456EFE" w:rsidP="00456EFE">
            <w:pPr>
              <w:rPr>
                <w:rFonts w:eastAsia="Calibri"/>
                <w:sz w:val="20"/>
                <w:szCs w:val="20"/>
              </w:rPr>
            </w:pPr>
            <w:r w:rsidRPr="00FA582C">
              <w:rPr>
                <w:rFonts w:eastAsia="Calibri"/>
                <w:sz w:val="20"/>
                <w:szCs w:val="20"/>
              </w:rPr>
              <w:t xml:space="preserve">Studying for Oral Exam </w:t>
            </w:r>
          </w:p>
        </w:tc>
        <w:tc>
          <w:tcPr>
            <w:tcW w:w="1275" w:type="dxa"/>
            <w:shd w:val="clear" w:color="auto" w:fill="FFFFFF"/>
            <w:vAlign w:val="center"/>
          </w:tcPr>
          <w:p w:rsidR="00456EFE" w:rsidRPr="00FA582C" w:rsidRDefault="00456EFE" w:rsidP="00456EFE">
            <w:pPr>
              <w:jc w:val="center"/>
              <w:rPr>
                <w:rFonts w:eastAsia="Calibri"/>
                <w:sz w:val="20"/>
                <w:szCs w:val="20"/>
              </w:rPr>
            </w:pPr>
            <w:r>
              <w:rPr>
                <w:rFonts w:eastAsia="Calibri"/>
                <w:sz w:val="20"/>
                <w:szCs w:val="20"/>
              </w:rPr>
              <w:t>1</w:t>
            </w:r>
          </w:p>
        </w:tc>
        <w:tc>
          <w:tcPr>
            <w:tcW w:w="1276" w:type="dxa"/>
            <w:shd w:val="clear" w:color="auto" w:fill="FFFFFF"/>
            <w:vAlign w:val="center"/>
          </w:tcPr>
          <w:p w:rsidR="00456EFE" w:rsidRPr="00FA582C" w:rsidRDefault="00456EFE" w:rsidP="00456EFE">
            <w:pPr>
              <w:jc w:val="center"/>
              <w:rPr>
                <w:rFonts w:eastAsia="Calibri"/>
                <w:sz w:val="20"/>
                <w:szCs w:val="20"/>
              </w:rPr>
            </w:pPr>
            <w:r>
              <w:rPr>
                <w:rFonts w:eastAsia="Calibri"/>
                <w:sz w:val="20"/>
                <w:szCs w:val="20"/>
              </w:rPr>
              <w:t>3</w:t>
            </w:r>
          </w:p>
        </w:tc>
        <w:tc>
          <w:tcPr>
            <w:tcW w:w="1276" w:type="dxa"/>
            <w:shd w:val="clear" w:color="auto" w:fill="FFFFFF"/>
            <w:vAlign w:val="center"/>
          </w:tcPr>
          <w:p w:rsidR="00456EFE" w:rsidRPr="00FA582C" w:rsidRDefault="00456EFE" w:rsidP="00456EFE">
            <w:pPr>
              <w:jc w:val="center"/>
              <w:rPr>
                <w:rFonts w:eastAsia="Calibri"/>
                <w:sz w:val="20"/>
                <w:szCs w:val="20"/>
              </w:rPr>
            </w:pPr>
            <w:r>
              <w:rPr>
                <w:rFonts w:eastAsia="Calibri"/>
                <w:sz w:val="20"/>
                <w:szCs w:val="20"/>
              </w:rPr>
              <w:t>3</w:t>
            </w:r>
          </w:p>
        </w:tc>
      </w:tr>
      <w:tr w:rsidR="00456EFE" w:rsidRPr="00FA582C" w:rsidTr="00456EFE">
        <w:trPr>
          <w:trHeight w:val="312"/>
        </w:trPr>
        <w:tc>
          <w:tcPr>
            <w:tcW w:w="5797" w:type="dxa"/>
            <w:shd w:val="clear" w:color="auto" w:fill="FFFFFF"/>
            <w:vAlign w:val="center"/>
          </w:tcPr>
          <w:p w:rsidR="00456EFE" w:rsidRPr="00FA582C" w:rsidRDefault="00456EFE" w:rsidP="00456EFE">
            <w:pPr>
              <w:rPr>
                <w:rFonts w:eastAsia="Calibri"/>
                <w:sz w:val="20"/>
                <w:szCs w:val="20"/>
              </w:rPr>
            </w:pPr>
            <w:r w:rsidRPr="00FA582C">
              <w:rPr>
                <w:rFonts w:eastAsia="Calibri"/>
                <w:sz w:val="20"/>
                <w:szCs w:val="20"/>
              </w:rPr>
              <w:t>Report (Preparation and presentation time included)</w:t>
            </w:r>
          </w:p>
        </w:tc>
        <w:tc>
          <w:tcPr>
            <w:tcW w:w="1275" w:type="dxa"/>
            <w:shd w:val="clear" w:color="auto" w:fill="FFFFFF"/>
            <w:vAlign w:val="center"/>
          </w:tcPr>
          <w:p w:rsidR="00456EFE" w:rsidRPr="00FA582C" w:rsidRDefault="00456EFE" w:rsidP="00456EFE">
            <w:pPr>
              <w:jc w:val="center"/>
              <w:rPr>
                <w:rFonts w:eastAsia="Calibri"/>
                <w:sz w:val="20"/>
                <w:szCs w:val="20"/>
              </w:rPr>
            </w:pPr>
          </w:p>
        </w:tc>
        <w:tc>
          <w:tcPr>
            <w:tcW w:w="1276" w:type="dxa"/>
            <w:shd w:val="clear" w:color="auto" w:fill="FFFFFF"/>
            <w:vAlign w:val="center"/>
          </w:tcPr>
          <w:p w:rsidR="00456EFE" w:rsidRPr="00FA582C" w:rsidRDefault="00456EFE" w:rsidP="00456EFE">
            <w:pPr>
              <w:jc w:val="center"/>
              <w:rPr>
                <w:rFonts w:eastAsia="Calibri"/>
                <w:sz w:val="20"/>
                <w:szCs w:val="20"/>
              </w:rPr>
            </w:pPr>
          </w:p>
        </w:tc>
        <w:tc>
          <w:tcPr>
            <w:tcW w:w="1276" w:type="dxa"/>
            <w:shd w:val="clear" w:color="auto" w:fill="FFFFFF"/>
            <w:vAlign w:val="center"/>
          </w:tcPr>
          <w:p w:rsidR="00456EFE" w:rsidRPr="00FA582C" w:rsidRDefault="00456EFE" w:rsidP="00456EFE">
            <w:pPr>
              <w:jc w:val="center"/>
              <w:rPr>
                <w:rFonts w:eastAsia="Calibri"/>
                <w:sz w:val="20"/>
                <w:szCs w:val="20"/>
              </w:rPr>
            </w:pPr>
          </w:p>
        </w:tc>
      </w:tr>
      <w:tr w:rsidR="00456EFE" w:rsidRPr="00FA582C" w:rsidTr="00456EFE">
        <w:trPr>
          <w:trHeight w:val="312"/>
        </w:trPr>
        <w:tc>
          <w:tcPr>
            <w:tcW w:w="5797" w:type="dxa"/>
            <w:shd w:val="clear" w:color="auto" w:fill="FFFFFF"/>
            <w:vAlign w:val="center"/>
          </w:tcPr>
          <w:p w:rsidR="00456EFE" w:rsidRPr="00FA582C" w:rsidRDefault="00456EFE" w:rsidP="00456EFE">
            <w:pPr>
              <w:rPr>
                <w:rFonts w:eastAsia="Calibri"/>
                <w:sz w:val="20"/>
                <w:szCs w:val="20"/>
              </w:rPr>
            </w:pPr>
            <w:r w:rsidRPr="00FA582C">
              <w:rPr>
                <w:rFonts w:eastAsia="Calibri"/>
                <w:sz w:val="20"/>
                <w:szCs w:val="20"/>
              </w:rPr>
              <w:t>Project (Preparation and presentation time included)</w:t>
            </w:r>
          </w:p>
        </w:tc>
        <w:tc>
          <w:tcPr>
            <w:tcW w:w="1275" w:type="dxa"/>
            <w:shd w:val="clear" w:color="auto" w:fill="FFFFFF"/>
            <w:vAlign w:val="center"/>
          </w:tcPr>
          <w:p w:rsidR="00456EFE" w:rsidRPr="00FA582C" w:rsidRDefault="00456EFE" w:rsidP="00456EFE">
            <w:pPr>
              <w:jc w:val="center"/>
              <w:rPr>
                <w:rFonts w:eastAsia="Calibri"/>
                <w:sz w:val="20"/>
                <w:szCs w:val="20"/>
              </w:rPr>
            </w:pPr>
          </w:p>
        </w:tc>
        <w:tc>
          <w:tcPr>
            <w:tcW w:w="1276" w:type="dxa"/>
            <w:shd w:val="clear" w:color="auto" w:fill="FFFFFF"/>
            <w:vAlign w:val="center"/>
          </w:tcPr>
          <w:p w:rsidR="00456EFE" w:rsidRPr="00FA582C" w:rsidRDefault="00456EFE" w:rsidP="00456EFE">
            <w:pPr>
              <w:jc w:val="center"/>
              <w:rPr>
                <w:rFonts w:eastAsia="Calibri"/>
                <w:sz w:val="20"/>
                <w:szCs w:val="20"/>
              </w:rPr>
            </w:pPr>
          </w:p>
        </w:tc>
        <w:tc>
          <w:tcPr>
            <w:tcW w:w="1276" w:type="dxa"/>
            <w:shd w:val="clear" w:color="auto" w:fill="FFFFFF"/>
            <w:vAlign w:val="center"/>
          </w:tcPr>
          <w:p w:rsidR="00456EFE" w:rsidRPr="00FA582C" w:rsidRDefault="00456EFE" w:rsidP="00456EFE">
            <w:pPr>
              <w:jc w:val="center"/>
              <w:rPr>
                <w:rFonts w:eastAsia="Calibri"/>
                <w:sz w:val="20"/>
                <w:szCs w:val="20"/>
              </w:rPr>
            </w:pPr>
          </w:p>
        </w:tc>
      </w:tr>
      <w:tr w:rsidR="00456EFE" w:rsidRPr="00FA582C" w:rsidTr="00456EFE">
        <w:trPr>
          <w:trHeight w:val="312"/>
        </w:trPr>
        <w:tc>
          <w:tcPr>
            <w:tcW w:w="5797" w:type="dxa"/>
            <w:shd w:val="clear" w:color="auto" w:fill="FFFFFF"/>
            <w:vAlign w:val="center"/>
          </w:tcPr>
          <w:p w:rsidR="00456EFE" w:rsidRPr="00FA582C" w:rsidRDefault="00456EFE" w:rsidP="00456EFE">
            <w:pPr>
              <w:rPr>
                <w:rFonts w:eastAsia="Calibri"/>
                <w:sz w:val="20"/>
                <w:szCs w:val="20"/>
              </w:rPr>
            </w:pPr>
            <w:r w:rsidRPr="00FA582C">
              <w:rPr>
                <w:rFonts w:eastAsia="Calibri"/>
                <w:sz w:val="20"/>
                <w:szCs w:val="20"/>
              </w:rPr>
              <w:t>Presentation (Preparation time included)</w:t>
            </w:r>
          </w:p>
        </w:tc>
        <w:tc>
          <w:tcPr>
            <w:tcW w:w="1275"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1</w:t>
            </w:r>
          </w:p>
        </w:tc>
        <w:tc>
          <w:tcPr>
            <w:tcW w:w="1276"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10</w:t>
            </w:r>
          </w:p>
        </w:tc>
        <w:tc>
          <w:tcPr>
            <w:tcW w:w="1276"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10</w:t>
            </w:r>
          </w:p>
        </w:tc>
      </w:tr>
      <w:tr w:rsidR="00456EFE" w:rsidRPr="00FA582C" w:rsidTr="00456EFE">
        <w:trPr>
          <w:trHeight w:val="312"/>
        </w:trPr>
        <w:tc>
          <w:tcPr>
            <w:tcW w:w="5797" w:type="dxa"/>
            <w:shd w:val="clear" w:color="auto" w:fill="FFFFFF"/>
            <w:vAlign w:val="center"/>
          </w:tcPr>
          <w:p w:rsidR="00456EFE" w:rsidRPr="00FA582C" w:rsidRDefault="00456EFE" w:rsidP="00456EFE">
            <w:pPr>
              <w:rPr>
                <w:rFonts w:eastAsia="Calibri"/>
                <w:sz w:val="20"/>
                <w:szCs w:val="20"/>
              </w:rPr>
            </w:pPr>
            <w:r w:rsidRPr="00FA582C">
              <w:rPr>
                <w:rFonts w:eastAsia="Calibri"/>
                <w:sz w:val="20"/>
                <w:szCs w:val="20"/>
              </w:rPr>
              <w:t>Mid-Term Exam</w:t>
            </w:r>
          </w:p>
        </w:tc>
        <w:tc>
          <w:tcPr>
            <w:tcW w:w="1275"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1</w:t>
            </w:r>
          </w:p>
        </w:tc>
        <w:tc>
          <w:tcPr>
            <w:tcW w:w="1276"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2</w:t>
            </w:r>
          </w:p>
        </w:tc>
        <w:tc>
          <w:tcPr>
            <w:tcW w:w="1276"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2</w:t>
            </w:r>
          </w:p>
        </w:tc>
      </w:tr>
      <w:tr w:rsidR="00456EFE" w:rsidRPr="00FA582C" w:rsidTr="00456EFE">
        <w:trPr>
          <w:trHeight w:val="312"/>
        </w:trPr>
        <w:tc>
          <w:tcPr>
            <w:tcW w:w="5797" w:type="dxa"/>
            <w:shd w:val="clear" w:color="auto" w:fill="FFFFFF"/>
            <w:vAlign w:val="center"/>
          </w:tcPr>
          <w:p w:rsidR="00456EFE" w:rsidRPr="00FA582C" w:rsidRDefault="00456EFE" w:rsidP="00456EFE">
            <w:pPr>
              <w:rPr>
                <w:rFonts w:eastAsia="Calibri"/>
                <w:sz w:val="20"/>
                <w:szCs w:val="20"/>
              </w:rPr>
            </w:pPr>
            <w:r w:rsidRPr="00FA582C">
              <w:rPr>
                <w:rFonts w:eastAsia="Calibri"/>
                <w:sz w:val="20"/>
                <w:szCs w:val="20"/>
              </w:rPr>
              <w:t>Studying for Mid-Term Exam</w:t>
            </w:r>
          </w:p>
        </w:tc>
        <w:tc>
          <w:tcPr>
            <w:tcW w:w="1275"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1</w:t>
            </w:r>
          </w:p>
        </w:tc>
        <w:tc>
          <w:tcPr>
            <w:tcW w:w="1276"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20</w:t>
            </w:r>
          </w:p>
        </w:tc>
        <w:tc>
          <w:tcPr>
            <w:tcW w:w="1276"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20</w:t>
            </w:r>
          </w:p>
        </w:tc>
      </w:tr>
      <w:tr w:rsidR="00456EFE" w:rsidRPr="00FA582C" w:rsidTr="00456EFE">
        <w:trPr>
          <w:trHeight w:val="312"/>
        </w:trPr>
        <w:tc>
          <w:tcPr>
            <w:tcW w:w="5797" w:type="dxa"/>
            <w:shd w:val="clear" w:color="auto" w:fill="FFFFFF"/>
            <w:vAlign w:val="center"/>
          </w:tcPr>
          <w:p w:rsidR="00456EFE" w:rsidRPr="00FA582C" w:rsidRDefault="00456EFE" w:rsidP="00456EFE">
            <w:pPr>
              <w:rPr>
                <w:rFonts w:eastAsia="Calibri"/>
                <w:sz w:val="20"/>
                <w:szCs w:val="20"/>
              </w:rPr>
            </w:pPr>
            <w:r w:rsidRPr="00FA582C">
              <w:rPr>
                <w:rFonts w:eastAsia="Calibri"/>
                <w:sz w:val="20"/>
                <w:szCs w:val="20"/>
              </w:rPr>
              <w:t>Final Exam</w:t>
            </w:r>
          </w:p>
        </w:tc>
        <w:tc>
          <w:tcPr>
            <w:tcW w:w="1275"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1</w:t>
            </w:r>
          </w:p>
        </w:tc>
        <w:tc>
          <w:tcPr>
            <w:tcW w:w="1276"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2</w:t>
            </w:r>
          </w:p>
        </w:tc>
        <w:tc>
          <w:tcPr>
            <w:tcW w:w="1276"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2</w:t>
            </w:r>
          </w:p>
        </w:tc>
      </w:tr>
      <w:tr w:rsidR="00456EFE" w:rsidRPr="00FA582C" w:rsidTr="00456EFE">
        <w:trPr>
          <w:trHeight w:val="312"/>
        </w:trPr>
        <w:tc>
          <w:tcPr>
            <w:tcW w:w="5797" w:type="dxa"/>
            <w:tcBorders>
              <w:bottom w:val="single" w:sz="12" w:space="0" w:color="auto"/>
            </w:tcBorders>
            <w:shd w:val="clear" w:color="auto" w:fill="FFFFFF"/>
            <w:vAlign w:val="center"/>
          </w:tcPr>
          <w:p w:rsidR="00456EFE" w:rsidRPr="00FA582C" w:rsidRDefault="00456EFE" w:rsidP="00456EFE">
            <w:pPr>
              <w:rPr>
                <w:rFonts w:eastAsia="Calibri"/>
                <w:sz w:val="20"/>
                <w:szCs w:val="20"/>
              </w:rPr>
            </w:pPr>
            <w:r w:rsidRPr="00FA582C">
              <w:rPr>
                <w:rFonts w:eastAsia="Calibri"/>
                <w:sz w:val="20"/>
                <w:szCs w:val="20"/>
              </w:rPr>
              <w:t>Studying for Final Exam</w:t>
            </w:r>
          </w:p>
        </w:tc>
        <w:tc>
          <w:tcPr>
            <w:tcW w:w="1275"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1</w:t>
            </w:r>
          </w:p>
        </w:tc>
        <w:tc>
          <w:tcPr>
            <w:tcW w:w="1276"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20</w:t>
            </w:r>
          </w:p>
        </w:tc>
        <w:tc>
          <w:tcPr>
            <w:tcW w:w="1276" w:type="dxa"/>
            <w:shd w:val="clear" w:color="auto" w:fill="FFFFFF"/>
            <w:vAlign w:val="center"/>
          </w:tcPr>
          <w:p w:rsidR="00456EFE" w:rsidRPr="00FA582C" w:rsidRDefault="00456EFE" w:rsidP="00456EFE">
            <w:pPr>
              <w:jc w:val="center"/>
              <w:rPr>
                <w:rFonts w:eastAsia="Calibri"/>
                <w:sz w:val="20"/>
                <w:szCs w:val="20"/>
              </w:rPr>
            </w:pPr>
            <w:r w:rsidRPr="00FA582C">
              <w:rPr>
                <w:rFonts w:eastAsia="Calibri"/>
                <w:sz w:val="20"/>
                <w:szCs w:val="20"/>
              </w:rPr>
              <w:t>20</w:t>
            </w:r>
          </w:p>
        </w:tc>
      </w:tr>
      <w:tr w:rsidR="00456EFE" w:rsidRPr="00FA582C" w:rsidTr="00456EFE">
        <w:trPr>
          <w:trHeight w:val="312"/>
        </w:trPr>
        <w:tc>
          <w:tcPr>
            <w:tcW w:w="5797" w:type="dxa"/>
            <w:tcBorders>
              <w:top w:val="single" w:sz="12" w:space="0" w:color="auto"/>
              <w:left w:val="nil"/>
              <w:bottom w:val="nil"/>
              <w:right w:val="single" w:sz="12" w:space="0" w:color="auto"/>
            </w:tcBorders>
            <w:shd w:val="clear" w:color="auto" w:fill="FFFFFF"/>
            <w:vAlign w:val="center"/>
          </w:tcPr>
          <w:p w:rsidR="00456EFE" w:rsidRPr="00FA582C" w:rsidRDefault="00456EFE" w:rsidP="00456EFE">
            <w:pPr>
              <w:jc w:val="right"/>
              <w:rPr>
                <w:rFonts w:eastAsia="Calibri"/>
                <w:sz w:val="20"/>
                <w:szCs w:val="20"/>
              </w:rPr>
            </w:pPr>
          </w:p>
        </w:tc>
        <w:tc>
          <w:tcPr>
            <w:tcW w:w="2551" w:type="dxa"/>
            <w:gridSpan w:val="2"/>
            <w:tcBorders>
              <w:left w:val="single" w:sz="12" w:space="0" w:color="auto"/>
            </w:tcBorders>
            <w:shd w:val="clear" w:color="auto" w:fill="FFFFFF"/>
            <w:vAlign w:val="center"/>
          </w:tcPr>
          <w:p w:rsidR="00456EFE" w:rsidRPr="00FA582C" w:rsidRDefault="00456EFE" w:rsidP="00456EFE">
            <w:pPr>
              <w:jc w:val="right"/>
              <w:rPr>
                <w:rFonts w:eastAsia="Calibri"/>
                <w:sz w:val="20"/>
                <w:szCs w:val="20"/>
              </w:rPr>
            </w:pPr>
            <w:r w:rsidRPr="00FA582C">
              <w:rPr>
                <w:rFonts w:eastAsia="Calibri"/>
                <w:b/>
                <w:sz w:val="20"/>
                <w:szCs w:val="20"/>
              </w:rPr>
              <w:t>Total workload</w:t>
            </w:r>
          </w:p>
        </w:tc>
        <w:tc>
          <w:tcPr>
            <w:tcW w:w="1276" w:type="dxa"/>
            <w:shd w:val="clear" w:color="auto" w:fill="FFFFFF"/>
            <w:vAlign w:val="center"/>
          </w:tcPr>
          <w:p w:rsidR="00456EFE" w:rsidRPr="00FA582C" w:rsidRDefault="00456EFE" w:rsidP="00456EFE">
            <w:pPr>
              <w:jc w:val="center"/>
              <w:rPr>
                <w:rFonts w:eastAsia="Calibri"/>
                <w:b/>
                <w:sz w:val="20"/>
                <w:szCs w:val="20"/>
              </w:rPr>
            </w:pPr>
            <w:r>
              <w:rPr>
                <w:rFonts w:eastAsia="Calibri"/>
                <w:b/>
                <w:sz w:val="20"/>
                <w:szCs w:val="20"/>
              </w:rPr>
              <w:t>100</w:t>
            </w:r>
          </w:p>
        </w:tc>
      </w:tr>
      <w:tr w:rsidR="00456EFE" w:rsidRPr="00FA582C" w:rsidTr="00456EFE">
        <w:trPr>
          <w:trHeight w:val="347"/>
        </w:trPr>
        <w:tc>
          <w:tcPr>
            <w:tcW w:w="5797" w:type="dxa"/>
            <w:tcBorders>
              <w:top w:val="nil"/>
              <w:left w:val="nil"/>
              <w:bottom w:val="nil"/>
              <w:right w:val="single" w:sz="12" w:space="0" w:color="auto"/>
            </w:tcBorders>
            <w:shd w:val="clear" w:color="auto" w:fill="FFFFFF"/>
            <w:vAlign w:val="center"/>
          </w:tcPr>
          <w:p w:rsidR="00456EFE" w:rsidRPr="00FA582C" w:rsidRDefault="00456EFE" w:rsidP="00456EFE">
            <w:pPr>
              <w:jc w:val="right"/>
              <w:rPr>
                <w:rFonts w:eastAsia="Calibri"/>
                <w:sz w:val="20"/>
                <w:szCs w:val="20"/>
              </w:rPr>
            </w:pPr>
          </w:p>
        </w:tc>
        <w:tc>
          <w:tcPr>
            <w:tcW w:w="2551" w:type="dxa"/>
            <w:gridSpan w:val="2"/>
            <w:tcBorders>
              <w:left w:val="single" w:sz="12" w:space="0" w:color="auto"/>
            </w:tcBorders>
            <w:shd w:val="clear" w:color="auto" w:fill="FFFFFF"/>
            <w:vAlign w:val="center"/>
          </w:tcPr>
          <w:p w:rsidR="00456EFE" w:rsidRPr="00FA582C" w:rsidRDefault="00456EFE" w:rsidP="00456EFE">
            <w:pPr>
              <w:jc w:val="right"/>
              <w:rPr>
                <w:rFonts w:eastAsia="Calibri"/>
                <w:sz w:val="20"/>
                <w:szCs w:val="20"/>
              </w:rPr>
            </w:pPr>
            <w:r w:rsidRPr="00FA582C">
              <w:rPr>
                <w:rFonts w:eastAsia="Calibri"/>
                <w:b/>
                <w:sz w:val="20"/>
                <w:szCs w:val="20"/>
              </w:rPr>
              <w:t>Total workload / 30</w:t>
            </w:r>
          </w:p>
        </w:tc>
        <w:tc>
          <w:tcPr>
            <w:tcW w:w="1276" w:type="dxa"/>
            <w:shd w:val="clear" w:color="auto" w:fill="FFFFFF"/>
            <w:vAlign w:val="center"/>
          </w:tcPr>
          <w:p w:rsidR="00456EFE" w:rsidRPr="00FA582C" w:rsidRDefault="00456EFE" w:rsidP="00456EFE">
            <w:pPr>
              <w:jc w:val="center"/>
              <w:rPr>
                <w:rFonts w:eastAsia="Calibri"/>
                <w:b/>
                <w:sz w:val="20"/>
                <w:szCs w:val="20"/>
              </w:rPr>
            </w:pPr>
            <w:r>
              <w:rPr>
                <w:rFonts w:eastAsia="Calibri"/>
                <w:b/>
                <w:sz w:val="20"/>
                <w:szCs w:val="20"/>
              </w:rPr>
              <w:t>3,3</w:t>
            </w:r>
          </w:p>
        </w:tc>
      </w:tr>
      <w:tr w:rsidR="00456EFE" w:rsidRPr="00FA582C" w:rsidTr="00456EFE">
        <w:trPr>
          <w:trHeight w:val="312"/>
        </w:trPr>
        <w:tc>
          <w:tcPr>
            <w:tcW w:w="5797" w:type="dxa"/>
            <w:tcBorders>
              <w:top w:val="nil"/>
              <w:left w:val="nil"/>
              <w:bottom w:val="nil"/>
              <w:right w:val="single" w:sz="12" w:space="0" w:color="auto"/>
            </w:tcBorders>
            <w:vAlign w:val="center"/>
          </w:tcPr>
          <w:p w:rsidR="00456EFE" w:rsidRPr="00FA582C" w:rsidRDefault="00456EFE" w:rsidP="00456EFE">
            <w:pPr>
              <w:jc w:val="right"/>
              <w:rPr>
                <w:rFonts w:eastAsia="Calibri"/>
                <w:sz w:val="20"/>
                <w:szCs w:val="20"/>
              </w:rPr>
            </w:pPr>
          </w:p>
        </w:tc>
        <w:tc>
          <w:tcPr>
            <w:tcW w:w="2551" w:type="dxa"/>
            <w:gridSpan w:val="2"/>
            <w:tcBorders>
              <w:left w:val="single" w:sz="12" w:space="0" w:color="auto"/>
            </w:tcBorders>
            <w:vAlign w:val="center"/>
          </w:tcPr>
          <w:p w:rsidR="00456EFE" w:rsidRPr="00FA582C" w:rsidRDefault="00456EFE" w:rsidP="00456EFE">
            <w:pPr>
              <w:jc w:val="right"/>
              <w:rPr>
                <w:rFonts w:eastAsia="Calibri"/>
                <w:sz w:val="20"/>
                <w:szCs w:val="20"/>
              </w:rPr>
            </w:pPr>
            <w:r w:rsidRPr="00FA582C">
              <w:rPr>
                <w:rFonts w:eastAsia="Calibri"/>
                <w:b/>
                <w:sz w:val="20"/>
                <w:szCs w:val="20"/>
              </w:rPr>
              <w:t>Course ECTS Credit</w:t>
            </w:r>
          </w:p>
        </w:tc>
        <w:tc>
          <w:tcPr>
            <w:tcW w:w="1276" w:type="dxa"/>
            <w:vAlign w:val="center"/>
          </w:tcPr>
          <w:p w:rsidR="00456EFE" w:rsidRPr="00FA582C" w:rsidRDefault="00456EFE" w:rsidP="00456EFE">
            <w:pPr>
              <w:jc w:val="center"/>
              <w:rPr>
                <w:rFonts w:eastAsia="Calibri"/>
                <w:b/>
                <w:sz w:val="20"/>
                <w:szCs w:val="20"/>
              </w:rPr>
            </w:pPr>
            <w:r>
              <w:rPr>
                <w:rFonts w:eastAsia="Calibri"/>
                <w:b/>
                <w:sz w:val="20"/>
                <w:szCs w:val="20"/>
              </w:rPr>
              <w:t>4</w:t>
            </w:r>
          </w:p>
        </w:tc>
      </w:tr>
    </w:tbl>
    <w:p w:rsidR="00456EFE" w:rsidRPr="00342120" w:rsidRDefault="00456EFE" w:rsidP="00456EFE">
      <w:pPr>
        <w:rPr>
          <w:rFonts w:eastAsia="Calibri"/>
          <w:sz w:val="20"/>
          <w:szCs w:val="20"/>
        </w:rPr>
        <w:sectPr w:rsidR="00456EFE" w:rsidRPr="00342120" w:rsidSect="00456EFE">
          <w:headerReference w:type="even" r:id="rId12"/>
          <w:headerReference w:type="default" r:id="rId13"/>
          <w:footerReference w:type="default" r:id="rId14"/>
          <w:headerReference w:type="first" r:id="rId15"/>
          <w:pgSz w:w="11906" w:h="16838"/>
          <w:pgMar w:top="709" w:right="1134" w:bottom="425" w:left="1134" w:header="0" w:footer="283" w:gutter="0"/>
          <w:cols w:space="708"/>
          <w:titlePg/>
          <w:docGrid w:linePitch="360"/>
        </w:sectPr>
      </w:pPr>
    </w:p>
    <w:tbl>
      <w:tblPr>
        <w:tblStyle w:val="TabloKlavuzu1"/>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456EFE" w:rsidRPr="00FA582C" w:rsidTr="00456EFE">
        <w:trPr>
          <w:trHeight w:val="312"/>
        </w:trPr>
        <w:tc>
          <w:tcPr>
            <w:tcW w:w="9624" w:type="dxa"/>
            <w:gridSpan w:val="2"/>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lastRenderedPageBreak/>
              <w:t>Evaluation</w:t>
            </w:r>
          </w:p>
        </w:tc>
      </w:tr>
      <w:tr w:rsidR="00456EFE" w:rsidRPr="00FA582C" w:rsidTr="00456EFE">
        <w:trPr>
          <w:trHeight w:val="369"/>
        </w:trPr>
        <w:tc>
          <w:tcPr>
            <w:tcW w:w="5797" w:type="dxa"/>
            <w:vAlign w:val="center"/>
          </w:tcPr>
          <w:p w:rsidR="00456EFE" w:rsidRPr="00FA582C" w:rsidRDefault="00456EFE" w:rsidP="00456EFE">
            <w:pPr>
              <w:rPr>
                <w:rFonts w:eastAsia="Calibri"/>
                <w:b/>
                <w:sz w:val="20"/>
                <w:szCs w:val="20"/>
              </w:rPr>
            </w:pPr>
            <w:r w:rsidRPr="00FA582C">
              <w:rPr>
                <w:rFonts w:eastAsia="Calibri"/>
                <w:b/>
                <w:sz w:val="20"/>
                <w:szCs w:val="20"/>
              </w:rPr>
              <w:t>Activity Type</w:t>
            </w:r>
          </w:p>
        </w:tc>
        <w:tc>
          <w:tcPr>
            <w:tcW w:w="3827" w:type="dxa"/>
            <w:vAlign w:val="center"/>
          </w:tcPr>
          <w:p w:rsidR="00456EFE" w:rsidRPr="00FA582C" w:rsidRDefault="00456EFE" w:rsidP="00456EFE">
            <w:pPr>
              <w:jc w:val="center"/>
              <w:rPr>
                <w:rFonts w:eastAsia="Calibri"/>
                <w:b/>
                <w:sz w:val="20"/>
                <w:szCs w:val="20"/>
              </w:rPr>
            </w:pPr>
            <w:r w:rsidRPr="00FA582C">
              <w:rPr>
                <w:rFonts w:eastAsia="Calibri"/>
                <w:b/>
                <w:sz w:val="20"/>
                <w:szCs w:val="20"/>
              </w:rPr>
              <w:t>%</w:t>
            </w:r>
          </w:p>
        </w:tc>
      </w:tr>
      <w:tr w:rsidR="00456EFE" w:rsidRPr="00FA582C" w:rsidTr="00456EFE">
        <w:trPr>
          <w:trHeight w:val="369"/>
        </w:trPr>
        <w:sdt>
          <w:sdtPr>
            <w:rPr>
              <w:rFonts w:eastAsia="Calibri"/>
              <w:sz w:val="20"/>
              <w:szCs w:val="20"/>
            </w:rPr>
            <w:id w:val="-1279249826"/>
            <w:placeholder>
              <w:docPart w:val="1419CE778FB04208BE29FE58204497F3"/>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456EFE" w:rsidRPr="00FA582C" w:rsidRDefault="00456EFE" w:rsidP="00456EFE">
                <w:pPr>
                  <w:ind w:left="303"/>
                  <w:rPr>
                    <w:rFonts w:eastAsia="Calibri"/>
                    <w:sz w:val="20"/>
                    <w:szCs w:val="20"/>
                  </w:rPr>
                </w:pPr>
                <w:r>
                  <w:rPr>
                    <w:rFonts w:eastAsia="Calibri"/>
                    <w:sz w:val="20"/>
                    <w:szCs w:val="20"/>
                  </w:rPr>
                  <w:t>Mid-term</w:t>
                </w:r>
              </w:p>
            </w:tc>
          </w:sdtContent>
        </w:sdt>
        <w:tc>
          <w:tcPr>
            <w:tcW w:w="3827" w:type="dxa"/>
            <w:vAlign w:val="center"/>
          </w:tcPr>
          <w:p w:rsidR="00456EFE" w:rsidRPr="00FA582C" w:rsidRDefault="00456EFE" w:rsidP="00456EFE">
            <w:pPr>
              <w:jc w:val="center"/>
              <w:rPr>
                <w:rFonts w:eastAsia="Calibri"/>
                <w:sz w:val="20"/>
                <w:szCs w:val="20"/>
              </w:rPr>
            </w:pPr>
            <w:r w:rsidRPr="00FA582C">
              <w:rPr>
                <w:rFonts w:eastAsia="Calibri"/>
                <w:sz w:val="20"/>
                <w:szCs w:val="20"/>
              </w:rPr>
              <w:t>40</w:t>
            </w:r>
          </w:p>
        </w:tc>
      </w:tr>
      <w:tr w:rsidR="00456EFE" w:rsidRPr="00FA582C" w:rsidTr="00456EFE">
        <w:trPr>
          <w:trHeight w:val="369"/>
        </w:trPr>
        <w:sdt>
          <w:sdtPr>
            <w:rPr>
              <w:rFonts w:eastAsia="Calibri"/>
              <w:sz w:val="20"/>
              <w:szCs w:val="20"/>
            </w:rPr>
            <w:id w:val="-2051371549"/>
            <w:placeholder>
              <w:docPart w:val="6FE3BB0FDB744FF2A611918BFE31C843"/>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456EFE" w:rsidRPr="00FA582C" w:rsidRDefault="00456EFE" w:rsidP="00456EFE">
                <w:pPr>
                  <w:ind w:left="306"/>
                  <w:rPr>
                    <w:rFonts w:eastAsia="Calibri"/>
                    <w:sz w:val="20"/>
                    <w:szCs w:val="20"/>
                  </w:rPr>
                </w:pPr>
                <w:r>
                  <w:rPr>
                    <w:rFonts w:eastAsia="Calibri"/>
                    <w:sz w:val="20"/>
                    <w:szCs w:val="20"/>
                  </w:rPr>
                  <w:t xml:space="preserve"> </w:t>
                </w:r>
              </w:p>
            </w:tc>
          </w:sdtContent>
        </w:sdt>
        <w:tc>
          <w:tcPr>
            <w:tcW w:w="3827" w:type="dxa"/>
            <w:vAlign w:val="center"/>
          </w:tcPr>
          <w:p w:rsidR="00456EFE" w:rsidRPr="00FA582C" w:rsidRDefault="00456EFE" w:rsidP="00456EFE">
            <w:pPr>
              <w:jc w:val="center"/>
              <w:rPr>
                <w:rFonts w:eastAsia="Calibri"/>
                <w:sz w:val="20"/>
                <w:szCs w:val="20"/>
              </w:rPr>
            </w:pPr>
          </w:p>
        </w:tc>
      </w:tr>
      <w:tr w:rsidR="00456EFE" w:rsidRPr="00FA582C" w:rsidTr="00456EFE">
        <w:trPr>
          <w:trHeight w:val="369"/>
        </w:trPr>
        <w:tc>
          <w:tcPr>
            <w:tcW w:w="5797" w:type="dxa"/>
            <w:vAlign w:val="center"/>
          </w:tcPr>
          <w:p w:rsidR="00456EFE" w:rsidRPr="00FA582C" w:rsidRDefault="00456EFE" w:rsidP="00456EFE">
            <w:pPr>
              <w:rPr>
                <w:rFonts w:eastAsia="Calibri"/>
                <w:b/>
                <w:sz w:val="20"/>
                <w:szCs w:val="20"/>
              </w:rPr>
            </w:pPr>
            <w:r w:rsidRPr="00FA582C">
              <w:rPr>
                <w:rFonts w:eastAsia="Calibri"/>
                <w:b/>
                <w:sz w:val="20"/>
                <w:szCs w:val="20"/>
              </w:rPr>
              <w:t>Final Exam</w:t>
            </w:r>
          </w:p>
        </w:tc>
        <w:tc>
          <w:tcPr>
            <w:tcW w:w="3827" w:type="dxa"/>
            <w:vAlign w:val="center"/>
          </w:tcPr>
          <w:p w:rsidR="00456EFE" w:rsidRPr="00FA582C" w:rsidRDefault="00456EFE" w:rsidP="00456EFE">
            <w:pPr>
              <w:jc w:val="center"/>
              <w:rPr>
                <w:rFonts w:eastAsia="Calibri"/>
                <w:sz w:val="20"/>
                <w:szCs w:val="20"/>
              </w:rPr>
            </w:pPr>
            <w:r w:rsidRPr="00FA582C">
              <w:rPr>
                <w:rFonts w:eastAsia="Calibri"/>
                <w:sz w:val="20"/>
                <w:szCs w:val="20"/>
              </w:rPr>
              <w:t>60</w:t>
            </w:r>
          </w:p>
        </w:tc>
      </w:tr>
      <w:tr w:rsidR="00456EFE" w:rsidRPr="00FA582C" w:rsidTr="00456EFE">
        <w:trPr>
          <w:trHeight w:val="369"/>
        </w:trPr>
        <w:tc>
          <w:tcPr>
            <w:tcW w:w="5797" w:type="dxa"/>
            <w:vAlign w:val="center"/>
          </w:tcPr>
          <w:p w:rsidR="00456EFE" w:rsidRPr="00FA582C" w:rsidRDefault="00456EFE" w:rsidP="00456EFE">
            <w:pPr>
              <w:jc w:val="right"/>
              <w:rPr>
                <w:rFonts w:eastAsia="Calibri"/>
                <w:b/>
                <w:sz w:val="20"/>
                <w:szCs w:val="20"/>
              </w:rPr>
            </w:pPr>
            <w:r w:rsidRPr="00FA582C">
              <w:rPr>
                <w:rFonts w:eastAsia="Calibri"/>
                <w:b/>
                <w:sz w:val="20"/>
                <w:szCs w:val="20"/>
              </w:rPr>
              <w:t>Total</w:t>
            </w:r>
          </w:p>
        </w:tc>
        <w:tc>
          <w:tcPr>
            <w:tcW w:w="3827" w:type="dxa"/>
            <w:vAlign w:val="center"/>
          </w:tcPr>
          <w:p w:rsidR="00456EFE" w:rsidRPr="00FA582C" w:rsidRDefault="00456EFE" w:rsidP="00456EFE">
            <w:pPr>
              <w:jc w:val="center"/>
              <w:rPr>
                <w:rFonts w:eastAsia="Calibri"/>
                <w:sz w:val="20"/>
                <w:szCs w:val="20"/>
              </w:rPr>
            </w:pPr>
            <w:r w:rsidRPr="00FA582C">
              <w:rPr>
                <w:rFonts w:eastAsia="Calibri"/>
                <w:sz w:val="20"/>
                <w:szCs w:val="20"/>
              </w:rPr>
              <w:t>100</w:t>
            </w:r>
          </w:p>
        </w:tc>
      </w:tr>
    </w:tbl>
    <w:p w:rsidR="00456EFE" w:rsidRPr="00FA582C" w:rsidRDefault="00456EFE" w:rsidP="00456EFE">
      <w:pPr>
        <w:rPr>
          <w:rFonts w:eastAsia="Calibri"/>
          <w:sz w:val="20"/>
          <w:szCs w:val="20"/>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456EFE" w:rsidRPr="002D3BA3" w:rsidTr="00456EFE">
        <w:trPr>
          <w:trHeight w:val="587"/>
          <w:jc w:val="center"/>
        </w:trPr>
        <w:tc>
          <w:tcPr>
            <w:tcW w:w="10333" w:type="dxa"/>
            <w:gridSpan w:val="4"/>
            <w:shd w:val="clear" w:color="auto" w:fill="FFF2CC" w:themeFill="accent4" w:themeFillTint="33"/>
            <w:vAlign w:val="center"/>
          </w:tcPr>
          <w:p w:rsidR="00456EFE" w:rsidRPr="002D3BA3" w:rsidRDefault="00456EFE" w:rsidP="00456EFE">
            <w:pPr>
              <w:ind w:hanging="2"/>
              <w:jc w:val="center"/>
              <w:rPr>
                <w:b/>
                <w:sz w:val="20"/>
                <w:szCs w:val="20"/>
              </w:rPr>
            </w:pPr>
            <w:r w:rsidRPr="00CB09C1">
              <w:rPr>
                <w:b/>
                <w:bCs/>
                <w:color w:val="000000"/>
                <w:sz w:val="20"/>
                <w:szCs w:val="20"/>
              </w:rPr>
              <w:t>THE RELATIONSHIP BETWEEN THE COURSE LEARNING OUTCOMES (</w:t>
            </w:r>
            <w:r>
              <w:rPr>
                <w:b/>
                <w:bCs/>
                <w:color w:val="000000"/>
                <w:sz w:val="20"/>
                <w:szCs w:val="20"/>
              </w:rPr>
              <w:t>CLOS</w:t>
            </w:r>
            <w:r w:rsidRPr="00CB09C1">
              <w:rPr>
                <w:b/>
                <w:bCs/>
                <w:color w:val="000000"/>
                <w:sz w:val="20"/>
                <w:szCs w:val="20"/>
              </w:rPr>
              <w:t>) AND THE PROGRAM OUTCOMES (</w:t>
            </w:r>
            <w:r>
              <w:rPr>
                <w:b/>
                <w:bCs/>
                <w:color w:val="000000"/>
                <w:sz w:val="20"/>
                <w:szCs w:val="20"/>
              </w:rPr>
              <w:t>POS</w:t>
            </w:r>
            <w:r w:rsidRPr="00CB09C1">
              <w:rPr>
                <w:b/>
                <w:bCs/>
                <w:color w:val="000000"/>
                <w:sz w:val="20"/>
                <w:szCs w:val="20"/>
              </w:rPr>
              <w:t>)</w:t>
            </w:r>
            <w:r>
              <w:rPr>
                <w:rFonts w:ascii="-webkit-standard" w:hAnsi="-webkit-standard"/>
                <w:color w:val="000000"/>
                <w:sz w:val="27"/>
                <w:szCs w:val="27"/>
              </w:rPr>
              <w:t xml:space="preserve"> </w:t>
            </w:r>
            <w:r w:rsidRPr="002D3BA3">
              <w:rPr>
                <w:sz w:val="20"/>
                <w:szCs w:val="20"/>
              </w:rPr>
              <w:t xml:space="preserve">(5: </w:t>
            </w:r>
            <w:r>
              <w:rPr>
                <w:sz w:val="20"/>
                <w:szCs w:val="20"/>
              </w:rPr>
              <w:t>Very high</w:t>
            </w:r>
            <w:r w:rsidRPr="002D3BA3">
              <w:rPr>
                <w:sz w:val="20"/>
                <w:szCs w:val="20"/>
              </w:rPr>
              <w:t>, 4:</w:t>
            </w:r>
            <w:r w:rsidRPr="002D3BA3">
              <w:rPr>
                <w:b/>
                <w:sz w:val="20"/>
                <w:szCs w:val="20"/>
              </w:rPr>
              <w:t xml:space="preserve"> </w:t>
            </w:r>
            <w:r>
              <w:rPr>
                <w:sz w:val="20"/>
                <w:szCs w:val="20"/>
              </w:rPr>
              <w:t>High</w:t>
            </w:r>
            <w:r w:rsidRPr="002D3BA3">
              <w:rPr>
                <w:sz w:val="20"/>
                <w:szCs w:val="20"/>
              </w:rPr>
              <w:t>,</w:t>
            </w:r>
            <w:r w:rsidRPr="002D3BA3">
              <w:rPr>
                <w:b/>
                <w:sz w:val="20"/>
                <w:szCs w:val="20"/>
              </w:rPr>
              <w:t xml:space="preserve"> </w:t>
            </w:r>
            <w:r w:rsidRPr="002D3BA3">
              <w:rPr>
                <w:sz w:val="20"/>
                <w:szCs w:val="20"/>
              </w:rPr>
              <w:t xml:space="preserve">3: </w:t>
            </w:r>
            <w:r>
              <w:rPr>
                <w:sz w:val="20"/>
                <w:szCs w:val="20"/>
              </w:rPr>
              <w:t>Moderate</w:t>
            </w:r>
            <w:r w:rsidRPr="002D3BA3">
              <w:rPr>
                <w:sz w:val="20"/>
                <w:szCs w:val="20"/>
              </w:rPr>
              <w:t xml:space="preserve">, 2: </w:t>
            </w:r>
            <w:r>
              <w:rPr>
                <w:sz w:val="20"/>
                <w:szCs w:val="20"/>
              </w:rPr>
              <w:t>Low</w:t>
            </w:r>
            <w:r w:rsidRPr="002D3BA3">
              <w:rPr>
                <w:sz w:val="20"/>
                <w:szCs w:val="20"/>
              </w:rPr>
              <w:t xml:space="preserve">, 1: </w:t>
            </w:r>
            <w:r>
              <w:rPr>
                <w:sz w:val="20"/>
                <w:szCs w:val="20"/>
              </w:rPr>
              <w:t>Very low</w:t>
            </w:r>
            <w:r w:rsidRPr="002D3BA3">
              <w:rPr>
                <w:sz w:val="20"/>
                <w:szCs w:val="20"/>
              </w:rPr>
              <w:t>,)</w:t>
            </w:r>
          </w:p>
        </w:tc>
      </w:tr>
      <w:tr w:rsidR="00456EFE" w:rsidRPr="002D3BA3" w:rsidTr="00456EFE">
        <w:trPr>
          <w:trHeight w:hRule="exact" w:val="454"/>
          <w:jc w:val="center"/>
        </w:trPr>
        <w:tc>
          <w:tcPr>
            <w:tcW w:w="551" w:type="dxa"/>
            <w:gridSpan w:val="2"/>
            <w:vAlign w:val="center"/>
          </w:tcPr>
          <w:p w:rsidR="00456EFE" w:rsidRPr="002D3BA3" w:rsidRDefault="00456EFE" w:rsidP="00456EFE">
            <w:pPr>
              <w:ind w:hanging="2"/>
              <w:jc w:val="both"/>
              <w:rPr>
                <w:b/>
                <w:sz w:val="20"/>
                <w:szCs w:val="20"/>
              </w:rPr>
            </w:pPr>
            <w:r w:rsidRPr="002D3BA3">
              <w:rPr>
                <w:b/>
                <w:sz w:val="20"/>
                <w:szCs w:val="20"/>
              </w:rPr>
              <w:t>NO</w:t>
            </w:r>
          </w:p>
        </w:tc>
        <w:tc>
          <w:tcPr>
            <w:tcW w:w="8365" w:type="dxa"/>
            <w:vAlign w:val="center"/>
          </w:tcPr>
          <w:p w:rsidR="00456EFE" w:rsidRPr="002D3BA3" w:rsidRDefault="00456EFE" w:rsidP="00456EFE">
            <w:pPr>
              <w:ind w:hanging="2"/>
              <w:jc w:val="both"/>
              <w:rPr>
                <w:b/>
                <w:sz w:val="20"/>
                <w:szCs w:val="20"/>
              </w:rPr>
            </w:pPr>
            <w:r w:rsidRPr="002D3BA3">
              <w:rPr>
                <w:b/>
                <w:sz w:val="20"/>
                <w:szCs w:val="20"/>
              </w:rPr>
              <w:t xml:space="preserve">PROGRAM </w:t>
            </w:r>
            <w:r>
              <w:rPr>
                <w:b/>
                <w:sz w:val="20"/>
                <w:szCs w:val="20"/>
              </w:rPr>
              <w:t>OUTCOME</w:t>
            </w:r>
          </w:p>
        </w:tc>
        <w:tc>
          <w:tcPr>
            <w:tcW w:w="1417" w:type="dxa"/>
            <w:tcBorders>
              <w:bottom w:val="single" w:sz="6" w:space="0" w:color="auto"/>
            </w:tcBorders>
            <w:vAlign w:val="center"/>
          </w:tcPr>
          <w:p w:rsidR="00456EFE" w:rsidRPr="002D3BA3" w:rsidRDefault="00456EFE" w:rsidP="00456EFE">
            <w:pPr>
              <w:ind w:hanging="2"/>
              <w:jc w:val="both"/>
              <w:rPr>
                <w:b/>
                <w:sz w:val="20"/>
                <w:szCs w:val="20"/>
              </w:rPr>
            </w:pPr>
            <w:r>
              <w:rPr>
                <w:b/>
                <w:sz w:val="20"/>
                <w:szCs w:val="20"/>
              </w:rPr>
              <w:t>Contribution</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ind w:hanging="2"/>
              <w:jc w:val="both"/>
              <w:rPr>
                <w:sz w:val="20"/>
                <w:szCs w:val="20"/>
              </w:rPr>
            </w:pPr>
            <w:r w:rsidRPr="002D3BA3">
              <w:rPr>
                <w:sz w:val="20"/>
                <w:szCs w:val="20"/>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1a.</w:t>
            </w:r>
            <w:r w:rsidRPr="002D3BA3">
              <w:rPr>
                <w:sz w:val="20"/>
                <w:szCs w:val="20"/>
              </w:rPr>
              <w:t> </w:t>
            </w:r>
            <w:r w:rsidRPr="00DE3499">
              <w:rPr>
                <w:sz w:val="20"/>
                <w:szCs w:val="20"/>
              </w:rPr>
              <w:t>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5</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1b.</w:t>
            </w:r>
            <w:r w:rsidRPr="002D3BA3">
              <w:rPr>
                <w:sz w:val="20"/>
                <w:szCs w:val="20"/>
              </w:rPr>
              <w:t> </w:t>
            </w:r>
            <w:r w:rsidRPr="00DE3499">
              <w:rPr>
                <w:color w:val="000000"/>
                <w:sz w:val="20"/>
                <w:szCs w:val="20"/>
              </w:rPr>
              <w:t>Acquires comprehensive knowledge of</w:t>
            </w:r>
            <w:r>
              <w:rPr>
                <w:rFonts w:ascii="-webkit-standard" w:hAnsi="-webkit-standard"/>
                <w:color w:val="000000"/>
                <w:sz w:val="27"/>
                <w:szCs w:val="27"/>
              </w:rPr>
              <w:t xml:space="preserve"> </w:t>
            </w:r>
            <w:r w:rsidRPr="00DE3499">
              <w:rPr>
                <w:sz w:val="20"/>
                <w:szCs w:val="20"/>
              </w:rPr>
              <w:t xml:space="preserve">the history of </w:t>
            </w:r>
            <w:r>
              <w:rPr>
                <w:sz w:val="20"/>
                <w:szCs w:val="20"/>
              </w:rPr>
              <w:t>c</w:t>
            </w:r>
            <w:r w:rsidRPr="00DE3499">
              <w:rPr>
                <w:sz w:val="20"/>
                <w:szCs w:val="20"/>
              </w:rPr>
              <w:t>lassical Turkish literature and recognizes the regions of its cultural geography (such as Khwarazm-Chagatai, Azerbaijani, Mamluk, Ottoman, etc.).</w:t>
            </w:r>
            <w:r w:rsidRPr="002D3BA3">
              <w:rPr>
                <w:sz w:val="20"/>
                <w:szCs w:val="20"/>
              </w:rPr>
              <w:t>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1c.</w:t>
            </w:r>
            <w:r w:rsidRPr="002D3BA3">
              <w:rPr>
                <w:sz w:val="20"/>
                <w:szCs w:val="20"/>
              </w:rPr>
              <w:t> </w:t>
            </w:r>
            <w:r w:rsidRPr="00DE3499">
              <w:rPr>
                <w:color w:val="000000"/>
                <w:sz w:val="20"/>
                <w:szCs w:val="20"/>
              </w:rPr>
              <w:t>Acquires comprehensive knowledge of</w:t>
            </w:r>
            <w:r>
              <w:rPr>
                <w:rFonts w:ascii="-webkit-standard" w:hAnsi="-webkit-standard"/>
                <w:color w:val="000000"/>
                <w:sz w:val="27"/>
                <w:szCs w:val="27"/>
              </w:rPr>
              <w:t xml:space="preserve"> </w:t>
            </w:r>
            <w:r w:rsidRPr="00DE3499">
              <w:rPr>
                <w:sz w:val="20"/>
                <w:szCs w:val="20"/>
              </w:rPr>
              <w:t xml:space="preserve">the history of </w:t>
            </w:r>
            <w:r>
              <w:rPr>
                <w:sz w:val="20"/>
                <w:szCs w:val="20"/>
              </w:rPr>
              <w:t>c</w:t>
            </w:r>
            <w:r w:rsidRPr="00DE3499">
              <w:rPr>
                <w:sz w:val="20"/>
                <w:szCs w:val="20"/>
              </w:rPr>
              <w:t xml:space="preserve">lassical Turkish </w:t>
            </w:r>
            <w:r>
              <w:rPr>
                <w:sz w:val="20"/>
                <w:szCs w:val="20"/>
              </w:rPr>
              <w:t xml:space="preserve">literature: </w:t>
            </w:r>
            <w:r w:rsidRPr="00D760D3">
              <w:rPr>
                <w:sz w:val="20"/>
                <w:szCs w:val="20"/>
              </w:rPr>
              <w:t>Identifies the general literary characteristics, prominent figures, and major works of each cen</w:t>
            </w:r>
            <w:r>
              <w:rPr>
                <w:sz w:val="20"/>
                <w:szCs w:val="20"/>
              </w:rPr>
              <w:t>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ind w:hanging="2"/>
              <w:jc w:val="both"/>
              <w:rPr>
                <w:sz w:val="20"/>
                <w:szCs w:val="20"/>
              </w:rPr>
            </w:pPr>
            <w:r w:rsidRPr="002D3BA3">
              <w:rPr>
                <w:rStyle w:val="Gl"/>
                <w:rFonts w:eastAsiaTheme="majorEastAsia"/>
                <w:sz w:val="20"/>
                <w:szCs w:val="20"/>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2a.</w:t>
            </w:r>
            <w:r w:rsidRPr="002D3BA3">
              <w:rPr>
                <w:sz w:val="20"/>
                <w:szCs w:val="20"/>
              </w:rPr>
              <w:t> </w:t>
            </w:r>
            <w:r w:rsidRPr="00E86FB5">
              <w:rPr>
                <w:sz w:val="20"/>
                <w:szCs w:val="20"/>
              </w:rPr>
              <w:t>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2b.</w:t>
            </w:r>
            <w:r w:rsidRPr="002D3BA3">
              <w:rPr>
                <w:sz w:val="20"/>
                <w:szCs w:val="20"/>
              </w:rPr>
              <w:t> </w:t>
            </w:r>
            <w:r w:rsidRPr="00E86FB5">
              <w:rPr>
                <w:sz w:val="20"/>
                <w:szCs w:val="20"/>
              </w:rPr>
              <w:t>Recognizes the sources of Classical Turkish literature;</w:t>
            </w:r>
            <w:r>
              <w:rPr>
                <w:sz w:val="20"/>
                <w:szCs w:val="20"/>
              </w:rPr>
              <w:t xml:space="preserve"> d</w:t>
            </w:r>
            <w:r w:rsidRPr="00E86FB5">
              <w:rPr>
                <w:sz w:val="20"/>
                <w:szCs w:val="20"/>
              </w:rPr>
              <w:t>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ind w:hanging="2"/>
              <w:jc w:val="both"/>
              <w:rPr>
                <w:sz w:val="20"/>
                <w:szCs w:val="20"/>
              </w:rPr>
            </w:pPr>
            <w:r w:rsidRPr="002D3BA3">
              <w:rPr>
                <w:rStyle w:val="Gl"/>
                <w:rFonts w:eastAsiaTheme="majorEastAsia"/>
                <w:sz w:val="20"/>
                <w:szCs w:val="20"/>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3a.</w:t>
            </w:r>
            <w:r w:rsidRPr="002D3BA3">
              <w:rPr>
                <w:sz w:val="20"/>
                <w:szCs w:val="20"/>
              </w:rPr>
              <w:t> </w:t>
            </w:r>
            <w:r w:rsidRPr="00E86FB5">
              <w:rPr>
                <w:sz w:val="20"/>
                <w:szCs w:val="20"/>
              </w:rPr>
              <w:t>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3b.</w:t>
            </w:r>
            <w:r w:rsidRPr="002D3BA3">
              <w:rPr>
                <w:sz w:val="20"/>
                <w:szCs w:val="20"/>
              </w:rPr>
              <w:t> </w:t>
            </w:r>
            <w:r w:rsidRPr="0039310D">
              <w:rPr>
                <w:sz w:val="20"/>
                <w:szCs w:val="20"/>
              </w:rPr>
              <w:t>Evaluates Classical Turkish poetry in terms of verse-forms (ghazal, qasida, and masnavi etc.)</w:t>
            </w:r>
            <w:r w:rsidRPr="002D3BA3">
              <w:rPr>
                <w:sz w:val="20"/>
                <w:szCs w:val="20"/>
              </w:rPr>
              <w: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3c</w:t>
            </w:r>
            <w:r w:rsidRPr="002D3BA3">
              <w:rPr>
                <w:sz w:val="20"/>
                <w:szCs w:val="20"/>
              </w:rPr>
              <w:t xml:space="preserve">. </w:t>
            </w:r>
            <w:r w:rsidRPr="0039310D">
              <w:rPr>
                <w:sz w:val="20"/>
                <w:szCs w:val="20"/>
              </w:rPr>
              <w:t>Evaluates Classical Turkish poetry in terms of its genres and genre-specific features</w:t>
            </w:r>
            <w:r>
              <w:rPr>
                <w:sz w:val="20"/>
                <w:szCs w:val="20"/>
              </w:rPr>
              <w: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3d.</w:t>
            </w:r>
            <w:r w:rsidRPr="002D3BA3">
              <w:rPr>
                <w:sz w:val="20"/>
                <w:szCs w:val="20"/>
              </w:rPr>
              <w:t> </w:t>
            </w:r>
            <w:r w:rsidRPr="0039310D">
              <w:rPr>
                <w:sz w:val="20"/>
                <w:szCs w:val="20"/>
              </w:rPr>
              <w:t>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ind w:hanging="2"/>
              <w:jc w:val="both"/>
              <w:rPr>
                <w:sz w:val="20"/>
                <w:szCs w:val="20"/>
              </w:rPr>
            </w:pPr>
            <w:r w:rsidRPr="002D3BA3">
              <w:rPr>
                <w:rStyle w:val="Gl"/>
                <w:rFonts w:eastAsiaTheme="majorEastAsia"/>
                <w:sz w:val="20"/>
                <w:szCs w:val="20"/>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39310D">
              <w:rPr>
                <w:sz w:val="20"/>
                <w:szCs w:val="20"/>
              </w:rPr>
              <w:t>Demonstrates the ability to read historical Turki</w:t>
            </w:r>
            <w:r>
              <w:rPr>
                <w:sz w:val="20"/>
                <w:szCs w:val="20"/>
              </w:rPr>
              <w:t>sh</w:t>
            </w:r>
            <w:r w:rsidRPr="0039310D">
              <w:rPr>
                <w:sz w:val="20"/>
                <w:szCs w:val="20"/>
              </w:rPr>
              <w:t xml:space="preserve">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sz w:val="20"/>
                <w:szCs w:val="20"/>
              </w:rPr>
            </w:pPr>
            <w:r>
              <w:rPr>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ind w:hanging="2"/>
              <w:jc w:val="both"/>
              <w:rPr>
                <w:sz w:val="20"/>
                <w:szCs w:val="20"/>
              </w:rPr>
            </w:pPr>
            <w:r w:rsidRPr="002D3BA3">
              <w:rPr>
                <w:rStyle w:val="Gl"/>
                <w:rFonts w:eastAsiaTheme="majorEastAsia"/>
                <w:sz w:val="20"/>
                <w:szCs w:val="20"/>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5a.</w:t>
            </w:r>
            <w:r w:rsidRPr="002D3BA3">
              <w:rPr>
                <w:sz w:val="20"/>
                <w:szCs w:val="20"/>
              </w:rPr>
              <w:t> </w:t>
            </w:r>
            <w:r w:rsidRPr="0039310D">
              <w:rPr>
                <w:sz w:val="20"/>
                <w:szCs w:val="20"/>
              </w:rPr>
              <w:t>Analyzes the grammatical features of historical Turki</w:t>
            </w:r>
            <w:r>
              <w:rPr>
                <w:sz w:val="20"/>
                <w:szCs w:val="20"/>
              </w:rPr>
              <w:t>sh</w:t>
            </w:r>
            <w:r w:rsidRPr="0039310D">
              <w:rPr>
                <w:sz w:val="20"/>
                <w:szCs w:val="20"/>
              </w:rPr>
              <w:t xml:space="preserve"> texts.</w:t>
            </w:r>
            <w:r w:rsidRPr="002D3BA3">
              <w:rPr>
                <w:sz w:val="20"/>
                <w:szCs w:val="20"/>
              </w:rPr>
              <w: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5b.</w:t>
            </w:r>
            <w:r w:rsidRPr="002D3BA3">
              <w:rPr>
                <w:sz w:val="20"/>
                <w:szCs w:val="20"/>
              </w:rPr>
              <w:t> </w:t>
            </w:r>
            <w:r w:rsidRPr="0039310D">
              <w:rPr>
                <w:sz w:val="20"/>
                <w:szCs w:val="20"/>
              </w:rPr>
              <w:t>Knows the periods of the Turki</w:t>
            </w:r>
            <w:r>
              <w:rPr>
                <w:sz w:val="20"/>
                <w:szCs w:val="20"/>
              </w:rPr>
              <w:t>sh</w:t>
            </w:r>
            <w:r w:rsidRPr="0039310D">
              <w:rPr>
                <w:sz w:val="20"/>
                <w:szCs w:val="20"/>
              </w:rPr>
              <w:t xml:space="preserve">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5c.</w:t>
            </w:r>
            <w:r w:rsidRPr="002D3BA3">
              <w:rPr>
                <w:sz w:val="20"/>
                <w:szCs w:val="20"/>
              </w:rPr>
              <w:t> </w:t>
            </w:r>
            <w:r w:rsidRPr="0039310D">
              <w:rPr>
                <w:sz w:val="20"/>
                <w:szCs w:val="20"/>
              </w:rPr>
              <w:t>Mastering the foundational texts in the history of the Turki</w:t>
            </w:r>
            <w:r>
              <w:rPr>
                <w:sz w:val="20"/>
                <w:szCs w:val="20"/>
              </w:rPr>
              <w:t xml:space="preserve">sh </w:t>
            </w:r>
            <w:r w:rsidRPr="0039310D">
              <w:rPr>
                <w:sz w:val="20"/>
                <w:szCs w:val="20"/>
              </w:rPr>
              <w:t>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ind w:hanging="2"/>
              <w:jc w:val="both"/>
              <w:rPr>
                <w:sz w:val="20"/>
                <w:szCs w:val="20"/>
              </w:rPr>
            </w:pPr>
            <w:r w:rsidRPr="002D3BA3">
              <w:rPr>
                <w:rStyle w:val="Gl"/>
                <w:rFonts w:eastAsiaTheme="majorEastAsia"/>
                <w:sz w:val="20"/>
                <w:szCs w:val="20"/>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C46DBC">
              <w:rPr>
                <w:sz w:val="20"/>
                <w:szCs w:val="20"/>
              </w:rPr>
              <w:t xml:space="preserve">Uses the fundamental </w:t>
            </w:r>
            <w:r>
              <w:rPr>
                <w:sz w:val="20"/>
                <w:szCs w:val="20"/>
              </w:rPr>
              <w:t>academic</w:t>
            </w:r>
            <w:r w:rsidRPr="00C46DBC">
              <w:rPr>
                <w:sz w:val="20"/>
                <w:szCs w:val="20"/>
              </w:rPr>
              <w:t xml:space="preserve">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sz w:val="20"/>
                <w:szCs w:val="20"/>
              </w:rPr>
            </w:pPr>
            <w:r>
              <w:rPr>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ind w:hanging="2"/>
              <w:jc w:val="both"/>
              <w:rPr>
                <w:sz w:val="20"/>
                <w:szCs w:val="20"/>
              </w:rPr>
            </w:pPr>
            <w:r w:rsidRPr="002D3BA3">
              <w:rPr>
                <w:rStyle w:val="Gl"/>
                <w:rFonts w:eastAsiaTheme="majorEastAsia"/>
                <w:sz w:val="20"/>
                <w:szCs w:val="20"/>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7a.</w:t>
            </w:r>
            <w:r w:rsidRPr="002D3BA3">
              <w:rPr>
                <w:sz w:val="20"/>
                <w:szCs w:val="20"/>
              </w:rPr>
              <w:t> </w:t>
            </w:r>
            <w:r w:rsidRPr="00C46DBC">
              <w:rPr>
                <w:sz w:val="20"/>
                <w:szCs w:val="20"/>
              </w:rPr>
              <w:t>Draws on the fundamental studies and theoretical knowledge in Turkish folklore, culture, and folklor</w:t>
            </w:r>
            <w:r>
              <w:rPr>
                <w:sz w:val="20"/>
                <w:szCs w:val="20"/>
              </w:rPr>
              <w:t>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7b.</w:t>
            </w:r>
            <w:r w:rsidRPr="002D3BA3">
              <w:rPr>
                <w:sz w:val="20"/>
                <w:szCs w:val="20"/>
              </w:rPr>
              <w:t> </w:t>
            </w:r>
            <w:r w:rsidRPr="00C46DBC">
              <w:rPr>
                <w:sz w:val="20"/>
                <w:szCs w:val="20"/>
              </w:rPr>
              <w:t>Applies the scientific research methodologies specific to folklore</w:t>
            </w:r>
            <w:r>
              <w:rPr>
                <w:sz w:val="20"/>
                <w:szCs w:val="20"/>
              </w:rPr>
              <w:t xml:space="preserve"> </w:t>
            </w:r>
            <w:r w:rsidRPr="00C46DBC">
              <w:rPr>
                <w:sz w:val="20"/>
                <w:szCs w:val="20"/>
              </w:rPr>
              <w:t>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7c.</w:t>
            </w:r>
            <w:r w:rsidRPr="002D3BA3">
              <w:rPr>
                <w:sz w:val="20"/>
                <w:szCs w:val="20"/>
              </w:rPr>
              <w:t> </w:t>
            </w:r>
            <w:r w:rsidRPr="005F4E3C">
              <w:rPr>
                <w:sz w:val="20"/>
                <w:szCs w:val="20"/>
              </w:rPr>
              <w:t>Actively employs fieldwork techniques for collecting, documenting, and archiving information from informants.</w:t>
            </w:r>
            <w:r w:rsidRPr="002D3BA3">
              <w:rPr>
                <w:sz w:val="20"/>
                <w:szCs w:val="20"/>
              </w:rPr>
              <w:t>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ind w:hanging="2"/>
              <w:jc w:val="both"/>
              <w:rPr>
                <w:sz w:val="20"/>
                <w:szCs w:val="20"/>
              </w:rPr>
            </w:pPr>
            <w:r w:rsidRPr="002D3BA3">
              <w:rPr>
                <w:rStyle w:val="Gl"/>
                <w:rFonts w:eastAsiaTheme="majorEastAsia"/>
                <w:sz w:val="20"/>
                <w:szCs w:val="20"/>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8a.</w:t>
            </w:r>
            <w:r w:rsidRPr="002D3BA3">
              <w:rPr>
                <w:sz w:val="20"/>
                <w:szCs w:val="20"/>
              </w:rPr>
              <w:t> </w:t>
            </w:r>
            <w:r w:rsidRPr="005F4E3C">
              <w:rPr>
                <w:sz w:val="20"/>
                <w:szCs w:val="20"/>
              </w:rPr>
              <w:t>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8b.</w:t>
            </w:r>
            <w:r w:rsidRPr="002D3BA3">
              <w:rPr>
                <w:sz w:val="20"/>
                <w:szCs w:val="20"/>
              </w:rPr>
              <w:t> </w:t>
            </w:r>
            <w:r w:rsidRPr="005F4E3C">
              <w:rPr>
                <w:sz w:val="20"/>
                <w:szCs w:val="20"/>
              </w:rPr>
              <w:t>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ind w:hanging="2"/>
              <w:jc w:val="both"/>
              <w:rPr>
                <w:sz w:val="20"/>
                <w:szCs w:val="20"/>
              </w:rPr>
            </w:pPr>
            <w:r w:rsidRPr="002D3BA3">
              <w:rPr>
                <w:rStyle w:val="Gl"/>
                <w:rFonts w:eastAsiaTheme="majorEastAsia"/>
                <w:sz w:val="20"/>
                <w:szCs w:val="20"/>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9a</w:t>
            </w:r>
            <w:r w:rsidRPr="002D3BA3">
              <w:rPr>
                <w:sz w:val="20"/>
                <w:szCs w:val="20"/>
              </w:rPr>
              <w:t>.</w:t>
            </w:r>
            <w:r>
              <w:rPr>
                <w:sz w:val="20"/>
                <w:szCs w:val="20"/>
              </w:rPr>
              <w:t xml:space="preserve"> </w:t>
            </w:r>
            <w:r w:rsidRPr="005F4E3C">
              <w:rPr>
                <w:sz w:val="20"/>
                <w:szCs w:val="20"/>
              </w:rPr>
              <w:t>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9b.</w:t>
            </w:r>
            <w:r w:rsidRPr="002D3BA3">
              <w:rPr>
                <w:sz w:val="20"/>
                <w:szCs w:val="20"/>
              </w:rPr>
              <w:t> </w:t>
            </w:r>
            <w:r w:rsidRPr="005F4E3C">
              <w:rPr>
                <w:sz w:val="20"/>
                <w:szCs w:val="20"/>
              </w:rPr>
              <w:t>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9c</w:t>
            </w:r>
            <w:r w:rsidRPr="002D3BA3">
              <w:rPr>
                <w:sz w:val="20"/>
                <w:szCs w:val="20"/>
              </w:rPr>
              <w:t xml:space="preserve">. </w:t>
            </w:r>
            <w:r w:rsidRPr="0037664C">
              <w:rPr>
                <w:sz w:val="20"/>
                <w:szCs w:val="20"/>
              </w:rPr>
              <w:t>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ind w:hanging="2"/>
              <w:jc w:val="both"/>
              <w:rPr>
                <w:sz w:val="20"/>
                <w:szCs w:val="20"/>
              </w:rPr>
            </w:pPr>
            <w:r w:rsidRPr="002D3BA3">
              <w:rPr>
                <w:rStyle w:val="Gl"/>
                <w:rFonts w:eastAsiaTheme="majorEastAsia"/>
                <w:sz w:val="20"/>
                <w:szCs w:val="20"/>
              </w:rPr>
              <w:lastRenderedPageBreak/>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10a.</w:t>
            </w:r>
            <w:r>
              <w:rPr>
                <w:rFonts w:ascii="-webkit-standard" w:hAnsi="-webkit-standard"/>
                <w:color w:val="000000"/>
                <w:sz w:val="27"/>
                <w:szCs w:val="27"/>
              </w:rPr>
              <w:t xml:space="preserve"> </w:t>
            </w:r>
            <w:r w:rsidRPr="0037664C">
              <w:rPr>
                <w:color w:val="000000"/>
                <w:sz w:val="20"/>
                <w:szCs w:val="20"/>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10b.</w:t>
            </w:r>
            <w:r>
              <w:rPr>
                <w:sz w:val="20"/>
                <w:szCs w:val="20"/>
              </w:rPr>
              <w:t xml:space="preserve"> </w:t>
            </w:r>
            <w:r w:rsidRPr="0037664C">
              <w:rPr>
                <w:sz w:val="20"/>
                <w:szCs w:val="20"/>
              </w:rPr>
              <w:t>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10c.</w:t>
            </w:r>
            <w:r w:rsidRPr="002D3BA3">
              <w:rPr>
                <w:sz w:val="20"/>
                <w:szCs w:val="20"/>
              </w:rPr>
              <w:t> </w:t>
            </w:r>
            <w:r w:rsidRPr="0037664C">
              <w:rPr>
                <w:sz w:val="20"/>
                <w:szCs w:val="20"/>
              </w:rPr>
              <w:t>Analyzes the relationships between language and society and reports using academic</w:t>
            </w:r>
            <w:r>
              <w:rPr>
                <w:sz w:val="20"/>
                <w:szCs w:val="20"/>
              </w:rPr>
              <w:t xml:space="preserve">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ind w:hanging="2"/>
              <w:jc w:val="both"/>
              <w:rPr>
                <w:sz w:val="20"/>
                <w:szCs w:val="20"/>
              </w:rPr>
            </w:pPr>
            <w:r w:rsidRPr="002D3BA3">
              <w:rPr>
                <w:rStyle w:val="Gl"/>
                <w:rFonts w:eastAsiaTheme="majorEastAsia"/>
                <w:sz w:val="20"/>
                <w:szCs w:val="20"/>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37664C">
              <w:rPr>
                <w:sz w:val="20"/>
                <w:szCs w:val="20"/>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sz w:val="20"/>
                <w:szCs w:val="20"/>
              </w:rPr>
            </w:pPr>
            <w:r>
              <w:rPr>
                <w:sz w:val="20"/>
                <w:szCs w:val="20"/>
              </w:rPr>
              <w:t>5</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ind w:hanging="2"/>
              <w:jc w:val="both"/>
              <w:rPr>
                <w:sz w:val="20"/>
                <w:szCs w:val="20"/>
              </w:rPr>
            </w:pPr>
            <w:r w:rsidRPr="002D3BA3">
              <w:rPr>
                <w:rStyle w:val="Gl"/>
                <w:rFonts w:eastAsiaTheme="majorEastAsia"/>
                <w:sz w:val="20"/>
                <w:szCs w:val="20"/>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12a</w:t>
            </w:r>
            <w:r w:rsidRPr="002D3BA3">
              <w:rPr>
                <w:sz w:val="20"/>
                <w:szCs w:val="20"/>
              </w:rPr>
              <w:t>.</w:t>
            </w:r>
            <w:r>
              <w:rPr>
                <w:sz w:val="20"/>
                <w:szCs w:val="20"/>
              </w:rPr>
              <w:t xml:space="preserve"> </w:t>
            </w:r>
            <w:r w:rsidRPr="0037664C">
              <w:rPr>
                <w:color w:val="000000"/>
                <w:sz w:val="20"/>
                <w:szCs w:val="20"/>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12b.</w:t>
            </w:r>
            <w:r w:rsidRPr="002D3BA3">
              <w:rPr>
                <w:sz w:val="20"/>
                <w:szCs w:val="20"/>
              </w:rPr>
              <w:t> </w:t>
            </w:r>
            <w:r w:rsidRPr="00690AB2">
              <w:rPr>
                <w:sz w:val="20"/>
                <w:szCs w:val="20"/>
              </w:rPr>
              <w:t xml:space="preserve">Classifies texts from </w:t>
            </w:r>
            <w:r>
              <w:rPr>
                <w:sz w:val="20"/>
                <w:szCs w:val="20"/>
              </w:rPr>
              <w:t>modern</w:t>
            </w:r>
            <w:r w:rsidRPr="00690AB2">
              <w:rPr>
                <w:sz w:val="20"/>
                <w:szCs w:val="20"/>
              </w:rPr>
              <w:t xml:space="preserve"> Turki</w:t>
            </w:r>
            <w:r>
              <w:rPr>
                <w:sz w:val="20"/>
                <w:szCs w:val="20"/>
              </w:rPr>
              <w:t>sh</w:t>
            </w:r>
            <w:r w:rsidRPr="00690AB2">
              <w:rPr>
                <w:sz w:val="20"/>
                <w:szCs w:val="20"/>
              </w:rPr>
              <w:t xml:space="preserve">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ind w:hanging="2"/>
              <w:jc w:val="both"/>
              <w:rPr>
                <w:sz w:val="20"/>
                <w:szCs w:val="20"/>
              </w:rPr>
            </w:pPr>
            <w:r w:rsidRPr="002D3BA3">
              <w:rPr>
                <w:rStyle w:val="Gl"/>
                <w:rFonts w:eastAsiaTheme="majorEastAsia"/>
                <w:sz w:val="20"/>
                <w:szCs w:val="20"/>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690AB2">
              <w:rPr>
                <w:sz w:val="20"/>
                <w:szCs w:val="20"/>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sz w:val="20"/>
                <w:szCs w:val="20"/>
              </w:rPr>
            </w:pPr>
            <w:r>
              <w:rPr>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ind w:hanging="2"/>
              <w:jc w:val="both"/>
              <w:rPr>
                <w:sz w:val="20"/>
                <w:szCs w:val="20"/>
              </w:rPr>
            </w:pPr>
            <w:r w:rsidRPr="002D3BA3">
              <w:rPr>
                <w:rStyle w:val="Gl"/>
                <w:rFonts w:eastAsiaTheme="majorEastAsia"/>
                <w:sz w:val="20"/>
                <w:szCs w:val="20"/>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71038B">
              <w:rPr>
                <w:sz w:val="20"/>
                <w:szCs w:val="20"/>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sz w:val="20"/>
                <w:szCs w:val="20"/>
              </w:rPr>
            </w:pPr>
            <w:r>
              <w:rPr>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ind w:hanging="2"/>
              <w:jc w:val="both"/>
              <w:rPr>
                <w:sz w:val="20"/>
                <w:szCs w:val="20"/>
              </w:rPr>
            </w:pPr>
            <w:r w:rsidRPr="002D3BA3">
              <w:rPr>
                <w:rStyle w:val="Gl"/>
                <w:rFonts w:eastAsiaTheme="majorEastAsia"/>
                <w:sz w:val="20"/>
                <w:szCs w:val="20"/>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15a</w:t>
            </w:r>
            <w:r w:rsidRPr="002D3BA3">
              <w:rPr>
                <w:sz w:val="20"/>
                <w:szCs w:val="20"/>
              </w:rPr>
              <w:t xml:space="preserve">. </w:t>
            </w:r>
            <w:r w:rsidRPr="0071038B">
              <w:rPr>
                <w:sz w:val="20"/>
                <w:szCs w:val="20"/>
              </w:rPr>
              <w:t xml:space="preserve">Examines </w:t>
            </w:r>
            <w:r>
              <w:rPr>
                <w:sz w:val="20"/>
                <w:szCs w:val="20"/>
              </w:rPr>
              <w:t>modern</w:t>
            </w:r>
            <w:r w:rsidRPr="0071038B">
              <w:rPr>
                <w:sz w:val="20"/>
                <w:szCs w:val="20"/>
              </w:rPr>
              <w:t xml:space="preserve">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15b.</w:t>
            </w:r>
            <w:r w:rsidRPr="002D3BA3">
              <w:rPr>
                <w:sz w:val="20"/>
                <w:szCs w:val="20"/>
              </w:rPr>
              <w:t> </w:t>
            </w:r>
            <w:r w:rsidRPr="0071038B">
              <w:rPr>
                <w:sz w:val="20"/>
                <w:szCs w:val="20"/>
              </w:rPr>
              <w:t>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15c</w:t>
            </w:r>
            <w:r w:rsidRPr="002D3BA3">
              <w:rPr>
                <w:sz w:val="20"/>
                <w:szCs w:val="20"/>
              </w:rPr>
              <w:t xml:space="preserve">. </w:t>
            </w:r>
            <w:r>
              <w:rPr>
                <w:sz w:val="20"/>
                <w:szCs w:val="20"/>
              </w:rPr>
              <w:t>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ind w:hanging="2"/>
              <w:jc w:val="both"/>
              <w:rPr>
                <w:sz w:val="20"/>
                <w:szCs w:val="20"/>
              </w:rPr>
            </w:pPr>
            <w:r w:rsidRPr="002D3BA3">
              <w:rPr>
                <w:rStyle w:val="Gl"/>
                <w:rFonts w:eastAsiaTheme="majorEastAsia"/>
                <w:sz w:val="20"/>
                <w:szCs w:val="20"/>
              </w:rPr>
              <w:t>15d.</w:t>
            </w:r>
            <w:r w:rsidRPr="002D3BA3">
              <w:rPr>
                <w:sz w:val="20"/>
                <w:szCs w:val="20"/>
              </w:rPr>
              <w:t> </w:t>
            </w:r>
            <w:r w:rsidRPr="00C53166">
              <w:rPr>
                <w:sz w:val="20"/>
                <w:szCs w:val="20"/>
              </w:rPr>
              <w:t>Acquires oral and written communication skills</w:t>
            </w:r>
            <w:r>
              <w:rPr>
                <w:sz w:val="20"/>
                <w:szCs w:val="20"/>
              </w:rPr>
              <w: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ind w:hanging="2"/>
              <w:jc w:val="both"/>
              <w:rPr>
                <w:rStyle w:val="Gl"/>
                <w:rFonts w:eastAsiaTheme="majorEastAsia"/>
                <w:sz w:val="20"/>
                <w:szCs w:val="20"/>
              </w:rPr>
            </w:pPr>
            <w:r>
              <w:rPr>
                <w:rStyle w:val="Gl"/>
                <w:rFonts w:eastAsiaTheme="majorEastAsia"/>
                <w:sz w:val="20"/>
                <w:szCs w:val="20"/>
              </w:rPr>
              <w:t>-</w:t>
            </w:r>
          </w:p>
        </w:tc>
      </w:tr>
    </w:tbl>
    <w:p w:rsidR="00456EFE" w:rsidRPr="00FA582C" w:rsidRDefault="00456EFE" w:rsidP="00456EFE">
      <w:pPr>
        <w:rPr>
          <w:rFonts w:eastAsia="Calibri"/>
          <w:sz w:val="20"/>
          <w:szCs w:val="20"/>
        </w:rPr>
      </w:pPr>
    </w:p>
    <w:tbl>
      <w:tblPr>
        <w:tblStyle w:val="TabloKlavuzu1"/>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055"/>
        <w:gridCol w:w="2055"/>
        <w:gridCol w:w="2055"/>
        <w:gridCol w:w="2056"/>
      </w:tblGrid>
      <w:tr w:rsidR="00456EFE" w:rsidRPr="00FA582C" w:rsidTr="00456EFE">
        <w:trPr>
          <w:trHeight w:val="449"/>
        </w:trPr>
        <w:tc>
          <w:tcPr>
            <w:tcW w:w="9624" w:type="dxa"/>
            <w:gridSpan w:val="5"/>
            <w:shd w:val="clear" w:color="auto" w:fill="FFF2CC"/>
            <w:vAlign w:val="center"/>
          </w:tcPr>
          <w:p w:rsidR="00456EFE" w:rsidRPr="00FA582C" w:rsidRDefault="00456EFE" w:rsidP="00456EFE">
            <w:pPr>
              <w:jc w:val="center"/>
              <w:rPr>
                <w:rFonts w:eastAsia="Calibri"/>
                <w:sz w:val="20"/>
                <w:szCs w:val="20"/>
              </w:rPr>
            </w:pPr>
            <w:r w:rsidRPr="00FA582C">
              <w:rPr>
                <w:rFonts w:eastAsia="Calibri"/>
                <w:b/>
                <w:sz w:val="20"/>
                <w:szCs w:val="20"/>
              </w:rPr>
              <w:t>LECTUTER(S)</w:t>
            </w:r>
          </w:p>
        </w:tc>
      </w:tr>
      <w:tr w:rsidR="00456EFE" w:rsidRPr="00FA582C" w:rsidTr="00456EFE">
        <w:trPr>
          <w:trHeight w:val="567"/>
        </w:trPr>
        <w:tc>
          <w:tcPr>
            <w:tcW w:w="1403" w:type="dxa"/>
            <w:shd w:val="clear" w:color="auto" w:fill="FFF2CC"/>
            <w:vAlign w:val="center"/>
          </w:tcPr>
          <w:p w:rsidR="00456EFE" w:rsidRPr="00FA582C" w:rsidRDefault="00456EFE" w:rsidP="00456EFE">
            <w:pPr>
              <w:rPr>
                <w:rFonts w:eastAsia="Calibri"/>
                <w:b/>
                <w:sz w:val="20"/>
                <w:szCs w:val="20"/>
              </w:rPr>
            </w:pPr>
            <w:r w:rsidRPr="00FA582C">
              <w:rPr>
                <w:rFonts w:eastAsia="Calibri"/>
                <w:b/>
                <w:sz w:val="20"/>
                <w:szCs w:val="20"/>
              </w:rPr>
              <w:t>Prepared by</w:t>
            </w:r>
          </w:p>
        </w:tc>
        <w:tc>
          <w:tcPr>
            <w:tcW w:w="2055" w:type="dxa"/>
            <w:shd w:val="clear" w:color="auto" w:fill="FFFFFF"/>
            <w:vAlign w:val="center"/>
          </w:tcPr>
          <w:p w:rsidR="00456EFE" w:rsidRPr="00FA582C" w:rsidRDefault="00456EFE" w:rsidP="00456EFE">
            <w:pPr>
              <w:jc w:val="center"/>
              <w:rPr>
                <w:rFonts w:eastAsia="Calibri"/>
                <w:sz w:val="20"/>
                <w:szCs w:val="20"/>
              </w:rPr>
            </w:pPr>
            <w:r>
              <w:rPr>
                <w:rFonts w:eastAsia="Calibri"/>
                <w:sz w:val="20"/>
                <w:szCs w:val="20"/>
              </w:rPr>
              <w:t>Doç. Dr. Duygu KAMACI GENCER</w:t>
            </w:r>
          </w:p>
        </w:tc>
        <w:tc>
          <w:tcPr>
            <w:tcW w:w="2055" w:type="dxa"/>
            <w:shd w:val="clear" w:color="auto" w:fill="FFFFFF"/>
            <w:vAlign w:val="center"/>
          </w:tcPr>
          <w:p w:rsidR="00456EFE" w:rsidRPr="00FA582C" w:rsidRDefault="00456EFE" w:rsidP="00456EFE">
            <w:pPr>
              <w:jc w:val="center"/>
              <w:rPr>
                <w:rFonts w:eastAsia="Calibri"/>
                <w:sz w:val="20"/>
                <w:szCs w:val="20"/>
              </w:rPr>
            </w:pPr>
          </w:p>
        </w:tc>
        <w:tc>
          <w:tcPr>
            <w:tcW w:w="2055" w:type="dxa"/>
            <w:shd w:val="clear" w:color="auto" w:fill="FFFFFF"/>
            <w:vAlign w:val="center"/>
          </w:tcPr>
          <w:p w:rsidR="00456EFE" w:rsidRPr="00FA582C" w:rsidRDefault="00456EFE" w:rsidP="00456EFE">
            <w:pPr>
              <w:jc w:val="center"/>
              <w:rPr>
                <w:rFonts w:eastAsia="Calibri"/>
                <w:sz w:val="20"/>
                <w:szCs w:val="20"/>
              </w:rPr>
            </w:pPr>
          </w:p>
        </w:tc>
        <w:tc>
          <w:tcPr>
            <w:tcW w:w="2056" w:type="dxa"/>
            <w:shd w:val="clear" w:color="auto" w:fill="FFFFFF"/>
            <w:vAlign w:val="center"/>
          </w:tcPr>
          <w:p w:rsidR="00456EFE" w:rsidRPr="00FA582C" w:rsidRDefault="00456EFE" w:rsidP="00456EFE">
            <w:pPr>
              <w:jc w:val="center"/>
              <w:rPr>
                <w:rFonts w:eastAsia="Calibri"/>
                <w:sz w:val="20"/>
                <w:szCs w:val="20"/>
              </w:rPr>
            </w:pPr>
          </w:p>
        </w:tc>
      </w:tr>
      <w:tr w:rsidR="00456EFE" w:rsidRPr="00FA582C" w:rsidTr="00456EFE">
        <w:trPr>
          <w:trHeight w:val="585"/>
        </w:trPr>
        <w:tc>
          <w:tcPr>
            <w:tcW w:w="1403" w:type="dxa"/>
            <w:shd w:val="clear" w:color="auto" w:fill="FFF2CC"/>
            <w:vAlign w:val="center"/>
          </w:tcPr>
          <w:p w:rsidR="00456EFE" w:rsidRPr="00FA582C" w:rsidRDefault="00456EFE" w:rsidP="00456EFE">
            <w:pPr>
              <w:rPr>
                <w:rFonts w:eastAsia="Calibri"/>
                <w:b/>
                <w:sz w:val="20"/>
                <w:szCs w:val="20"/>
              </w:rPr>
            </w:pPr>
            <w:r w:rsidRPr="00FA582C">
              <w:rPr>
                <w:rFonts w:eastAsia="Calibri"/>
                <w:b/>
                <w:sz w:val="20"/>
                <w:szCs w:val="20"/>
              </w:rPr>
              <w:t>Signature(s)</w:t>
            </w:r>
          </w:p>
        </w:tc>
        <w:tc>
          <w:tcPr>
            <w:tcW w:w="2055" w:type="dxa"/>
            <w:shd w:val="clear" w:color="auto" w:fill="FFFFFF"/>
            <w:vAlign w:val="center"/>
          </w:tcPr>
          <w:p w:rsidR="00456EFE" w:rsidRPr="00FA582C" w:rsidRDefault="00456EFE" w:rsidP="00456EFE">
            <w:pPr>
              <w:jc w:val="center"/>
              <w:rPr>
                <w:rFonts w:eastAsia="Calibri"/>
                <w:color w:val="FF0000"/>
                <w:sz w:val="20"/>
                <w:szCs w:val="20"/>
              </w:rPr>
            </w:pPr>
          </w:p>
        </w:tc>
        <w:tc>
          <w:tcPr>
            <w:tcW w:w="2055" w:type="dxa"/>
            <w:shd w:val="clear" w:color="auto" w:fill="FFFFFF"/>
            <w:vAlign w:val="center"/>
          </w:tcPr>
          <w:p w:rsidR="00456EFE" w:rsidRPr="00FA582C" w:rsidRDefault="00456EFE" w:rsidP="00456EFE">
            <w:pPr>
              <w:jc w:val="center"/>
              <w:rPr>
                <w:rFonts w:eastAsia="Calibri"/>
                <w:color w:val="FF0000"/>
                <w:sz w:val="20"/>
                <w:szCs w:val="20"/>
              </w:rPr>
            </w:pPr>
          </w:p>
        </w:tc>
        <w:tc>
          <w:tcPr>
            <w:tcW w:w="2055" w:type="dxa"/>
            <w:shd w:val="clear" w:color="auto" w:fill="FFFFFF"/>
            <w:vAlign w:val="center"/>
          </w:tcPr>
          <w:p w:rsidR="00456EFE" w:rsidRPr="00FA582C" w:rsidRDefault="00456EFE" w:rsidP="00456EFE">
            <w:pPr>
              <w:jc w:val="center"/>
              <w:rPr>
                <w:rFonts w:eastAsia="Calibri"/>
                <w:color w:val="FF0000"/>
                <w:sz w:val="20"/>
                <w:szCs w:val="20"/>
              </w:rPr>
            </w:pPr>
          </w:p>
        </w:tc>
        <w:tc>
          <w:tcPr>
            <w:tcW w:w="2056" w:type="dxa"/>
            <w:shd w:val="clear" w:color="auto" w:fill="FFFFFF"/>
            <w:vAlign w:val="center"/>
          </w:tcPr>
          <w:p w:rsidR="00456EFE" w:rsidRPr="00FA582C" w:rsidRDefault="00456EFE" w:rsidP="00456EFE">
            <w:pPr>
              <w:jc w:val="center"/>
              <w:rPr>
                <w:rFonts w:eastAsia="Calibri"/>
                <w:color w:val="FF0000"/>
                <w:sz w:val="20"/>
                <w:szCs w:val="20"/>
              </w:rPr>
            </w:pPr>
          </w:p>
        </w:tc>
      </w:tr>
    </w:tbl>
    <w:p w:rsidR="00456EFE" w:rsidRDefault="00456EFE" w:rsidP="00456EFE">
      <w:pPr>
        <w:spacing w:before="120"/>
        <w:jc w:val="right"/>
        <w:rPr>
          <w:rFonts w:eastAsia="Calibri"/>
          <w:sz w:val="20"/>
          <w:szCs w:val="20"/>
        </w:rPr>
      </w:pPr>
      <w:r>
        <w:rPr>
          <w:rFonts w:eastAsia="Calibri"/>
          <w:sz w:val="20"/>
          <w:szCs w:val="20"/>
        </w:rPr>
        <w:t>19/06/2026</w:t>
      </w:r>
    </w:p>
    <w:p w:rsidR="00456EFE" w:rsidRDefault="00456EFE">
      <w:pPr>
        <w:widowControl/>
        <w:autoSpaceDE/>
        <w:autoSpaceDN/>
        <w:spacing w:after="160" w:line="259" w:lineRule="auto"/>
        <w:rPr>
          <w:b/>
          <w:bCs/>
          <w:color w:val="1F2023"/>
          <w:spacing w:val="-4"/>
          <w:sz w:val="20"/>
          <w:szCs w:val="20"/>
        </w:rPr>
      </w:pPr>
      <w:r>
        <w:rPr>
          <w:color w:val="1F2023"/>
          <w:spacing w:val="-4"/>
        </w:rPr>
        <w:br w:type="page"/>
      </w:r>
    </w:p>
    <w:p w:rsidR="00456EFE" w:rsidRDefault="00456EFE" w:rsidP="00456EFE">
      <w:pPr>
        <w:pStyle w:val="Balk1"/>
        <w:spacing w:before="65"/>
        <w:ind w:left="0"/>
        <w:jc w:val="left"/>
        <w:rPr>
          <w:color w:val="1F2023"/>
          <w:spacing w:val="-4"/>
        </w:rPr>
      </w:pPr>
    </w:p>
    <w:p w:rsidR="00456EFE" w:rsidRPr="00900D84" w:rsidRDefault="00011374" w:rsidP="00456EFE">
      <w:pPr>
        <w:spacing w:before="120"/>
        <w:jc w:val="center"/>
        <w:rPr>
          <w:rFonts w:eastAsia="Calibri"/>
          <w:b/>
          <w:color w:val="202124"/>
          <w:lang w:val="en"/>
        </w:rPr>
      </w:pPr>
      <w:r>
        <w:rPr>
          <w:noProof/>
          <w:lang w:val="tr-TR" w:eastAsia="tr-TR"/>
        </w:rPr>
        <w:drawing>
          <wp:anchor distT="0" distB="0" distL="0" distR="0" simplePos="0" relativeHeight="251675648" behindDoc="0" locked="0" layoutInCell="1" allowOverlap="1" wp14:anchorId="662A3DE0" wp14:editId="7D94A405">
            <wp:simplePos x="0" y="0"/>
            <wp:positionH relativeFrom="margin">
              <wp:align>right</wp:align>
            </wp:positionH>
            <wp:positionV relativeFrom="paragraph">
              <wp:posOffset>29210</wp:posOffset>
            </wp:positionV>
            <wp:extent cx="719455" cy="719454"/>
            <wp:effectExtent l="0" t="0" r="4445" b="5080"/>
            <wp:wrapNone/>
            <wp:docPr id="13" name="Image 3" descr="https://ogu.edu.tr/files/duyuru/9ff77656-8e6a-4c44-98b9-5f236a699de2/ESOG%C3%9C_yeni%20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https://ogu.edu.tr/files/duyuru/9ff77656-8e6a-4c44-98b9-5f236a699de2/ESOG%C3%9C_yeni%20logo.jpg"/>
                    <pic:cNvPicPr/>
                  </pic:nvPicPr>
                  <pic:blipFill>
                    <a:blip r:embed="rId16" cstate="print"/>
                    <a:stretch>
                      <a:fillRect/>
                    </a:stretch>
                  </pic:blipFill>
                  <pic:spPr>
                    <a:xfrm>
                      <a:off x="0" y="0"/>
                      <a:ext cx="719455" cy="719454"/>
                    </a:xfrm>
                    <a:prstGeom prst="rect">
                      <a:avLst/>
                    </a:prstGeom>
                  </pic:spPr>
                </pic:pic>
              </a:graphicData>
            </a:graphic>
          </wp:anchor>
        </w:drawing>
      </w:r>
      <w:r w:rsidR="00456EFE">
        <w:rPr>
          <w:noProof/>
          <w:lang w:val="tr-TR" w:eastAsia="tr-TR"/>
        </w:rPr>
        <w:drawing>
          <wp:anchor distT="0" distB="0" distL="0" distR="0" simplePos="0" relativeHeight="251674624" behindDoc="0" locked="0" layoutInCell="1" allowOverlap="1" wp14:anchorId="4AA42DB9" wp14:editId="177AF484">
            <wp:simplePos x="0" y="0"/>
            <wp:positionH relativeFrom="margin">
              <wp:align>left</wp:align>
            </wp:positionH>
            <wp:positionV relativeFrom="paragraph">
              <wp:posOffset>75565</wp:posOffset>
            </wp:positionV>
            <wp:extent cx="719454" cy="719454"/>
            <wp:effectExtent l="0" t="0" r="5080" b="5080"/>
            <wp:wrapNone/>
            <wp:docPr id="12" name="Image 2" descr="https://ogu.edu.tr/files/duyuru/9ff77656-8e6a-4c44-98b9-5f236a699de2/ESOG%C3%9C_yeni%20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https://ogu.edu.tr/files/duyuru/9ff77656-8e6a-4c44-98b9-5f236a699de2/ESOG%C3%9C_yeni%20logo.jpg"/>
                    <pic:cNvPicPr/>
                  </pic:nvPicPr>
                  <pic:blipFill>
                    <a:blip r:embed="rId16" cstate="print"/>
                    <a:stretch>
                      <a:fillRect/>
                    </a:stretch>
                  </pic:blipFill>
                  <pic:spPr>
                    <a:xfrm>
                      <a:off x="0" y="0"/>
                      <a:ext cx="719454" cy="719454"/>
                    </a:xfrm>
                    <a:prstGeom prst="rect">
                      <a:avLst/>
                    </a:prstGeom>
                  </pic:spPr>
                </pic:pic>
              </a:graphicData>
            </a:graphic>
          </wp:anchor>
        </w:drawing>
      </w:r>
      <w:r w:rsidR="00456EFE">
        <w:rPr>
          <w:rFonts w:eastAsia="Calibri"/>
          <w:b/>
          <w:color w:val="202124"/>
          <w:lang w:val="en"/>
        </w:rPr>
        <w:t>T</w:t>
      </w:r>
      <w:r w:rsidR="00456EFE" w:rsidRPr="00FA582C">
        <w:rPr>
          <w:rFonts w:eastAsia="Calibri"/>
          <w:b/>
          <w:color w:val="202124"/>
          <w:lang w:val="en"/>
        </w:rPr>
        <w:t>.C.</w:t>
      </w:r>
    </w:p>
    <w:p w:rsidR="00456EFE" w:rsidRDefault="00456EFE" w:rsidP="00456EFE">
      <w:pPr>
        <w:spacing w:before="120"/>
        <w:jc w:val="center"/>
        <w:rPr>
          <w:rFonts w:eastAsia="Calibri"/>
          <w:b/>
          <w:color w:val="202124"/>
          <w:lang w:val="en"/>
        </w:rPr>
      </w:pPr>
      <w:r w:rsidRPr="00FA582C">
        <w:rPr>
          <w:rFonts w:eastAsia="Calibri"/>
          <w:b/>
          <w:color w:val="202124"/>
          <w:lang w:val="en"/>
        </w:rPr>
        <w:t>ESKISEHIR OSMANGAZI UNIVERSITY</w:t>
      </w:r>
    </w:p>
    <w:p w:rsidR="00456EFE" w:rsidRPr="00900D84" w:rsidRDefault="00456EFE" w:rsidP="00456EFE">
      <w:pPr>
        <w:spacing w:before="120"/>
        <w:jc w:val="center"/>
        <w:rPr>
          <w:rFonts w:eastAsia="Calibri"/>
          <w:b/>
        </w:rPr>
      </w:pPr>
      <w:r w:rsidRPr="00FA582C">
        <w:rPr>
          <w:b/>
          <w:color w:val="202124"/>
          <w:lang w:val="en" w:eastAsia="tr-TR"/>
        </w:rPr>
        <w:t>FACULTY OF HUMANITIES AND SOCIAL SCIENCES</w:t>
      </w:r>
    </w:p>
    <w:p w:rsidR="00456EFE" w:rsidRPr="00E131A3" w:rsidRDefault="00456EFE" w:rsidP="00456EFE">
      <w:pPr>
        <w:spacing w:before="120"/>
        <w:jc w:val="center"/>
        <w:rPr>
          <w:b/>
        </w:rPr>
      </w:pPr>
      <w:r w:rsidRPr="00E131A3">
        <w:rPr>
          <w:b/>
        </w:rPr>
        <w:t xml:space="preserve">ESOGU </w:t>
      </w:r>
      <w:r w:rsidRPr="00FA582C">
        <w:rPr>
          <w:rFonts w:eastAsia="Calibri"/>
          <w:b/>
        </w:rPr>
        <w:t xml:space="preserve">TURKISH LANGUAGE AND LITERATURE </w:t>
      </w:r>
      <w:r w:rsidRPr="00E131A3">
        <w:rPr>
          <w:b/>
        </w:rPr>
        <w:t>DEPARTMENT</w:t>
      </w:r>
    </w:p>
    <w:p w:rsidR="00456EFE" w:rsidRPr="00E131A3" w:rsidRDefault="00456EFE" w:rsidP="00456EFE">
      <w:pPr>
        <w:jc w:val="center"/>
        <w:rPr>
          <w:b/>
        </w:rPr>
      </w:pPr>
      <w:r w:rsidRPr="00E131A3">
        <w:rPr>
          <w:b/>
        </w:rPr>
        <w:t>COURSE INFORMATION FORM</w:t>
      </w: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456EFE" w:rsidRPr="00E131A3" w:rsidTr="00456EFE">
        <w:trPr>
          <w:trHeight w:val="312"/>
        </w:trPr>
        <w:tc>
          <w:tcPr>
            <w:tcW w:w="6506" w:type="dxa"/>
            <w:shd w:val="clear" w:color="auto" w:fill="FFF2CC"/>
            <w:vAlign w:val="center"/>
          </w:tcPr>
          <w:p w:rsidR="00456EFE" w:rsidRPr="00E131A3" w:rsidRDefault="00456EFE" w:rsidP="00456EFE">
            <w:pPr>
              <w:jc w:val="center"/>
              <w:rPr>
                <w:b/>
                <w:sz w:val="20"/>
                <w:szCs w:val="20"/>
              </w:rPr>
            </w:pPr>
            <w:r w:rsidRPr="00E131A3">
              <w:rPr>
                <w:b/>
                <w:sz w:val="20"/>
                <w:szCs w:val="20"/>
              </w:rPr>
              <w:t>Course Name</w:t>
            </w:r>
          </w:p>
        </w:tc>
        <w:tc>
          <w:tcPr>
            <w:tcW w:w="3118" w:type="dxa"/>
            <w:shd w:val="clear" w:color="auto" w:fill="FFF2CC"/>
            <w:vAlign w:val="center"/>
          </w:tcPr>
          <w:p w:rsidR="00456EFE" w:rsidRPr="00E131A3" w:rsidRDefault="00456EFE" w:rsidP="00456EFE">
            <w:pPr>
              <w:jc w:val="center"/>
              <w:rPr>
                <w:b/>
                <w:sz w:val="20"/>
                <w:szCs w:val="20"/>
              </w:rPr>
            </w:pPr>
            <w:r w:rsidRPr="00E131A3">
              <w:rPr>
                <w:b/>
                <w:sz w:val="20"/>
                <w:szCs w:val="20"/>
              </w:rPr>
              <w:t>Course Code</w:t>
            </w:r>
          </w:p>
        </w:tc>
      </w:tr>
      <w:tr w:rsidR="00456EFE" w:rsidRPr="00E131A3" w:rsidTr="00456EFE">
        <w:trPr>
          <w:trHeight w:val="397"/>
        </w:trPr>
        <w:tc>
          <w:tcPr>
            <w:tcW w:w="6506" w:type="dxa"/>
            <w:vAlign w:val="center"/>
          </w:tcPr>
          <w:p w:rsidR="00456EFE" w:rsidRPr="009D646A" w:rsidRDefault="00456EFE" w:rsidP="00456EFE">
            <w:pPr>
              <w:jc w:val="center"/>
              <w:rPr>
                <w:sz w:val="20"/>
                <w:szCs w:val="20"/>
              </w:rPr>
            </w:pPr>
            <w:r w:rsidRPr="00FA582C">
              <w:rPr>
                <w:rFonts w:eastAsia="Calibri"/>
                <w:sz w:val="20"/>
                <w:szCs w:val="20"/>
              </w:rPr>
              <w:t>MODERN TURK</w:t>
            </w:r>
            <w:r>
              <w:rPr>
                <w:rFonts w:eastAsia="Calibri"/>
                <w:sz w:val="20"/>
                <w:szCs w:val="20"/>
              </w:rPr>
              <w:t>I</w:t>
            </w:r>
            <w:r w:rsidRPr="00FA582C">
              <w:rPr>
                <w:rFonts w:eastAsia="Calibri"/>
                <w:sz w:val="20"/>
                <w:szCs w:val="20"/>
              </w:rPr>
              <w:t>SH L</w:t>
            </w:r>
            <w:r>
              <w:rPr>
                <w:rFonts w:eastAsia="Calibri"/>
                <w:sz w:val="20"/>
                <w:szCs w:val="20"/>
              </w:rPr>
              <w:t>I</w:t>
            </w:r>
            <w:r w:rsidRPr="00FA582C">
              <w:rPr>
                <w:rFonts w:eastAsia="Calibri"/>
                <w:sz w:val="20"/>
                <w:szCs w:val="20"/>
              </w:rPr>
              <w:t>TERATURE I</w:t>
            </w:r>
            <w:r>
              <w:rPr>
                <w:rFonts w:eastAsia="Calibri"/>
                <w:sz w:val="20"/>
                <w:szCs w:val="20"/>
              </w:rPr>
              <w:t xml:space="preserve"> </w:t>
            </w:r>
          </w:p>
        </w:tc>
        <w:tc>
          <w:tcPr>
            <w:tcW w:w="3118" w:type="dxa"/>
            <w:vAlign w:val="center"/>
          </w:tcPr>
          <w:p w:rsidR="00456EFE" w:rsidRPr="00CE3B7C" w:rsidRDefault="00456EFE" w:rsidP="00456EFE">
            <w:pPr>
              <w:jc w:val="center"/>
              <w:rPr>
                <w:b/>
                <w:sz w:val="20"/>
                <w:szCs w:val="20"/>
              </w:rPr>
            </w:pPr>
            <w:r>
              <w:rPr>
                <w:rFonts w:eastAsia="Calibri"/>
                <w:sz w:val="20"/>
                <w:szCs w:val="20"/>
              </w:rPr>
              <w:t>831811012</w:t>
            </w:r>
          </w:p>
        </w:tc>
      </w:tr>
    </w:tbl>
    <w:p w:rsidR="00456EFE" w:rsidRPr="00E131A3" w:rsidRDefault="00456EFE" w:rsidP="00456EFE">
      <w:pPr>
        <w:rPr>
          <w:sz w:val="10"/>
          <w:szCs w:val="10"/>
        </w:rPr>
      </w:pPr>
    </w:p>
    <w:tbl>
      <w:tblPr>
        <w:tblStyle w:val="TabloKlavuzu2"/>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456EFE" w:rsidRPr="00FA582C" w:rsidTr="00456EFE">
        <w:trPr>
          <w:trHeight w:val="312"/>
        </w:trPr>
        <w:tc>
          <w:tcPr>
            <w:tcW w:w="1928" w:type="dxa"/>
            <w:vMerge w:val="restart"/>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Semester</w:t>
            </w:r>
          </w:p>
        </w:tc>
        <w:tc>
          <w:tcPr>
            <w:tcW w:w="3869" w:type="dxa"/>
            <w:gridSpan w:val="2"/>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Number of Course Hours per Week</w:t>
            </w:r>
          </w:p>
        </w:tc>
        <w:tc>
          <w:tcPr>
            <w:tcW w:w="1913" w:type="dxa"/>
            <w:vMerge w:val="restart"/>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Credit</w:t>
            </w:r>
          </w:p>
        </w:tc>
        <w:tc>
          <w:tcPr>
            <w:tcW w:w="1914" w:type="dxa"/>
            <w:vMerge w:val="restart"/>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ECTS</w:t>
            </w:r>
          </w:p>
        </w:tc>
      </w:tr>
      <w:tr w:rsidR="00456EFE" w:rsidRPr="00FA582C" w:rsidTr="00456EFE">
        <w:trPr>
          <w:trHeight w:val="312"/>
        </w:trPr>
        <w:tc>
          <w:tcPr>
            <w:tcW w:w="1928" w:type="dxa"/>
            <w:vMerge/>
            <w:shd w:val="clear" w:color="auto" w:fill="FFF2CC"/>
            <w:vAlign w:val="center"/>
          </w:tcPr>
          <w:p w:rsidR="00456EFE" w:rsidRPr="00FA582C" w:rsidRDefault="00456EFE" w:rsidP="00456EFE">
            <w:pPr>
              <w:jc w:val="center"/>
              <w:rPr>
                <w:rFonts w:eastAsia="Calibri"/>
                <w:b/>
                <w:sz w:val="20"/>
                <w:szCs w:val="20"/>
              </w:rPr>
            </w:pPr>
          </w:p>
        </w:tc>
        <w:tc>
          <w:tcPr>
            <w:tcW w:w="1885"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Theory</w:t>
            </w:r>
          </w:p>
        </w:tc>
        <w:tc>
          <w:tcPr>
            <w:tcW w:w="1984"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Practice</w:t>
            </w:r>
          </w:p>
        </w:tc>
        <w:tc>
          <w:tcPr>
            <w:tcW w:w="1913" w:type="dxa"/>
            <w:vMerge/>
            <w:shd w:val="clear" w:color="auto" w:fill="FFF2CC"/>
            <w:vAlign w:val="center"/>
          </w:tcPr>
          <w:p w:rsidR="00456EFE" w:rsidRPr="00FA582C" w:rsidRDefault="00456EFE" w:rsidP="00456EFE">
            <w:pPr>
              <w:jc w:val="center"/>
              <w:rPr>
                <w:rFonts w:eastAsia="Calibri"/>
                <w:b/>
                <w:sz w:val="20"/>
                <w:szCs w:val="20"/>
              </w:rPr>
            </w:pPr>
          </w:p>
        </w:tc>
        <w:tc>
          <w:tcPr>
            <w:tcW w:w="1914" w:type="dxa"/>
            <w:vMerge/>
            <w:shd w:val="clear" w:color="auto" w:fill="FFF2CC"/>
            <w:vAlign w:val="center"/>
          </w:tcPr>
          <w:p w:rsidR="00456EFE" w:rsidRPr="00FA582C" w:rsidRDefault="00456EFE" w:rsidP="00456EFE">
            <w:pPr>
              <w:jc w:val="center"/>
              <w:rPr>
                <w:rFonts w:eastAsia="Calibri"/>
                <w:b/>
                <w:sz w:val="20"/>
                <w:szCs w:val="20"/>
              </w:rPr>
            </w:pPr>
          </w:p>
        </w:tc>
      </w:tr>
      <w:tr w:rsidR="00456EFE" w:rsidRPr="00FA582C" w:rsidTr="00456EFE">
        <w:trPr>
          <w:trHeight w:val="397"/>
        </w:trPr>
        <w:tc>
          <w:tcPr>
            <w:tcW w:w="1928" w:type="dxa"/>
            <w:vAlign w:val="center"/>
          </w:tcPr>
          <w:p w:rsidR="00456EFE" w:rsidRPr="00FA582C" w:rsidRDefault="00456EFE" w:rsidP="00456EFE">
            <w:pPr>
              <w:jc w:val="center"/>
              <w:rPr>
                <w:rFonts w:eastAsia="Calibri"/>
                <w:sz w:val="20"/>
                <w:szCs w:val="20"/>
              </w:rPr>
            </w:pPr>
            <w:r w:rsidRPr="00FA582C">
              <w:rPr>
                <w:rFonts w:eastAsia="Calibri"/>
                <w:sz w:val="20"/>
                <w:szCs w:val="20"/>
              </w:rPr>
              <w:t>1</w:t>
            </w:r>
          </w:p>
        </w:tc>
        <w:tc>
          <w:tcPr>
            <w:tcW w:w="1885" w:type="dxa"/>
            <w:vAlign w:val="center"/>
          </w:tcPr>
          <w:p w:rsidR="00456EFE" w:rsidRPr="00FA582C" w:rsidRDefault="00456EFE" w:rsidP="00456EFE">
            <w:pPr>
              <w:jc w:val="center"/>
              <w:rPr>
                <w:rFonts w:eastAsia="Calibri"/>
                <w:sz w:val="20"/>
                <w:szCs w:val="20"/>
              </w:rPr>
            </w:pPr>
            <w:r w:rsidRPr="00FA582C">
              <w:rPr>
                <w:rFonts w:eastAsia="Calibri"/>
                <w:sz w:val="20"/>
                <w:szCs w:val="20"/>
              </w:rPr>
              <w:t>2</w:t>
            </w:r>
          </w:p>
        </w:tc>
        <w:tc>
          <w:tcPr>
            <w:tcW w:w="1984" w:type="dxa"/>
            <w:vAlign w:val="center"/>
          </w:tcPr>
          <w:p w:rsidR="00456EFE" w:rsidRPr="00FA582C" w:rsidRDefault="00456EFE" w:rsidP="00456EFE">
            <w:pPr>
              <w:jc w:val="center"/>
              <w:rPr>
                <w:rFonts w:eastAsia="Calibri"/>
                <w:sz w:val="20"/>
                <w:szCs w:val="20"/>
              </w:rPr>
            </w:pPr>
            <w:r w:rsidRPr="00FA582C">
              <w:rPr>
                <w:rFonts w:eastAsia="Calibri"/>
                <w:sz w:val="20"/>
                <w:szCs w:val="20"/>
              </w:rPr>
              <w:t>0</w:t>
            </w:r>
          </w:p>
        </w:tc>
        <w:tc>
          <w:tcPr>
            <w:tcW w:w="1913" w:type="dxa"/>
            <w:vAlign w:val="center"/>
          </w:tcPr>
          <w:p w:rsidR="00456EFE" w:rsidRPr="00FA582C" w:rsidRDefault="00456EFE" w:rsidP="00456EFE">
            <w:pPr>
              <w:jc w:val="center"/>
              <w:rPr>
                <w:rFonts w:eastAsia="Calibri"/>
                <w:sz w:val="20"/>
                <w:szCs w:val="20"/>
              </w:rPr>
            </w:pPr>
            <w:r>
              <w:rPr>
                <w:rFonts w:eastAsia="Calibri"/>
                <w:sz w:val="20"/>
                <w:szCs w:val="20"/>
              </w:rPr>
              <w:t>2</w:t>
            </w:r>
          </w:p>
        </w:tc>
        <w:tc>
          <w:tcPr>
            <w:tcW w:w="1914" w:type="dxa"/>
            <w:vAlign w:val="center"/>
          </w:tcPr>
          <w:p w:rsidR="00456EFE" w:rsidRPr="00FA582C" w:rsidRDefault="00456EFE" w:rsidP="00456EFE">
            <w:pPr>
              <w:jc w:val="center"/>
              <w:rPr>
                <w:rFonts w:eastAsia="Calibri"/>
                <w:sz w:val="20"/>
                <w:szCs w:val="20"/>
              </w:rPr>
            </w:pPr>
            <w:r w:rsidRPr="00FA582C">
              <w:rPr>
                <w:rFonts w:eastAsia="Calibri"/>
                <w:sz w:val="20"/>
                <w:szCs w:val="20"/>
              </w:rPr>
              <w:t>2</w:t>
            </w:r>
          </w:p>
        </w:tc>
      </w:tr>
    </w:tbl>
    <w:p w:rsidR="00456EFE" w:rsidRDefault="00456EFE" w:rsidP="00456EFE">
      <w:pPr>
        <w:rPr>
          <w:sz w:val="10"/>
          <w:szCs w:val="10"/>
        </w:rPr>
      </w:pPr>
    </w:p>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4"/>
        <w:gridCol w:w="1925"/>
        <w:gridCol w:w="1925"/>
        <w:gridCol w:w="1866"/>
        <w:gridCol w:w="1984"/>
      </w:tblGrid>
      <w:tr w:rsidR="00456EFE" w:rsidRPr="00E131A3" w:rsidTr="00456EFE">
        <w:trPr>
          <w:trHeight w:val="312"/>
        </w:trPr>
        <w:tc>
          <w:tcPr>
            <w:tcW w:w="9624" w:type="dxa"/>
            <w:gridSpan w:val="5"/>
            <w:shd w:val="clear" w:color="auto" w:fill="FFF2CC"/>
            <w:vAlign w:val="center"/>
          </w:tcPr>
          <w:p w:rsidR="00456EFE" w:rsidRPr="00E131A3" w:rsidRDefault="00456EFE" w:rsidP="00456EFE">
            <w:pPr>
              <w:jc w:val="center"/>
              <w:rPr>
                <w:b/>
                <w:sz w:val="20"/>
                <w:szCs w:val="20"/>
              </w:rPr>
            </w:pPr>
            <w:r>
              <w:rPr>
                <w:b/>
                <w:sz w:val="20"/>
                <w:szCs w:val="20"/>
              </w:rPr>
              <w:t>Course Category</w:t>
            </w:r>
            <w:r w:rsidRPr="00E131A3">
              <w:rPr>
                <w:b/>
                <w:sz w:val="20"/>
                <w:szCs w:val="20"/>
              </w:rPr>
              <w:t xml:space="preserve"> (</w:t>
            </w:r>
            <w:r>
              <w:rPr>
                <w:b/>
                <w:sz w:val="20"/>
                <w:szCs w:val="20"/>
              </w:rPr>
              <w:t>Credit</w:t>
            </w:r>
            <w:r w:rsidRPr="00E131A3">
              <w:rPr>
                <w:b/>
                <w:sz w:val="20"/>
                <w:szCs w:val="20"/>
              </w:rPr>
              <w:t>)</w:t>
            </w:r>
          </w:p>
        </w:tc>
      </w:tr>
      <w:tr w:rsidR="00456EFE" w:rsidRPr="00E131A3" w:rsidTr="00456EFE">
        <w:tc>
          <w:tcPr>
            <w:tcW w:w="1924" w:type="dxa"/>
            <w:shd w:val="clear" w:color="auto" w:fill="FFF2CC"/>
            <w:vAlign w:val="center"/>
          </w:tcPr>
          <w:p w:rsidR="00456EFE" w:rsidRPr="00E131A3" w:rsidRDefault="00456EFE" w:rsidP="00456EFE">
            <w:pPr>
              <w:jc w:val="center"/>
              <w:rPr>
                <w:b/>
                <w:sz w:val="20"/>
                <w:szCs w:val="20"/>
              </w:rPr>
            </w:pPr>
            <w:r>
              <w:rPr>
                <w:b/>
                <w:sz w:val="20"/>
                <w:szCs w:val="20"/>
              </w:rPr>
              <w:t>Basic Sciences</w:t>
            </w:r>
          </w:p>
        </w:tc>
        <w:tc>
          <w:tcPr>
            <w:tcW w:w="1925" w:type="dxa"/>
            <w:shd w:val="clear" w:color="auto" w:fill="FFF2CC"/>
            <w:vAlign w:val="center"/>
          </w:tcPr>
          <w:p w:rsidR="00456EFE" w:rsidRPr="00E131A3" w:rsidRDefault="00456EFE" w:rsidP="00456EFE">
            <w:pPr>
              <w:jc w:val="center"/>
              <w:rPr>
                <w:b/>
                <w:sz w:val="20"/>
                <w:szCs w:val="20"/>
              </w:rPr>
            </w:pPr>
            <w:r>
              <w:rPr>
                <w:b/>
                <w:sz w:val="20"/>
                <w:szCs w:val="20"/>
              </w:rPr>
              <w:t>Engineering Sciences</w:t>
            </w:r>
          </w:p>
        </w:tc>
        <w:tc>
          <w:tcPr>
            <w:tcW w:w="1925" w:type="dxa"/>
            <w:shd w:val="clear" w:color="auto" w:fill="FFF2CC"/>
            <w:vAlign w:val="center"/>
          </w:tcPr>
          <w:p w:rsidR="00456EFE" w:rsidRPr="00E131A3" w:rsidRDefault="00456EFE" w:rsidP="00456EFE">
            <w:pPr>
              <w:jc w:val="center"/>
              <w:rPr>
                <w:b/>
                <w:sz w:val="20"/>
                <w:szCs w:val="20"/>
              </w:rPr>
            </w:pPr>
            <w:r>
              <w:rPr>
                <w:b/>
                <w:sz w:val="20"/>
                <w:szCs w:val="20"/>
              </w:rPr>
              <w:t>Design</w:t>
            </w:r>
          </w:p>
        </w:tc>
        <w:tc>
          <w:tcPr>
            <w:tcW w:w="1866" w:type="dxa"/>
            <w:shd w:val="clear" w:color="auto" w:fill="FFF2CC"/>
            <w:vAlign w:val="center"/>
          </w:tcPr>
          <w:p w:rsidR="00456EFE" w:rsidRPr="00E131A3" w:rsidRDefault="00456EFE" w:rsidP="00456EFE">
            <w:pPr>
              <w:jc w:val="center"/>
              <w:rPr>
                <w:b/>
                <w:sz w:val="20"/>
                <w:szCs w:val="20"/>
              </w:rPr>
            </w:pPr>
            <w:r>
              <w:rPr>
                <w:b/>
                <w:sz w:val="20"/>
                <w:szCs w:val="20"/>
              </w:rPr>
              <w:t>General Education</w:t>
            </w:r>
          </w:p>
        </w:tc>
        <w:tc>
          <w:tcPr>
            <w:tcW w:w="1984" w:type="dxa"/>
            <w:shd w:val="clear" w:color="auto" w:fill="FFF2CC"/>
            <w:vAlign w:val="center"/>
          </w:tcPr>
          <w:p w:rsidR="00456EFE" w:rsidRPr="00E131A3" w:rsidRDefault="00456EFE" w:rsidP="00456EFE">
            <w:pPr>
              <w:jc w:val="center"/>
              <w:rPr>
                <w:b/>
                <w:sz w:val="20"/>
                <w:szCs w:val="20"/>
              </w:rPr>
            </w:pPr>
            <w:r>
              <w:rPr>
                <w:b/>
                <w:sz w:val="20"/>
                <w:szCs w:val="20"/>
              </w:rPr>
              <w:t xml:space="preserve">Social </w:t>
            </w:r>
            <w:r w:rsidRPr="00FA582C">
              <w:rPr>
                <w:b/>
                <w:color w:val="202124"/>
                <w:lang w:val="en" w:eastAsia="tr-TR"/>
              </w:rPr>
              <w:t>Sciences</w:t>
            </w:r>
          </w:p>
        </w:tc>
      </w:tr>
      <w:tr w:rsidR="00456EFE" w:rsidRPr="00E131A3" w:rsidTr="00456EFE">
        <w:trPr>
          <w:trHeight w:val="397"/>
        </w:trPr>
        <w:tc>
          <w:tcPr>
            <w:tcW w:w="1924" w:type="dxa"/>
            <w:vAlign w:val="center"/>
          </w:tcPr>
          <w:p w:rsidR="00456EFE" w:rsidRPr="00E131A3" w:rsidRDefault="00456EFE" w:rsidP="00456EFE">
            <w:pPr>
              <w:jc w:val="center"/>
              <w:rPr>
                <w:sz w:val="20"/>
                <w:szCs w:val="20"/>
              </w:rPr>
            </w:pPr>
          </w:p>
        </w:tc>
        <w:tc>
          <w:tcPr>
            <w:tcW w:w="1925" w:type="dxa"/>
            <w:vAlign w:val="center"/>
          </w:tcPr>
          <w:p w:rsidR="00456EFE" w:rsidRPr="00E131A3" w:rsidRDefault="00456EFE" w:rsidP="00456EFE">
            <w:pPr>
              <w:jc w:val="center"/>
              <w:rPr>
                <w:sz w:val="20"/>
                <w:szCs w:val="20"/>
              </w:rPr>
            </w:pPr>
          </w:p>
        </w:tc>
        <w:tc>
          <w:tcPr>
            <w:tcW w:w="1925" w:type="dxa"/>
            <w:vAlign w:val="center"/>
          </w:tcPr>
          <w:p w:rsidR="00456EFE" w:rsidRPr="00E131A3" w:rsidRDefault="00456EFE" w:rsidP="00456EFE">
            <w:pPr>
              <w:jc w:val="center"/>
              <w:rPr>
                <w:sz w:val="20"/>
                <w:szCs w:val="20"/>
              </w:rPr>
            </w:pPr>
          </w:p>
        </w:tc>
        <w:tc>
          <w:tcPr>
            <w:tcW w:w="1866" w:type="dxa"/>
            <w:vAlign w:val="center"/>
          </w:tcPr>
          <w:p w:rsidR="00456EFE" w:rsidRPr="00E131A3" w:rsidRDefault="00456EFE" w:rsidP="00456EFE">
            <w:pPr>
              <w:jc w:val="center"/>
              <w:rPr>
                <w:sz w:val="20"/>
                <w:szCs w:val="20"/>
              </w:rPr>
            </w:pPr>
          </w:p>
        </w:tc>
        <w:tc>
          <w:tcPr>
            <w:tcW w:w="1984" w:type="dxa"/>
            <w:vAlign w:val="center"/>
          </w:tcPr>
          <w:p w:rsidR="00456EFE" w:rsidRPr="00E131A3" w:rsidRDefault="00456EFE" w:rsidP="00456EFE">
            <w:pPr>
              <w:jc w:val="center"/>
              <w:rPr>
                <w:sz w:val="20"/>
                <w:szCs w:val="20"/>
              </w:rPr>
            </w:pPr>
            <w:r>
              <w:rPr>
                <w:sz w:val="20"/>
                <w:szCs w:val="20"/>
              </w:rPr>
              <w:t>X</w:t>
            </w:r>
          </w:p>
        </w:tc>
      </w:tr>
    </w:tbl>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456EFE" w:rsidRPr="00E131A3" w:rsidTr="00456EFE">
        <w:trPr>
          <w:trHeight w:val="312"/>
        </w:trPr>
        <w:tc>
          <w:tcPr>
            <w:tcW w:w="3208" w:type="dxa"/>
            <w:shd w:val="clear" w:color="auto" w:fill="FFF2CC"/>
            <w:vAlign w:val="center"/>
          </w:tcPr>
          <w:p w:rsidR="00456EFE" w:rsidRPr="00E131A3" w:rsidRDefault="00456EFE" w:rsidP="00456EFE">
            <w:pPr>
              <w:jc w:val="center"/>
              <w:rPr>
                <w:b/>
                <w:sz w:val="20"/>
                <w:szCs w:val="20"/>
              </w:rPr>
            </w:pPr>
            <w:r>
              <w:rPr>
                <w:b/>
                <w:sz w:val="20"/>
                <w:szCs w:val="20"/>
              </w:rPr>
              <w:t>Course Language</w:t>
            </w:r>
          </w:p>
        </w:tc>
        <w:tc>
          <w:tcPr>
            <w:tcW w:w="3208" w:type="dxa"/>
            <w:shd w:val="clear" w:color="auto" w:fill="FFF2CC"/>
            <w:vAlign w:val="center"/>
          </w:tcPr>
          <w:p w:rsidR="00456EFE" w:rsidRPr="00E131A3" w:rsidRDefault="00456EFE" w:rsidP="00456EFE">
            <w:pPr>
              <w:jc w:val="center"/>
              <w:rPr>
                <w:b/>
                <w:sz w:val="20"/>
                <w:szCs w:val="20"/>
              </w:rPr>
            </w:pPr>
            <w:r>
              <w:rPr>
                <w:b/>
                <w:sz w:val="20"/>
                <w:szCs w:val="20"/>
              </w:rPr>
              <w:t>Course Level</w:t>
            </w:r>
          </w:p>
        </w:tc>
        <w:tc>
          <w:tcPr>
            <w:tcW w:w="3208" w:type="dxa"/>
            <w:shd w:val="clear" w:color="auto" w:fill="FFF2CC"/>
            <w:vAlign w:val="center"/>
          </w:tcPr>
          <w:p w:rsidR="00456EFE" w:rsidRPr="00E131A3" w:rsidRDefault="00456EFE" w:rsidP="00456EFE">
            <w:pPr>
              <w:jc w:val="center"/>
              <w:rPr>
                <w:b/>
                <w:sz w:val="20"/>
                <w:szCs w:val="20"/>
              </w:rPr>
            </w:pPr>
            <w:r>
              <w:rPr>
                <w:b/>
                <w:sz w:val="20"/>
                <w:szCs w:val="20"/>
              </w:rPr>
              <w:t>Course Type</w:t>
            </w:r>
          </w:p>
        </w:tc>
      </w:tr>
      <w:tr w:rsidR="00456EFE" w:rsidRPr="00E131A3" w:rsidTr="00456EFE">
        <w:trPr>
          <w:trHeight w:val="397"/>
        </w:trPr>
        <w:sdt>
          <w:sdtPr>
            <w:rPr>
              <w:sz w:val="20"/>
              <w:szCs w:val="20"/>
            </w:rPr>
            <w:id w:val="121278448"/>
            <w:placeholder>
              <w:docPart w:val="3F6C7F84F95C44FFBC5C2F12ED38E686"/>
            </w:placeholder>
            <w:comboBox>
              <w:listItem w:displayText="Turkish" w:value="Turkish"/>
              <w:listItem w:displayText="English" w:value="English"/>
            </w:comboBox>
          </w:sdtPr>
          <w:sdtContent>
            <w:tc>
              <w:tcPr>
                <w:tcW w:w="3208" w:type="dxa"/>
                <w:vAlign w:val="center"/>
              </w:tcPr>
              <w:p w:rsidR="00456EFE" w:rsidRPr="00E131A3" w:rsidRDefault="00456EFE" w:rsidP="00456EFE">
                <w:pPr>
                  <w:jc w:val="center"/>
                  <w:rPr>
                    <w:sz w:val="20"/>
                    <w:szCs w:val="20"/>
                  </w:rPr>
                </w:pPr>
                <w:r>
                  <w:rPr>
                    <w:sz w:val="20"/>
                    <w:szCs w:val="20"/>
                  </w:rPr>
                  <w:t>Turkish</w:t>
                </w:r>
              </w:p>
            </w:tc>
          </w:sdtContent>
        </w:sdt>
        <w:sdt>
          <w:sdtPr>
            <w:rPr>
              <w:sz w:val="20"/>
              <w:szCs w:val="20"/>
            </w:rPr>
            <w:id w:val="1111863767"/>
            <w:placeholder>
              <w:docPart w:val="3F6C7F84F95C44FFBC5C2F12ED38E686"/>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rsidR="00456EFE" w:rsidRPr="00E131A3" w:rsidRDefault="00456EFE" w:rsidP="00456EFE">
                <w:pPr>
                  <w:jc w:val="center"/>
                  <w:rPr>
                    <w:sz w:val="20"/>
                    <w:szCs w:val="20"/>
                  </w:rPr>
                </w:pPr>
                <w:r>
                  <w:rPr>
                    <w:sz w:val="20"/>
                    <w:szCs w:val="20"/>
                  </w:rPr>
                  <w:t>Undergraduate</w:t>
                </w:r>
              </w:p>
            </w:tc>
          </w:sdtContent>
        </w:sdt>
        <w:sdt>
          <w:sdtPr>
            <w:rPr>
              <w:sz w:val="20"/>
              <w:szCs w:val="20"/>
            </w:rPr>
            <w:id w:val="-109979251"/>
            <w:placeholder>
              <w:docPart w:val="3F6C7F84F95C44FFBC5C2F12ED38E686"/>
            </w:placeholder>
            <w:comboBox>
              <w:listItem w:displayText="Compulsory" w:value="Compulsory"/>
              <w:listItem w:displayText="Elective" w:value="Elective"/>
            </w:comboBox>
          </w:sdtPr>
          <w:sdtContent>
            <w:tc>
              <w:tcPr>
                <w:tcW w:w="3208" w:type="dxa"/>
                <w:vAlign w:val="center"/>
              </w:tcPr>
              <w:p w:rsidR="00456EFE" w:rsidRPr="00E131A3" w:rsidRDefault="00456EFE" w:rsidP="00456EFE">
                <w:pPr>
                  <w:jc w:val="center"/>
                  <w:rPr>
                    <w:sz w:val="20"/>
                    <w:szCs w:val="20"/>
                  </w:rPr>
                </w:pPr>
                <w:r w:rsidRPr="00722C38">
                  <w:rPr>
                    <w:sz w:val="20"/>
                    <w:szCs w:val="20"/>
                  </w:rPr>
                  <w:t>Compulsory</w:t>
                </w:r>
              </w:p>
            </w:tc>
          </w:sdtContent>
        </w:sdt>
      </w:tr>
    </w:tbl>
    <w:p w:rsidR="00456EFE" w:rsidRPr="00E131A3" w:rsidRDefault="00456EFE" w:rsidP="00456EFE">
      <w:pPr>
        <w:rPr>
          <w:sz w:val="10"/>
          <w:szCs w:val="10"/>
        </w:rPr>
      </w:pPr>
    </w:p>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456EFE" w:rsidRPr="00E131A3" w:rsidTr="00456EFE">
        <w:trPr>
          <w:trHeight w:val="421"/>
        </w:trPr>
        <w:tc>
          <w:tcPr>
            <w:tcW w:w="2112" w:type="dxa"/>
            <w:shd w:val="clear" w:color="auto" w:fill="FFF2CC"/>
            <w:vAlign w:val="center"/>
          </w:tcPr>
          <w:p w:rsidR="00456EFE" w:rsidRPr="00E131A3" w:rsidRDefault="00456EFE" w:rsidP="00456EFE">
            <w:pPr>
              <w:rPr>
                <w:b/>
                <w:sz w:val="20"/>
                <w:szCs w:val="20"/>
              </w:rPr>
            </w:pPr>
            <w:r>
              <w:rPr>
                <w:b/>
                <w:sz w:val="20"/>
                <w:szCs w:val="20"/>
              </w:rPr>
              <w:t>Prerequisite(s) if any</w:t>
            </w:r>
          </w:p>
        </w:tc>
        <w:tc>
          <w:tcPr>
            <w:tcW w:w="7512" w:type="dxa"/>
            <w:shd w:val="clear" w:color="auto" w:fill="FFFFFF" w:themeFill="background1"/>
            <w:vAlign w:val="center"/>
          </w:tcPr>
          <w:p w:rsidR="00456EFE" w:rsidRPr="00E131A3" w:rsidRDefault="00456EFE" w:rsidP="00456EFE">
            <w:pPr>
              <w:rPr>
                <w:sz w:val="20"/>
                <w:szCs w:val="20"/>
              </w:rPr>
            </w:pPr>
          </w:p>
        </w:tc>
      </w:tr>
      <w:tr w:rsidR="00456EFE" w:rsidRPr="00E131A3" w:rsidTr="00456EFE">
        <w:trPr>
          <w:trHeight w:val="585"/>
        </w:trPr>
        <w:tc>
          <w:tcPr>
            <w:tcW w:w="2112" w:type="dxa"/>
            <w:shd w:val="clear" w:color="auto" w:fill="FFF2CC"/>
            <w:vAlign w:val="center"/>
          </w:tcPr>
          <w:p w:rsidR="00456EFE" w:rsidRPr="00E131A3" w:rsidRDefault="00456EFE" w:rsidP="00456EFE">
            <w:pPr>
              <w:rPr>
                <w:b/>
                <w:sz w:val="20"/>
                <w:szCs w:val="20"/>
              </w:rPr>
            </w:pPr>
            <w:r>
              <w:rPr>
                <w:b/>
                <w:sz w:val="20"/>
                <w:szCs w:val="20"/>
              </w:rPr>
              <w:t>Objectives of the Course</w:t>
            </w:r>
          </w:p>
        </w:tc>
        <w:tc>
          <w:tcPr>
            <w:tcW w:w="7512" w:type="dxa"/>
            <w:shd w:val="clear" w:color="auto" w:fill="FFFFFF" w:themeFill="background1"/>
            <w:vAlign w:val="center"/>
          </w:tcPr>
          <w:p w:rsidR="00456EFE" w:rsidRPr="00E131A3" w:rsidRDefault="00456EFE" w:rsidP="00456EFE">
            <w:pPr>
              <w:jc w:val="both"/>
              <w:rPr>
                <w:sz w:val="20"/>
                <w:szCs w:val="20"/>
              </w:rPr>
            </w:pPr>
            <w:r w:rsidRPr="00FA582C">
              <w:rPr>
                <w:rFonts w:eastAsia="Calibri"/>
                <w:color w:val="333333"/>
                <w:sz w:val="20"/>
                <w:szCs w:val="20"/>
              </w:rPr>
              <w:t>To recognize, definite, exemplify the New Turkish Literature which lived nearly 600 years and coming into being the reaction to Divan Literature, taking their inspiration from Europe.</w:t>
            </w:r>
          </w:p>
        </w:tc>
      </w:tr>
      <w:tr w:rsidR="00456EFE" w:rsidRPr="00E131A3" w:rsidTr="00456EFE">
        <w:trPr>
          <w:trHeight w:val="693"/>
        </w:trPr>
        <w:tc>
          <w:tcPr>
            <w:tcW w:w="2112" w:type="dxa"/>
            <w:shd w:val="clear" w:color="auto" w:fill="FFF2CC"/>
            <w:vAlign w:val="center"/>
          </w:tcPr>
          <w:p w:rsidR="00456EFE" w:rsidRPr="00E131A3" w:rsidRDefault="00456EFE" w:rsidP="00456EFE">
            <w:pPr>
              <w:rPr>
                <w:b/>
                <w:sz w:val="20"/>
                <w:szCs w:val="20"/>
              </w:rPr>
            </w:pPr>
            <w:r>
              <w:rPr>
                <w:b/>
                <w:sz w:val="20"/>
                <w:szCs w:val="20"/>
              </w:rPr>
              <w:t>Short Course Content</w:t>
            </w:r>
          </w:p>
        </w:tc>
        <w:tc>
          <w:tcPr>
            <w:tcW w:w="7512" w:type="dxa"/>
            <w:shd w:val="clear" w:color="auto" w:fill="FFFFFF" w:themeFill="background1"/>
            <w:vAlign w:val="center"/>
          </w:tcPr>
          <w:p w:rsidR="00456EFE" w:rsidRPr="00E131A3" w:rsidRDefault="00456EFE" w:rsidP="00456EFE">
            <w:pPr>
              <w:jc w:val="both"/>
              <w:rPr>
                <w:sz w:val="20"/>
                <w:szCs w:val="20"/>
              </w:rPr>
            </w:pPr>
            <w:r w:rsidRPr="00FA582C">
              <w:rPr>
                <w:rFonts w:eastAsia="Calibri"/>
                <w:color w:val="333333"/>
                <w:sz w:val="20"/>
                <w:szCs w:val="20"/>
              </w:rPr>
              <w:t>New Turkish Literature concept and its definition. Coming into being reasons of New Turkish Literature. After administrative reforms coming into being “disunion” idea in Turkish Literature.</w:t>
            </w:r>
          </w:p>
        </w:tc>
      </w:tr>
    </w:tbl>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456EFE" w:rsidRPr="00E131A3" w:rsidTr="00456EFE">
        <w:trPr>
          <w:trHeight w:val="312"/>
        </w:trPr>
        <w:tc>
          <w:tcPr>
            <w:tcW w:w="5372" w:type="dxa"/>
            <w:gridSpan w:val="2"/>
            <w:shd w:val="clear" w:color="auto" w:fill="FFF2CC"/>
            <w:vAlign w:val="center"/>
          </w:tcPr>
          <w:p w:rsidR="00456EFE" w:rsidRPr="00E131A3" w:rsidRDefault="00456EFE" w:rsidP="00456EFE">
            <w:pPr>
              <w:jc w:val="center"/>
              <w:rPr>
                <w:b/>
                <w:sz w:val="20"/>
                <w:szCs w:val="20"/>
              </w:rPr>
            </w:pPr>
            <w:r>
              <w:rPr>
                <w:b/>
                <w:sz w:val="20"/>
                <w:szCs w:val="20"/>
              </w:rPr>
              <w:t>Learning Outcomes of the Course</w:t>
            </w:r>
          </w:p>
        </w:tc>
        <w:tc>
          <w:tcPr>
            <w:tcW w:w="1417" w:type="dxa"/>
            <w:shd w:val="clear" w:color="auto" w:fill="FFF2CC"/>
            <w:vAlign w:val="center"/>
          </w:tcPr>
          <w:p w:rsidR="00456EFE" w:rsidRPr="00E131A3" w:rsidRDefault="00456EFE" w:rsidP="00456EFE">
            <w:pPr>
              <w:jc w:val="center"/>
              <w:rPr>
                <w:b/>
                <w:sz w:val="20"/>
                <w:szCs w:val="20"/>
              </w:rPr>
            </w:pPr>
            <w:r>
              <w:rPr>
                <w:b/>
                <w:sz w:val="20"/>
                <w:szCs w:val="20"/>
              </w:rPr>
              <w:t>Contributed</w:t>
            </w:r>
            <w:r w:rsidRPr="00E131A3">
              <w:rPr>
                <w:b/>
                <w:sz w:val="20"/>
                <w:szCs w:val="20"/>
              </w:rPr>
              <w:t xml:space="preserve"> P</w:t>
            </w:r>
            <w:r>
              <w:rPr>
                <w:b/>
                <w:sz w:val="20"/>
                <w:szCs w:val="20"/>
              </w:rPr>
              <w:t xml:space="preserve">O(s) </w:t>
            </w:r>
          </w:p>
        </w:tc>
        <w:tc>
          <w:tcPr>
            <w:tcW w:w="1417" w:type="dxa"/>
            <w:shd w:val="clear" w:color="auto" w:fill="FFF2CC"/>
            <w:vAlign w:val="center"/>
          </w:tcPr>
          <w:p w:rsidR="00456EFE" w:rsidRPr="00E131A3" w:rsidRDefault="00456EFE" w:rsidP="00456EFE">
            <w:pPr>
              <w:jc w:val="center"/>
              <w:rPr>
                <w:b/>
                <w:sz w:val="20"/>
                <w:szCs w:val="20"/>
              </w:rPr>
            </w:pPr>
            <w:r>
              <w:rPr>
                <w:b/>
                <w:sz w:val="20"/>
                <w:szCs w:val="20"/>
              </w:rPr>
              <w:t>Teaching Methods</w:t>
            </w:r>
            <w:r w:rsidRPr="00E131A3">
              <w:rPr>
                <w:b/>
                <w:sz w:val="20"/>
                <w:szCs w:val="20"/>
              </w:rPr>
              <w:t xml:space="preserve"> *</w:t>
            </w:r>
          </w:p>
        </w:tc>
        <w:tc>
          <w:tcPr>
            <w:tcW w:w="1418" w:type="dxa"/>
            <w:shd w:val="clear" w:color="auto" w:fill="FFF2CC"/>
            <w:vAlign w:val="center"/>
          </w:tcPr>
          <w:p w:rsidR="00456EFE" w:rsidRPr="00E131A3" w:rsidRDefault="00456EFE" w:rsidP="00456EFE">
            <w:pPr>
              <w:jc w:val="center"/>
              <w:rPr>
                <w:b/>
                <w:sz w:val="20"/>
                <w:szCs w:val="20"/>
              </w:rPr>
            </w:pPr>
            <w:r>
              <w:rPr>
                <w:b/>
                <w:sz w:val="20"/>
                <w:szCs w:val="20"/>
              </w:rPr>
              <w:t>Measuring Methods</w:t>
            </w:r>
            <w:r w:rsidRPr="00E131A3">
              <w:rPr>
                <w:b/>
                <w:sz w:val="20"/>
                <w:szCs w:val="20"/>
              </w:rPr>
              <w:t xml:space="preserve"> **</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w:t>
            </w:r>
          </w:p>
        </w:tc>
        <w:tc>
          <w:tcPr>
            <w:tcW w:w="4955" w:type="dxa"/>
            <w:tcBorders>
              <w:left w:val="nil"/>
            </w:tcBorders>
            <w:shd w:val="clear" w:color="auto" w:fill="FFFFFF" w:themeFill="background1"/>
            <w:vAlign w:val="center"/>
          </w:tcPr>
          <w:p w:rsidR="00456EFE" w:rsidRPr="00E131A3" w:rsidRDefault="00456EFE" w:rsidP="00456EFE">
            <w:pPr>
              <w:jc w:val="both"/>
              <w:rPr>
                <w:sz w:val="20"/>
              </w:rPr>
            </w:pPr>
            <w:r w:rsidRPr="002F68AC">
              <w:rPr>
                <w:sz w:val="20"/>
              </w:rPr>
              <w:t>Comprehends the modernization of the Ottoman Empire.</w:t>
            </w:r>
          </w:p>
        </w:tc>
        <w:tc>
          <w:tcPr>
            <w:tcW w:w="1417" w:type="dxa"/>
            <w:tcBorders>
              <w:left w:val="nil"/>
            </w:tcBorders>
            <w:shd w:val="clear" w:color="auto" w:fill="FFFFFF" w:themeFill="background1"/>
            <w:vAlign w:val="center"/>
          </w:tcPr>
          <w:p w:rsidR="00456EFE" w:rsidRPr="009D646A" w:rsidRDefault="00456EFE" w:rsidP="00456EFE">
            <w:pPr>
              <w:jc w:val="center"/>
              <w:rPr>
                <w:sz w:val="20"/>
                <w:szCs w:val="20"/>
              </w:rPr>
            </w:pPr>
            <w:r w:rsidRPr="00CF01E3">
              <w:rPr>
                <w:sz w:val="20"/>
                <w:szCs w:val="20"/>
              </w:rPr>
              <w:t>PÇ13A,</w:t>
            </w:r>
            <w:r>
              <w:rPr>
                <w:sz w:val="20"/>
                <w:szCs w:val="20"/>
              </w:rPr>
              <w:t xml:space="preserve"> </w:t>
            </w:r>
            <w:r w:rsidRPr="00CF01E3">
              <w:rPr>
                <w:sz w:val="20"/>
                <w:szCs w:val="20"/>
              </w:rPr>
              <w:t>PÇ14A</w:t>
            </w:r>
          </w:p>
        </w:tc>
        <w:tc>
          <w:tcPr>
            <w:tcW w:w="1417" w:type="dxa"/>
            <w:shd w:val="clear" w:color="auto" w:fill="FFFFFF" w:themeFill="background1"/>
            <w:vAlign w:val="center"/>
          </w:tcPr>
          <w:p w:rsidR="00456EFE" w:rsidRPr="009D646A" w:rsidRDefault="00456EFE" w:rsidP="00456EFE">
            <w:pPr>
              <w:jc w:val="center"/>
              <w:rPr>
                <w:sz w:val="20"/>
                <w:szCs w:val="20"/>
              </w:rPr>
            </w:pPr>
            <w:r w:rsidRPr="00BB2530">
              <w:rPr>
                <w:sz w:val="20"/>
                <w:szCs w:val="20"/>
              </w:rPr>
              <w:t>1</w:t>
            </w:r>
            <w:r>
              <w:rPr>
                <w:sz w:val="20"/>
                <w:szCs w:val="20"/>
              </w:rPr>
              <w:t xml:space="preserve"> </w:t>
            </w:r>
            <w:r w:rsidRPr="00BB2530">
              <w:rPr>
                <w:sz w:val="20"/>
                <w:szCs w:val="20"/>
              </w:rPr>
              <w:t>,2,</w:t>
            </w:r>
            <w:r>
              <w:rPr>
                <w:sz w:val="20"/>
                <w:szCs w:val="20"/>
              </w:rPr>
              <w:t xml:space="preserve"> </w:t>
            </w:r>
            <w:r w:rsidRPr="00BB2530">
              <w:rPr>
                <w:sz w:val="20"/>
                <w:szCs w:val="20"/>
              </w:rPr>
              <w:t>5</w:t>
            </w:r>
          </w:p>
        </w:tc>
        <w:tc>
          <w:tcPr>
            <w:tcW w:w="1418" w:type="dxa"/>
            <w:shd w:val="clear" w:color="auto" w:fill="FFFFFF" w:themeFill="background1"/>
            <w:vAlign w:val="center"/>
          </w:tcPr>
          <w:p w:rsidR="00456EFE" w:rsidRPr="009D646A" w:rsidRDefault="00456EFE" w:rsidP="00456EFE">
            <w:pPr>
              <w:jc w:val="center"/>
              <w:rPr>
                <w:sz w:val="20"/>
                <w:szCs w:val="20"/>
              </w:rPr>
            </w:pPr>
            <w:r>
              <w:rPr>
                <w:sz w:val="20"/>
                <w:szCs w:val="20"/>
              </w:rPr>
              <w:t>A</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2</w:t>
            </w:r>
          </w:p>
        </w:tc>
        <w:tc>
          <w:tcPr>
            <w:tcW w:w="4955" w:type="dxa"/>
            <w:tcBorders>
              <w:left w:val="nil"/>
            </w:tcBorders>
            <w:shd w:val="clear" w:color="auto" w:fill="FFFFFF" w:themeFill="background1"/>
            <w:vAlign w:val="center"/>
          </w:tcPr>
          <w:p w:rsidR="00456EFE" w:rsidRPr="00E131A3" w:rsidRDefault="00456EFE" w:rsidP="00456EFE">
            <w:pPr>
              <w:jc w:val="both"/>
              <w:rPr>
                <w:sz w:val="20"/>
                <w:szCs w:val="20"/>
              </w:rPr>
            </w:pPr>
            <w:r w:rsidRPr="002F68AC">
              <w:rPr>
                <w:sz w:val="20"/>
                <w:szCs w:val="20"/>
              </w:rPr>
              <w:t>Learns about the first Turkish newspapers.</w:t>
            </w:r>
          </w:p>
        </w:tc>
        <w:tc>
          <w:tcPr>
            <w:tcW w:w="1417" w:type="dxa"/>
            <w:tcBorders>
              <w:left w:val="nil"/>
            </w:tcBorders>
            <w:shd w:val="clear" w:color="auto" w:fill="FFFFFF" w:themeFill="background1"/>
          </w:tcPr>
          <w:p w:rsidR="00456EFE" w:rsidRPr="009D646A" w:rsidRDefault="00456EFE" w:rsidP="00456EFE">
            <w:pPr>
              <w:jc w:val="center"/>
              <w:rPr>
                <w:sz w:val="20"/>
                <w:szCs w:val="20"/>
              </w:rPr>
            </w:pPr>
            <w:r w:rsidRPr="00DA3E93">
              <w:t>PÇ13A,</w:t>
            </w:r>
            <w:r>
              <w:t xml:space="preserve"> </w:t>
            </w:r>
            <w:r w:rsidRPr="00DA3E93">
              <w:t>PÇ14A</w:t>
            </w:r>
          </w:p>
        </w:tc>
        <w:tc>
          <w:tcPr>
            <w:tcW w:w="1417" w:type="dxa"/>
            <w:shd w:val="clear" w:color="auto" w:fill="FFFFFF" w:themeFill="background1"/>
            <w:vAlign w:val="center"/>
          </w:tcPr>
          <w:p w:rsidR="00456EFE" w:rsidRPr="009D646A" w:rsidRDefault="00456EFE" w:rsidP="00456EFE">
            <w:pPr>
              <w:jc w:val="center"/>
            </w:pPr>
            <w:r w:rsidRPr="00BB2530">
              <w:t>1,</w:t>
            </w:r>
            <w:r>
              <w:t xml:space="preserve"> </w:t>
            </w:r>
            <w:r w:rsidRPr="00BB2530">
              <w:t>2,</w:t>
            </w:r>
            <w:r>
              <w:t xml:space="preserve"> </w:t>
            </w:r>
            <w:r w:rsidRPr="00BB2530">
              <w:t>5</w:t>
            </w:r>
          </w:p>
        </w:tc>
        <w:tc>
          <w:tcPr>
            <w:tcW w:w="1418" w:type="dxa"/>
            <w:shd w:val="clear" w:color="auto" w:fill="FFFFFF" w:themeFill="background1"/>
            <w:vAlign w:val="center"/>
          </w:tcPr>
          <w:p w:rsidR="00456EFE" w:rsidRPr="009D646A" w:rsidRDefault="00456EFE" w:rsidP="00456EFE">
            <w:pPr>
              <w:jc w:val="center"/>
              <w:rPr>
                <w:sz w:val="20"/>
                <w:szCs w:val="20"/>
              </w:rPr>
            </w:pPr>
            <w:r>
              <w:rPr>
                <w:sz w:val="20"/>
                <w:szCs w:val="20"/>
              </w:rPr>
              <w:t>A</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3</w:t>
            </w:r>
          </w:p>
        </w:tc>
        <w:tc>
          <w:tcPr>
            <w:tcW w:w="4955" w:type="dxa"/>
            <w:tcBorders>
              <w:left w:val="nil"/>
            </w:tcBorders>
            <w:shd w:val="clear" w:color="auto" w:fill="FFFFFF" w:themeFill="background1"/>
            <w:vAlign w:val="center"/>
          </w:tcPr>
          <w:p w:rsidR="00456EFE" w:rsidRPr="00E131A3" w:rsidRDefault="00456EFE" w:rsidP="00456EFE">
            <w:pPr>
              <w:jc w:val="both"/>
              <w:rPr>
                <w:sz w:val="20"/>
              </w:rPr>
            </w:pPr>
            <w:r w:rsidRPr="002F68AC">
              <w:rPr>
                <w:sz w:val="20"/>
              </w:rPr>
              <w:t>Understands the development of Turkish prose.</w:t>
            </w:r>
          </w:p>
        </w:tc>
        <w:tc>
          <w:tcPr>
            <w:tcW w:w="1417" w:type="dxa"/>
            <w:tcBorders>
              <w:left w:val="nil"/>
            </w:tcBorders>
            <w:shd w:val="clear" w:color="auto" w:fill="FFFFFF" w:themeFill="background1"/>
          </w:tcPr>
          <w:p w:rsidR="00456EFE" w:rsidRPr="009D646A" w:rsidRDefault="00456EFE" w:rsidP="00456EFE">
            <w:pPr>
              <w:jc w:val="center"/>
              <w:rPr>
                <w:sz w:val="20"/>
                <w:szCs w:val="20"/>
              </w:rPr>
            </w:pPr>
            <w:r w:rsidRPr="00DA3E93">
              <w:t>PÇ13A,</w:t>
            </w:r>
            <w:r>
              <w:t xml:space="preserve"> </w:t>
            </w:r>
            <w:r w:rsidRPr="00DA3E93">
              <w:t>PÇ14A</w:t>
            </w:r>
          </w:p>
        </w:tc>
        <w:tc>
          <w:tcPr>
            <w:tcW w:w="1417" w:type="dxa"/>
            <w:shd w:val="clear" w:color="auto" w:fill="FFFFFF" w:themeFill="background1"/>
            <w:vAlign w:val="center"/>
          </w:tcPr>
          <w:p w:rsidR="00456EFE" w:rsidRPr="009D646A" w:rsidRDefault="00456EFE" w:rsidP="00456EFE">
            <w:pPr>
              <w:jc w:val="center"/>
            </w:pPr>
            <w:r w:rsidRPr="00B47C8E">
              <w:t>1,</w:t>
            </w:r>
            <w:r>
              <w:t xml:space="preserve"> </w:t>
            </w:r>
            <w:r w:rsidRPr="00B47C8E">
              <w:t>2,</w:t>
            </w:r>
            <w:r>
              <w:t xml:space="preserve"> </w:t>
            </w:r>
            <w:r w:rsidRPr="00B47C8E">
              <w:t>5</w:t>
            </w:r>
          </w:p>
        </w:tc>
        <w:tc>
          <w:tcPr>
            <w:tcW w:w="1418" w:type="dxa"/>
            <w:shd w:val="clear" w:color="auto" w:fill="FFFFFF" w:themeFill="background1"/>
            <w:vAlign w:val="center"/>
          </w:tcPr>
          <w:p w:rsidR="00456EFE" w:rsidRPr="009D646A" w:rsidRDefault="00456EFE" w:rsidP="00456EFE">
            <w:pPr>
              <w:jc w:val="center"/>
              <w:rPr>
                <w:sz w:val="20"/>
                <w:szCs w:val="20"/>
              </w:rPr>
            </w:pPr>
            <w:r>
              <w:rPr>
                <w:sz w:val="20"/>
                <w:szCs w:val="20"/>
              </w:rPr>
              <w:t>A</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4</w:t>
            </w:r>
          </w:p>
        </w:tc>
        <w:tc>
          <w:tcPr>
            <w:tcW w:w="4955" w:type="dxa"/>
            <w:tcBorders>
              <w:left w:val="nil"/>
            </w:tcBorders>
            <w:shd w:val="clear" w:color="auto" w:fill="FFFFFF" w:themeFill="background1"/>
            <w:vAlign w:val="center"/>
          </w:tcPr>
          <w:p w:rsidR="00456EFE" w:rsidRPr="00E131A3" w:rsidRDefault="00456EFE" w:rsidP="00456EFE">
            <w:pPr>
              <w:jc w:val="both"/>
              <w:rPr>
                <w:sz w:val="20"/>
              </w:rPr>
            </w:pPr>
            <w:r w:rsidRPr="002F68AC">
              <w:rPr>
                <w:sz w:val="20"/>
              </w:rPr>
              <w:t>Understands the development of the printing press.</w:t>
            </w:r>
          </w:p>
        </w:tc>
        <w:tc>
          <w:tcPr>
            <w:tcW w:w="1417" w:type="dxa"/>
            <w:tcBorders>
              <w:left w:val="nil"/>
            </w:tcBorders>
            <w:shd w:val="clear" w:color="auto" w:fill="FFFFFF" w:themeFill="background1"/>
          </w:tcPr>
          <w:p w:rsidR="00456EFE" w:rsidRPr="009D646A" w:rsidRDefault="00456EFE" w:rsidP="00456EFE">
            <w:pPr>
              <w:jc w:val="center"/>
              <w:rPr>
                <w:sz w:val="20"/>
                <w:szCs w:val="20"/>
              </w:rPr>
            </w:pPr>
            <w:r w:rsidRPr="00DA3E93">
              <w:t>PÇ13A,</w:t>
            </w:r>
            <w:r>
              <w:t xml:space="preserve"> </w:t>
            </w:r>
            <w:r w:rsidRPr="00DA3E93">
              <w:t>PÇ14A</w:t>
            </w:r>
          </w:p>
        </w:tc>
        <w:tc>
          <w:tcPr>
            <w:tcW w:w="1417" w:type="dxa"/>
            <w:shd w:val="clear" w:color="auto" w:fill="FFFFFF" w:themeFill="background1"/>
            <w:vAlign w:val="center"/>
          </w:tcPr>
          <w:p w:rsidR="00456EFE" w:rsidRPr="009D646A" w:rsidRDefault="00456EFE" w:rsidP="00456EFE">
            <w:pPr>
              <w:jc w:val="center"/>
            </w:pPr>
            <w:r w:rsidRPr="00BB2530">
              <w:t>1,</w:t>
            </w:r>
            <w:r>
              <w:t xml:space="preserve"> </w:t>
            </w:r>
            <w:r w:rsidRPr="00BB2530">
              <w:t>2,</w:t>
            </w:r>
            <w:r>
              <w:t xml:space="preserve"> </w:t>
            </w:r>
            <w:r w:rsidRPr="00BB2530">
              <w:t>5</w:t>
            </w:r>
          </w:p>
        </w:tc>
        <w:tc>
          <w:tcPr>
            <w:tcW w:w="1418" w:type="dxa"/>
            <w:shd w:val="clear" w:color="auto" w:fill="FFFFFF" w:themeFill="background1"/>
            <w:vAlign w:val="center"/>
          </w:tcPr>
          <w:p w:rsidR="00456EFE" w:rsidRPr="009D646A" w:rsidRDefault="00456EFE" w:rsidP="00456EFE">
            <w:pPr>
              <w:jc w:val="center"/>
              <w:rPr>
                <w:sz w:val="20"/>
                <w:szCs w:val="20"/>
              </w:rPr>
            </w:pPr>
            <w:r>
              <w:rPr>
                <w:sz w:val="20"/>
                <w:szCs w:val="20"/>
              </w:rPr>
              <w:t>A</w:t>
            </w:r>
          </w:p>
        </w:tc>
      </w:tr>
    </w:tbl>
    <w:p w:rsidR="00456EFE" w:rsidRPr="00F06474" w:rsidRDefault="00456EFE" w:rsidP="00456EFE">
      <w:pPr>
        <w:rPr>
          <w:sz w:val="16"/>
          <w:szCs w:val="16"/>
        </w:rPr>
      </w:pPr>
    </w:p>
    <w:tbl>
      <w:tblPr>
        <w:tblStyle w:val="TabloKlavuzu2"/>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456EFE" w:rsidRPr="00FA582C" w:rsidTr="00456EFE">
        <w:trPr>
          <w:trHeight w:val="567"/>
        </w:trPr>
        <w:tc>
          <w:tcPr>
            <w:tcW w:w="2112" w:type="dxa"/>
            <w:shd w:val="clear" w:color="auto" w:fill="FFF2CC"/>
            <w:vAlign w:val="center"/>
          </w:tcPr>
          <w:p w:rsidR="00456EFE" w:rsidRPr="00FA582C" w:rsidRDefault="00456EFE" w:rsidP="00456EFE">
            <w:pPr>
              <w:rPr>
                <w:rFonts w:eastAsia="Calibri"/>
                <w:b/>
                <w:sz w:val="20"/>
                <w:szCs w:val="20"/>
              </w:rPr>
            </w:pPr>
            <w:r w:rsidRPr="00FA582C">
              <w:rPr>
                <w:rFonts w:eastAsia="Calibri"/>
                <w:b/>
                <w:sz w:val="20"/>
                <w:szCs w:val="20"/>
              </w:rPr>
              <w:t>Main Textbook</w:t>
            </w:r>
          </w:p>
        </w:tc>
        <w:tc>
          <w:tcPr>
            <w:tcW w:w="7512" w:type="dxa"/>
            <w:shd w:val="clear" w:color="auto" w:fill="FFFFFF"/>
          </w:tcPr>
          <w:p w:rsidR="00456EFE" w:rsidRPr="00FA582C" w:rsidRDefault="00456EFE" w:rsidP="00456EFE">
            <w:pPr>
              <w:tabs>
                <w:tab w:val="num" w:pos="720"/>
              </w:tabs>
              <w:rPr>
                <w:rFonts w:eastAsia="Calibri"/>
                <w:sz w:val="20"/>
                <w:szCs w:val="20"/>
              </w:rPr>
            </w:pPr>
            <w:r w:rsidRPr="00FA582C">
              <w:rPr>
                <w:rFonts w:eastAsia="Calibri"/>
                <w:b/>
                <w:sz w:val="20"/>
                <w:szCs w:val="20"/>
              </w:rPr>
              <w:t>Tanpınar, Ahmet Hamdi</w:t>
            </w:r>
            <w:r w:rsidRPr="00FA582C">
              <w:rPr>
                <w:rFonts w:eastAsia="Calibri"/>
                <w:sz w:val="20"/>
                <w:szCs w:val="20"/>
              </w:rPr>
              <w:t xml:space="preserve">. (1956). </w:t>
            </w:r>
            <w:r w:rsidRPr="00FA582C">
              <w:rPr>
                <w:rFonts w:eastAsia="Calibri"/>
                <w:bCs/>
                <w:sz w:val="20"/>
                <w:szCs w:val="20"/>
              </w:rPr>
              <w:t>XIX. Asır Türk Edebiyatı Tarihi</w:t>
            </w:r>
            <w:r w:rsidRPr="00FA582C">
              <w:rPr>
                <w:rFonts w:eastAsia="Calibri"/>
                <w:sz w:val="20"/>
                <w:szCs w:val="20"/>
              </w:rPr>
              <w:t>. İstanbul: Çağlayan.</w:t>
            </w:r>
          </w:p>
          <w:p w:rsidR="00456EFE" w:rsidRPr="00FA582C" w:rsidRDefault="00456EFE" w:rsidP="00456EFE">
            <w:pPr>
              <w:tabs>
                <w:tab w:val="num" w:pos="720"/>
              </w:tabs>
              <w:rPr>
                <w:rFonts w:eastAsia="Calibri"/>
                <w:sz w:val="20"/>
                <w:szCs w:val="20"/>
              </w:rPr>
            </w:pPr>
            <w:r w:rsidRPr="00FA582C">
              <w:rPr>
                <w:rFonts w:eastAsia="Calibri"/>
                <w:b/>
                <w:sz w:val="20"/>
                <w:szCs w:val="20"/>
              </w:rPr>
              <w:t>Akyüz, Kenan (Tarihsiz).</w:t>
            </w:r>
            <w:r w:rsidRPr="00FA582C">
              <w:rPr>
                <w:rFonts w:eastAsia="Calibri"/>
                <w:sz w:val="20"/>
                <w:szCs w:val="20"/>
              </w:rPr>
              <w:t xml:space="preserve"> </w:t>
            </w:r>
            <w:r w:rsidRPr="00FA582C">
              <w:rPr>
                <w:rFonts w:eastAsia="Calibri"/>
                <w:bCs/>
                <w:sz w:val="20"/>
                <w:szCs w:val="20"/>
              </w:rPr>
              <w:t>Modern Türk Edebiyatının Ana Çizgileri (1860-1923)</w:t>
            </w:r>
            <w:r w:rsidRPr="00FA582C">
              <w:rPr>
                <w:rFonts w:eastAsia="Calibri"/>
                <w:sz w:val="20"/>
                <w:szCs w:val="20"/>
              </w:rPr>
              <w:t>. İstanbul: İnkılâp.</w:t>
            </w:r>
          </w:p>
          <w:p w:rsidR="00456EFE" w:rsidRPr="00FA582C" w:rsidRDefault="00456EFE" w:rsidP="00456EFE">
            <w:pPr>
              <w:tabs>
                <w:tab w:val="left" w:pos="644"/>
                <w:tab w:val="num" w:pos="1440"/>
                <w:tab w:val="left" w:pos="4942"/>
              </w:tabs>
              <w:ind w:left="-108"/>
              <w:jc w:val="both"/>
              <w:rPr>
                <w:rFonts w:eastAsia="Calibri"/>
                <w:color w:val="333333"/>
                <w:sz w:val="20"/>
                <w:szCs w:val="20"/>
              </w:rPr>
            </w:pPr>
            <w:r w:rsidRPr="00FA582C">
              <w:rPr>
                <w:rFonts w:eastAsia="Calibri"/>
                <w:b/>
                <w:bCs/>
                <w:color w:val="333333"/>
                <w:sz w:val="20"/>
                <w:szCs w:val="20"/>
              </w:rPr>
              <w:t>Bilgegil, M. Kaya (1979).</w:t>
            </w:r>
            <w:r w:rsidRPr="00FA582C">
              <w:rPr>
                <w:rFonts w:eastAsia="Calibri"/>
                <w:color w:val="333333"/>
                <w:sz w:val="20"/>
                <w:szCs w:val="20"/>
              </w:rPr>
              <w:t xml:space="preserve"> Ziya Paşa Üzerine Bir Araştırma, Ankara</w:t>
            </w:r>
          </w:p>
          <w:p w:rsidR="00456EFE" w:rsidRPr="00FA582C" w:rsidRDefault="00456EFE" w:rsidP="00456EFE">
            <w:pPr>
              <w:tabs>
                <w:tab w:val="left" w:pos="644"/>
                <w:tab w:val="num" w:pos="1440"/>
                <w:tab w:val="left" w:pos="4942"/>
              </w:tabs>
              <w:ind w:left="-108"/>
              <w:jc w:val="both"/>
              <w:rPr>
                <w:rFonts w:eastAsia="Calibri"/>
                <w:color w:val="333333"/>
                <w:sz w:val="20"/>
                <w:szCs w:val="20"/>
              </w:rPr>
            </w:pPr>
            <w:r w:rsidRPr="00FA582C">
              <w:rPr>
                <w:rFonts w:eastAsia="Calibri"/>
                <w:b/>
                <w:bCs/>
                <w:color w:val="333333"/>
                <w:sz w:val="20"/>
                <w:szCs w:val="20"/>
              </w:rPr>
              <w:t>Kaplan, Mehmet (1948).</w:t>
            </w:r>
            <w:r w:rsidRPr="00FA582C">
              <w:rPr>
                <w:rFonts w:eastAsia="Calibri"/>
                <w:color w:val="333333"/>
                <w:sz w:val="20"/>
                <w:szCs w:val="20"/>
              </w:rPr>
              <w:t xml:space="preserve"> Namık Kemal Hayatı ve Eserleri, İstanbul: İst. Üniv. Yay.</w:t>
            </w:r>
          </w:p>
          <w:p w:rsidR="00456EFE" w:rsidRPr="00FA582C" w:rsidRDefault="00456EFE" w:rsidP="00456EFE">
            <w:pPr>
              <w:tabs>
                <w:tab w:val="left" w:pos="644"/>
                <w:tab w:val="num" w:pos="1440"/>
                <w:tab w:val="left" w:pos="4942"/>
              </w:tabs>
              <w:ind w:left="-108"/>
              <w:jc w:val="both"/>
              <w:rPr>
                <w:rFonts w:eastAsia="Calibri"/>
                <w:color w:val="333333"/>
                <w:sz w:val="20"/>
                <w:szCs w:val="20"/>
              </w:rPr>
            </w:pPr>
            <w:r w:rsidRPr="00FA582C">
              <w:rPr>
                <w:rFonts w:eastAsia="Calibri"/>
                <w:b/>
                <w:bCs/>
                <w:color w:val="333333"/>
                <w:sz w:val="20"/>
                <w:szCs w:val="20"/>
              </w:rPr>
              <w:t>Okay, M. Orhan (1989).</w:t>
            </w:r>
            <w:r w:rsidRPr="00FA582C">
              <w:rPr>
                <w:rFonts w:eastAsia="Calibri"/>
                <w:color w:val="333333"/>
                <w:sz w:val="20"/>
                <w:szCs w:val="20"/>
              </w:rPr>
              <w:t xml:space="preserve"> Batı Medeniyeti Karşısında Ahmet Midhat Efendi, İstanbul: MEB.</w:t>
            </w:r>
          </w:p>
        </w:tc>
      </w:tr>
      <w:tr w:rsidR="00456EFE" w:rsidRPr="00FA582C" w:rsidTr="00456EFE">
        <w:trPr>
          <w:trHeight w:val="843"/>
        </w:trPr>
        <w:tc>
          <w:tcPr>
            <w:tcW w:w="2112" w:type="dxa"/>
            <w:shd w:val="clear" w:color="auto" w:fill="FFF2CC"/>
            <w:vAlign w:val="center"/>
          </w:tcPr>
          <w:p w:rsidR="00456EFE" w:rsidRPr="00FA582C" w:rsidRDefault="00456EFE" w:rsidP="00456EFE">
            <w:pPr>
              <w:rPr>
                <w:rFonts w:eastAsia="Calibri"/>
                <w:b/>
                <w:sz w:val="20"/>
                <w:szCs w:val="20"/>
              </w:rPr>
            </w:pPr>
            <w:r w:rsidRPr="00FA582C">
              <w:rPr>
                <w:rFonts w:eastAsia="Calibri"/>
                <w:b/>
                <w:sz w:val="20"/>
                <w:szCs w:val="20"/>
              </w:rPr>
              <w:t>Supporting References</w:t>
            </w:r>
          </w:p>
        </w:tc>
        <w:tc>
          <w:tcPr>
            <w:tcW w:w="7512" w:type="dxa"/>
            <w:shd w:val="clear" w:color="auto" w:fill="FFFFFF"/>
          </w:tcPr>
          <w:p w:rsidR="00456EFE" w:rsidRPr="00FA582C" w:rsidRDefault="00456EFE" w:rsidP="00456EFE">
            <w:pPr>
              <w:tabs>
                <w:tab w:val="num" w:pos="720"/>
              </w:tabs>
              <w:jc w:val="both"/>
              <w:rPr>
                <w:rFonts w:eastAsia="Calibri"/>
                <w:sz w:val="20"/>
                <w:szCs w:val="20"/>
              </w:rPr>
            </w:pPr>
            <w:r w:rsidRPr="00FA582C">
              <w:rPr>
                <w:rFonts w:eastAsia="Calibri"/>
                <w:b/>
                <w:bCs/>
                <w:sz w:val="20"/>
                <w:szCs w:val="20"/>
              </w:rPr>
              <w:t>Türk Dili ve Edebiyatı Ansiklopedisi</w:t>
            </w:r>
            <w:r w:rsidRPr="00FA582C">
              <w:rPr>
                <w:rFonts w:eastAsia="Calibri"/>
                <w:sz w:val="20"/>
                <w:szCs w:val="20"/>
              </w:rPr>
              <w:t xml:space="preserve">. 1976-1988 yılları </w:t>
            </w:r>
            <w:r>
              <w:rPr>
                <w:rFonts w:eastAsia="Calibri"/>
                <w:sz w:val="20"/>
                <w:szCs w:val="20"/>
              </w:rPr>
              <w:t>ar</w:t>
            </w:r>
            <w:r w:rsidRPr="00FA582C">
              <w:rPr>
                <w:rFonts w:eastAsia="Calibri"/>
                <w:sz w:val="20"/>
                <w:szCs w:val="20"/>
              </w:rPr>
              <w:t>asında İstanbul’da tamamlanmıştır. 8 Cilt, İstanbul: Dergâh.</w:t>
            </w:r>
          </w:p>
          <w:p w:rsidR="00456EFE" w:rsidRPr="00FA582C" w:rsidRDefault="00456EFE" w:rsidP="00456EFE">
            <w:pPr>
              <w:tabs>
                <w:tab w:val="num" w:pos="720"/>
              </w:tabs>
              <w:jc w:val="both"/>
              <w:rPr>
                <w:rFonts w:eastAsia="Calibri"/>
                <w:sz w:val="20"/>
                <w:szCs w:val="20"/>
              </w:rPr>
            </w:pPr>
            <w:r w:rsidRPr="00FA582C">
              <w:rPr>
                <w:rFonts w:eastAsia="Calibri"/>
                <w:b/>
                <w:bCs/>
                <w:sz w:val="20"/>
                <w:szCs w:val="20"/>
              </w:rPr>
              <w:t>Büyük Türk Klâsikleri</w:t>
            </w:r>
            <w:r w:rsidRPr="00FA582C">
              <w:rPr>
                <w:rFonts w:eastAsia="Calibri"/>
                <w:b/>
                <w:sz w:val="20"/>
                <w:szCs w:val="20"/>
              </w:rPr>
              <w:t>.</w:t>
            </w:r>
            <w:r w:rsidRPr="00FA582C">
              <w:rPr>
                <w:rFonts w:eastAsia="Calibri"/>
                <w:sz w:val="20"/>
                <w:szCs w:val="20"/>
              </w:rPr>
              <w:t xml:space="preserve"> (1985-2002). 14 cilttir. İstanbul: Ötüken-Söğüt.</w:t>
            </w:r>
          </w:p>
          <w:p w:rsidR="00456EFE" w:rsidRPr="00FA582C" w:rsidRDefault="00456EFE" w:rsidP="00456EFE">
            <w:pPr>
              <w:tabs>
                <w:tab w:val="num" w:pos="720"/>
              </w:tabs>
              <w:jc w:val="both"/>
              <w:rPr>
                <w:rFonts w:eastAsia="Calibri"/>
                <w:sz w:val="20"/>
                <w:szCs w:val="20"/>
              </w:rPr>
            </w:pPr>
            <w:r w:rsidRPr="00FA582C">
              <w:rPr>
                <w:rFonts w:eastAsia="Calibri"/>
                <w:sz w:val="20"/>
                <w:szCs w:val="20"/>
              </w:rPr>
              <w:t xml:space="preserve">Banarlı, Nihat Sami (1983). </w:t>
            </w:r>
            <w:r w:rsidRPr="00FA582C">
              <w:rPr>
                <w:rFonts w:eastAsia="Calibri"/>
                <w:b/>
                <w:bCs/>
                <w:sz w:val="20"/>
                <w:szCs w:val="20"/>
              </w:rPr>
              <w:t>Resimli Türk Edebiyatı Tarihi</w:t>
            </w:r>
            <w:r w:rsidRPr="00FA582C">
              <w:rPr>
                <w:rFonts w:eastAsia="Calibri"/>
                <w:sz w:val="20"/>
                <w:szCs w:val="20"/>
              </w:rPr>
              <w:t>, 2 cilt. İstanbul: MEB.</w:t>
            </w:r>
          </w:p>
          <w:p w:rsidR="00456EFE" w:rsidRPr="00FA582C" w:rsidRDefault="00456EFE" w:rsidP="00456EFE">
            <w:pPr>
              <w:jc w:val="both"/>
              <w:rPr>
                <w:rFonts w:eastAsia="Calibri"/>
                <w:sz w:val="20"/>
                <w:szCs w:val="20"/>
              </w:rPr>
            </w:pPr>
          </w:p>
        </w:tc>
      </w:tr>
      <w:tr w:rsidR="00456EFE" w:rsidRPr="00FA582C" w:rsidTr="00456EFE">
        <w:trPr>
          <w:trHeight w:val="567"/>
        </w:trPr>
        <w:tc>
          <w:tcPr>
            <w:tcW w:w="2112" w:type="dxa"/>
            <w:shd w:val="clear" w:color="auto" w:fill="FFF2CC"/>
            <w:vAlign w:val="center"/>
          </w:tcPr>
          <w:p w:rsidR="00456EFE" w:rsidRPr="00FA582C" w:rsidRDefault="00456EFE" w:rsidP="00456EFE">
            <w:pPr>
              <w:rPr>
                <w:rFonts w:eastAsia="Calibri"/>
                <w:b/>
                <w:sz w:val="20"/>
                <w:szCs w:val="20"/>
              </w:rPr>
            </w:pPr>
            <w:r w:rsidRPr="00FA582C">
              <w:rPr>
                <w:rFonts w:eastAsia="Calibri"/>
                <w:b/>
                <w:sz w:val="20"/>
                <w:szCs w:val="20"/>
              </w:rPr>
              <w:t>Necessary Course Material</w:t>
            </w:r>
          </w:p>
        </w:tc>
        <w:tc>
          <w:tcPr>
            <w:tcW w:w="7512" w:type="dxa"/>
            <w:shd w:val="clear" w:color="auto" w:fill="FFFFFF"/>
          </w:tcPr>
          <w:p w:rsidR="00456EFE" w:rsidRPr="00FA582C" w:rsidRDefault="00456EFE" w:rsidP="00456EFE">
            <w:pPr>
              <w:jc w:val="both"/>
              <w:rPr>
                <w:rFonts w:eastAsia="Calibri"/>
                <w:sz w:val="20"/>
                <w:szCs w:val="20"/>
              </w:rPr>
            </w:pPr>
            <w:r w:rsidRPr="00FA582C">
              <w:rPr>
                <w:rFonts w:eastAsia="Calibri"/>
                <w:sz w:val="20"/>
                <w:szCs w:val="20"/>
              </w:rPr>
              <w:t>Books, peridiocal</w:t>
            </w:r>
          </w:p>
        </w:tc>
      </w:tr>
    </w:tbl>
    <w:p w:rsidR="00456EFE" w:rsidRDefault="00456EFE" w:rsidP="00456EFE">
      <w:pPr>
        <w:rPr>
          <w:sz w:val="14"/>
          <w:szCs w:val="14"/>
        </w:rPr>
      </w:pPr>
    </w:p>
    <w:p w:rsidR="00456EFE" w:rsidRPr="00E131A3" w:rsidRDefault="00456EFE" w:rsidP="00456EFE">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456EFE" w:rsidRPr="00E131A3" w:rsidTr="00456EFE">
        <w:trPr>
          <w:trHeight w:val="312"/>
        </w:trPr>
        <w:tc>
          <w:tcPr>
            <w:tcW w:w="9624" w:type="dxa"/>
            <w:gridSpan w:val="2"/>
            <w:shd w:val="clear" w:color="auto" w:fill="FFF2CC"/>
            <w:vAlign w:val="center"/>
          </w:tcPr>
          <w:p w:rsidR="00456EFE" w:rsidRPr="00E131A3" w:rsidRDefault="00456EFE" w:rsidP="00456EFE">
            <w:pPr>
              <w:jc w:val="center"/>
              <w:rPr>
                <w:b/>
                <w:sz w:val="20"/>
                <w:szCs w:val="20"/>
              </w:rPr>
            </w:pPr>
            <w:r>
              <w:rPr>
                <w:b/>
                <w:sz w:val="20"/>
                <w:szCs w:val="20"/>
              </w:rPr>
              <w:t>Course Schedule</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w:t>
            </w:r>
          </w:p>
        </w:tc>
        <w:tc>
          <w:tcPr>
            <w:tcW w:w="8957" w:type="dxa"/>
            <w:tcBorders>
              <w:left w:val="nil"/>
            </w:tcBorders>
            <w:shd w:val="clear" w:color="auto" w:fill="FFFFFF" w:themeFill="background1"/>
          </w:tcPr>
          <w:p w:rsidR="00456EFE" w:rsidRPr="00E131A3" w:rsidRDefault="00456EFE" w:rsidP="00456EFE">
            <w:pPr>
              <w:rPr>
                <w:sz w:val="20"/>
                <w:szCs w:val="20"/>
              </w:rPr>
            </w:pPr>
            <w:r w:rsidRPr="00FA582C">
              <w:rPr>
                <w:rFonts w:eastAsia="Calibri"/>
                <w:color w:val="000000"/>
                <w:sz w:val="20"/>
                <w:szCs w:val="20"/>
              </w:rPr>
              <w:t>New Turkish Literature Concept, The problem of the new Turkish literature’s name</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2</w:t>
            </w:r>
          </w:p>
        </w:tc>
        <w:tc>
          <w:tcPr>
            <w:tcW w:w="8957" w:type="dxa"/>
            <w:tcBorders>
              <w:left w:val="nil"/>
            </w:tcBorders>
            <w:shd w:val="clear" w:color="auto" w:fill="FFFFFF" w:themeFill="background1"/>
          </w:tcPr>
          <w:p w:rsidR="00456EFE" w:rsidRPr="00223D9A" w:rsidRDefault="00456EFE" w:rsidP="00456EFE">
            <w:pPr>
              <w:pStyle w:val="Default"/>
              <w:jc w:val="both"/>
              <w:rPr>
                <w:sz w:val="20"/>
                <w:szCs w:val="20"/>
              </w:rPr>
            </w:pPr>
            <w:r w:rsidRPr="00FA582C">
              <w:rPr>
                <w:rFonts w:eastAsia="Calibri"/>
                <w:sz w:val="20"/>
                <w:szCs w:val="20"/>
                <w:lang w:val="en-US"/>
              </w:rPr>
              <w:t>Coming into being reasons of the new Turkish Literature</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3</w:t>
            </w:r>
          </w:p>
        </w:tc>
        <w:tc>
          <w:tcPr>
            <w:tcW w:w="8957" w:type="dxa"/>
            <w:tcBorders>
              <w:left w:val="nil"/>
            </w:tcBorders>
            <w:shd w:val="clear" w:color="auto" w:fill="FFFFFF" w:themeFill="background1"/>
          </w:tcPr>
          <w:p w:rsidR="00456EFE" w:rsidRPr="00223D9A" w:rsidRDefault="00456EFE" w:rsidP="00456EFE">
            <w:pPr>
              <w:pStyle w:val="Default"/>
              <w:jc w:val="both"/>
              <w:rPr>
                <w:sz w:val="20"/>
                <w:szCs w:val="20"/>
              </w:rPr>
            </w:pPr>
            <w:r w:rsidRPr="00FA582C">
              <w:rPr>
                <w:rFonts w:eastAsia="Calibri"/>
                <w:sz w:val="20"/>
                <w:szCs w:val="20"/>
              </w:rPr>
              <w:t>Modernism</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lastRenderedPageBreak/>
              <w:t>4</w:t>
            </w:r>
          </w:p>
        </w:tc>
        <w:tc>
          <w:tcPr>
            <w:tcW w:w="8957" w:type="dxa"/>
            <w:tcBorders>
              <w:left w:val="nil"/>
            </w:tcBorders>
            <w:shd w:val="clear" w:color="auto" w:fill="FFFFFF" w:themeFill="background1"/>
          </w:tcPr>
          <w:p w:rsidR="00456EFE" w:rsidRPr="00223D9A" w:rsidRDefault="00456EFE" w:rsidP="00456EFE">
            <w:pPr>
              <w:pStyle w:val="Default"/>
              <w:rPr>
                <w:sz w:val="20"/>
                <w:szCs w:val="20"/>
              </w:rPr>
            </w:pPr>
            <w:r w:rsidRPr="00FA582C">
              <w:rPr>
                <w:rFonts w:eastAsia="Calibri"/>
                <w:sz w:val="20"/>
                <w:szCs w:val="20"/>
                <w:lang w:val="en-US"/>
              </w:rPr>
              <w:t>Printing press, Clerical offices and Encümen-i Dânîş</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5</w:t>
            </w:r>
          </w:p>
        </w:tc>
        <w:tc>
          <w:tcPr>
            <w:tcW w:w="8957" w:type="dxa"/>
            <w:tcBorders>
              <w:left w:val="nil"/>
            </w:tcBorders>
            <w:shd w:val="clear" w:color="auto" w:fill="FFFFFF" w:themeFill="background1"/>
          </w:tcPr>
          <w:p w:rsidR="00456EFE" w:rsidRPr="00223D9A" w:rsidRDefault="00456EFE" w:rsidP="00456EFE">
            <w:pPr>
              <w:pStyle w:val="Default"/>
              <w:rPr>
                <w:sz w:val="20"/>
                <w:szCs w:val="20"/>
              </w:rPr>
            </w:pPr>
            <w:r w:rsidRPr="00FA582C">
              <w:rPr>
                <w:rFonts w:eastAsia="Calibri"/>
                <w:sz w:val="20"/>
                <w:szCs w:val="20"/>
                <w:lang w:val="en-US"/>
              </w:rPr>
              <w:t>Journalism, Novelism activities, Theatre</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6</w:t>
            </w:r>
          </w:p>
        </w:tc>
        <w:tc>
          <w:tcPr>
            <w:tcW w:w="8957" w:type="dxa"/>
            <w:tcBorders>
              <w:left w:val="nil"/>
            </w:tcBorders>
            <w:shd w:val="clear" w:color="auto" w:fill="FFFFFF" w:themeFill="background1"/>
          </w:tcPr>
          <w:p w:rsidR="00456EFE" w:rsidRPr="00223D9A" w:rsidRDefault="00456EFE" w:rsidP="00456EFE">
            <w:pPr>
              <w:pStyle w:val="Default"/>
              <w:rPr>
                <w:sz w:val="20"/>
                <w:szCs w:val="20"/>
              </w:rPr>
            </w:pPr>
            <w:r w:rsidRPr="00FA582C">
              <w:rPr>
                <w:rFonts w:eastAsia="Calibri"/>
                <w:sz w:val="20"/>
                <w:szCs w:val="20"/>
              </w:rPr>
              <w:t>The idea of duality emerging over in Turkish culture and literature</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7</w:t>
            </w:r>
          </w:p>
        </w:tc>
        <w:tc>
          <w:tcPr>
            <w:tcW w:w="8957" w:type="dxa"/>
            <w:tcBorders>
              <w:left w:val="nil"/>
            </w:tcBorders>
            <w:shd w:val="clear" w:color="auto" w:fill="FFFFFF" w:themeFill="background1"/>
          </w:tcPr>
          <w:p w:rsidR="00456EFE" w:rsidRPr="00E131A3" w:rsidRDefault="00456EFE" w:rsidP="00456EFE">
            <w:pPr>
              <w:rPr>
                <w:sz w:val="20"/>
                <w:szCs w:val="20"/>
              </w:rPr>
            </w:pPr>
            <w:r w:rsidRPr="00FA582C">
              <w:rPr>
                <w:rFonts w:eastAsia="Calibri"/>
                <w:color w:val="000000"/>
                <w:sz w:val="20"/>
                <w:szCs w:val="20"/>
              </w:rPr>
              <w:t>Administrative reforms, 1839</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456EFE" w:rsidRPr="00E131A3" w:rsidRDefault="00456EFE" w:rsidP="00456EFE">
            <w:pPr>
              <w:jc w:val="center"/>
              <w:rPr>
                <w:b/>
                <w:sz w:val="20"/>
                <w:szCs w:val="20"/>
              </w:rPr>
            </w:pPr>
            <w:r>
              <w:rPr>
                <w:b/>
                <w:sz w:val="20"/>
                <w:szCs w:val="20"/>
              </w:rPr>
              <w:t>8</w:t>
            </w:r>
          </w:p>
        </w:tc>
        <w:tc>
          <w:tcPr>
            <w:tcW w:w="8957" w:type="dxa"/>
            <w:tcBorders>
              <w:left w:val="nil"/>
            </w:tcBorders>
            <w:shd w:val="clear" w:color="auto" w:fill="D9D9D9" w:themeFill="background1" w:themeFillShade="D9"/>
            <w:vAlign w:val="center"/>
          </w:tcPr>
          <w:p w:rsidR="00456EFE" w:rsidRPr="00E131A3" w:rsidRDefault="00456EFE" w:rsidP="00456EFE">
            <w:pPr>
              <w:rPr>
                <w:sz w:val="20"/>
                <w:szCs w:val="20"/>
              </w:rPr>
            </w:pPr>
            <w:r>
              <w:rPr>
                <w:sz w:val="20"/>
                <w:szCs w:val="20"/>
              </w:rPr>
              <w:t>Mid-Term Exam</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Pr>
                <w:b/>
                <w:sz w:val="20"/>
                <w:szCs w:val="20"/>
              </w:rPr>
              <w:t>9</w:t>
            </w:r>
          </w:p>
        </w:tc>
        <w:tc>
          <w:tcPr>
            <w:tcW w:w="8957" w:type="dxa"/>
            <w:tcBorders>
              <w:left w:val="nil"/>
            </w:tcBorders>
            <w:shd w:val="clear" w:color="auto" w:fill="FFFFFF" w:themeFill="background1"/>
          </w:tcPr>
          <w:p w:rsidR="00456EFE" w:rsidRPr="00E131A3" w:rsidRDefault="00456EFE" w:rsidP="00456EFE">
            <w:pPr>
              <w:rPr>
                <w:sz w:val="20"/>
                <w:szCs w:val="20"/>
              </w:rPr>
            </w:pPr>
            <w:r w:rsidRPr="00FA582C">
              <w:rPr>
                <w:rFonts w:eastAsia="Calibri"/>
                <w:sz w:val="20"/>
                <w:szCs w:val="20"/>
              </w:rPr>
              <w:t>Ahmet Cevdet, Münif Paşa, Akif Paşa</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10</w:t>
            </w:r>
          </w:p>
        </w:tc>
        <w:tc>
          <w:tcPr>
            <w:tcW w:w="8957" w:type="dxa"/>
            <w:tcBorders>
              <w:left w:val="nil"/>
            </w:tcBorders>
            <w:shd w:val="clear" w:color="auto" w:fill="FFFFFF" w:themeFill="background1"/>
          </w:tcPr>
          <w:p w:rsidR="00456EFE" w:rsidRDefault="00456EFE" w:rsidP="00456EFE">
            <w:pPr>
              <w:rPr>
                <w:sz w:val="20"/>
                <w:szCs w:val="20"/>
              </w:rPr>
            </w:pPr>
            <w:r w:rsidRPr="00FA582C">
              <w:rPr>
                <w:rFonts w:eastAsia="Calibri"/>
                <w:sz w:val="20"/>
                <w:szCs w:val="20"/>
              </w:rPr>
              <w:t>Ahmet Cevdet, Münif Paşa, Akif Paşa</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11</w:t>
            </w:r>
          </w:p>
        </w:tc>
        <w:tc>
          <w:tcPr>
            <w:tcW w:w="8957" w:type="dxa"/>
            <w:tcBorders>
              <w:left w:val="nil"/>
            </w:tcBorders>
            <w:shd w:val="clear" w:color="auto" w:fill="FFFFFF" w:themeFill="background1"/>
          </w:tcPr>
          <w:p w:rsidR="00456EFE" w:rsidRPr="00E131A3" w:rsidRDefault="00456EFE" w:rsidP="00456EFE">
            <w:pPr>
              <w:rPr>
                <w:sz w:val="20"/>
                <w:szCs w:val="20"/>
              </w:rPr>
            </w:pPr>
            <w:r w:rsidRPr="00FA582C">
              <w:rPr>
                <w:rFonts w:eastAsia="Calibri"/>
                <w:sz w:val="20"/>
                <w:szCs w:val="20"/>
              </w:rPr>
              <w:t>Ahmet Cevdet, Münif Paşa, Akif Paşa</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12</w:t>
            </w:r>
          </w:p>
        </w:tc>
        <w:tc>
          <w:tcPr>
            <w:tcW w:w="8957" w:type="dxa"/>
            <w:tcBorders>
              <w:left w:val="nil"/>
            </w:tcBorders>
            <w:shd w:val="clear" w:color="auto" w:fill="FFFFFF" w:themeFill="background1"/>
          </w:tcPr>
          <w:p w:rsidR="00456EFE" w:rsidRPr="00E131A3" w:rsidRDefault="00456EFE" w:rsidP="00456EFE">
            <w:pPr>
              <w:rPr>
                <w:sz w:val="20"/>
                <w:szCs w:val="20"/>
              </w:rPr>
            </w:pPr>
            <w:r w:rsidRPr="00FA582C">
              <w:rPr>
                <w:rFonts w:eastAsia="Calibri"/>
                <w:color w:val="000000"/>
                <w:sz w:val="20"/>
                <w:szCs w:val="20"/>
              </w:rPr>
              <w:t xml:space="preserve">Şinasi </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13</w:t>
            </w:r>
          </w:p>
        </w:tc>
        <w:tc>
          <w:tcPr>
            <w:tcW w:w="8957" w:type="dxa"/>
            <w:tcBorders>
              <w:left w:val="nil"/>
            </w:tcBorders>
            <w:shd w:val="clear" w:color="auto" w:fill="FFFFFF" w:themeFill="background1"/>
          </w:tcPr>
          <w:p w:rsidR="00456EFE" w:rsidRPr="00E131A3" w:rsidRDefault="00456EFE" w:rsidP="00456EFE">
            <w:pPr>
              <w:rPr>
                <w:sz w:val="20"/>
                <w:szCs w:val="20"/>
              </w:rPr>
            </w:pPr>
            <w:r w:rsidRPr="00FA582C">
              <w:rPr>
                <w:rFonts w:eastAsia="Calibri"/>
                <w:color w:val="000000"/>
                <w:sz w:val="20"/>
                <w:szCs w:val="20"/>
              </w:rPr>
              <w:t xml:space="preserve">Şinasi </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14</w:t>
            </w:r>
          </w:p>
        </w:tc>
        <w:tc>
          <w:tcPr>
            <w:tcW w:w="8957" w:type="dxa"/>
            <w:tcBorders>
              <w:left w:val="nil"/>
            </w:tcBorders>
            <w:shd w:val="clear" w:color="auto" w:fill="FFFFFF" w:themeFill="background1"/>
          </w:tcPr>
          <w:p w:rsidR="00456EFE" w:rsidRPr="00E131A3" w:rsidRDefault="00456EFE" w:rsidP="00456EFE">
            <w:pPr>
              <w:rPr>
                <w:sz w:val="20"/>
                <w:szCs w:val="20"/>
              </w:rPr>
            </w:pPr>
            <w:r w:rsidRPr="00FA582C">
              <w:rPr>
                <w:rFonts w:eastAsia="Calibri"/>
                <w:color w:val="000000"/>
                <w:sz w:val="20"/>
                <w:szCs w:val="20"/>
              </w:rPr>
              <w:t>Namık Kemal</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Pr>
                <w:b/>
                <w:sz w:val="20"/>
                <w:szCs w:val="20"/>
              </w:rPr>
              <w:t>15</w:t>
            </w:r>
          </w:p>
        </w:tc>
        <w:tc>
          <w:tcPr>
            <w:tcW w:w="8957" w:type="dxa"/>
            <w:tcBorders>
              <w:left w:val="nil"/>
            </w:tcBorders>
            <w:shd w:val="clear" w:color="auto" w:fill="FFFFFF" w:themeFill="background1"/>
          </w:tcPr>
          <w:p w:rsidR="00456EFE" w:rsidRPr="00E131A3" w:rsidRDefault="00456EFE" w:rsidP="00456EFE">
            <w:pPr>
              <w:rPr>
                <w:sz w:val="20"/>
                <w:szCs w:val="20"/>
              </w:rPr>
            </w:pPr>
            <w:r w:rsidRPr="00FA582C">
              <w:rPr>
                <w:rFonts w:eastAsia="Calibri"/>
                <w:color w:val="000000"/>
                <w:sz w:val="20"/>
                <w:szCs w:val="20"/>
              </w:rPr>
              <w:t>Namık Kemal</w:t>
            </w:r>
          </w:p>
        </w:tc>
      </w:tr>
      <w:tr w:rsidR="00456EFE" w:rsidRPr="00E131A3" w:rsidTr="00456EFE">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456EFE" w:rsidRPr="00E131A3" w:rsidRDefault="00456EFE" w:rsidP="00456EFE">
            <w:pPr>
              <w:jc w:val="center"/>
              <w:rPr>
                <w:b/>
                <w:sz w:val="20"/>
                <w:szCs w:val="20"/>
              </w:rPr>
            </w:pPr>
            <w:r w:rsidRPr="00E131A3">
              <w:rPr>
                <w:b/>
                <w:sz w:val="20"/>
                <w:szCs w:val="20"/>
              </w:rPr>
              <w:t>1</w:t>
            </w:r>
            <w:r>
              <w:rPr>
                <w:b/>
                <w:sz w:val="20"/>
                <w:szCs w:val="20"/>
              </w:rPr>
              <w:t>6</w:t>
            </w:r>
            <w:r w:rsidRPr="00E131A3">
              <w:rPr>
                <w:b/>
                <w:sz w:val="20"/>
                <w:szCs w:val="20"/>
              </w:rPr>
              <w:t>,1</w:t>
            </w:r>
            <w:r>
              <w:rPr>
                <w:b/>
                <w:sz w:val="20"/>
                <w:szCs w:val="20"/>
              </w:rPr>
              <w:t>7</w:t>
            </w:r>
          </w:p>
        </w:tc>
        <w:tc>
          <w:tcPr>
            <w:tcW w:w="8957" w:type="dxa"/>
            <w:tcBorders>
              <w:left w:val="nil"/>
            </w:tcBorders>
            <w:shd w:val="clear" w:color="auto" w:fill="D9D9D9" w:themeFill="background1" w:themeFillShade="D9"/>
            <w:vAlign w:val="center"/>
          </w:tcPr>
          <w:p w:rsidR="00456EFE" w:rsidRPr="00E131A3" w:rsidRDefault="00456EFE" w:rsidP="00456EFE">
            <w:pPr>
              <w:rPr>
                <w:sz w:val="20"/>
                <w:szCs w:val="20"/>
              </w:rPr>
            </w:pPr>
            <w:r>
              <w:rPr>
                <w:sz w:val="20"/>
                <w:szCs w:val="20"/>
              </w:rPr>
              <w:t>Final Exam</w:t>
            </w:r>
          </w:p>
        </w:tc>
      </w:tr>
    </w:tbl>
    <w:p w:rsidR="00456EFE" w:rsidRPr="00E131A3" w:rsidRDefault="00456EFE" w:rsidP="00456EFE">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456EFE" w:rsidRPr="00E131A3" w:rsidTr="00456EFE">
        <w:trPr>
          <w:trHeight w:val="312"/>
        </w:trPr>
        <w:tc>
          <w:tcPr>
            <w:tcW w:w="9624" w:type="dxa"/>
            <w:gridSpan w:val="4"/>
            <w:shd w:val="clear" w:color="auto" w:fill="FFF2CC"/>
            <w:vAlign w:val="center"/>
          </w:tcPr>
          <w:p w:rsidR="00456EFE" w:rsidRPr="00E131A3" w:rsidRDefault="00456EFE" w:rsidP="00456EFE">
            <w:pPr>
              <w:jc w:val="center"/>
              <w:rPr>
                <w:b/>
                <w:sz w:val="20"/>
                <w:szCs w:val="20"/>
              </w:rPr>
            </w:pPr>
            <w:r>
              <w:rPr>
                <w:b/>
                <w:sz w:val="20"/>
                <w:szCs w:val="20"/>
              </w:rPr>
              <w:t>Calculation of Course</w:t>
            </w:r>
            <w:r w:rsidRPr="00E131A3">
              <w:rPr>
                <w:b/>
                <w:sz w:val="20"/>
                <w:szCs w:val="20"/>
              </w:rPr>
              <w:t xml:space="preserve"> </w:t>
            </w:r>
            <w:r>
              <w:rPr>
                <w:b/>
                <w:sz w:val="20"/>
                <w:szCs w:val="20"/>
              </w:rPr>
              <w:t>Workload</w:t>
            </w:r>
          </w:p>
        </w:tc>
      </w:tr>
      <w:tr w:rsidR="00456EFE" w:rsidRPr="00E131A3" w:rsidTr="00456EFE">
        <w:trPr>
          <w:trHeight w:val="312"/>
        </w:trPr>
        <w:tc>
          <w:tcPr>
            <w:tcW w:w="5797" w:type="dxa"/>
            <w:shd w:val="clear" w:color="auto" w:fill="FFF2CC"/>
            <w:vAlign w:val="center"/>
          </w:tcPr>
          <w:p w:rsidR="00456EFE" w:rsidRPr="00E131A3" w:rsidRDefault="00456EFE" w:rsidP="00456EFE">
            <w:pPr>
              <w:jc w:val="center"/>
              <w:rPr>
                <w:b/>
                <w:sz w:val="20"/>
                <w:szCs w:val="20"/>
              </w:rPr>
            </w:pPr>
            <w:r>
              <w:rPr>
                <w:b/>
                <w:sz w:val="20"/>
                <w:szCs w:val="20"/>
              </w:rPr>
              <w:t>Activities</w:t>
            </w:r>
          </w:p>
        </w:tc>
        <w:tc>
          <w:tcPr>
            <w:tcW w:w="1275" w:type="dxa"/>
            <w:shd w:val="clear" w:color="auto" w:fill="FFF2CC"/>
            <w:vAlign w:val="center"/>
          </w:tcPr>
          <w:p w:rsidR="00456EFE" w:rsidRPr="00E131A3" w:rsidRDefault="00456EFE" w:rsidP="00456EFE">
            <w:pPr>
              <w:jc w:val="center"/>
              <w:rPr>
                <w:b/>
                <w:sz w:val="20"/>
                <w:szCs w:val="20"/>
              </w:rPr>
            </w:pPr>
            <w:r>
              <w:rPr>
                <w:b/>
                <w:sz w:val="20"/>
                <w:szCs w:val="20"/>
              </w:rPr>
              <w:t>Number</w:t>
            </w:r>
          </w:p>
        </w:tc>
        <w:tc>
          <w:tcPr>
            <w:tcW w:w="1276" w:type="dxa"/>
            <w:shd w:val="clear" w:color="auto" w:fill="FFF2CC"/>
            <w:vAlign w:val="center"/>
          </w:tcPr>
          <w:p w:rsidR="00456EFE" w:rsidRPr="00E131A3" w:rsidRDefault="00456EFE" w:rsidP="00456EFE">
            <w:pPr>
              <w:jc w:val="center"/>
              <w:rPr>
                <w:b/>
                <w:sz w:val="20"/>
                <w:szCs w:val="20"/>
              </w:rPr>
            </w:pPr>
            <w:r>
              <w:rPr>
                <w:b/>
                <w:sz w:val="20"/>
                <w:szCs w:val="20"/>
              </w:rPr>
              <w:t>Time</w:t>
            </w:r>
            <w:r w:rsidRPr="00E131A3">
              <w:rPr>
                <w:b/>
                <w:sz w:val="20"/>
                <w:szCs w:val="20"/>
              </w:rPr>
              <w:t xml:space="preserve"> (</w:t>
            </w:r>
            <w:r>
              <w:rPr>
                <w:b/>
                <w:sz w:val="20"/>
                <w:szCs w:val="20"/>
              </w:rPr>
              <w:t>Hour</w:t>
            </w:r>
            <w:r w:rsidRPr="00E131A3">
              <w:rPr>
                <w:b/>
                <w:sz w:val="20"/>
                <w:szCs w:val="20"/>
              </w:rPr>
              <w:t>)</w:t>
            </w:r>
          </w:p>
        </w:tc>
        <w:tc>
          <w:tcPr>
            <w:tcW w:w="1276" w:type="dxa"/>
            <w:shd w:val="clear" w:color="auto" w:fill="FFF2CC"/>
            <w:vAlign w:val="center"/>
          </w:tcPr>
          <w:p w:rsidR="00456EFE" w:rsidRPr="00E131A3" w:rsidRDefault="00456EFE" w:rsidP="00456EFE">
            <w:pPr>
              <w:jc w:val="center"/>
              <w:rPr>
                <w:b/>
                <w:sz w:val="20"/>
                <w:szCs w:val="20"/>
              </w:rPr>
            </w:pPr>
            <w:r>
              <w:rPr>
                <w:b/>
                <w:sz w:val="20"/>
                <w:szCs w:val="20"/>
              </w:rPr>
              <w:t>Total Workload</w:t>
            </w:r>
            <w:r w:rsidRPr="00E131A3">
              <w:rPr>
                <w:b/>
                <w:sz w:val="20"/>
                <w:szCs w:val="20"/>
              </w:rPr>
              <w:t xml:space="preserve"> (</w:t>
            </w:r>
            <w:r>
              <w:rPr>
                <w:b/>
                <w:sz w:val="20"/>
                <w:szCs w:val="20"/>
              </w:rPr>
              <w:t>Hour</w:t>
            </w:r>
            <w:r w:rsidRPr="00E131A3">
              <w:rPr>
                <w:b/>
                <w:sz w:val="20"/>
                <w:szCs w:val="20"/>
              </w:rPr>
              <w:t>)</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Course Time</w:t>
            </w:r>
            <w:r w:rsidRPr="00E131A3">
              <w:rPr>
                <w:sz w:val="20"/>
                <w:szCs w:val="20"/>
              </w:rPr>
              <w:t xml:space="preserve"> (</w:t>
            </w:r>
            <w:r>
              <w:rPr>
                <w:sz w:val="20"/>
                <w:szCs w:val="20"/>
              </w:rPr>
              <w:t>number of course hours per week</w:t>
            </w:r>
            <w:r w:rsidRPr="00E131A3">
              <w:rPr>
                <w:sz w:val="20"/>
                <w:szCs w:val="20"/>
              </w:rPr>
              <w:t>)</w:t>
            </w:r>
          </w:p>
        </w:tc>
        <w:tc>
          <w:tcPr>
            <w:tcW w:w="1275"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2</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Classroom Studying Time</w:t>
            </w:r>
            <w:r w:rsidRPr="00E131A3">
              <w:rPr>
                <w:sz w:val="20"/>
                <w:szCs w:val="20"/>
              </w:rPr>
              <w:t xml:space="preserve"> (</w:t>
            </w:r>
            <w:r>
              <w:rPr>
                <w:sz w:val="20"/>
                <w:szCs w:val="20"/>
              </w:rPr>
              <w:t>review</w:t>
            </w:r>
            <w:r w:rsidRPr="00E131A3">
              <w:rPr>
                <w:sz w:val="20"/>
                <w:szCs w:val="20"/>
              </w:rPr>
              <w:t xml:space="preserve">, </w:t>
            </w:r>
            <w:r>
              <w:rPr>
                <w:sz w:val="20"/>
                <w:szCs w:val="20"/>
              </w:rPr>
              <w:t>reinforcing</w:t>
            </w:r>
            <w:r w:rsidRPr="00E131A3">
              <w:rPr>
                <w:sz w:val="20"/>
                <w:szCs w:val="20"/>
              </w:rPr>
              <w:t xml:space="preserve">, </w:t>
            </w:r>
            <w:r>
              <w:rPr>
                <w:sz w:val="20"/>
                <w:szCs w:val="20"/>
              </w:rPr>
              <w:t>prestudy</w:t>
            </w:r>
            <w:r w:rsidRPr="00E131A3">
              <w:rPr>
                <w:sz w:val="20"/>
                <w:szCs w:val="20"/>
              </w:rPr>
              <w:t>,….)</w:t>
            </w:r>
          </w:p>
        </w:tc>
        <w:tc>
          <w:tcPr>
            <w:tcW w:w="1275"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4</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Homework</w:t>
            </w:r>
          </w:p>
        </w:tc>
        <w:tc>
          <w:tcPr>
            <w:tcW w:w="1275"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10</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10</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Quiz</w:t>
            </w:r>
            <w:r w:rsidRPr="00E131A3">
              <w:rPr>
                <w:sz w:val="20"/>
                <w:szCs w:val="20"/>
              </w:rPr>
              <w:t xml:space="preserve"> </w:t>
            </w:r>
            <w:r>
              <w:rPr>
                <w:sz w:val="20"/>
                <w:szCs w:val="20"/>
              </w:rPr>
              <w:t>Exam</w:t>
            </w:r>
          </w:p>
        </w:tc>
        <w:tc>
          <w:tcPr>
            <w:tcW w:w="1275"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5</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5</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Studying for Quiz Exam</w:t>
            </w:r>
          </w:p>
        </w:tc>
        <w:tc>
          <w:tcPr>
            <w:tcW w:w="1275"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5</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5</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Oral exam</w:t>
            </w:r>
            <w:r w:rsidRPr="00E131A3">
              <w:rPr>
                <w:sz w:val="20"/>
                <w:szCs w:val="20"/>
              </w:rPr>
              <w:t xml:space="preserve"> </w:t>
            </w: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 xml:space="preserve">Studying for Oral Exam </w:t>
            </w: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sidRPr="00E131A3">
              <w:rPr>
                <w:sz w:val="20"/>
                <w:szCs w:val="20"/>
              </w:rPr>
              <w:t>R</w:t>
            </w:r>
            <w:r>
              <w:rPr>
                <w:sz w:val="20"/>
                <w:szCs w:val="20"/>
              </w:rPr>
              <w:t>e</w:t>
            </w:r>
            <w:r w:rsidRPr="00E131A3">
              <w:rPr>
                <w:sz w:val="20"/>
                <w:szCs w:val="20"/>
              </w:rPr>
              <w:t>por</w:t>
            </w:r>
            <w:r>
              <w:rPr>
                <w:sz w:val="20"/>
                <w:szCs w:val="20"/>
              </w:rPr>
              <w:t>t</w:t>
            </w:r>
            <w:r w:rsidRPr="00E131A3">
              <w:rPr>
                <w:sz w:val="20"/>
                <w:szCs w:val="20"/>
              </w:rPr>
              <w:t xml:space="preserve"> (</w:t>
            </w:r>
            <w:r>
              <w:rPr>
                <w:sz w:val="20"/>
                <w:szCs w:val="20"/>
              </w:rPr>
              <w:t>Preparation and presentation time included</w:t>
            </w:r>
            <w:r w:rsidRPr="00E131A3">
              <w:rPr>
                <w:sz w:val="20"/>
                <w:szCs w:val="20"/>
              </w:rPr>
              <w:t>)</w:t>
            </w: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sidRPr="00E131A3">
              <w:rPr>
                <w:sz w:val="20"/>
                <w:szCs w:val="20"/>
              </w:rPr>
              <w:t>Proje</w:t>
            </w:r>
            <w:r>
              <w:rPr>
                <w:sz w:val="20"/>
                <w:szCs w:val="20"/>
              </w:rPr>
              <w:t>ct</w:t>
            </w:r>
            <w:r w:rsidRPr="00E131A3">
              <w:rPr>
                <w:sz w:val="20"/>
                <w:szCs w:val="20"/>
              </w:rPr>
              <w:t xml:space="preserve"> (</w:t>
            </w:r>
            <w:r>
              <w:rPr>
                <w:sz w:val="20"/>
                <w:szCs w:val="20"/>
              </w:rPr>
              <w:t>Preparation and presentation time included</w:t>
            </w:r>
            <w:r w:rsidRPr="00E131A3">
              <w:rPr>
                <w:sz w:val="20"/>
                <w:szCs w:val="20"/>
              </w:rPr>
              <w:t>)</w:t>
            </w: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Presentation</w:t>
            </w:r>
            <w:r w:rsidRPr="00E131A3">
              <w:rPr>
                <w:sz w:val="20"/>
                <w:szCs w:val="20"/>
              </w:rPr>
              <w:t xml:space="preserve"> (</w:t>
            </w:r>
            <w:r>
              <w:rPr>
                <w:sz w:val="20"/>
                <w:szCs w:val="20"/>
              </w:rPr>
              <w:t>Preparation time included</w:t>
            </w:r>
            <w:r w:rsidRPr="00E131A3">
              <w:rPr>
                <w:sz w:val="20"/>
                <w:szCs w:val="20"/>
              </w:rPr>
              <w:t>)</w:t>
            </w:r>
          </w:p>
        </w:tc>
        <w:tc>
          <w:tcPr>
            <w:tcW w:w="1275" w:type="dxa"/>
            <w:shd w:val="clear" w:color="auto" w:fill="FFFFFF" w:themeFill="background1"/>
            <w:vAlign w:val="center"/>
          </w:tcPr>
          <w:p w:rsidR="00456EFE" w:rsidRPr="00E131A3" w:rsidRDefault="00456EFE" w:rsidP="00456EFE">
            <w:pPr>
              <w:jc w:val="center"/>
              <w:rPr>
                <w:sz w:val="20"/>
                <w:szCs w:val="20"/>
              </w:rPr>
            </w:pPr>
            <w:r w:rsidRPr="00FA582C">
              <w:rPr>
                <w:rFonts w:eastAsia="Calibri"/>
                <w:sz w:val="20"/>
                <w:szCs w:val="20"/>
              </w:rPr>
              <w:t>1</w:t>
            </w:r>
          </w:p>
        </w:tc>
        <w:tc>
          <w:tcPr>
            <w:tcW w:w="1276" w:type="dxa"/>
            <w:shd w:val="clear" w:color="auto" w:fill="FFFFFF" w:themeFill="background1"/>
            <w:vAlign w:val="center"/>
          </w:tcPr>
          <w:p w:rsidR="00456EFE" w:rsidRPr="00E131A3" w:rsidRDefault="00456EFE" w:rsidP="00456EFE">
            <w:pPr>
              <w:jc w:val="center"/>
              <w:rPr>
                <w:sz w:val="20"/>
                <w:szCs w:val="20"/>
              </w:rPr>
            </w:pPr>
            <w:r w:rsidRPr="00FA582C">
              <w:rPr>
                <w:rFonts w:eastAsia="Calibri"/>
                <w:sz w:val="20"/>
                <w:szCs w:val="20"/>
              </w:rPr>
              <w:t>10</w:t>
            </w:r>
          </w:p>
        </w:tc>
        <w:tc>
          <w:tcPr>
            <w:tcW w:w="1276" w:type="dxa"/>
            <w:shd w:val="clear" w:color="auto" w:fill="FFFFFF" w:themeFill="background1"/>
            <w:vAlign w:val="center"/>
          </w:tcPr>
          <w:p w:rsidR="00456EFE" w:rsidRPr="00E131A3" w:rsidRDefault="00456EFE" w:rsidP="00456EFE">
            <w:pPr>
              <w:jc w:val="center"/>
              <w:rPr>
                <w:sz w:val="20"/>
                <w:szCs w:val="20"/>
              </w:rPr>
            </w:pPr>
            <w:r w:rsidRPr="00FA582C">
              <w:rPr>
                <w:rFonts w:eastAsia="Calibri"/>
                <w:sz w:val="20"/>
                <w:szCs w:val="20"/>
              </w:rPr>
              <w:t>10</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Mid-Term Exam</w:t>
            </w:r>
          </w:p>
        </w:tc>
        <w:tc>
          <w:tcPr>
            <w:tcW w:w="1275"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2</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Studying for Mid-Term Exam</w:t>
            </w:r>
          </w:p>
        </w:tc>
        <w:tc>
          <w:tcPr>
            <w:tcW w:w="1275"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10</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10</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Final Exam</w:t>
            </w:r>
          </w:p>
        </w:tc>
        <w:tc>
          <w:tcPr>
            <w:tcW w:w="1275"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2</w:t>
            </w:r>
          </w:p>
        </w:tc>
      </w:tr>
      <w:tr w:rsidR="00456EFE" w:rsidRPr="00E131A3" w:rsidTr="00456EFE">
        <w:trPr>
          <w:trHeight w:val="312"/>
        </w:trPr>
        <w:tc>
          <w:tcPr>
            <w:tcW w:w="5797" w:type="dxa"/>
            <w:tcBorders>
              <w:bottom w:val="single" w:sz="12" w:space="0" w:color="auto"/>
            </w:tcBorders>
            <w:shd w:val="clear" w:color="auto" w:fill="FFFFFF" w:themeFill="background1"/>
            <w:vAlign w:val="center"/>
          </w:tcPr>
          <w:p w:rsidR="00456EFE" w:rsidRPr="00E131A3" w:rsidRDefault="00456EFE" w:rsidP="00456EFE">
            <w:pPr>
              <w:rPr>
                <w:sz w:val="20"/>
                <w:szCs w:val="20"/>
              </w:rPr>
            </w:pPr>
            <w:r>
              <w:rPr>
                <w:sz w:val="20"/>
                <w:szCs w:val="20"/>
              </w:rPr>
              <w:t>Studying for Final Exam</w:t>
            </w:r>
          </w:p>
        </w:tc>
        <w:tc>
          <w:tcPr>
            <w:tcW w:w="1275"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10</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10</w:t>
            </w:r>
          </w:p>
        </w:tc>
      </w:tr>
      <w:tr w:rsidR="00456EFE" w:rsidRPr="00E131A3" w:rsidTr="00456EFE">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456EFE" w:rsidRPr="00E131A3" w:rsidRDefault="00456EFE" w:rsidP="00456EFE">
            <w:pPr>
              <w:jc w:val="right"/>
              <w:rPr>
                <w:sz w:val="20"/>
                <w:szCs w:val="20"/>
              </w:rPr>
            </w:pPr>
          </w:p>
        </w:tc>
        <w:tc>
          <w:tcPr>
            <w:tcW w:w="2551" w:type="dxa"/>
            <w:gridSpan w:val="2"/>
            <w:tcBorders>
              <w:left w:val="single" w:sz="12" w:space="0" w:color="auto"/>
            </w:tcBorders>
            <w:shd w:val="clear" w:color="auto" w:fill="FFFFFF" w:themeFill="background1"/>
            <w:vAlign w:val="center"/>
          </w:tcPr>
          <w:p w:rsidR="00456EFE" w:rsidRPr="00E131A3" w:rsidRDefault="00456EFE" w:rsidP="00456EFE">
            <w:pPr>
              <w:jc w:val="right"/>
              <w:rPr>
                <w:sz w:val="20"/>
                <w:szCs w:val="20"/>
              </w:rPr>
            </w:pPr>
            <w:r w:rsidRPr="00FA582C">
              <w:rPr>
                <w:rFonts w:eastAsia="Calibri"/>
                <w:b/>
                <w:sz w:val="20"/>
                <w:szCs w:val="20"/>
              </w:rPr>
              <w:t>Total workload</w:t>
            </w:r>
          </w:p>
        </w:tc>
        <w:tc>
          <w:tcPr>
            <w:tcW w:w="1276" w:type="dxa"/>
            <w:shd w:val="clear" w:color="auto" w:fill="FFFFFF" w:themeFill="background1"/>
            <w:vAlign w:val="center"/>
          </w:tcPr>
          <w:p w:rsidR="00456EFE" w:rsidRPr="00124B45" w:rsidRDefault="00456EFE" w:rsidP="00456EFE">
            <w:pPr>
              <w:jc w:val="center"/>
              <w:rPr>
                <w:b/>
                <w:sz w:val="20"/>
                <w:szCs w:val="20"/>
              </w:rPr>
            </w:pPr>
            <w:r w:rsidRPr="00FA582C">
              <w:rPr>
                <w:rFonts w:eastAsia="Calibri"/>
                <w:b/>
                <w:sz w:val="20"/>
                <w:szCs w:val="20"/>
              </w:rPr>
              <w:t>60</w:t>
            </w:r>
          </w:p>
        </w:tc>
      </w:tr>
      <w:tr w:rsidR="00456EFE" w:rsidRPr="00E131A3" w:rsidTr="00456EFE">
        <w:trPr>
          <w:trHeight w:val="347"/>
        </w:trPr>
        <w:tc>
          <w:tcPr>
            <w:tcW w:w="5797" w:type="dxa"/>
            <w:tcBorders>
              <w:top w:val="nil"/>
              <w:left w:val="nil"/>
              <w:bottom w:val="nil"/>
              <w:right w:val="single" w:sz="12" w:space="0" w:color="auto"/>
            </w:tcBorders>
            <w:shd w:val="clear" w:color="auto" w:fill="FFFFFF" w:themeFill="background1"/>
            <w:vAlign w:val="center"/>
          </w:tcPr>
          <w:p w:rsidR="00456EFE" w:rsidRPr="00E131A3" w:rsidRDefault="00456EFE" w:rsidP="00456EFE">
            <w:pPr>
              <w:jc w:val="right"/>
              <w:rPr>
                <w:sz w:val="20"/>
                <w:szCs w:val="20"/>
              </w:rPr>
            </w:pPr>
          </w:p>
        </w:tc>
        <w:tc>
          <w:tcPr>
            <w:tcW w:w="2551" w:type="dxa"/>
            <w:gridSpan w:val="2"/>
            <w:tcBorders>
              <w:left w:val="single" w:sz="12" w:space="0" w:color="auto"/>
            </w:tcBorders>
            <w:shd w:val="clear" w:color="auto" w:fill="FFFFFF" w:themeFill="background1"/>
            <w:vAlign w:val="center"/>
          </w:tcPr>
          <w:p w:rsidR="00456EFE" w:rsidRPr="00E131A3" w:rsidRDefault="00456EFE" w:rsidP="00456EFE">
            <w:pPr>
              <w:jc w:val="right"/>
              <w:rPr>
                <w:sz w:val="20"/>
                <w:szCs w:val="20"/>
              </w:rPr>
            </w:pPr>
            <w:r w:rsidRPr="00FA582C">
              <w:rPr>
                <w:rFonts w:eastAsia="Calibri"/>
                <w:b/>
                <w:sz w:val="20"/>
                <w:szCs w:val="20"/>
              </w:rPr>
              <w:t>Total workload / 30</w:t>
            </w:r>
          </w:p>
        </w:tc>
        <w:tc>
          <w:tcPr>
            <w:tcW w:w="1276" w:type="dxa"/>
            <w:shd w:val="clear" w:color="auto" w:fill="FFFFFF" w:themeFill="background1"/>
            <w:vAlign w:val="center"/>
          </w:tcPr>
          <w:p w:rsidR="00456EFE" w:rsidRPr="00124B45" w:rsidRDefault="00456EFE" w:rsidP="00456EFE">
            <w:pPr>
              <w:jc w:val="center"/>
              <w:rPr>
                <w:b/>
                <w:sz w:val="20"/>
                <w:szCs w:val="20"/>
              </w:rPr>
            </w:pPr>
            <w:r w:rsidRPr="00FA582C">
              <w:rPr>
                <w:rFonts w:eastAsia="Calibri"/>
                <w:b/>
                <w:sz w:val="20"/>
                <w:szCs w:val="20"/>
              </w:rPr>
              <w:t>2</w:t>
            </w:r>
          </w:p>
        </w:tc>
      </w:tr>
      <w:tr w:rsidR="00456EFE" w:rsidRPr="00E131A3" w:rsidTr="00456EFE">
        <w:trPr>
          <w:trHeight w:val="312"/>
        </w:trPr>
        <w:tc>
          <w:tcPr>
            <w:tcW w:w="5797" w:type="dxa"/>
            <w:tcBorders>
              <w:top w:val="nil"/>
              <w:left w:val="nil"/>
              <w:bottom w:val="nil"/>
              <w:right w:val="single" w:sz="12" w:space="0" w:color="auto"/>
            </w:tcBorders>
            <w:vAlign w:val="center"/>
          </w:tcPr>
          <w:p w:rsidR="00456EFE" w:rsidRPr="00E131A3" w:rsidRDefault="00456EFE" w:rsidP="00456EFE">
            <w:pPr>
              <w:jc w:val="right"/>
              <w:rPr>
                <w:sz w:val="20"/>
                <w:szCs w:val="20"/>
              </w:rPr>
            </w:pPr>
          </w:p>
        </w:tc>
        <w:tc>
          <w:tcPr>
            <w:tcW w:w="2551" w:type="dxa"/>
            <w:gridSpan w:val="2"/>
            <w:tcBorders>
              <w:left w:val="single" w:sz="12" w:space="0" w:color="auto"/>
            </w:tcBorders>
            <w:vAlign w:val="center"/>
          </w:tcPr>
          <w:p w:rsidR="00456EFE" w:rsidRPr="00E131A3" w:rsidRDefault="00456EFE" w:rsidP="00456EFE">
            <w:pPr>
              <w:jc w:val="right"/>
              <w:rPr>
                <w:sz w:val="20"/>
                <w:szCs w:val="20"/>
              </w:rPr>
            </w:pPr>
            <w:r w:rsidRPr="00FA582C">
              <w:rPr>
                <w:rFonts w:eastAsia="Calibri"/>
                <w:b/>
                <w:sz w:val="20"/>
                <w:szCs w:val="20"/>
              </w:rPr>
              <w:t>Course ECTS Credit</w:t>
            </w:r>
          </w:p>
        </w:tc>
        <w:tc>
          <w:tcPr>
            <w:tcW w:w="1276" w:type="dxa"/>
            <w:vAlign w:val="center"/>
          </w:tcPr>
          <w:p w:rsidR="00456EFE" w:rsidRPr="00124B45" w:rsidRDefault="00456EFE" w:rsidP="00456EFE">
            <w:pPr>
              <w:jc w:val="center"/>
              <w:rPr>
                <w:b/>
                <w:sz w:val="20"/>
                <w:szCs w:val="20"/>
              </w:rPr>
            </w:pPr>
            <w:r w:rsidRPr="00FA582C">
              <w:rPr>
                <w:rFonts w:eastAsia="Calibri"/>
                <w:b/>
                <w:sz w:val="20"/>
                <w:szCs w:val="20"/>
              </w:rPr>
              <w:t>2</w:t>
            </w:r>
          </w:p>
        </w:tc>
      </w:tr>
      <w:tr w:rsidR="00456EFE" w:rsidRPr="00E131A3" w:rsidTr="00456EFE">
        <w:trPr>
          <w:trHeight w:val="312"/>
        </w:trPr>
        <w:tc>
          <w:tcPr>
            <w:tcW w:w="9624" w:type="dxa"/>
            <w:gridSpan w:val="4"/>
            <w:shd w:val="clear" w:color="auto" w:fill="FFF2CC"/>
            <w:vAlign w:val="center"/>
          </w:tcPr>
          <w:p w:rsidR="00456EFE" w:rsidRPr="00E131A3" w:rsidRDefault="00456EFE" w:rsidP="00456EFE">
            <w:pPr>
              <w:jc w:val="center"/>
              <w:rPr>
                <w:b/>
                <w:sz w:val="20"/>
                <w:szCs w:val="20"/>
              </w:rPr>
            </w:pPr>
            <w:r>
              <w:rPr>
                <w:b/>
                <w:sz w:val="20"/>
                <w:szCs w:val="20"/>
              </w:rPr>
              <w:t>Evaluation</w:t>
            </w:r>
          </w:p>
        </w:tc>
      </w:tr>
      <w:tr w:rsidR="00456EFE" w:rsidRPr="00E131A3" w:rsidTr="00456EFE">
        <w:trPr>
          <w:trHeight w:val="369"/>
        </w:trPr>
        <w:tc>
          <w:tcPr>
            <w:tcW w:w="5797" w:type="dxa"/>
            <w:vAlign w:val="center"/>
          </w:tcPr>
          <w:p w:rsidR="00456EFE" w:rsidRPr="00E131A3" w:rsidRDefault="00456EFE" w:rsidP="00456EFE">
            <w:pPr>
              <w:rPr>
                <w:b/>
                <w:sz w:val="20"/>
                <w:szCs w:val="20"/>
              </w:rPr>
            </w:pPr>
            <w:r>
              <w:rPr>
                <w:b/>
                <w:sz w:val="20"/>
                <w:szCs w:val="20"/>
              </w:rPr>
              <w:t>Activity Type</w:t>
            </w:r>
          </w:p>
        </w:tc>
        <w:tc>
          <w:tcPr>
            <w:tcW w:w="3827" w:type="dxa"/>
            <w:gridSpan w:val="3"/>
            <w:vAlign w:val="center"/>
          </w:tcPr>
          <w:p w:rsidR="00456EFE" w:rsidRPr="00E131A3" w:rsidRDefault="00456EFE" w:rsidP="00456EFE">
            <w:pPr>
              <w:jc w:val="center"/>
              <w:rPr>
                <w:b/>
                <w:sz w:val="20"/>
                <w:szCs w:val="20"/>
              </w:rPr>
            </w:pPr>
            <w:r w:rsidRPr="00E131A3">
              <w:rPr>
                <w:b/>
                <w:sz w:val="20"/>
                <w:szCs w:val="20"/>
              </w:rPr>
              <w:t>%</w:t>
            </w:r>
          </w:p>
        </w:tc>
      </w:tr>
      <w:tr w:rsidR="00456EFE" w:rsidRPr="00E131A3" w:rsidTr="00456EFE">
        <w:trPr>
          <w:trHeight w:val="369"/>
        </w:trPr>
        <w:sdt>
          <w:sdtPr>
            <w:rPr>
              <w:sz w:val="20"/>
              <w:szCs w:val="20"/>
            </w:rPr>
            <w:id w:val="1429623914"/>
            <w:placeholder>
              <w:docPart w:val="9BEEFF8AB91642C49EE21B66BC8E3922"/>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456EFE" w:rsidRPr="00E131A3" w:rsidRDefault="00456EFE" w:rsidP="00456EFE">
                <w:pPr>
                  <w:ind w:left="303"/>
                  <w:rPr>
                    <w:sz w:val="20"/>
                    <w:szCs w:val="20"/>
                  </w:rPr>
                </w:pPr>
                <w:r>
                  <w:rPr>
                    <w:sz w:val="20"/>
                    <w:szCs w:val="20"/>
                  </w:rPr>
                  <w:t>Mid-term</w:t>
                </w:r>
              </w:p>
            </w:tc>
          </w:sdtContent>
        </w:sdt>
        <w:tc>
          <w:tcPr>
            <w:tcW w:w="3827" w:type="dxa"/>
            <w:gridSpan w:val="3"/>
            <w:vAlign w:val="center"/>
          </w:tcPr>
          <w:p w:rsidR="00456EFE" w:rsidRPr="00BA47A8" w:rsidRDefault="00456EFE" w:rsidP="00456EFE">
            <w:pPr>
              <w:jc w:val="center"/>
              <w:rPr>
                <w:sz w:val="20"/>
                <w:szCs w:val="20"/>
              </w:rPr>
            </w:pPr>
            <w:r>
              <w:rPr>
                <w:sz w:val="20"/>
                <w:szCs w:val="20"/>
              </w:rPr>
              <w:t>35</w:t>
            </w:r>
          </w:p>
        </w:tc>
      </w:tr>
      <w:tr w:rsidR="00456EFE" w:rsidRPr="00E131A3" w:rsidTr="00456EFE">
        <w:trPr>
          <w:trHeight w:val="369"/>
        </w:trPr>
        <w:sdt>
          <w:sdtPr>
            <w:rPr>
              <w:sz w:val="20"/>
              <w:szCs w:val="20"/>
            </w:rPr>
            <w:id w:val="-999891812"/>
            <w:placeholder>
              <w:docPart w:val="5D358369C1C74752B8A7EB15E7CDB052"/>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456EFE" w:rsidRPr="00E131A3" w:rsidRDefault="00456EFE" w:rsidP="00456EFE">
                <w:pPr>
                  <w:ind w:left="306"/>
                  <w:rPr>
                    <w:sz w:val="20"/>
                    <w:szCs w:val="20"/>
                  </w:rPr>
                </w:pPr>
                <w:r>
                  <w:rPr>
                    <w:sz w:val="20"/>
                    <w:szCs w:val="20"/>
                  </w:rPr>
                  <w:t>Quiz</w:t>
                </w:r>
              </w:p>
            </w:tc>
          </w:sdtContent>
        </w:sdt>
        <w:tc>
          <w:tcPr>
            <w:tcW w:w="3827" w:type="dxa"/>
            <w:gridSpan w:val="3"/>
            <w:vAlign w:val="center"/>
          </w:tcPr>
          <w:p w:rsidR="00456EFE" w:rsidRPr="00BA47A8" w:rsidRDefault="00456EFE" w:rsidP="00456EFE">
            <w:pPr>
              <w:jc w:val="center"/>
              <w:rPr>
                <w:sz w:val="20"/>
                <w:szCs w:val="20"/>
              </w:rPr>
            </w:pPr>
            <w:r>
              <w:rPr>
                <w:sz w:val="20"/>
                <w:szCs w:val="20"/>
              </w:rPr>
              <w:t>10</w:t>
            </w:r>
          </w:p>
        </w:tc>
      </w:tr>
      <w:tr w:rsidR="00456EFE" w:rsidRPr="00E131A3" w:rsidTr="00456EFE">
        <w:trPr>
          <w:trHeight w:val="369"/>
        </w:trPr>
        <w:sdt>
          <w:sdtPr>
            <w:rPr>
              <w:sz w:val="20"/>
              <w:szCs w:val="20"/>
            </w:rPr>
            <w:id w:val="-1378626272"/>
            <w:placeholder>
              <w:docPart w:val="B7E9828BF92143DA924A771513807379"/>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456EFE" w:rsidRPr="00E131A3" w:rsidRDefault="00456EFE" w:rsidP="00456EFE">
                <w:pPr>
                  <w:ind w:left="306"/>
                  <w:rPr>
                    <w:sz w:val="20"/>
                    <w:szCs w:val="20"/>
                  </w:rPr>
                </w:pPr>
                <w:r>
                  <w:rPr>
                    <w:sz w:val="20"/>
                    <w:szCs w:val="20"/>
                  </w:rPr>
                  <w:t>Homework</w:t>
                </w:r>
              </w:p>
            </w:tc>
          </w:sdtContent>
        </w:sdt>
        <w:tc>
          <w:tcPr>
            <w:tcW w:w="3827" w:type="dxa"/>
            <w:gridSpan w:val="3"/>
            <w:vAlign w:val="center"/>
          </w:tcPr>
          <w:p w:rsidR="00456EFE" w:rsidRPr="00BA47A8" w:rsidRDefault="00456EFE" w:rsidP="00456EFE">
            <w:pPr>
              <w:jc w:val="center"/>
              <w:rPr>
                <w:sz w:val="20"/>
                <w:szCs w:val="20"/>
              </w:rPr>
            </w:pPr>
          </w:p>
        </w:tc>
      </w:tr>
      <w:tr w:rsidR="00456EFE" w:rsidRPr="00E131A3" w:rsidTr="00456EFE">
        <w:trPr>
          <w:trHeight w:val="369"/>
        </w:trPr>
        <w:tc>
          <w:tcPr>
            <w:tcW w:w="5797" w:type="dxa"/>
            <w:vAlign w:val="center"/>
          </w:tcPr>
          <w:p w:rsidR="00456EFE" w:rsidRPr="00E131A3" w:rsidRDefault="00456EFE" w:rsidP="00456EFE">
            <w:pPr>
              <w:rPr>
                <w:b/>
                <w:sz w:val="20"/>
                <w:szCs w:val="20"/>
              </w:rPr>
            </w:pPr>
            <w:r>
              <w:rPr>
                <w:b/>
                <w:sz w:val="20"/>
                <w:szCs w:val="20"/>
              </w:rPr>
              <w:t>Final Exam</w:t>
            </w:r>
          </w:p>
        </w:tc>
        <w:tc>
          <w:tcPr>
            <w:tcW w:w="3827" w:type="dxa"/>
            <w:gridSpan w:val="3"/>
            <w:vAlign w:val="center"/>
          </w:tcPr>
          <w:p w:rsidR="00456EFE" w:rsidRPr="00BA47A8" w:rsidRDefault="00456EFE" w:rsidP="00456EFE">
            <w:pPr>
              <w:jc w:val="center"/>
              <w:rPr>
                <w:sz w:val="20"/>
                <w:szCs w:val="20"/>
              </w:rPr>
            </w:pPr>
            <w:r>
              <w:rPr>
                <w:sz w:val="20"/>
                <w:szCs w:val="20"/>
              </w:rPr>
              <w:t>55</w:t>
            </w:r>
          </w:p>
        </w:tc>
      </w:tr>
      <w:tr w:rsidR="00456EFE" w:rsidRPr="00E131A3" w:rsidTr="00456EFE">
        <w:trPr>
          <w:trHeight w:val="369"/>
        </w:trPr>
        <w:tc>
          <w:tcPr>
            <w:tcW w:w="5797" w:type="dxa"/>
            <w:vAlign w:val="center"/>
          </w:tcPr>
          <w:p w:rsidR="00456EFE" w:rsidRPr="00E131A3" w:rsidRDefault="00456EFE" w:rsidP="00456EFE">
            <w:pPr>
              <w:jc w:val="right"/>
              <w:rPr>
                <w:b/>
                <w:sz w:val="20"/>
                <w:szCs w:val="20"/>
              </w:rPr>
            </w:pPr>
            <w:r w:rsidRPr="00E131A3">
              <w:rPr>
                <w:b/>
                <w:sz w:val="20"/>
                <w:szCs w:val="20"/>
              </w:rPr>
              <w:t>To</w:t>
            </w:r>
            <w:r>
              <w:rPr>
                <w:b/>
                <w:sz w:val="20"/>
                <w:szCs w:val="20"/>
              </w:rPr>
              <w:t>tal</w:t>
            </w:r>
          </w:p>
        </w:tc>
        <w:tc>
          <w:tcPr>
            <w:tcW w:w="3827" w:type="dxa"/>
            <w:gridSpan w:val="3"/>
            <w:vAlign w:val="center"/>
          </w:tcPr>
          <w:p w:rsidR="00456EFE" w:rsidRPr="00BA47A8" w:rsidRDefault="00456EFE" w:rsidP="00456EFE">
            <w:pPr>
              <w:jc w:val="center"/>
              <w:rPr>
                <w:sz w:val="20"/>
                <w:szCs w:val="20"/>
              </w:rPr>
            </w:pPr>
            <w:r>
              <w:rPr>
                <w:sz w:val="20"/>
                <w:szCs w:val="20"/>
              </w:rPr>
              <w:t>100</w:t>
            </w:r>
          </w:p>
        </w:tc>
      </w:tr>
    </w:tbl>
    <w:p w:rsidR="00456EFE" w:rsidRPr="00E131A3" w:rsidRDefault="00456EFE" w:rsidP="00456EFE">
      <w:pPr>
        <w:rPr>
          <w:sz w:val="10"/>
          <w:szCs w:val="10"/>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456EFE" w:rsidRPr="002D3BA3" w:rsidTr="00456EFE">
        <w:trPr>
          <w:trHeight w:val="587"/>
          <w:jc w:val="center"/>
        </w:trPr>
        <w:tc>
          <w:tcPr>
            <w:tcW w:w="10333" w:type="dxa"/>
            <w:gridSpan w:val="4"/>
            <w:shd w:val="clear" w:color="auto" w:fill="FFF2CC"/>
            <w:vAlign w:val="center"/>
          </w:tcPr>
          <w:p w:rsidR="00456EFE" w:rsidRPr="002D3BA3" w:rsidRDefault="00456EFE" w:rsidP="00456EFE">
            <w:pPr>
              <w:jc w:val="center"/>
              <w:rPr>
                <w:b/>
                <w:sz w:val="20"/>
                <w:szCs w:val="20"/>
              </w:rPr>
            </w:pPr>
            <w:r w:rsidRPr="00CB09C1">
              <w:rPr>
                <w:b/>
                <w:bCs/>
                <w:color w:val="000000"/>
                <w:sz w:val="20"/>
                <w:szCs w:val="20"/>
              </w:rPr>
              <w:t>THE RELATIONSHIP BETWEEN THE COURSE LEARNING OUTCOMES (</w:t>
            </w:r>
            <w:r>
              <w:rPr>
                <w:b/>
                <w:bCs/>
                <w:color w:val="000000"/>
                <w:sz w:val="20"/>
                <w:szCs w:val="20"/>
              </w:rPr>
              <w:t>CLOS</w:t>
            </w:r>
            <w:r w:rsidRPr="00CB09C1">
              <w:rPr>
                <w:b/>
                <w:bCs/>
                <w:color w:val="000000"/>
                <w:sz w:val="20"/>
                <w:szCs w:val="20"/>
              </w:rPr>
              <w:t>) AND THE PROGRAM OUTCOMES (</w:t>
            </w:r>
            <w:r>
              <w:rPr>
                <w:b/>
                <w:bCs/>
                <w:color w:val="000000"/>
                <w:sz w:val="20"/>
                <w:szCs w:val="20"/>
              </w:rPr>
              <w:t>POS</w:t>
            </w:r>
            <w:r w:rsidRPr="00CB09C1">
              <w:rPr>
                <w:b/>
                <w:bCs/>
                <w:color w:val="000000"/>
                <w:sz w:val="20"/>
                <w:szCs w:val="20"/>
              </w:rPr>
              <w:t>)</w:t>
            </w:r>
            <w:r>
              <w:rPr>
                <w:rFonts w:ascii="-webkit-standard" w:hAnsi="-webkit-standard"/>
                <w:color w:val="000000"/>
                <w:sz w:val="27"/>
                <w:szCs w:val="27"/>
              </w:rPr>
              <w:t xml:space="preserve"> </w:t>
            </w:r>
            <w:r w:rsidRPr="002D3BA3">
              <w:rPr>
                <w:sz w:val="20"/>
                <w:szCs w:val="20"/>
              </w:rPr>
              <w:t xml:space="preserve">(5: </w:t>
            </w:r>
            <w:r>
              <w:rPr>
                <w:sz w:val="20"/>
                <w:szCs w:val="20"/>
              </w:rPr>
              <w:t>Very high</w:t>
            </w:r>
            <w:r w:rsidRPr="002D3BA3">
              <w:rPr>
                <w:sz w:val="20"/>
                <w:szCs w:val="20"/>
              </w:rPr>
              <w:t>, 4:</w:t>
            </w:r>
            <w:r w:rsidRPr="002D3BA3">
              <w:rPr>
                <w:b/>
                <w:sz w:val="20"/>
                <w:szCs w:val="20"/>
              </w:rPr>
              <w:t xml:space="preserve"> </w:t>
            </w:r>
            <w:r>
              <w:rPr>
                <w:sz w:val="20"/>
                <w:szCs w:val="20"/>
              </w:rPr>
              <w:t>High</w:t>
            </w:r>
            <w:r w:rsidRPr="002D3BA3">
              <w:rPr>
                <w:sz w:val="20"/>
                <w:szCs w:val="20"/>
              </w:rPr>
              <w:t>,</w:t>
            </w:r>
            <w:r w:rsidRPr="002D3BA3">
              <w:rPr>
                <w:b/>
                <w:sz w:val="20"/>
                <w:szCs w:val="20"/>
              </w:rPr>
              <w:t xml:space="preserve"> </w:t>
            </w:r>
            <w:r w:rsidRPr="002D3BA3">
              <w:rPr>
                <w:sz w:val="20"/>
                <w:szCs w:val="20"/>
              </w:rPr>
              <w:t xml:space="preserve">3: </w:t>
            </w:r>
            <w:r>
              <w:rPr>
                <w:sz w:val="20"/>
                <w:szCs w:val="20"/>
              </w:rPr>
              <w:t>Moderate</w:t>
            </w:r>
            <w:r w:rsidRPr="002D3BA3">
              <w:rPr>
                <w:sz w:val="20"/>
                <w:szCs w:val="20"/>
              </w:rPr>
              <w:t xml:space="preserve">, 2: </w:t>
            </w:r>
            <w:r>
              <w:rPr>
                <w:sz w:val="20"/>
                <w:szCs w:val="20"/>
              </w:rPr>
              <w:t>Low</w:t>
            </w:r>
            <w:r w:rsidRPr="002D3BA3">
              <w:rPr>
                <w:sz w:val="20"/>
                <w:szCs w:val="20"/>
              </w:rPr>
              <w:t xml:space="preserve">, 1: </w:t>
            </w:r>
            <w:r>
              <w:rPr>
                <w:sz w:val="20"/>
                <w:szCs w:val="20"/>
              </w:rPr>
              <w:t>Very low</w:t>
            </w:r>
            <w:r w:rsidRPr="002D3BA3">
              <w:rPr>
                <w:sz w:val="20"/>
                <w:szCs w:val="20"/>
              </w:rPr>
              <w:t>,)</w:t>
            </w:r>
          </w:p>
        </w:tc>
      </w:tr>
      <w:tr w:rsidR="00456EFE" w:rsidRPr="002D3BA3" w:rsidTr="00456EFE">
        <w:trPr>
          <w:trHeight w:hRule="exact" w:val="454"/>
          <w:jc w:val="center"/>
        </w:trPr>
        <w:tc>
          <w:tcPr>
            <w:tcW w:w="551" w:type="dxa"/>
            <w:gridSpan w:val="2"/>
            <w:vAlign w:val="center"/>
          </w:tcPr>
          <w:p w:rsidR="00456EFE" w:rsidRPr="002D3BA3" w:rsidRDefault="00456EFE" w:rsidP="00456EFE">
            <w:pPr>
              <w:jc w:val="both"/>
              <w:rPr>
                <w:b/>
                <w:sz w:val="20"/>
                <w:szCs w:val="20"/>
              </w:rPr>
            </w:pPr>
            <w:r w:rsidRPr="002D3BA3">
              <w:rPr>
                <w:b/>
                <w:sz w:val="20"/>
                <w:szCs w:val="20"/>
              </w:rPr>
              <w:t>NO</w:t>
            </w:r>
          </w:p>
        </w:tc>
        <w:tc>
          <w:tcPr>
            <w:tcW w:w="8365" w:type="dxa"/>
            <w:vAlign w:val="center"/>
          </w:tcPr>
          <w:p w:rsidR="00456EFE" w:rsidRPr="002D3BA3" w:rsidRDefault="00456EFE" w:rsidP="00456EFE">
            <w:pPr>
              <w:jc w:val="both"/>
              <w:rPr>
                <w:b/>
                <w:sz w:val="20"/>
                <w:szCs w:val="20"/>
              </w:rPr>
            </w:pPr>
            <w:r w:rsidRPr="002D3BA3">
              <w:rPr>
                <w:b/>
                <w:sz w:val="20"/>
                <w:szCs w:val="20"/>
              </w:rPr>
              <w:t xml:space="preserve">PROGRAM </w:t>
            </w:r>
            <w:r>
              <w:rPr>
                <w:b/>
                <w:sz w:val="20"/>
                <w:szCs w:val="20"/>
              </w:rPr>
              <w:t>OUTCOME</w:t>
            </w:r>
          </w:p>
        </w:tc>
        <w:tc>
          <w:tcPr>
            <w:tcW w:w="1417" w:type="dxa"/>
            <w:tcBorders>
              <w:bottom w:val="single" w:sz="6" w:space="0" w:color="auto"/>
            </w:tcBorders>
            <w:vAlign w:val="center"/>
          </w:tcPr>
          <w:p w:rsidR="00456EFE" w:rsidRPr="002D3BA3" w:rsidRDefault="00456EFE" w:rsidP="00456EFE">
            <w:pPr>
              <w:jc w:val="both"/>
              <w:rPr>
                <w:b/>
                <w:sz w:val="20"/>
                <w:szCs w:val="20"/>
              </w:rPr>
            </w:pPr>
            <w:r>
              <w:rPr>
                <w:b/>
                <w:sz w:val="20"/>
                <w:szCs w:val="20"/>
              </w:rPr>
              <w:t>Contribution</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sz w:val="20"/>
                <w:szCs w:val="20"/>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1a.</w:t>
            </w:r>
            <w:r w:rsidRPr="002D3BA3">
              <w:rPr>
                <w:sz w:val="20"/>
                <w:szCs w:val="20"/>
              </w:rPr>
              <w:t> </w:t>
            </w:r>
            <w:r w:rsidRPr="00DE3499">
              <w:rPr>
                <w:sz w:val="20"/>
                <w:szCs w:val="20"/>
              </w:rPr>
              <w:t>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1b.</w:t>
            </w:r>
            <w:r w:rsidRPr="002D3BA3">
              <w:rPr>
                <w:sz w:val="20"/>
                <w:szCs w:val="20"/>
              </w:rPr>
              <w:t> </w:t>
            </w:r>
            <w:r w:rsidRPr="00DE3499">
              <w:rPr>
                <w:color w:val="000000"/>
                <w:sz w:val="20"/>
                <w:szCs w:val="20"/>
              </w:rPr>
              <w:t>Acquires comprehensive knowledge of</w:t>
            </w:r>
            <w:r>
              <w:rPr>
                <w:rFonts w:ascii="-webkit-standard" w:hAnsi="-webkit-standard"/>
                <w:color w:val="000000"/>
                <w:sz w:val="27"/>
                <w:szCs w:val="27"/>
              </w:rPr>
              <w:t xml:space="preserve"> </w:t>
            </w:r>
            <w:r w:rsidRPr="00DE3499">
              <w:rPr>
                <w:sz w:val="20"/>
                <w:szCs w:val="20"/>
              </w:rPr>
              <w:t xml:space="preserve">the history of </w:t>
            </w:r>
            <w:r>
              <w:rPr>
                <w:sz w:val="20"/>
                <w:szCs w:val="20"/>
              </w:rPr>
              <w:t>c</w:t>
            </w:r>
            <w:r w:rsidRPr="00DE3499">
              <w:rPr>
                <w:sz w:val="20"/>
                <w:szCs w:val="20"/>
              </w:rPr>
              <w:t>lassical Turkish literature and recognizes the regions of its cultural geography (such as Khwarazm-Chagatai, Azerbaijani, Mamluk, Ottoman, etc.).</w:t>
            </w:r>
            <w:r w:rsidRPr="002D3BA3">
              <w:rPr>
                <w:sz w:val="20"/>
                <w:szCs w:val="20"/>
              </w:rPr>
              <w:t>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1c.</w:t>
            </w:r>
            <w:r w:rsidRPr="002D3BA3">
              <w:rPr>
                <w:sz w:val="20"/>
                <w:szCs w:val="20"/>
              </w:rPr>
              <w:t> </w:t>
            </w:r>
            <w:r w:rsidRPr="00DE3499">
              <w:rPr>
                <w:color w:val="000000"/>
                <w:sz w:val="20"/>
                <w:szCs w:val="20"/>
              </w:rPr>
              <w:t>Acquires comprehensive knowledge of</w:t>
            </w:r>
            <w:r>
              <w:rPr>
                <w:rFonts w:ascii="-webkit-standard" w:hAnsi="-webkit-standard"/>
                <w:color w:val="000000"/>
                <w:sz w:val="27"/>
                <w:szCs w:val="27"/>
              </w:rPr>
              <w:t xml:space="preserve"> </w:t>
            </w:r>
            <w:r w:rsidRPr="00DE3499">
              <w:rPr>
                <w:sz w:val="20"/>
                <w:szCs w:val="20"/>
              </w:rPr>
              <w:t xml:space="preserve">the history of </w:t>
            </w:r>
            <w:r>
              <w:rPr>
                <w:sz w:val="20"/>
                <w:szCs w:val="20"/>
              </w:rPr>
              <w:t>c</w:t>
            </w:r>
            <w:r w:rsidRPr="00DE3499">
              <w:rPr>
                <w:sz w:val="20"/>
                <w:szCs w:val="20"/>
              </w:rPr>
              <w:t xml:space="preserve">lassical Turkish </w:t>
            </w:r>
            <w:r>
              <w:rPr>
                <w:sz w:val="20"/>
                <w:szCs w:val="20"/>
              </w:rPr>
              <w:t xml:space="preserve">literature: </w:t>
            </w:r>
            <w:r w:rsidRPr="00D760D3">
              <w:rPr>
                <w:sz w:val="20"/>
                <w:szCs w:val="20"/>
              </w:rPr>
              <w:t>Identifies the general literary characteristics, prominent figures, and major works of each cen</w:t>
            </w:r>
            <w:r>
              <w:rPr>
                <w:sz w:val="20"/>
                <w:szCs w:val="20"/>
              </w:rPr>
              <w:t>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lastRenderedPageBreak/>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2a.</w:t>
            </w:r>
            <w:r w:rsidRPr="002D3BA3">
              <w:rPr>
                <w:sz w:val="20"/>
                <w:szCs w:val="20"/>
              </w:rPr>
              <w:t> </w:t>
            </w:r>
            <w:r w:rsidRPr="00E86FB5">
              <w:rPr>
                <w:sz w:val="20"/>
                <w:szCs w:val="20"/>
              </w:rPr>
              <w:t>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2b.</w:t>
            </w:r>
            <w:r w:rsidRPr="002D3BA3">
              <w:rPr>
                <w:sz w:val="20"/>
                <w:szCs w:val="20"/>
              </w:rPr>
              <w:t> </w:t>
            </w:r>
            <w:r w:rsidRPr="00E86FB5">
              <w:rPr>
                <w:sz w:val="20"/>
                <w:szCs w:val="20"/>
              </w:rPr>
              <w:t>Recognizes the sources of Classical Turkish literature;</w:t>
            </w:r>
            <w:r>
              <w:rPr>
                <w:sz w:val="20"/>
                <w:szCs w:val="20"/>
              </w:rPr>
              <w:t xml:space="preserve"> d</w:t>
            </w:r>
            <w:r w:rsidRPr="00E86FB5">
              <w:rPr>
                <w:sz w:val="20"/>
                <w:szCs w:val="20"/>
              </w:rPr>
              <w:t>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3a.</w:t>
            </w:r>
            <w:r w:rsidRPr="002D3BA3">
              <w:rPr>
                <w:sz w:val="20"/>
                <w:szCs w:val="20"/>
              </w:rPr>
              <w:t> </w:t>
            </w:r>
            <w:r w:rsidRPr="00E86FB5">
              <w:rPr>
                <w:sz w:val="20"/>
                <w:szCs w:val="20"/>
              </w:rPr>
              <w:t>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3b.</w:t>
            </w:r>
            <w:r w:rsidRPr="002D3BA3">
              <w:rPr>
                <w:sz w:val="20"/>
                <w:szCs w:val="20"/>
              </w:rPr>
              <w:t> </w:t>
            </w:r>
            <w:r w:rsidRPr="0039310D">
              <w:rPr>
                <w:sz w:val="20"/>
                <w:szCs w:val="20"/>
              </w:rPr>
              <w:t>Evaluates Classical Turkish poetry in terms of verse-forms (ghazal, qasida, and masnavi etc.)</w:t>
            </w:r>
            <w:r w:rsidRPr="002D3BA3">
              <w:rPr>
                <w:sz w:val="20"/>
                <w:szCs w:val="20"/>
              </w:rPr>
              <w: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3c</w:t>
            </w:r>
            <w:r w:rsidRPr="002D3BA3">
              <w:rPr>
                <w:sz w:val="20"/>
                <w:szCs w:val="20"/>
              </w:rPr>
              <w:t xml:space="preserve">. </w:t>
            </w:r>
            <w:r w:rsidRPr="0039310D">
              <w:rPr>
                <w:sz w:val="20"/>
                <w:szCs w:val="20"/>
              </w:rPr>
              <w:t>Evaluates Classical Turkish poetry in terms of its genres and genre-specific features</w:t>
            </w:r>
            <w:r>
              <w:rPr>
                <w:sz w:val="20"/>
                <w:szCs w:val="20"/>
              </w:rPr>
              <w: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3d.</w:t>
            </w:r>
            <w:r w:rsidRPr="002D3BA3">
              <w:rPr>
                <w:sz w:val="20"/>
                <w:szCs w:val="20"/>
              </w:rPr>
              <w:t> </w:t>
            </w:r>
            <w:r w:rsidRPr="0039310D">
              <w:rPr>
                <w:sz w:val="20"/>
                <w:szCs w:val="20"/>
              </w:rPr>
              <w:t>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39310D">
              <w:rPr>
                <w:sz w:val="20"/>
                <w:szCs w:val="20"/>
              </w:rPr>
              <w:t>Demonstrates the ability to read historical Turki</w:t>
            </w:r>
            <w:r>
              <w:rPr>
                <w:sz w:val="20"/>
                <w:szCs w:val="20"/>
              </w:rPr>
              <w:t>sh</w:t>
            </w:r>
            <w:r w:rsidRPr="0039310D">
              <w:rPr>
                <w:sz w:val="20"/>
                <w:szCs w:val="20"/>
              </w:rPr>
              <w:t xml:space="preserve">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5a.</w:t>
            </w:r>
            <w:r w:rsidRPr="002D3BA3">
              <w:rPr>
                <w:sz w:val="20"/>
                <w:szCs w:val="20"/>
              </w:rPr>
              <w:t> </w:t>
            </w:r>
            <w:r w:rsidRPr="0039310D">
              <w:rPr>
                <w:sz w:val="20"/>
                <w:szCs w:val="20"/>
              </w:rPr>
              <w:t>Analyzes the grammatical features of historical Turki</w:t>
            </w:r>
            <w:r>
              <w:rPr>
                <w:sz w:val="20"/>
                <w:szCs w:val="20"/>
              </w:rPr>
              <w:t>sh</w:t>
            </w:r>
            <w:r w:rsidRPr="0039310D">
              <w:rPr>
                <w:sz w:val="20"/>
                <w:szCs w:val="20"/>
              </w:rPr>
              <w:t xml:space="preserve"> texts.</w:t>
            </w:r>
            <w:r w:rsidRPr="002D3BA3">
              <w:rPr>
                <w:sz w:val="20"/>
                <w:szCs w:val="20"/>
              </w:rPr>
              <w: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5b.</w:t>
            </w:r>
            <w:r w:rsidRPr="002D3BA3">
              <w:rPr>
                <w:sz w:val="20"/>
                <w:szCs w:val="20"/>
              </w:rPr>
              <w:t> </w:t>
            </w:r>
            <w:r w:rsidRPr="0039310D">
              <w:rPr>
                <w:sz w:val="20"/>
                <w:szCs w:val="20"/>
              </w:rPr>
              <w:t>Knows the periods of the Turki</w:t>
            </w:r>
            <w:r>
              <w:rPr>
                <w:sz w:val="20"/>
                <w:szCs w:val="20"/>
              </w:rPr>
              <w:t>sh</w:t>
            </w:r>
            <w:r w:rsidRPr="0039310D">
              <w:rPr>
                <w:sz w:val="20"/>
                <w:szCs w:val="20"/>
              </w:rPr>
              <w:t xml:space="preserve">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5c.</w:t>
            </w:r>
            <w:r w:rsidRPr="002D3BA3">
              <w:rPr>
                <w:sz w:val="20"/>
                <w:szCs w:val="20"/>
              </w:rPr>
              <w:t> </w:t>
            </w:r>
            <w:r w:rsidRPr="0039310D">
              <w:rPr>
                <w:sz w:val="20"/>
                <w:szCs w:val="20"/>
              </w:rPr>
              <w:t>Mastering the foundational texts in the history of the Turki</w:t>
            </w:r>
            <w:r>
              <w:rPr>
                <w:sz w:val="20"/>
                <w:szCs w:val="20"/>
              </w:rPr>
              <w:t xml:space="preserve">sh </w:t>
            </w:r>
            <w:r w:rsidRPr="0039310D">
              <w:rPr>
                <w:sz w:val="20"/>
                <w:szCs w:val="20"/>
              </w:rPr>
              <w:t>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C46DBC">
              <w:rPr>
                <w:sz w:val="20"/>
                <w:szCs w:val="20"/>
              </w:rPr>
              <w:t xml:space="preserve">Uses the fundamental </w:t>
            </w:r>
            <w:r>
              <w:rPr>
                <w:sz w:val="20"/>
                <w:szCs w:val="20"/>
              </w:rPr>
              <w:t>academic</w:t>
            </w:r>
            <w:r w:rsidRPr="00C46DBC">
              <w:rPr>
                <w:sz w:val="20"/>
                <w:szCs w:val="20"/>
              </w:rPr>
              <w:t xml:space="preserve">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7a.</w:t>
            </w:r>
            <w:r w:rsidRPr="002D3BA3">
              <w:rPr>
                <w:sz w:val="20"/>
                <w:szCs w:val="20"/>
              </w:rPr>
              <w:t> </w:t>
            </w:r>
            <w:r w:rsidRPr="00C46DBC">
              <w:rPr>
                <w:sz w:val="20"/>
                <w:szCs w:val="20"/>
              </w:rPr>
              <w:t>Draws on the fundamental studies and theoretical knowledge in Turkish folklore, culture, and folklor</w:t>
            </w:r>
            <w:r>
              <w:rPr>
                <w:sz w:val="20"/>
                <w:szCs w:val="20"/>
              </w:rPr>
              <w:t>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7b.</w:t>
            </w:r>
            <w:r w:rsidRPr="002D3BA3">
              <w:rPr>
                <w:sz w:val="20"/>
                <w:szCs w:val="20"/>
              </w:rPr>
              <w:t> </w:t>
            </w:r>
            <w:r w:rsidRPr="00C46DBC">
              <w:rPr>
                <w:sz w:val="20"/>
                <w:szCs w:val="20"/>
              </w:rPr>
              <w:t>Applies the scientific research methodologies specific to folklore</w:t>
            </w:r>
            <w:r>
              <w:rPr>
                <w:sz w:val="20"/>
                <w:szCs w:val="20"/>
              </w:rPr>
              <w:t xml:space="preserve"> </w:t>
            </w:r>
            <w:r w:rsidRPr="00C46DBC">
              <w:rPr>
                <w:sz w:val="20"/>
                <w:szCs w:val="20"/>
              </w:rPr>
              <w:t>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7c.</w:t>
            </w:r>
            <w:r w:rsidRPr="002D3BA3">
              <w:rPr>
                <w:sz w:val="20"/>
                <w:szCs w:val="20"/>
              </w:rPr>
              <w:t> </w:t>
            </w:r>
            <w:r w:rsidRPr="005F4E3C">
              <w:rPr>
                <w:sz w:val="20"/>
                <w:szCs w:val="20"/>
              </w:rPr>
              <w:t>Actively employs fieldwork techniques for collecting, documenting, and archiving information from informants.</w:t>
            </w:r>
            <w:r w:rsidRPr="002D3BA3">
              <w:rPr>
                <w:sz w:val="20"/>
                <w:szCs w:val="20"/>
              </w:rPr>
              <w:t>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8a.</w:t>
            </w:r>
            <w:r w:rsidRPr="002D3BA3">
              <w:rPr>
                <w:sz w:val="20"/>
                <w:szCs w:val="20"/>
              </w:rPr>
              <w:t> </w:t>
            </w:r>
            <w:r w:rsidRPr="005F4E3C">
              <w:rPr>
                <w:sz w:val="20"/>
                <w:szCs w:val="20"/>
              </w:rPr>
              <w:t>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8b.</w:t>
            </w:r>
            <w:r w:rsidRPr="002D3BA3">
              <w:rPr>
                <w:sz w:val="20"/>
                <w:szCs w:val="20"/>
              </w:rPr>
              <w:t> </w:t>
            </w:r>
            <w:r w:rsidRPr="005F4E3C">
              <w:rPr>
                <w:sz w:val="20"/>
                <w:szCs w:val="20"/>
              </w:rPr>
              <w:t>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9a</w:t>
            </w:r>
            <w:r w:rsidRPr="002D3BA3">
              <w:rPr>
                <w:sz w:val="20"/>
                <w:szCs w:val="20"/>
              </w:rPr>
              <w:t>.</w:t>
            </w:r>
            <w:r>
              <w:rPr>
                <w:sz w:val="20"/>
                <w:szCs w:val="20"/>
              </w:rPr>
              <w:t xml:space="preserve"> </w:t>
            </w:r>
            <w:r w:rsidRPr="005F4E3C">
              <w:rPr>
                <w:sz w:val="20"/>
                <w:szCs w:val="20"/>
              </w:rPr>
              <w:t>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9b.</w:t>
            </w:r>
            <w:r w:rsidRPr="002D3BA3">
              <w:rPr>
                <w:sz w:val="20"/>
                <w:szCs w:val="20"/>
              </w:rPr>
              <w:t> </w:t>
            </w:r>
            <w:r w:rsidRPr="005F4E3C">
              <w:rPr>
                <w:sz w:val="20"/>
                <w:szCs w:val="20"/>
              </w:rPr>
              <w:t>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9c</w:t>
            </w:r>
            <w:r w:rsidRPr="002D3BA3">
              <w:rPr>
                <w:sz w:val="20"/>
                <w:szCs w:val="20"/>
              </w:rPr>
              <w:t xml:space="preserve">. </w:t>
            </w:r>
            <w:r w:rsidRPr="0037664C">
              <w:rPr>
                <w:sz w:val="20"/>
                <w:szCs w:val="20"/>
              </w:rPr>
              <w:t>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10a.</w:t>
            </w:r>
            <w:r>
              <w:rPr>
                <w:rFonts w:ascii="-webkit-standard" w:hAnsi="-webkit-standard"/>
                <w:color w:val="000000"/>
                <w:sz w:val="27"/>
                <w:szCs w:val="27"/>
              </w:rPr>
              <w:t xml:space="preserve"> </w:t>
            </w:r>
            <w:r w:rsidRPr="0037664C">
              <w:rPr>
                <w:color w:val="000000"/>
                <w:sz w:val="20"/>
                <w:szCs w:val="20"/>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10b.</w:t>
            </w:r>
            <w:r>
              <w:rPr>
                <w:sz w:val="20"/>
                <w:szCs w:val="20"/>
              </w:rPr>
              <w:t xml:space="preserve"> </w:t>
            </w:r>
            <w:r w:rsidRPr="0037664C">
              <w:rPr>
                <w:sz w:val="20"/>
                <w:szCs w:val="20"/>
              </w:rPr>
              <w:t>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10c.</w:t>
            </w:r>
            <w:r w:rsidRPr="002D3BA3">
              <w:rPr>
                <w:sz w:val="20"/>
                <w:szCs w:val="20"/>
              </w:rPr>
              <w:t> </w:t>
            </w:r>
            <w:r w:rsidRPr="0037664C">
              <w:rPr>
                <w:sz w:val="20"/>
                <w:szCs w:val="20"/>
              </w:rPr>
              <w:t>Analyzes the relationships between language and society and reports using academic</w:t>
            </w:r>
            <w:r>
              <w:rPr>
                <w:sz w:val="20"/>
                <w:szCs w:val="20"/>
              </w:rPr>
              <w:t xml:space="preserve">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center"/>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37664C">
              <w:rPr>
                <w:sz w:val="20"/>
                <w:szCs w:val="20"/>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12a</w:t>
            </w:r>
            <w:r w:rsidRPr="002D3BA3">
              <w:rPr>
                <w:sz w:val="20"/>
                <w:szCs w:val="20"/>
              </w:rPr>
              <w:t>.</w:t>
            </w:r>
            <w:r>
              <w:rPr>
                <w:sz w:val="20"/>
                <w:szCs w:val="20"/>
              </w:rPr>
              <w:t xml:space="preserve"> </w:t>
            </w:r>
            <w:r w:rsidRPr="0037664C">
              <w:rPr>
                <w:color w:val="000000"/>
                <w:sz w:val="20"/>
                <w:szCs w:val="20"/>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12b.</w:t>
            </w:r>
            <w:r w:rsidRPr="002D3BA3">
              <w:rPr>
                <w:sz w:val="20"/>
                <w:szCs w:val="20"/>
              </w:rPr>
              <w:t> </w:t>
            </w:r>
            <w:r w:rsidRPr="00690AB2">
              <w:rPr>
                <w:sz w:val="20"/>
                <w:szCs w:val="20"/>
              </w:rPr>
              <w:t xml:space="preserve">Classifies texts from </w:t>
            </w:r>
            <w:r>
              <w:rPr>
                <w:sz w:val="20"/>
                <w:szCs w:val="20"/>
              </w:rPr>
              <w:t>modern</w:t>
            </w:r>
            <w:r w:rsidRPr="00690AB2">
              <w:rPr>
                <w:sz w:val="20"/>
                <w:szCs w:val="20"/>
              </w:rPr>
              <w:t xml:space="preserve"> Turki</w:t>
            </w:r>
            <w:r>
              <w:rPr>
                <w:sz w:val="20"/>
                <w:szCs w:val="20"/>
              </w:rPr>
              <w:t>sh</w:t>
            </w:r>
            <w:r w:rsidRPr="00690AB2">
              <w:rPr>
                <w:sz w:val="20"/>
                <w:szCs w:val="20"/>
              </w:rPr>
              <w:t xml:space="preserve">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690AB2">
              <w:rPr>
                <w:sz w:val="20"/>
                <w:szCs w:val="20"/>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center"/>
              <w:rPr>
                <w:sz w:val="20"/>
                <w:szCs w:val="20"/>
              </w:rPr>
            </w:pPr>
            <w:r>
              <w:rPr>
                <w:sz w:val="20"/>
                <w:szCs w:val="20"/>
              </w:rPr>
              <w:t>5</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71038B">
              <w:rPr>
                <w:sz w:val="20"/>
                <w:szCs w:val="20"/>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center"/>
              <w:rPr>
                <w:sz w:val="20"/>
                <w:szCs w:val="20"/>
              </w:rPr>
            </w:pPr>
            <w:r>
              <w:rPr>
                <w:sz w:val="20"/>
                <w:szCs w:val="20"/>
              </w:rPr>
              <w:t>5</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15a</w:t>
            </w:r>
            <w:r w:rsidRPr="002D3BA3">
              <w:rPr>
                <w:sz w:val="20"/>
                <w:szCs w:val="20"/>
              </w:rPr>
              <w:t xml:space="preserve">. </w:t>
            </w:r>
            <w:r w:rsidRPr="0071038B">
              <w:rPr>
                <w:sz w:val="20"/>
                <w:szCs w:val="20"/>
              </w:rPr>
              <w:t xml:space="preserve">Examines </w:t>
            </w:r>
            <w:r>
              <w:rPr>
                <w:sz w:val="20"/>
                <w:szCs w:val="20"/>
              </w:rPr>
              <w:t>modern</w:t>
            </w:r>
            <w:r w:rsidRPr="0071038B">
              <w:rPr>
                <w:sz w:val="20"/>
                <w:szCs w:val="20"/>
              </w:rPr>
              <w:t xml:space="preserve">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15b.</w:t>
            </w:r>
            <w:r w:rsidRPr="002D3BA3">
              <w:rPr>
                <w:sz w:val="20"/>
                <w:szCs w:val="20"/>
              </w:rPr>
              <w:t> </w:t>
            </w:r>
            <w:r w:rsidRPr="0071038B">
              <w:rPr>
                <w:sz w:val="20"/>
                <w:szCs w:val="20"/>
              </w:rPr>
              <w:t>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15c</w:t>
            </w:r>
            <w:r w:rsidRPr="002D3BA3">
              <w:rPr>
                <w:sz w:val="20"/>
                <w:szCs w:val="20"/>
              </w:rPr>
              <w:t xml:space="preserve">. </w:t>
            </w:r>
            <w:r>
              <w:rPr>
                <w:sz w:val="20"/>
                <w:szCs w:val="20"/>
              </w:rPr>
              <w:t>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15d.</w:t>
            </w:r>
            <w:r w:rsidRPr="002D3BA3">
              <w:rPr>
                <w:sz w:val="20"/>
                <w:szCs w:val="20"/>
              </w:rPr>
              <w:t> </w:t>
            </w:r>
            <w:r w:rsidRPr="00C53166">
              <w:rPr>
                <w:sz w:val="20"/>
                <w:szCs w:val="20"/>
              </w:rPr>
              <w:t>Acquires oral and written communication skills</w:t>
            </w:r>
            <w:r>
              <w:rPr>
                <w:sz w:val="20"/>
                <w:szCs w:val="20"/>
              </w:rPr>
              <w: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bl>
    <w:p w:rsidR="00456EFE" w:rsidRDefault="00456EFE" w:rsidP="00456EFE">
      <w:pPr>
        <w:rPr>
          <w:sz w:val="10"/>
          <w:szCs w:val="10"/>
        </w:rPr>
      </w:pPr>
    </w:p>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055"/>
        <w:gridCol w:w="2055"/>
        <w:gridCol w:w="2055"/>
        <w:gridCol w:w="2056"/>
      </w:tblGrid>
      <w:tr w:rsidR="00456EFE" w:rsidRPr="00E131A3" w:rsidTr="00456EFE">
        <w:trPr>
          <w:trHeight w:val="449"/>
        </w:trPr>
        <w:tc>
          <w:tcPr>
            <w:tcW w:w="9624" w:type="dxa"/>
            <w:gridSpan w:val="5"/>
            <w:shd w:val="clear" w:color="auto" w:fill="FFF2CC"/>
            <w:vAlign w:val="center"/>
          </w:tcPr>
          <w:p w:rsidR="00456EFE" w:rsidRPr="00E131A3" w:rsidRDefault="00456EFE" w:rsidP="00456EFE">
            <w:pPr>
              <w:jc w:val="center"/>
              <w:rPr>
                <w:sz w:val="20"/>
                <w:szCs w:val="20"/>
              </w:rPr>
            </w:pPr>
            <w:r>
              <w:rPr>
                <w:b/>
                <w:sz w:val="20"/>
                <w:szCs w:val="20"/>
              </w:rPr>
              <w:t>LECTUTER(S)</w:t>
            </w:r>
          </w:p>
        </w:tc>
      </w:tr>
      <w:tr w:rsidR="00456EFE" w:rsidRPr="00E131A3" w:rsidTr="00456EFE">
        <w:trPr>
          <w:trHeight w:val="567"/>
        </w:trPr>
        <w:tc>
          <w:tcPr>
            <w:tcW w:w="1403" w:type="dxa"/>
            <w:shd w:val="clear" w:color="auto" w:fill="FFF2CC"/>
            <w:vAlign w:val="center"/>
          </w:tcPr>
          <w:p w:rsidR="00456EFE" w:rsidRPr="00E131A3" w:rsidRDefault="00456EFE" w:rsidP="00456EFE">
            <w:pPr>
              <w:rPr>
                <w:b/>
                <w:sz w:val="20"/>
                <w:szCs w:val="20"/>
              </w:rPr>
            </w:pPr>
            <w:r>
              <w:rPr>
                <w:b/>
                <w:sz w:val="20"/>
                <w:szCs w:val="20"/>
              </w:rPr>
              <w:t>Prepared by</w:t>
            </w:r>
          </w:p>
        </w:tc>
        <w:tc>
          <w:tcPr>
            <w:tcW w:w="2055" w:type="dxa"/>
            <w:shd w:val="clear" w:color="auto" w:fill="FFFFFF" w:themeFill="background1"/>
            <w:vAlign w:val="center"/>
          </w:tcPr>
          <w:p w:rsidR="00456EFE" w:rsidRPr="00F37B1C" w:rsidRDefault="00456EFE" w:rsidP="00456EFE">
            <w:pPr>
              <w:jc w:val="center"/>
            </w:pPr>
            <w:r>
              <w:rPr>
                <w:sz w:val="20"/>
                <w:szCs w:val="20"/>
              </w:rPr>
              <w:t>P</w:t>
            </w:r>
            <w:r>
              <w:t>rof. Dr. Soner Akpınar</w:t>
            </w:r>
          </w:p>
        </w:tc>
        <w:tc>
          <w:tcPr>
            <w:tcW w:w="2055" w:type="dxa"/>
            <w:shd w:val="clear" w:color="auto" w:fill="FFFFFF" w:themeFill="background1"/>
            <w:vAlign w:val="center"/>
          </w:tcPr>
          <w:p w:rsidR="00456EFE" w:rsidRDefault="00456EFE" w:rsidP="00456EFE">
            <w:pPr>
              <w:jc w:val="center"/>
              <w:rPr>
                <w:sz w:val="20"/>
                <w:szCs w:val="20"/>
              </w:rPr>
            </w:pPr>
          </w:p>
        </w:tc>
        <w:tc>
          <w:tcPr>
            <w:tcW w:w="2055" w:type="dxa"/>
            <w:shd w:val="clear" w:color="auto" w:fill="FFFFFF" w:themeFill="background1"/>
            <w:vAlign w:val="center"/>
          </w:tcPr>
          <w:p w:rsidR="00456EFE" w:rsidRPr="00E131A3" w:rsidRDefault="00456EFE" w:rsidP="00456EFE">
            <w:pPr>
              <w:jc w:val="center"/>
              <w:rPr>
                <w:sz w:val="20"/>
                <w:szCs w:val="20"/>
              </w:rPr>
            </w:pPr>
          </w:p>
        </w:tc>
        <w:tc>
          <w:tcPr>
            <w:tcW w:w="205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585"/>
        </w:trPr>
        <w:tc>
          <w:tcPr>
            <w:tcW w:w="1403" w:type="dxa"/>
            <w:shd w:val="clear" w:color="auto" w:fill="FFF2CC"/>
            <w:vAlign w:val="center"/>
          </w:tcPr>
          <w:p w:rsidR="00456EFE" w:rsidRPr="00E131A3" w:rsidRDefault="00456EFE" w:rsidP="00456EFE">
            <w:pPr>
              <w:rPr>
                <w:b/>
                <w:sz w:val="20"/>
                <w:szCs w:val="20"/>
              </w:rPr>
            </w:pPr>
            <w:r>
              <w:rPr>
                <w:b/>
                <w:sz w:val="20"/>
                <w:szCs w:val="20"/>
              </w:rPr>
              <w:t>Signature(s)</w:t>
            </w:r>
          </w:p>
        </w:tc>
        <w:tc>
          <w:tcPr>
            <w:tcW w:w="2055" w:type="dxa"/>
            <w:shd w:val="clear" w:color="auto" w:fill="FFFFFF" w:themeFill="background1"/>
            <w:vAlign w:val="center"/>
          </w:tcPr>
          <w:p w:rsidR="00456EFE" w:rsidRPr="00E131A3" w:rsidRDefault="00456EFE" w:rsidP="00456EFE">
            <w:pPr>
              <w:jc w:val="center"/>
              <w:rPr>
                <w:color w:val="FF0000"/>
                <w:sz w:val="20"/>
                <w:szCs w:val="20"/>
              </w:rPr>
            </w:pPr>
          </w:p>
        </w:tc>
        <w:tc>
          <w:tcPr>
            <w:tcW w:w="2055" w:type="dxa"/>
            <w:shd w:val="clear" w:color="auto" w:fill="FFFFFF" w:themeFill="background1"/>
            <w:vAlign w:val="center"/>
          </w:tcPr>
          <w:p w:rsidR="00456EFE" w:rsidRPr="00E131A3" w:rsidRDefault="00456EFE" w:rsidP="00456EFE">
            <w:pPr>
              <w:jc w:val="center"/>
              <w:rPr>
                <w:color w:val="FF0000"/>
                <w:sz w:val="20"/>
                <w:szCs w:val="20"/>
              </w:rPr>
            </w:pPr>
          </w:p>
        </w:tc>
        <w:tc>
          <w:tcPr>
            <w:tcW w:w="2055" w:type="dxa"/>
            <w:shd w:val="clear" w:color="auto" w:fill="FFFFFF" w:themeFill="background1"/>
            <w:vAlign w:val="center"/>
          </w:tcPr>
          <w:p w:rsidR="00456EFE" w:rsidRPr="00E131A3" w:rsidRDefault="00456EFE" w:rsidP="00456EFE">
            <w:pPr>
              <w:jc w:val="center"/>
              <w:rPr>
                <w:color w:val="FF0000"/>
                <w:sz w:val="20"/>
                <w:szCs w:val="20"/>
              </w:rPr>
            </w:pPr>
          </w:p>
        </w:tc>
        <w:tc>
          <w:tcPr>
            <w:tcW w:w="2056" w:type="dxa"/>
            <w:shd w:val="clear" w:color="auto" w:fill="FFFFFF" w:themeFill="background1"/>
            <w:vAlign w:val="center"/>
          </w:tcPr>
          <w:p w:rsidR="00456EFE" w:rsidRPr="00E131A3" w:rsidRDefault="00456EFE" w:rsidP="00456EFE">
            <w:pPr>
              <w:jc w:val="center"/>
              <w:rPr>
                <w:color w:val="FF0000"/>
                <w:sz w:val="20"/>
                <w:szCs w:val="20"/>
              </w:rPr>
            </w:pPr>
          </w:p>
        </w:tc>
      </w:tr>
    </w:tbl>
    <w:p w:rsidR="00456EFE" w:rsidRDefault="00BD26F1" w:rsidP="00456EFE">
      <w:pPr>
        <w:jc w:val="right"/>
      </w:pPr>
      <w:r>
        <w:t>06.06.2026</w:t>
      </w:r>
    </w:p>
    <w:p w:rsidR="00456EFE" w:rsidRDefault="00456EFE">
      <w:pPr>
        <w:widowControl/>
        <w:autoSpaceDE/>
        <w:autoSpaceDN/>
        <w:spacing w:after="160" w:line="259" w:lineRule="auto"/>
      </w:pPr>
      <w:r>
        <w:br w:type="page"/>
      </w:r>
    </w:p>
    <w:p w:rsidR="00456EFE" w:rsidRPr="007F74B8" w:rsidRDefault="00456EFE" w:rsidP="00456EFE">
      <w:pPr>
        <w:jc w:val="right"/>
      </w:pPr>
    </w:p>
    <w:p w:rsidR="00456EFE" w:rsidRDefault="00456EFE" w:rsidP="00456EFE">
      <w:pPr>
        <w:spacing w:before="120"/>
        <w:jc w:val="center"/>
        <w:rPr>
          <w:b/>
          <w:color w:val="202124"/>
          <w:lang w:val="en"/>
        </w:rPr>
      </w:pPr>
      <w:r w:rsidRPr="00613B3F">
        <w:rPr>
          <w:b/>
          <w:noProof/>
          <w:lang w:val="tr-TR" w:eastAsia="tr-TR"/>
        </w:rPr>
        <w:drawing>
          <wp:anchor distT="0" distB="0" distL="114300" distR="114300" simplePos="0" relativeHeight="251696128" behindDoc="0" locked="0" layoutInCell="1" allowOverlap="1" wp14:anchorId="32A0097F" wp14:editId="409916A5">
            <wp:simplePos x="0" y="0"/>
            <wp:positionH relativeFrom="margin">
              <wp:align>right</wp:align>
            </wp:positionH>
            <wp:positionV relativeFrom="paragraph">
              <wp:posOffset>173990</wp:posOffset>
            </wp:positionV>
            <wp:extent cx="719455" cy="719455"/>
            <wp:effectExtent l="0" t="0" r="4445" b="4445"/>
            <wp:wrapNone/>
            <wp:docPr id="17" name="Resim 17"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13B3F">
        <w:rPr>
          <w:b/>
          <w:noProof/>
          <w:lang w:val="tr-TR" w:eastAsia="tr-TR"/>
        </w:rPr>
        <w:drawing>
          <wp:anchor distT="0" distB="0" distL="114300" distR="114300" simplePos="0" relativeHeight="251695104" behindDoc="0" locked="0" layoutInCell="1" allowOverlap="1" wp14:anchorId="4C0689B0" wp14:editId="31DD054C">
            <wp:simplePos x="0" y="0"/>
            <wp:positionH relativeFrom="margin">
              <wp:align>left</wp:align>
            </wp:positionH>
            <wp:positionV relativeFrom="paragraph">
              <wp:posOffset>86995</wp:posOffset>
            </wp:positionV>
            <wp:extent cx="719455" cy="719455"/>
            <wp:effectExtent l="0" t="0" r="4445" b="4445"/>
            <wp:wrapNone/>
            <wp:docPr id="20" name="Resim 20"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Pr>
          <w:b/>
          <w:color w:val="202124"/>
          <w:lang w:val="en"/>
        </w:rPr>
        <w:t>T.C.</w:t>
      </w:r>
    </w:p>
    <w:p w:rsidR="00456EFE" w:rsidRDefault="00456EFE" w:rsidP="00456EFE">
      <w:pPr>
        <w:spacing w:before="120"/>
        <w:jc w:val="center"/>
        <w:rPr>
          <w:b/>
        </w:rPr>
      </w:pPr>
      <w:r w:rsidRPr="002700C0">
        <w:rPr>
          <w:rStyle w:val="y2iqfc"/>
          <w:b/>
          <w:color w:val="202124"/>
          <w:lang w:val="en"/>
        </w:rPr>
        <w:t>ESKISEHIR OSMANGAZI UNIVERSITY</w:t>
      </w:r>
    </w:p>
    <w:p w:rsidR="00456EFE" w:rsidRPr="00855D0F" w:rsidRDefault="00456EFE" w:rsidP="00456EFE">
      <w:pPr>
        <w:spacing w:before="120"/>
        <w:jc w:val="center"/>
        <w:rPr>
          <w:b/>
        </w:rPr>
      </w:pPr>
      <w:r w:rsidRPr="00855D0F">
        <w:rPr>
          <w:b/>
          <w:color w:val="202124"/>
          <w:lang w:val="en" w:eastAsia="tr-TR"/>
        </w:rPr>
        <w:t>FACULTY OF HUMANITIES AND SOCIAL SCIENCES</w:t>
      </w:r>
    </w:p>
    <w:p w:rsidR="00456EFE" w:rsidRPr="00E131A3" w:rsidRDefault="00456EFE" w:rsidP="00456EFE">
      <w:pPr>
        <w:spacing w:before="120"/>
        <w:jc w:val="center"/>
        <w:rPr>
          <w:b/>
        </w:rPr>
      </w:pPr>
      <w:r>
        <w:rPr>
          <w:b/>
        </w:rPr>
        <w:t>Turkish Language and Literature</w:t>
      </w:r>
      <w:r w:rsidRPr="00E131A3">
        <w:rPr>
          <w:b/>
        </w:rPr>
        <w:t xml:space="preserve"> Department</w:t>
      </w:r>
    </w:p>
    <w:p w:rsidR="00456EFE" w:rsidRPr="00E131A3" w:rsidRDefault="00456EFE" w:rsidP="00456EFE">
      <w:pPr>
        <w:jc w:val="center"/>
        <w:rPr>
          <w:b/>
        </w:rPr>
      </w:pPr>
    </w:p>
    <w:p w:rsidR="00456EFE" w:rsidRPr="00E131A3" w:rsidRDefault="00456EFE" w:rsidP="00456EFE">
      <w:pPr>
        <w:jc w:val="center"/>
        <w:rPr>
          <w:b/>
        </w:rPr>
      </w:pPr>
      <w:r w:rsidRPr="00E131A3">
        <w:rPr>
          <w:b/>
        </w:rPr>
        <w:t>COURSE INFORMATION FORM</w:t>
      </w: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456EFE" w:rsidRPr="00E131A3" w:rsidTr="00456EFE">
        <w:trPr>
          <w:trHeight w:val="312"/>
        </w:trPr>
        <w:tc>
          <w:tcPr>
            <w:tcW w:w="6506" w:type="dxa"/>
            <w:shd w:val="clear" w:color="auto" w:fill="FFF2CC" w:themeFill="accent4" w:themeFillTint="33"/>
            <w:vAlign w:val="center"/>
          </w:tcPr>
          <w:p w:rsidR="00456EFE" w:rsidRPr="00E131A3" w:rsidRDefault="00456EFE" w:rsidP="00456EFE">
            <w:pPr>
              <w:jc w:val="center"/>
              <w:rPr>
                <w:b/>
                <w:sz w:val="20"/>
                <w:szCs w:val="20"/>
              </w:rPr>
            </w:pPr>
            <w:r w:rsidRPr="00E131A3">
              <w:rPr>
                <w:b/>
                <w:sz w:val="20"/>
                <w:szCs w:val="20"/>
              </w:rPr>
              <w:t>Course Name</w:t>
            </w:r>
          </w:p>
        </w:tc>
        <w:tc>
          <w:tcPr>
            <w:tcW w:w="3118" w:type="dxa"/>
            <w:shd w:val="clear" w:color="auto" w:fill="FFF2CC" w:themeFill="accent4" w:themeFillTint="33"/>
            <w:vAlign w:val="center"/>
          </w:tcPr>
          <w:p w:rsidR="00456EFE" w:rsidRPr="00E131A3" w:rsidRDefault="00456EFE" w:rsidP="00456EFE">
            <w:pPr>
              <w:jc w:val="center"/>
              <w:rPr>
                <w:b/>
                <w:sz w:val="20"/>
                <w:szCs w:val="20"/>
              </w:rPr>
            </w:pPr>
            <w:r w:rsidRPr="00E131A3">
              <w:rPr>
                <w:b/>
                <w:sz w:val="20"/>
                <w:szCs w:val="20"/>
              </w:rPr>
              <w:t>Course Code</w:t>
            </w:r>
          </w:p>
        </w:tc>
      </w:tr>
      <w:tr w:rsidR="00456EFE" w:rsidRPr="00E131A3" w:rsidTr="00456EFE">
        <w:trPr>
          <w:trHeight w:val="397"/>
        </w:trPr>
        <w:tc>
          <w:tcPr>
            <w:tcW w:w="6506" w:type="dxa"/>
            <w:vAlign w:val="center"/>
          </w:tcPr>
          <w:p w:rsidR="00456EFE" w:rsidRPr="009D646A" w:rsidRDefault="00456EFE" w:rsidP="00456EFE">
            <w:pPr>
              <w:jc w:val="center"/>
              <w:rPr>
                <w:sz w:val="20"/>
                <w:szCs w:val="20"/>
              </w:rPr>
            </w:pPr>
            <w:r w:rsidRPr="00C050AD">
              <w:rPr>
                <w:sz w:val="20"/>
                <w:szCs w:val="20"/>
              </w:rPr>
              <w:t xml:space="preserve">Turkish Language History I                   </w:t>
            </w:r>
          </w:p>
        </w:tc>
        <w:tc>
          <w:tcPr>
            <w:tcW w:w="3118" w:type="dxa"/>
            <w:vAlign w:val="center"/>
          </w:tcPr>
          <w:p w:rsidR="00456EFE" w:rsidRPr="00C050AD" w:rsidRDefault="00456EFE" w:rsidP="00456EFE">
            <w:pPr>
              <w:jc w:val="center"/>
              <w:rPr>
                <w:bCs/>
                <w:sz w:val="20"/>
                <w:szCs w:val="20"/>
              </w:rPr>
            </w:pPr>
            <w:r w:rsidRPr="00C050AD">
              <w:rPr>
                <w:bCs/>
                <w:sz w:val="20"/>
                <w:szCs w:val="20"/>
              </w:rPr>
              <w:t>831811005</w:t>
            </w:r>
          </w:p>
        </w:tc>
      </w:tr>
    </w:tbl>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456EFE" w:rsidRPr="00E131A3" w:rsidTr="00456EFE">
        <w:trPr>
          <w:trHeight w:val="312"/>
        </w:trPr>
        <w:tc>
          <w:tcPr>
            <w:tcW w:w="1928" w:type="dxa"/>
            <w:vMerge w:val="restart"/>
            <w:shd w:val="clear" w:color="auto" w:fill="FFF2CC" w:themeFill="accent4" w:themeFillTint="33"/>
            <w:vAlign w:val="center"/>
          </w:tcPr>
          <w:p w:rsidR="00456EFE" w:rsidRPr="00E131A3" w:rsidRDefault="00456EFE" w:rsidP="00456EFE">
            <w:pPr>
              <w:jc w:val="center"/>
              <w:rPr>
                <w:b/>
                <w:sz w:val="20"/>
                <w:szCs w:val="20"/>
              </w:rPr>
            </w:pPr>
            <w:r w:rsidRPr="00E131A3">
              <w:rPr>
                <w:b/>
                <w:sz w:val="20"/>
                <w:szCs w:val="20"/>
              </w:rPr>
              <w:t>Semester</w:t>
            </w:r>
          </w:p>
        </w:tc>
        <w:tc>
          <w:tcPr>
            <w:tcW w:w="3869" w:type="dxa"/>
            <w:gridSpan w:val="2"/>
            <w:shd w:val="clear" w:color="auto" w:fill="FFF2CC" w:themeFill="accent4" w:themeFillTint="33"/>
            <w:vAlign w:val="center"/>
          </w:tcPr>
          <w:p w:rsidR="00456EFE" w:rsidRPr="00E131A3" w:rsidRDefault="00456EFE" w:rsidP="00456EFE">
            <w:pPr>
              <w:jc w:val="center"/>
              <w:rPr>
                <w:b/>
                <w:sz w:val="20"/>
                <w:szCs w:val="20"/>
              </w:rPr>
            </w:pPr>
            <w:r w:rsidRPr="00E131A3">
              <w:rPr>
                <w:b/>
                <w:sz w:val="20"/>
                <w:szCs w:val="20"/>
              </w:rPr>
              <w:t>Number of Course Hours per Week</w:t>
            </w:r>
          </w:p>
        </w:tc>
        <w:tc>
          <w:tcPr>
            <w:tcW w:w="1913" w:type="dxa"/>
            <w:vMerge w:val="restart"/>
            <w:shd w:val="clear" w:color="auto" w:fill="FFF2CC" w:themeFill="accent4" w:themeFillTint="33"/>
            <w:vAlign w:val="center"/>
          </w:tcPr>
          <w:p w:rsidR="00456EFE" w:rsidRPr="00E131A3" w:rsidRDefault="00456EFE" w:rsidP="00456EFE">
            <w:pPr>
              <w:jc w:val="center"/>
              <w:rPr>
                <w:b/>
                <w:sz w:val="20"/>
                <w:szCs w:val="20"/>
              </w:rPr>
            </w:pPr>
            <w:r>
              <w:rPr>
                <w:b/>
                <w:sz w:val="20"/>
                <w:szCs w:val="20"/>
              </w:rPr>
              <w:t>Credit</w:t>
            </w:r>
          </w:p>
        </w:tc>
        <w:tc>
          <w:tcPr>
            <w:tcW w:w="1914" w:type="dxa"/>
            <w:vMerge w:val="restart"/>
            <w:shd w:val="clear" w:color="auto" w:fill="FFF2CC" w:themeFill="accent4" w:themeFillTint="33"/>
            <w:vAlign w:val="center"/>
          </w:tcPr>
          <w:p w:rsidR="00456EFE" w:rsidRPr="00E131A3" w:rsidRDefault="00456EFE" w:rsidP="00456EFE">
            <w:pPr>
              <w:jc w:val="center"/>
              <w:rPr>
                <w:b/>
                <w:sz w:val="20"/>
                <w:szCs w:val="20"/>
              </w:rPr>
            </w:pPr>
            <w:r w:rsidRPr="00E131A3">
              <w:rPr>
                <w:b/>
                <w:sz w:val="20"/>
                <w:szCs w:val="20"/>
              </w:rPr>
              <w:t>ECTS</w:t>
            </w:r>
          </w:p>
        </w:tc>
      </w:tr>
      <w:tr w:rsidR="00456EFE" w:rsidRPr="00E131A3" w:rsidTr="00456EFE">
        <w:trPr>
          <w:trHeight w:val="312"/>
        </w:trPr>
        <w:tc>
          <w:tcPr>
            <w:tcW w:w="1928" w:type="dxa"/>
            <w:vMerge/>
            <w:shd w:val="clear" w:color="auto" w:fill="FFF2CC" w:themeFill="accent4" w:themeFillTint="33"/>
            <w:vAlign w:val="center"/>
          </w:tcPr>
          <w:p w:rsidR="00456EFE" w:rsidRPr="00E131A3" w:rsidRDefault="00456EFE" w:rsidP="00456EFE">
            <w:pPr>
              <w:jc w:val="center"/>
              <w:rPr>
                <w:b/>
                <w:sz w:val="20"/>
                <w:szCs w:val="20"/>
              </w:rPr>
            </w:pPr>
          </w:p>
        </w:tc>
        <w:tc>
          <w:tcPr>
            <w:tcW w:w="1885" w:type="dxa"/>
            <w:shd w:val="clear" w:color="auto" w:fill="FFF2CC" w:themeFill="accent4" w:themeFillTint="33"/>
            <w:vAlign w:val="center"/>
          </w:tcPr>
          <w:p w:rsidR="00456EFE" w:rsidRPr="00E131A3" w:rsidRDefault="00456EFE" w:rsidP="00456EFE">
            <w:pPr>
              <w:jc w:val="center"/>
              <w:rPr>
                <w:b/>
                <w:sz w:val="20"/>
                <w:szCs w:val="20"/>
              </w:rPr>
            </w:pPr>
            <w:r w:rsidRPr="00E131A3">
              <w:rPr>
                <w:b/>
                <w:sz w:val="20"/>
                <w:szCs w:val="20"/>
              </w:rPr>
              <w:t>Theory</w:t>
            </w:r>
          </w:p>
        </w:tc>
        <w:tc>
          <w:tcPr>
            <w:tcW w:w="1984"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Practice</w:t>
            </w:r>
          </w:p>
        </w:tc>
        <w:tc>
          <w:tcPr>
            <w:tcW w:w="1913" w:type="dxa"/>
            <w:vMerge/>
            <w:shd w:val="clear" w:color="auto" w:fill="FFF2CC" w:themeFill="accent4" w:themeFillTint="33"/>
            <w:vAlign w:val="center"/>
          </w:tcPr>
          <w:p w:rsidR="00456EFE" w:rsidRPr="00E131A3" w:rsidRDefault="00456EFE" w:rsidP="00456EFE">
            <w:pPr>
              <w:jc w:val="center"/>
              <w:rPr>
                <w:b/>
                <w:sz w:val="20"/>
                <w:szCs w:val="20"/>
              </w:rPr>
            </w:pPr>
          </w:p>
        </w:tc>
        <w:tc>
          <w:tcPr>
            <w:tcW w:w="1914" w:type="dxa"/>
            <w:vMerge/>
            <w:shd w:val="clear" w:color="auto" w:fill="FFF2CC" w:themeFill="accent4" w:themeFillTint="33"/>
            <w:vAlign w:val="center"/>
          </w:tcPr>
          <w:p w:rsidR="00456EFE" w:rsidRPr="00E131A3" w:rsidRDefault="00456EFE" w:rsidP="00456EFE">
            <w:pPr>
              <w:jc w:val="center"/>
              <w:rPr>
                <w:b/>
                <w:sz w:val="20"/>
                <w:szCs w:val="20"/>
              </w:rPr>
            </w:pPr>
          </w:p>
        </w:tc>
      </w:tr>
      <w:tr w:rsidR="00456EFE" w:rsidRPr="00E131A3" w:rsidTr="00456EFE">
        <w:trPr>
          <w:trHeight w:val="397"/>
        </w:trPr>
        <w:tc>
          <w:tcPr>
            <w:tcW w:w="1928" w:type="dxa"/>
            <w:vAlign w:val="center"/>
          </w:tcPr>
          <w:p w:rsidR="00456EFE" w:rsidRPr="00B41ECB" w:rsidRDefault="00456EFE" w:rsidP="00456EFE">
            <w:pPr>
              <w:jc w:val="center"/>
              <w:rPr>
                <w:sz w:val="20"/>
                <w:szCs w:val="20"/>
              </w:rPr>
            </w:pPr>
            <w:r>
              <w:rPr>
                <w:sz w:val="20"/>
                <w:szCs w:val="20"/>
              </w:rPr>
              <w:t>I</w:t>
            </w:r>
          </w:p>
        </w:tc>
        <w:tc>
          <w:tcPr>
            <w:tcW w:w="1885" w:type="dxa"/>
            <w:vAlign w:val="center"/>
          </w:tcPr>
          <w:p w:rsidR="00456EFE" w:rsidRPr="00B41ECB" w:rsidRDefault="00456EFE" w:rsidP="00456EFE">
            <w:pPr>
              <w:jc w:val="center"/>
              <w:rPr>
                <w:sz w:val="20"/>
                <w:szCs w:val="20"/>
              </w:rPr>
            </w:pPr>
            <w:r>
              <w:rPr>
                <w:sz w:val="20"/>
                <w:szCs w:val="20"/>
              </w:rPr>
              <w:t>2</w:t>
            </w:r>
          </w:p>
        </w:tc>
        <w:tc>
          <w:tcPr>
            <w:tcW w:w="1984" w:type="dxa"/>
            <w:vAlign w:val="center"/>
          </w:tcPr>
          <w:p w:rsidR="00456EFE" w:rsidRPr="00B41ECB" w:rsidRDefault="00456EFE" w:rsidP="00456EFE">
            <w:pPr>
              <w:jc w:val="center"/>
              <w:rPr>
                <w:sz w:val="20"/>
                <w:szCs w:val="20"/>
              </w:rPr>
            </w:pPr>
            <w:r>
              <w:rPr>
                <w:sz w:val="20"/>
                <w:szCs w:val="20"/>
              </w:rPr>
              <w:t>0</w:t>
            </w:r>
          </w:p>
        </w:tc>
        <w:tc>
          <w:tcPr>
            <w:tcW w:w="1913" w:type="dxa"/>
            <w:vAlign w:val="center"/>
          </w:tcPr>
          <w:p w:rsidR="00456EFE" w:rsidRPr="00B41ECB" w:rsidRDefault="00456EFE" w:rsidP="00456EFE">
            <w:pPr>
              <w:jc w:val="center"/>
              <w:rPr>
                <w:sz w:val="20"/>
                <w:szCs w:val="20"/>
              </w:rPr>
            </w:pPr>
            <w:r>
              <w:rPr>
                <w:sz w:val="20"/>
                <w:szCs w:val="20"/>
              </w:rPr>
              <w:t>2</w:t>
            </w:r>
          </w:p>
        </w:tc>
        <w:tc>
          <w:tcPr>
            <w:tcW w:w="1914" w:type="dxa"/>
            <w:vAlign w:val="center"/>
          </w:tcPr>
          <w:p w:rsidR="00456EFE" w:rsidRPr="00B41ECB" w:rsidRDefault="00456EFE" w:rsidP="00456EFE">
            <w:pPr>
              <w:jc w:val="center"/>
              <w:rPr>
                <w:sz w:val="20"/>
                <w:szCs w:val="20"/>
              </w:rPr>
            </w:pPr>
            <w:r>
              <w:rPr>
                <w:sz w:val="20"/>
                <w:szCs w:val="20"/>
              </w:rPr>
              <w:t>3</w:t>
            </w:r>
          </w:p>
        </w:tc>
      </w:tr>
    </w:tbl>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4"/>
        <w:gridCol w:w="1925"/>
        <w:gridCol w:w="1925"/>
        <w:gridCol w:w="1866"/>
        <w:gridCol w:w="1984"/>
      </w:tblGrid>
      <w:tr w:rsidR="00456EFE" w:rsidRPr="00E131A3" w:rsidTr="00456EFE">
        <w:trPr>
          <w:trHeight w:val="312"/>
        </w:trPr>
        <w:tc>
          <w:tcPr>
            <w:tcW w:w="9624" w:type="dxa"/>
            <w:gridSpan w:val="5"/>
            <w:shd w:val="clear" w:color="auto" w:fill="FFF2CC" w:themeFill="accent4" w:themeFillTint="33"/>
            <w:vAlign w:val="center"/>
          </w:tcPr>
          <w:p w:rsidR="00456EFE" w:rsidRPr="00E131A3" w:rsidRDefault="00456EFE" w:rsidP="00456EFE">
            <w:pPr>
              <w:jc w:val="center"/>
              <w:rPr>
                <w:b/>
                <w:sz w:val="20"/>
                <w:szCs w:val="20"/>
              </w:rPr>
            </w:pPr>
            <w:r>
              <w:rPr>
                <w:b/>
                <w:sz w:val="20"/>
                <w:szCs w:val="20"/>
              </w:rPr>
              <w:t>Course Category</w:t>
            </w:r>
            <w:r w:rsidRPr="00E131A3">
              <w:rPr>
                <w:b/>
                <w:sz w:val="20"/>
                <w:szCs w:val="20"/>
              </w:rPr>
              <w:t xml:space="preserve"> (</w:t>
            </w:r>
            <w:r>
              <w:rPr>
                <w:b/>
                <w:sz w:val="20"/>
                <w:szCs w:val="20"/>
              </w:rPr>
              <w:t>Credit</w:t>
            </w:r>
            <w:r w:rsidRPr="00E131A3">
              <w:rPr>
                <w:b/>
                <w:sz w:val="20"/>
                <w:szCs w:val="20"/>
              </w:rPr>
              <w:t>)</w:t>
            </w:r>
          </w:p>
        </w:tc>
      </w:tr>
      <w:tr w:rsidR="00456EFE" w:rsidRPr="00E131A3" w:rsidTr="00456EFE">
        <w:tc>
          <w:tcPr>
            <w:tcW w:w="1924"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Basic Sciences</w:t>
            </w:r>
          </w:p>
        </w:tc>
        <w:tc>
          <w:tcPr>
            <w:tcW w:w="1925"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Engineering Sciences</w:t>
            </w:r>
          </w:p>
        </w:tc>
        <w:tc>
          <w:tcPr>
            <w:tcW w:w="1925"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Design</w:t>
            </w:r>
          </w:p>
        </w:tc>
        <w:tc>
          <w:tcPr>
            <w:tcW w:w="1866"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General Education</w:t>
            </w:r>
          </w:p>
        </w:tc>
        <w:tc>
          <w:tcPr>
            <w:tcW w:w="1984"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Social</w:t>
            </w:r>
          </w:p>
        </w:tc>
      </w:tr>
      <w:tr w:rsidR="00456EFE" w:rsidRPr="00E131A3" w:rsidTr="00456EFE">
        <w:trPr>
          <w:trHeight w:val="397"/>
        </w:trPr>
        <w:tc>
          <w:tcPr>
            <w:tcW w:w="1924" w:type="dxa"/>
            <w:vAlign w:val="center"/>
          </w:tcPr>
          <w:p w:rsidR="00456EFE" w:rsidRPr="00E131A3" w:rsidRDefault="00456EFE" w:rsidP="00456EFE">
            <w:pPr>
              <w:jc w:val="center"/>
              <w:rPr>
                <w:sz w:val="20"/>
                <w:szCs w:val="20"/>
              </w:rPr>
            </w:pPr>
          </w:p>
        </w:tc>
        <w:tc>
          <w:tcPr>
            <w:tcW w:w="1925" w:type="dxa"/>
            <w:vAlign w:val="center"/>
          </w:tcPr>
          <w:p w:rsidR="00456EFE" w:rsidRPr="00E131A3" w:rsidRDefault="00456EFE" w:rsidP="00456EFE">
            <w:pPr>
              <w:jc w:val="center"/>
              <w:rPr>
                <w:sz w:val="20"/>
                <w:szCs w:val="20"/>
              </w:rPr>
            </w:pPr>
          </w:p>
        </w:tc>
        <w:tc>
          <w:tcPr>
            <w:tcW w:w="1925" w:type="dxa"/>
            <w:vAlign w:val="center"/>
          </w:tcPr>
          <w:p w:rsidR="00456EFE" w:rsidRPr="00E131A3" w:rsidRDefault="00456EFE" w:rsidP="00456EFE">
            <w:pPr>
              <w:jc w:val="center"/>
              <w:rPr>
                <w:sz w:val="20"/>
                <w:szCs w:val="20"/>
              </w:rPr>
            </w:pPr>
          </w:p>
        </w:tc>
        <w:tc>
          <w:tcPr>
            <w:tcW w:w="1866" w:type="dxa"/>
            <w:vAlign w:val="center"/>
          </w:tcPr>
          <w:p w:rsidR="00456EFE" w:rsidRPr="00E131A3" w:rsidRDefault="00456EFE" w:rsidP="00456EFE">
            <w:pPr>
              <w:jc w:val="center"/>
              <w:rPr>
                <w:sz w:val="20"/>
                <w:szCs w:val="20"/>
              </w:rPr>
            </w:pPr>
          </w:p>
        </w:tc>
        <w:tc>
          <w:tcPr>
            <w:tcW w:w="1984" w:type="dxa"/>
            <w:vAlign w:val="center"/>
          </w:tcPr>
          <w:p w:rsidR="00456EFE" w:rsidRPr="00E131A3" w:rsidRDefault="00456EFE" w:rsidP="00456EFE">
            <w:pPr>
              <w:jc w:val="center"/>
              <w:rPr>
                <w:sz w:val="20"/>
                <w:szCs w:val="20"/>
              </w:rPr>
            </w:pPr>
            <w:r w:rsidRPr="00C050AD">
              <w:rPr>
                <w:b/>
                <w:sz w:val="20"/>
                <w:szCs w:val="20"/>
              </w:rPr>
              <w:sym w:font="Symbol" w:char="F0D6"/>
            </w:r>
          </w:p>
        </w:tc>
      </w:tr>
    </w:tbl>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456EFE" w:rsidRPr="00E131A3" w:rsidTr="00456EFE">
        <w:trPr>
          <w:trHeight w:val="312"/>
        </w:trPr>
        <w:tc>
          <w:tcPr>
            <w:tcW w:w="3208"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Course Language</w:t>
            </w:r>
          </w:p>
        </w:tc>
        <w:tc>
          <w:tcPr>
            <w:tcW w:w="3208"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Course Level</w:t>
            </w:r>
          </w:p>
        </w:tc>
        <w:tc>
          <w:tcPr>
            <w:tcW w:w="3208"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Course Type</w:t>
            </w:r>
          </w:p>
        </w:tc>
      </w:tr>
      <w:tr w:rsidR="00456EFE" w:rsidRPr="00E131A3" w:rsidTr="00456EFE">
        <w:trPr>
          <w:trHeight w:val="397"/>
        </w:trPr>
        <w:sdt>
          <w:sdtPr>
            <w:rPr>
              <w:sz w:val="20"/>
              <w:szCs w:val="20"/>
            </w:rPr>
            <w:id w:val="-883325841"/>
            <w:placeholder>
              <w:docPart w:val="8508BB292C654C3DA925B9A605D90665"/>
            </w:placeholder>
            <w:comboBox>
              <w:listItem w:displayText="Turkish" w:value="Turkish"/>
              <w:listItem w:displayText="English" w:value="English"/>
            </w:comboBox>
          </w:sdtPr>
          <w:sdtContent>
            <w:tc>
              <w:tcPr>
                <w:tcW w:w="3208" w:type="dxa"/>
                <w:vAlign w:val="center"/>
              </w:tcPr>
              <w:p w:rsidR="00456EFE" w:rsidRPr="00E131A3" w:rsidRDefault="00456EFE" w:rsidP="00456EFE">
                <w:pPr>
                  <w:jc w:val="center"/>
                  <w:rPr>
                    <w:sz w:val="20"/>
                    <w:szCs w:val="20"/>
                  </w:rPr>
                </w:pPr>
                <w:r>
                  <w:rPr>
                    <w:sz w:val="20"/>
                    <w:szCs w:val="20"/>
                  </w:rPr>
                  <w:t>Turkish</w:t>
                </w:r>
              </w:p>
            </w:tc>
          </w:sdtContent>
        </w:sdt>
        <w:sdt>
          <w:sdtPr>
            <w:rPr>
              <w:sz w:val="20"/>
              <w:szCs w:val="20"/>
            </w:rPr>
            <w:id w:val="-335770689"/>
            <w:placeholder>
              <w:docPart w:val="8508BB292C654C3DA925B9A605D90665"/>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rsidR="00456EFE" w:rsidRPr="00E131A3" w:rsidRDefault="00456EFE" w:rsidP="00456EFE">
                <w:pPr>
                  <w:jc w:val="center"/>
                  <w:rPr>
                    <w:sz w:val="20"/>
                    <w:szCs w:val="20"/>
                  </w:rPr>
                </w:pPr>
                <w:r>
                  <w:rPr>
                    <w:sz w:val="20"/>
                    <w:szCs w:val="20"/>
                  </w:rPr>
                  <w:t>Undergraduate</w:t>
                </w:r>
              </w:p>
            </w:tc>
          </w:sdtContent>
        </w:sdt>
        <w:sdt>
          <w:sdtPr>
            <w:rPr>
              <w:sz w:val="20"/>
              <w:szCs w:val="20"/>
            </w:rPr>
            <w:id w:val="2132203395"/>
            <w:placeholder>
              <w:docPart w:val="8508BB292C654C3DA925B9A605D90665"/>
            </w:placeholder>
            <w:comboBox>
              <w:listItem w:displayText="Compulsory" w:value="Compulsory"/>
              <w:listItem w:displayText="Elective" w:value="Elective"/>
            </w:comboBox>
          </w:sdtPr>
          <w:sdtContent>
            <w:tc>
              <w:tcPr>
                <w:tcW w:w="3208" w:type="dxa"/>
                <w:vAlign w:val="center"/>
              </w:tcPr>
              <w:p w:rsidR="00456EFE" w:rsidRPr="00E131A3" w:rsidRDefault="00456EFE" w:rsidP="00456EFE">
                <w:pPr>
                  <w:jc w:val="center"/>
                  <w:rPr>
                    <w:sz w:val="20"/>
                    <w:szCs w:val="20"/>
                  </w:rPr>
                </w:pPr>
                <w:r w:rsidRPr="00722C38">
                  <w:rPr>
                    <w:sz w:val="20"/>
                    <w:szCs w:val="20"/>
                  </w:rPr>
                  <w:t>Compulsory</w:t>
                </w:r>
              </w:p>
            </w:tc>
          </w:sdtContent>
        </w:sdt>
      </w:tr>
    </w:tbl>
    <w:p w:rsidR="00456EFE" w:rsidRPr="00E131A3" w:rsidRDefault="00456EFE" w:rsidP="00456EFE">
      <w:pPr>
        <w:rPr>
          <w:sz w:val="10"/>
          <w:szCs w:val="10"/>
        </w:rPr>
      </w:pPr>
    </w:p>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456EFE" w:rsidRPr="00E131A3" w:rsidTr="00456EFE">
        <w:trPr>
          <w:trHeight w:val="421"/>
        </w:trPr>
        <w:tc>
          <w:tcPr>
            <w:tcW w:w="2112" w:type="dxa"/>
            <w:shd w:val="clear" w:color="auto" w:fill="FFF2CC" w:themeFill="accent4" w:themeFillTint="33"/>
            <w:vAlign w:val="center"/>
          </w:tcPr>
          <w:p w:rsidR="00456EFE" w:rsidRPr="00E131A3" w:rsidRDefault="00456EFE" w:rsidP="00456EFE">
            <w:pPr>
              <w:rPr>
                <w:b/>
                <w:sz w:val="20"/>
                <w:szCs w:val="20"/>
              </w:rPr>
            </w:pPr>
            <w:r>
              <w:rPr>
                <w:b/>
                <w:sz w:val="20"/>
                <w:szCs w:val="20"/>
              </w:rPr>
              <w:t>Prerequisite(s) if any</w:t>
            </w:r>
          </w:p>
        </w:tc>
        <w:tc>
          <w:tcPr>
            <w:tcW w:w="7512" w:type="dxa"/>
            <w:shd w:val="clear" w:color="auto" w:fill="FFFFFF" w:themeFill="background1"/>
            <w:vAlign w:val="center"/>
          </w:tcPr>
          <w:p w:rsidR="00456EFE" w:rsidRPr="00E131A3" w:rsidRDefault="00456EFE" w:rsidP="00456EFE">
            <w:pPr>
              <w:rPr>
                <w:sz w:val="20"/>
                <w:szCs w:val="20"/>
              </w:rPr>
            </w:pPr>
            <w:r>
              <w:rPr>
                <w:sz w:val="20"/>
                <w:szCs w:val="20"/>
              </w:rPr>
              <w:t xml:space="preserve">– </w:t>
            </w:r>
          </w:p>
        </w:tc>
      </w:tr>
      <w:tr w:rsidR="00456EFE" w:rsidRPr="00E131A3" w:rsidTr="00456EFE">
        <w:trPr>
          <w:trHeight w:val="1012"/>
        </w:trPr>
        <w:tc>
          <w:tcPr>
            <w:tcW w:w="2112" w:type="dxa"/>
            <w:shd w:val="clear" w:color="auto" w:fill="FFF2CC" w:themeFill="accent4" w:themeFillTint="33"/>
            <w:vAlign w:val="center"/>
          </w:tcPr>
          <w:p w:rsidR="00456EFE" w:rsidRPr="00E131A3" w:rsidRDefault="00456EFE" w:rsidP="00456EFE">
            <w:pPr>
              <w:rPr>
                <w:b/>
                <w:sz w:val="20"/>
                <w:szCs w:val="20"/>
              </w:rPr>
            </w:pPr>
            <w:r>
              <w:rPr>
                <w:b/>
                <w:sz w:val="20"/>
                <w:szCs w:val="20"/>
              </w:rPr>
              <w:t>Objectives of the Course</w:t>
            </w:r>
          </w:p>
        </w:tc>
        <w:tc>
          <w:tcPr>
            <w:tcW w:w="7512" w:type="dxa"/>
            <w:shd w:val="clear" w:color="auto" w:fill="FFFFFF" w:themeFill="background1"/>
            <w:vAlign w:val="center"/>
          </w:tcPr>
          <w:p w:rsidR="00456EFE" w:rsidRPr="00E131A3" w:rsidRDefault="00456EFE" w:rsidP="00456EFE">
            <w:pPr>
              <w:jc w:val="both"/>
              <w:rPr>
                <w:sz w:val="20"/>
                <w:szCs w:val="20"/>
              </w:rPr>
            </w:pPr>
            <w:r w:rsidRPr="00C050AD">
              <w:rPr>
                <w:sz w:val="20"/>
                <w:szCs w:val="20"/>
              </w:rPr>
              <w:t>To have a command of the formation and development stages of Turki</w:t>
            </w:r>
            <w:r>
              <w:rPr>
                <w:sz w:val="20"/>
                <w:szCs w:val="20"/>
              </w:rPr>
              <w:t>c</w:t>
            </w:r>
            <w:r w:rsidRPr="00C050AD">
              <w:rPr>
                <w:sz w:val="20"/>
                <w:szCs w:val="20"/>
              </w:rPr>
              <w:t xml:space="preserve"> language.</w:t>
            </w:r>
          </w:p>
        </w:tc>
      </w:tr>
      <w:tr w:rsidR="00456EFE" w:rsidRPr="00E131A3" w:rsidTr="00456EFE">
        <w:trPr>
          <w:trHeight w:val="984"/>
        </w:trPr>
        <w:tc>
          <w:tcPr>
            <w:tcW w:w="2112" w:type="dxa"/>
            <w:shd w:val="clear" w:color="auto" w:fill="FFF2CC" w:themeFill="accent4" w:themeFillTint="33"/>
            <w:vAlign w:val="center"/>
          </w:tcPr>
          <w:p w:rsidR="00456EFE" w:rsidRPr="00E131A3" w:rsidRDefault="00456EFE" w:rsidP="00456EFE">
            <w:pPr>
              <w:rPr>
                <w:b/>
                <w:sz w:val="20"/>
                <w:szCs w:val="20"/>
              </w:rPr>
            </w:pPr>
            <w:r>
              <w:rPr>
                <w:b/>
                <w:sz w:val="20"/>
                <w:szCs w:val="20"/>
              </w:rPr>
              <w:t>Short Course Content</w:t>
            </w:r>
          </w:p>
        </w:tc>
        <w:tc>
          <w:tcPr>
            <w:tcW w:w="7512" w:type="dxa"/>
            <w:shd w:val="clear" w:color="auto" w:fill="FFFFFF" w:themeFill="background1"/>
            <w:vAlign w:val="center"/>
          </w:tcPr>
          <w:p w:rsidR="00456EFE" w:rsidRPr="00E131A3" w:rsidRDefault="00456EFE" w:rsidP="00456EFE">
            <w:pPr>
              <w:jc w:val="both"/>
              <w:rPr>
                <w:sz w:val="20"/>
                <w:szCs w:val="20"/>
              </w:rPr>
            </w:pPr>
            <w:r w:rsidRPr="00C050AD">
              <w:rPr>
                <w:sz w:val="20"/>
                <w:szCs w:val="20"/>
              </w:rPr>
              <w:t>It includes the historical stages of Turki</w:t>
            </w:r>
            <w:r>
              <w:rPr>
                <w:sz w:val="20"/>
                <w:szCs w:val="20"/>
              </w:rPr>
              <w:t>c</w:t>
            </w:r>
            <w:r w:rsidRPr="00C050AD">
              <w:rPr>
                <w:sz w:val="20"/>
                <w:szCs w:val="20"/>
              </w:rPr>
              <w:t xml:space="preserve"> language, language theories, views of local and foreign Tur</w:t>
            </w:r>
            <w:r>
              <w:rPr>
                <w:sz w:val="20"/>
                <w:szCs w:val="20"/>
              </w:rPr>
              <w:t>c</w:t>
            </w:r>
            <w:r w:rsidRPr="00C050AD">
              <w:rPr>
                <w:sz w:val="20"/>
                <w:szCs w:val="20"/>
              </w:rPr>
              <w:t>ologists on Turki</w:t>
            </w:r>
            <w:r>
              <w:rPr>
                <w:sz w:val="20"/>
                <w:szCs w:val="20"/>
              </w:rPr>
              <w:t>c</w:t>
            </w:r>
            <w:r w:rsidRPr="00C050AD">
              <w:rPr>
                <w:sz w:val="20"/>
                <w:szCs w:val="20"/>
              </w:rPr>
              <w:t xml:space="preserve"> language.</w:t>
            </w:r>
          </w:p>
        </w:tc>
      </w:tr>
    </w:tbl>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17"/>
        <w:gridCol w:w="1695"/>
        <w:gridCol w:w="3260"/>
        <w:gridCol w:w="1417"/>
        <w:gridCol w:w="1417"/>
        <w:gridCol w:w="1418"/>
      </w:tblGrid>
      <w:tr w:rsidR="00456EFE" w:rsidRPr="00E131A3" w:rsidTr="00456EFE">
        <w:trPr>
          <w:trHeight w:val="312"/>
        </w:trPr>
        <w:tc>
          <w:tcPr>
            <w:tcW w:w="5372" w:type="dxa"/>
            <w:gridSpan w:val="3"/>
            <w:shd w:val="clear" w:color="auto" w:fill="FFF2CC" w:themeFill="accent4" w:themeFillTint="33"/>
            <w:vAlign w:val="center"/>
          </w:tcPr>
          <w:p w:rsidR="00456EFE" w:rsidRPr="00E131A3" w:rsidRDefault="00456EFE" w:rsidP="00456EFE">
            <w:pPr>
              <w:jc w:val="center"/>
              <w:rPr>
                <w:b/>
                <w:sz w:val="20"/>
                <w:szCs w:val="20"/>
              </w:rPr>
            </w:pPr>
            <w:r>
              <w:rPr>
                <w:b/>
                <w:sz w:val="20"/>
                <w:szCs w:val="20"/>
              </w:rPr>
              <w:t>Learning Outcomes of the Course</w:t>
            </w:r>
          </w:p>
        </w:tc>
        <w:tc>
          <w:tcPr>
            <w:tcW w:w="1417"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Contributed</w:t>
            </w:r>
            <w:r w:rsidRPr="00E131A3">
              <w:rPr>
                <w:b/>
                <w:sz w:val="20"/>
                <w:szCs w:val="20"/>
              </w:rPr>
              <w:t xml:space="preserve"> P</w:t>
            </w:r>
            <w:r>
              <w:rPr>
                <w:b/>
                <w:sz w:val="20"/>
                <w:szCs w:val="20"/>
              </w:rPr>
              <w:t xml:space="preserve">O(s) </w:t>
            </w:r>
          </w:p>
        </w:tc>
        <w:tc>
          <w:tcPr>
            <w:tcW w:w="1417"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Teaching Methods</w:t>
            </w:r>
            <w:r w:rsidRPr="00E131A3">
              <w:rPr>
                <w:b/>
                <w:sz w:val="20"/>
                <w:szCs w:val="20"/>
              </w:rPr>
              <w:t xml:space="preserve"> *</w:t>
            </w:r>
          </w:p>
        </w:tc>
        <w:tc>
          <w:tcPr>
            <w:tcW w:w="1418"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Measuring Methods</w:t>
            </w:r>
            <w:r w:rsidRPr="00E131A3">
              <w:rPr>
                <w:b/>
                <w:sz w:val="20"/>
                <w:szCs w:val="20"/>
              </w:rPr>
              <w:t xml:space="preserve"> **</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w:t>
            </w:r>
          </w:p>
        </w:tc>
        <w:tc>
          <w:tcPr>
            <w:tcW w:w="4955" w:type="dxa"/>
            <w:gridSpan w:val="2"/>
            <w:tcBorders>
              <w:left w:val="nil"/>
            </w:tcBorders>
            <w:shd w:val="clear" w:color="auto" w:fill="FFFFFF" w:themeFill="background1"/>
            <w:vAlign w:val="center"/>
          </w:tcPr>
          <w:p w:rsidR="00456EFE" w:rsidRPr="003D4C12" w:rsidRDefault="00456EFE" w:rsidP="00456EFE">
            <w:pPr>
              <w:rPr>
                <w:sz w:val="20"/>
                <w:szCs w:val="20"/>
              </w:rPr>
            </w:pPr>
            <w:r>
              <w:rPr>
                <w:sz w:val="20"/>
                <w:szCs w:val="20"/>
              </w:rPr>
              <w:t>K</w:t>
            </w:r>
            <w:r w:rsidRPr="00090502">
              <w:rPr>
                <w:sz w:val="20"/>
                <w:szCs w:val="20"/>
              </w:rPr>
              <w:t>nows the language family to which Turkish belongs and the classification of Turkish dialects.</w:t>
            </w:r>
          </w:p>
        </w:tc>
        <w:tc>
          <w:tcPr>
            <w:tcW w:w="1417" w:type="dxa"/>
            <w:tcBorders>
              <w:left w:val="nil"/>
            </w:tcBorders>
            <w:shd w:val="clear" w:color="auto" w:fill="FFFFFF" w:themeFill="background1"/>
            <w:vAlign w:val="center"/>
          </w:tcPr>
          <w:p w:rsidR="00456EFE" w:rsidRPr="003D4C12" w:rsidRDefault="00456EFE" w:rsidP="00456EFE">
            <w:pPr>
              <w:jc w:val="center"/>
              <w:rPr>
                <w:sz w:val="20"/>
                <w:szCs w:val="20"/>
              </w:rPr>
            </w:pPr>
            <w:r>
              <w:rPr>
                <w:sz w:val="20"/>
                <w:szCs w:val="20"/>
              </w:rPr>
              <w:t>5B, 12B</w:t>
            </w:r>
          </w:p>
        </w:tc>
        <w:tc>
          <w:tcPr>
            <w:tcW w:w="1417" w:type="dxa"/>
            <w:shd w:val="clear" w:color="auto" w:fill="FFFFFF" w:themeFill="background1"/>
            <w:vAlign w:val="center"/>
          </w:tcPr>
          <w:p w:rsidR="00456EFE" w:rsidRPr="003D4C12" w:rsidRDefault="00456EFE" w:rsidP="00456EFE">
            <w:pPr>
              <w:jc w:val="center"/>
              <w:rPr>
                <w:sz w:val="20"/>
                <w:szCs w:val="20"/>
              </w:rPr>
            </w:pPr>
            <w:r w:rsidRPr="003D4C12">
              <w:rPr>
                <w:sz w:val="20"/>
                <w:szCs w:val="20"/>
              </w:rPr>
              <w:t>1</w:t>
            </w:r>
          </w:p>
        </w:tc>
        <w:tc>
          <w:tcPr>
            <w:tcW w:w="1418" w:type="dxa"/>
            <w:shd w:val="clear" w:color="auto" w:fill="FFFFFF" w:themeFill="background1"/>
            <w:vAlign w:val="center"/>
          </w:tcPr>
          <w:p w:rsidR="00456EFE" w:rsidRPr="003D4C12" w:rsidRDefault="00456EFE" w:rsidP="00456EFE">
            <w:pPr>
              <w:jc w:val="center"/>
              <w:rPr>
                <w:sz w:val="20"/>
                <w:szCs w:val="20"/>
              </w:rPr>
            </w:pPr>
            <w:r w:rsidRPr="003D4C12">
              <w:rPr>
                <w:sz w:val="20"/>
                <w:szCs w:val="20"/>
              </w:rPr>
              <w:t>A</w:t>
            </w:r>
            <w:r>
              <w:rPr>
                <w:sz w:val="20"/>
                <w:szCs w:val="20"/>
              </w:rPr>
              <w:t>, D</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2</w:t>
            </w:r>
          </w:p>
        </w:tc>
        <w:tc>
          <w:tcPr>
            <w:tcW w:w="4955" w:type="dxa"/>
            <w:gridSpan w:val="2"/>
            <w:tcBorders>
              <w:left w:val="nil"/>
            </w:tcBorders>
            <w:shd w:val="clear" w:color="auto" w:fill="FFFFFF" w:themeFill="background1"/>
            <w:vAlign w:val="center"/>
          </w:tcPr>
          <w:p w:rsidR="00456EFE" w:rsidRPr="003D4C12" w:rsidRDefault="00456EFE" w:rsidP="00456EFE">
            <w:pPr>
              <w:rPr>
                <w:sz w:val="20"/>
                <w:szCs w:val="20"/>
              </w:rPr>
            </w:pPr>
            <w:r w:rsidRPr="003D4C12">
              <w:rPr>
                <w:sz w:val="20"/>
                <w:szCs w:val="20"/>
              </w:rPr>
              <w:t>Knows the basic works of Turki</w:t>
            </w:r>
            <w:r>
              <w:rPr>
                <w:sz w:val="20"/>
                <w:szCs w:val="20"/>
              </w:rPr>
              <w:t>c</w:t>
            </w:r>
            <w:r w:rsidRPr="003D4C12">
              <w:rPr>
                <w:sz w:val="20"/>
                <w:szCs w:val="20"/>
              </w:rPr>
              <w:t xml:space="preserve"> language from the earliest texts.</w:t>
            </w:r>
          </w:p>
        </w:tc>
        <w:tc>
          <w:tcPr>
            <w:tcW w:w="1417" w:type="dxa"/>
            <w:tcBorders>
              <w:left w:val="nil"/>
            </w:tcBorders>
            <w:shd w:val="clear" w:color="auto" w:fill="FFFFFF" w:themeFill="background1"/>
            <w:vAlign w:val="center"/>
          </w:tcPr>
          <w:p w:rsidR="00456EFE" w:rsidRPr="003D4C12" w:rsidRDefault="00456EFE" w:rsidP="00456EFE">
            <w:pPr>
              <w:jc w:val="center"/>
              <w:rPr>
                <w:sz w:val="20"/>
                <w:szCs w:val="20"/>
              </w:rPr>
            </w:pPr>
            <w:r>
              <w:rPr>
                <w:sz w:val="20"/>
                <w:szCs w:val="20"/>
              </w:rPr>
              <w:t>5C</w:t>
            </w:r>
          </w:p>
        </w:tc>
        <w:tc>
          <w:tcPr>
            <w:tcW w:w="1417" w:type="dxa"/>
            <w:shd w:val="clear" w:color="auto" w:fill="FFFFFF" w:themeFill="background1"/>
            <w:vAlign w:val="center"/>
          </w:tcPr>
          <w:p w:rsidR="00456EFE" w:rsidRPr="003D4C12" w:rsidRDefault="00456EFE" w:rsidP="00456EFE">
            <w:pPr>
              <w:jc w:val="center"/>
              <w:rPr>
                <w:sz w:val="20"/>
                <w:szCs w:val="20"/>
              </w:rPr>
            </w:pPr>
            <w:r w:rsidRPr="003D4C12">
              <w:rPr>
                <w:sz w:val="20"/>
                <w:szCs w:val="20"/>
              </w:rPr>
              <w:t>1</w:t>
            </w:r>
          </w:p>
        </w:tc>
        <w:tc>
          <w:tcPr>
            <w:tcW w:w="1418" w:type="dxa"/>
            <w:shd w:val="clear" w:color="auto" w:fill="FFFFFF" w:themeFill="background1"/>
            <w:vAlign w:val="center"/>
          </w:tcPr>
          <w:p w:rsidR="00456EFE" w:rsidRPr="003D4C12" w:rsidRDefault="00456EFE" w:rsidP="00456EFE">
            <w:pPr>
              <w:jc w:val="center"/>
              <w:rPr>
                <w:sz w:val="20"/>
                <w:szCs w:val="20"/>
              </w:rPr>
            </w:pPr>
            <w:r w:rsidRPr="003D4C12">
              <w:rPr>
                <w:sz w:val="20"/>
                <w:szCs w:val="20"/>
              </w:rPr>
              <w:t xml:space="preserve">A, </w:t>
            </w:r>
            <w:r>
              <w:rPr>
                <w:sz w:val="20"/>
                <w:szCs w:val="20"/>
              </w:rPr>
              <w:t>D</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3</w:t>
            </w:r>
          </w:p>
        </w:tc>
        <w:tc>
          <w:tcPr>
            <w:tcW w:w="4955" w:type="dxa"/>
            <w:gridSpan w:val="2"/>
            <w:tcBorders>
              <w:left w:val="nil"/>
            </w:tcBorders>
            <w:shd w:val="clear" w:color="auto" w:fill="FFFFFF" w:themeFill="background1"/>
            <w:vAlign w:val="center"/>
          </w:tcPr>
          <w:p w:rsidR="00456EFE" w:rsidRPr="003D4C12" w:rsidRDefault="00456EFE" w:rsidP="00456EFE">
            <w:pPr>
              <w:rPr>
                <w:sz w:val="20"/>
                <w:szCs w:val="20"/>
              </w:rPr>
            </w:pPr>
            <w:r w:rsidRPr="003D4C12">
              <w:rPr>
                <w:sz w:val="20"/>
                <w:szCs w:val="20"/>
              </w:rPr>
              <w:t>To be familiar with the first Tur</w:t>
            </w:r>
            <w:r>
              <w:rPr>
                <w:sz w:val="20"/>
                <w:szCs w:val="20"/>
              </w:rPr>
              <w:t>c</w:t>
            </w:r>
            <w:r w:rsidRPr="003D4C12">
              <w:rPr>
                <w:sz w:val="20"/>
                <w:szCs w:val="20"/>
              </w:rPr>
              <w:t>ology studies.</w:t>
            </w:r>
          </w:p>
        </w:tc>
        <w:tc>
          <w:tcPr>
            <w:tcW w:w="1417" w:type="dxa"/>
            <w:tcBorders>
              <w:left w:val="nil"/>
            </w:tcBorders>
            <w:shd w:val="clear" w:color="auto" w:fill="FFFFFF" w:themeFill="background1"/>
            <w:vAlign w:val="center"/>
          </w:tcPr>
          <w:p w:rsidR="00456EFE" w:rsidRPr="003D4C12" w:rsidRDefault="00456EFE" w:rsidP="00456EFE">
            <w:pPr>
              <w:jc w:val="center"/>
              <w:rPr>
                <w:sz w:val="20"/>
                <w:szCs w:val="20"/>
              </w:rPr>
            </w:pPr>
            <w:r>
              <w:rPr>
                <w:sz w:val="20"/>
                <w:szCs w:val="20"/>
              </w:rPr>
              <w:t>6A</w:t>
            </w:r>
          </w:p>
        </w:tc>
        <w:tc>
          <w:tcPr>
            <w:tcW w:w="1417" w:type="dxa"/>
            <w:shd w:val="clear" w:color="auto" w:fill="FFFFFF" w:themeFill="background1"/>
            <w:vAlign w:val="center"/>
          </w:tcPr>
          <w:p w:rsidR="00456EFE" w:rsidRPr="003D4C12" w:rsidRDefault="00456EFE" w:rsidP="00456EFE">
            <w:pPr>
              <w:jc w:val="center"/>
              <w:rPr>
                <w:sz w:val="20"/>
                <w:szCs w:val="20"/>
              </w:rPr>
            </w:pPr>
            <w:r w:rsidRPr="003D4C12">
              <w:rPr>
                <w:sz w:val="20"/>
                <w:szCs w:val="20"/>
              </w:rPr>
              <w:t>1</w:t>
            </w:r>
          </w:p>
        </w:tc>
        <w:tc>
          <w:tcPr>
            <w:tcW w:w="1418" w:type="dxa"/>
            <w:shd w:val="clear" w:color="auto" w:fill="FFFFFF" w:themeFill="background1"/>
            <w:vAlign w:val="center"/>
          </w:tcPr>
          <w:p w:rsidR="00456EFE" w:rsidRPr="003D4C12" w:rsidRDefault="00456EFE" w:rsidP="00456EFE">
            <w:pPr>
              <w:jc w:val="center"/>
              <w:rPr>
                <w:sz w:val="20"/>
                <w:szCs w:val="20"/>
              </w:rPr>
            </w:pPr>
            <w:r w:rsidRPr="003D4C12">
              <w:rPr>
                <w:sz w:val="20"/>
                <w:szCs w:val="20"/>
              </w:rPr>
              <w:t xml:space="preserve">A, </w:t>
            </w:r>
            <w:r>
              <w:rPr>
                <w:sz w:val="20"/>
                <w:szCs w:val="20"/>
              </w:rPr>
              <w:t>D</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4</w:t>
            </w:r>
          </w:p>
        </w:tc>
        <w:tc>
          <w:tcPr>
            <w:tcW w:w="4955" w:type="dxa"/>
            <w:gridSpan w:val="2"/>
            <w:tcBorders>
              <w:left w:val="nil"/>
            </w:tcBorders>
            <w:shd w:val="clear" w:color="auto" w:fill="FFFFFF" w:themeFill="background1"/>
            <w:vAlign w:val="center"/>
          </w:tcPr>
          <w:p w:rsidR="00456EFE" w:rsidRPr="003D4C12" w:rsidRDefault="00456EFE" w:rsidP="00456EFE">
            <w:pPr>
              <w:rPr>
                <w:sz w:val="20"/>
                <w:szCs w:val="20"/>
              </w:rPr>
            </w:pPr>
            <w:r w:rsidRPr="003D4C12">
              <w:rPr>
                <w:sz w:val="20"/>
                <w:szCs w:val="20"/>
              </w:rPr>
              <w:t>Have knowledge about the pioneer Tur</w:t>
            </w:r>
            <w:r>
              <w:rPr>
                <w:sz w:val="20"/>
                <w:szCs w:val="20"/>
              </w:rPr>
              <w:t>c</w:t>
            </w:r>
            <w:r w:rsidRPr="003D4C12">
              <w:rPr>
                <w:sz w:val="20"/>
                <w:szCs w:val="20"/>
              </w:rPr>
              <w:t>ologists.</w:t>
            </w:r>
          </w:p>
        </w:tc>
        <w:tc>
          <w:tcPr>
            <w:tcW w:w="1417" w:type="dxa"/>
            <w:tcBorders>
              <w:left w:val="nil"/>
            </w:tcBorders>
            <w:shd w:val="clear" w:color="auto" w:fill="FFFFFF" w:themeFill="background1"/>
            <w:vAlign w:val="center"/>
          </w:tcPr>
          <w:p w:rsidR="00456EFE" w:rsidRPr="003D4C12" w:rsidRDefault="00456EFE" w:rsidP="00456EFE">
            <w:pPr>
              <w:jc w:val="center"/>
              <w:rPr>
                <w:sz w:val="20"/>
                <w:szCs w:val="20"/>
              </w:rPr>
            </w:pPr>
            <w:r>
              <w:rPr>
                <w:sz w:val="20"/>
                <w:szCs w:val="20"/>
              </w:rPr>
              <w:t>6A</w:t>
            </w:r>
          </w:p>
        </w:tc>
        <w:tc>
          <w:tcPr>
            <w:tcW w:w="1417" w:type="dxa"/>
            <w:shd w:val="clear" w:color="auto" w:fill="FFFFFF" w:themeFill="background1"/>
            <w:vAlign w:val="center"/>
          </w:tcPr>
          <w:p w:rsidR="00456EFE" w:rsidRPr="003D4C12" w:rsidRDefault="00456EFE" w:rsidP="00456EFE">
            <w:pPr>
              <w:jc w:val="center"/>
              <w:rPr>
                <w:sz w:val="20"/>
                <w:szCs w:val="20"/>
              </w:rPr>
            </w:pPr>
            <w:r w:rsidRPr="003D4C12">
              <w:rPr>
                <w:sz w:val="20"/>
                <w:szCs w:val="20"/>
              </w:rPr>
              <w:t>1</w:t>
            </w:r>
          </w:p>
        </w:tc>
        <w:tc>
          <w:tcPr>
            <w:tcW w:w="1418" w:type="dxa"/>
            <w:shd w:val="clear" w:color="auto" w:fill="FFFFFF" w:themeFill="background1"/>
            <w:vAlign w:val="center"/>
          </w:tcPr>
          <w:p w:rsidR="00456EFE" w:rsidRPr="003D4C12" w:rsidRDefault="00456EFE" w:rsidP="00456EFE">
            <w:pPr>
              <w:jc w:val="center"/>
              <w:rPr>
                <w:sz w:val="20"/>
                <w:szCs w:val="20"/>
              </w:rPr>
            </w:pPr>
            <w:r>
              <w:rPr>
                <w:sz w:val="20"/>
                <w:szCs w:val="20"/>
              </w:rPr>
              <w:t>A</w:t>
            </w:r>
            <w:r w:rsidRPr="003D4C12">
              <w:rPr>
                <w:sz w:val="20"/>
                <w:szCs w:val="20"/>
              </w:rPr>
              <w:t>, G</w:t>
            </w:r>
          </w:p>
        </w:tc>
      </w:tr>
      <w:tr w:rsidR="00456EFE" w:rsidRPr="00E131A3" w:rsidTr="00456EFE">
        <w:tblPrEx>
          <w:tblCellMar>
            <w:left w:w="108" w:type="dxa"/>
            <w:right w:w="108" w:type="dxa"/>
          </w:tblCellMar>
        </w:tblPrEx>
        <w:trPr>
          <w:trHeight w:val="567"/>
        </w:trPr>
        <w:tc>
          <w:tcPr>
            <w:tcW w:w="2112" w:type="dxa"/>
            <w:gridSpan w:val="2"/>
            <w:shd w:val="clear" w:color="auto" w:fill="FFF2CC" w:themeFill="accent4" w:themeFillTint="33"/>
            <w:vAlign w:val="center"/>
          </w:tcPr>
          <w:p w:rsidR="00456EFE" w:rsidRPr="00E131A3" w:rsidRDefault="00456EFE" w:rsidP="00456EFE">
            <w:pPr>
              <w:rPr>
                <w:b/>
                <w:sz w:val="20"/>
                <w:szCs w:val="20"/>
              </w:rPr>
            </w:pPr>
            <w:r>
              <w:rPr>
                <w:b/>
                <w:sz w:val="20"/>
                <w:szCs w:val="20"/>
              </w:rPr>
              <w:t>Main Textbook</w:t>
            </w:r>
          </w:p>
        </w:tc>
        <w:tc>
          <w:tcPr>
            <w:tcW w:w="7512" w:type="dxa"/>
            <w:gridSpan w:val="4"/>
            <w:shd w:val="clear" w:color="auto" w:fill="FFFFFF" w:themeFill="background1"/>
            <w:vAlign w:val="center"/>
          </w:tcPr>
          <w:p w:rsidR="00456EFE" w:rsidRPr="005F3CC3" w:rsidRDefault="00456EFE" w:rsidP="00456EFE">
            <w:pPr>
              <w:tabs>
                <w:tab w:val="left" w:pos="257"/>
              </w:tabs>
              <w:rPr>
                <w:sz w:val="20"/>
              </w:rPr>
            </w:pPr>
            <w:r w:rsidRPr="005F3CC3">
              <w:rPr>
                <w:sz w:val="20"/>
              </w:rPr>
              <w:t xml:space="preserve">1.Caferoğlu, Ahmet (1984). </w:t>
            </w:r>
            <w:r w:rsidRPr="005F3CC3">
              <w:rPr>
                <w:i/>
                <w:iCs/>
                <w:sz w:val="20"/>
              </w:rPr>
              <w:t>Türk Dili Tarihi</w:t>
            </w:r>
            <w:r>
              <w:rPr>
                <w:i/>
                <w:iCs/>
                <w:sz w:val="20"/>
              </w:rPr>
              <w:t>.</w:t>
            </w:r>
            <w:r w:rsidRPr="005F3CC3">
              <w:rPr>
                <w:sz w:val="20"/>
              </w:rPr>
              <w:t xml:space="preserve"> İstanbul:</w:t>
            </w:r>
            <w:r>
              <w:rPr>
                <w:sz w:val="20"/>
              </w:rPr>
              <w:t xml:space="preserve"> </w:t>
            </w:r>
            <w:r w:rsidRPr="005F3CC3">
              <w:rPr>
                <w:sz w:val="20"/>
              </w:rPr>
              <w:t>Enderun Kitabevi</w:t>
            </w:r>
          </w:p>
          <w:p w:rsidR="00456EFE" w:rsidRPr="00E131A3" w:rsidRDefault="00456EFE" w:rsidP="00456EFE">
            <w:pPr>
              <w:tabs>
                <w:tab w:val="left" w:pos="257"/>
              </w:tabs>
              <w:rPr>
                <w:sz w:val="20"/>
              </w:rPr>
            </w:pPr>
            <w:r w:rsidRPr="005F3CC3">
              <w:rPr>
                <w:sz w:val="20"/>
              </w:rPr>
              <w:t xml:space="preserve">2.Ercilasun, Ahmet B. (2004). </w:t>
            </w:r>
            <w:r w:rsidRPr="005F3CC3">
              <w:rPr>
                <w:i/>
                <w:iCs/>
                <w:sz w:val="20"/>
              </w:rPr>
              <w:t>Başlangıçtan Yirminci Yüzyıla Türk Dili Tarihi</w:t>
            </w:r>
            <w:r>
              <w:rPr>
                <w:i/>
                <w:iCs/>
                <w:sz w:val="20"/>
              </w:rPr>
              <w:t>.</w:t>
            </w:r>
            <w:r>
              <w:rPr>
                <w:sz w:val="20"/>
              </w:rPr>
              <w:t xml:space="preserve"> </w:t>
            </w:r>
            <w:r w:rsidRPr="005F3CC3">
              <w:rPr>
                <w:sz w:val="20"/>
              </w:rPr>
              <w:t xml:space="preserve">Akçağ Yay.              </w:t>
            </w:r>
          </w:p>
        </w:tc>
      </w:tr>
      <w:tr w:rsidR="00456EFE" w:rsidRPr="00E131A3" w:rsidTr="00456EFE">
        <w:tblPrEx>
          <w:tblCellMar>
            <w:left w:w="108" w:type="dxa"/>
            <w:right w:w="108" w:type="dxa"/>
          </w:tblCellMar>
        </w:tblPrEx>
        <w:trPr>
          <w:trHeight w:val="843"/>
        </w:trPr>
        <w:tc>
          <w:tcPr>
            <w:tcW w:w="2112" w:type="dxa"/>
            <w:gridSpan w:val="2"/>
            <w:shd w:val="clear" w:color="auto" w:fill="FFF2CC" w:themeFill="accent4" w:themeFillTint="33"/>
            <w:vAlign w:val="center"/>
          </w:tcPr>
          <w:p w:rsidR="00456EFE" w:rsidRPr="00E131A3" w:rsidRDefault="00456EFE" w:rsidP="00456EFE">
            <w:pPr>
              <w:rPr>
                <w:b/>
                <w:sz w:val="20"/>
                <w:szCs w:val="20"/>
              </w:rPr>
            </w:pPr>
            <w:r>
              <w:rPr>
                <w:b/>
                <w:sz w:val="20"/>
                <w:szCs w:val="20"/>
              </w:rPr>
              <w:t>Supporting References</w:t>
            </w:r>
          </w:p>
        </w:tc>
        <w:tc>
          <w:tcPr>
            <w:tcW w:w="7512" w:type="dxa"/>
            <w:gridSpan w:val="4"/>
            <w:shd w:val="clear" w:color="auto" w:fill="FFFFFF" w:themeFill="background1"/>
            <w:vAlign w:val="center"/>
          </w:tcPr>
          <w:p w:rsidR="00456EFE" w:rsidRPr="005F3CC3" w:rsidRDefault="00456EFE" w:rsidP="00456EFE">
            <w:pPr>
              <w:rPr>
                <w:sz w:val="20"/>
                <w:szCs w:val="20"/>
              </w:rPr>
            </w:pPr>
            <w:r w:rsidRPr="005F3CC3">
              <w:rPr>
                <w:sz w:val="20"/>
                <w:szCs w:val="20"/>
              </w:rPr>
              <w:t>1.</w:t>
            </w:r>
            <w:r w:rsidRPr="005F3CC3">
              <w:rPr>
                <w:i/>
                <w:iCs/>
                <w:sz w:val="20"/>
                <w:szCs w:val="20"/>
              </w:rPr>
              <w:t>Türk Dünyası El Kitabı</w:t>
            </w:r>
            <w:r w:rsidRPr="005F3CC3">
              <w:rPr>
                <w:sz w:val="20"/>
                <w:szCs w:val="20"/>
              </w:rPr>
              <w:t>. (1992). Dil-Kültür-Sanat. Ankara: TKAE Yay.</w:t>
            </w:r>
          </w:p>
          <w:p w:rsidR="00456EFE" w:rsidRPr="00E131A3" w:rsidRDefault="00456EFE" w:rsidP="00456EFE">
            <w:pPr>
              <w:rPr>
                <w:sz w:val="20"/>
                <w:szCs w:val="20"/>
              </w:rPr>
            </w:pPr>
            <w:r w:rsidRPr="005F3CC3">
              <w:rPr>
                <w:sz w:val="20"/>
                <w:szCs w:val="20"/>
              </w:rPr>
              <w:t xml:space="preserve">2. Eren, Hasan. (1998). </w:t>
            </w:r>
            <w:r w:rsidRPr="005F3CC3">
              <w:rPr>
                <w:i/>
                <w:iCs/>
                <w:sz w:val="20"/>
                <w:szCs w:val="20"/>
              </w:rPr>
              <w:t>Türklük Bilimi Sözlüğü</w:t>
            </w:r>
            <w:r w:rsidRPr="005F3CC3">
              <w:rPr>
                <w:sz w:val="20"/>
                <w:szCs w:val="20"/>
              </w:rPr>
              <w:t>. Ankara: TDK Yay.</w:t>
            </w:r>
          </w:p>
        </w:tc>
      </w:tr>
      <w:tr w:rsidR="00456EFE" w:rsidRPr="00E131A3" w:rsidTr="00456EFE">
        <w:tblPrEx>
          <w:tblCellMar>
            <w:left w:w="108" w:type="dxa"/>
            <w:right w:w="108" w:type="dxa"/>
          </w:tblCellMar>
        </w:tblPrEx>
        <w:trPr>
          <w:trHeight w:val="567"/>
        </w:trPr>
        <w:tc>
          <w:tcPr>
            <w:tcW w:w="2112" w:type="dxa"/>
            <w:gridSpan w:val="2"/>
            <w:shd w:val="clear" w:color="auto" w:fill="FFF2CC" w:themeFill="accent4" w:themeFillTint="33"/>
            <w:vAlign w:val="center"/>
          </w:tcPr>
          <w:p w:rsidR="00456EFE" w:rsidRPr="00E131A3" w:rsidRDefault="00456EFE" w:rsidP="00456EFE">
            <w:pPr>
              <w:rPr>
                <w:b/>
                <w:sz w:val="20"/>
                <w:szCs w:val="20"/>
              </w:rPr>
            </w:pPr>
            <w:r>
              <w:rPr>
                <w:b/>
                <w:sz w:val="20"/>
                <w:szCs w:val="20"/>
              </w:rPr>
              <w:t>Necessary Course Material</w:t>
            </w:r>
          </w:p>
        </w:tc>
        <w:tc>
          <w:tcPr>
            <w:tcW w:w="7512" w:type="dxa"/>
            <w:gridSpan w:val="4"/>
            <w:shd w:val="clear" w:color="auto" w:fill="FFFFFF" w:themeFill="background1"/>
            <w:vAlign w:val="center"/>
          </w:tcPr>
          <w:p w:rsidR="00456EFE" w:rsidRPr="00E131A3" w:rsidRDefault="00456EFE" w:rsidP="00456EFE">
            <w:pPr>
              <w:rPr>
                <w:sz w:val="20"/>
                <w:szCs w:val="20"/>
              </w:rPr>
            </w:pPr>
            <w:r w:rsidRPr="00C8437B">
              <w:rPr>
                <w:sz w:val="20"/>
                <w:szCs w:val="20"/>
              </w:rPr>
              <w:t>Computer, project</w:t>
            </w:r>
            <w:r>
              <w:rPr>
                <w:sz w:val="20"/>
                <w:szCs w:val="20"/>
              </w:rPr>
              <w:t>ion equipment</w:t>
            </w:r>
            <w:r w:rsidRPr="00C8437B">
              <w:rPr>
                <w:sz w:val="20"/>
                <w:szCs w:val="20"/>
              </w:rPr>
              <w:t>.</w:t>
            </w:r>
          </w:p>
        </w:tc>
      </w:tr>
    </w:tbl>
    <w:p w:rsidR="00456EFE" w:rsidRPr="00E131A3" w:rsidRDefault="00456EFE" w:rsidP="00456EFE">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456EFE" w:rsidRPr="00E131A3" w:rsidTr="00456EFE">
        <w:trPr>
          <w:trHeight w:val="312"/>
        </w:trPr>
        <w:tc>
          <w:tcPr>
            <w:tcW w:w="9624" w:type="dxa"/>
            <w:gridSpan w:val="2"/>
            <w:shd w:val="clear" w:color="auto" w:fill="FFF2CC" w:themeFill="accent4" w:themeFillTint="33"/>
            <w:vAlign w:val="center"/>
          </w:tcPr>
          <w:p w:rsidR="00456EFE" w:rsidRPr="00E131A3" w:rsidRDefault="00456EFE" w:rsidP="00456EFE">
            <w:pPr>
              <w:jc w:val="center"/>
              <w:rPr>
                <w:b/>
                <w:sz w:val="20"/>
                <w:szCs w:val="20"/>
              </w:rPr>
            </w:pPr>
            <w:r>
              <w:rPr>
                <w:b/>
                <w:sz w:val="20"/>
                <w:szCs w:val="20"/>
              </w:rPr>
              <w:t>Course Schedule</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w:t>
            </w:r>
          </w:p>
        </w:tc>
        <w:tc>
          <w:tcPr>
            <w:tcW w:w="8957" w:type="dxa"/>
            <w:tcBorders>
              <w:top w:val="single" w:sz="6" w:space="0" w:color="auto"/>
              <w:left w:val="single" w:sz="6" w:space="0" w:color="auto"/>
              <w:bottom w:val="single" w:sz="6" w:space="0" w:color="auto"/>
              <w:right w:val="single" w:sz="12" w:space="0" w:color="auto"/>
            </w:tcBorders>
          </w:tcPr>
          <w:p w:rsidR="00456EFE" w:rsidRPr="002C4E1E" w:rsidRDefault="00456EFE" w:rsidP="00456EFE">
            <w:pPr>
              <w:rPr>
                <w:sz w:val="20"/>
                <w:szCs w:val="20"/>
              </w:rPr>
            </w:pPr>
            <w:r w:rsidRPr="002C4E1E">
              <w:rPr>
                <w:sz w:val="20"/>
                <w:szCs w:val="20"/>
              </w:rPr>
              <w:t>Introduction to the history of Turkic language</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2</w:t>
            </w:r>
          </w:p>
        </w:tc>
        <w:tc>
          <w:tcPr>
            <w:tcW w:w="8957" w:type="dxa"/>
            <w:tcBorders>
              <w:top w:val="single" w:sz="6" w:space="0" w:color="auto"/>
              <w:left w:val="single" w:sz="6" w:space="0" w:color="auto"/>
              <w:bottom w:val="single" w:sz="6" w:space="0" w:color="auto"/>
              <w:right w:val="single" w:sz="12" w:space="0" w:color="auto"/>
            </w:tcBorders>
          </w:tcPr>
          <w:p w:rsidR="00456EFE" w:rsidRPr="002C4E1E" w:rsidRDefault="00456EFE" w:rsidP="00456EFE">
            <w:pPr>
              <w:pStyle w:val="Default"/>
              <w:jc w:val="both"/>
              <w:rPr>
                <w:sz w:val="20"/>
                <w:szCs w:val="20"/>
              </w:rPr>
            </w:pPr>
            <w:r w:rsidRPr="002C4E1E">
              <w:rPr>
                <w:sz w:val="20"/>
                <w:szCs w:val="20"/>
              </w:rPr>
              <w:t>Place of Turkic language according to genealogical classification</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3</w:t>
            </w:r>
          </w:p>
        </w:tc>
        <w:tc>
          <w:tcPr>
            <w:tcW w:w="8957" w:type="dxa"/>
            <w:tcBorders>
              <w:top w:val="single" w:sz="6" w:space="0" w:color="auto"/>
              <w:left w:val="single" w:sz="6" w:space="0" w:color="auto"/>
              <w:bottom w:val="single" w:sz="6" w:space="0" w:color="auto"/>
              <w:right w:val="single" w:sz="12" w:space="0" w:color="auto"/>
            </w:tcBorders>
          </w:tcPr>
          <w:p w:rsidR="00456EFE" w:rsidRPr="002C4E1E" w:rsidRDefault="00456EFE" w:rsidP="00456EFE">
            <w:pPr>
              <w:pStyle w:val="Default"/>
              <w:jc w:val="both"/>
              <w:rPr>
                <w:sz w:val="20"/>
                <w:szCs w:val="20"/>
              </w:rPr>
            </w:pPr>
            <w:r w:rsidRPr="002C4E1E">
              <w:rPr>
                <w:sz w:val="20"/>
                <w:szCs w:val="20"/>
              </w:rPr>
              <w:t>Philipp van Strahlenberg and his work</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4</w:t>
            </w:r>
          </w:p>
        </w:tc>
        <w:tc>
          <w:tcPr>
            <w:tcW w:w="8957" w:type="dxa"/>
            <w:tcBorders>
              <w:top w:val="single" w:sz="6" w:space="0" w:color="auto"/>
              <w:left w:val="single" w:sz="6" w:space="0" w:color="auto"/>
              <w:bottom w:val="single" w:sz="6" w:space="0" w:color="auto"/>
              <w:right w:val="single" w:sz="12" w:space="0" w:color="auto"/>
            </w:tcBorders>
          </w:tcPr>
          <w:p w:rsidR="00456EFE" w:rsidRPr="002C4E1E" w:rsidRDefault="00456EFE" w:rsidP="00456EFE">
            <w:pPr>
              <w:pStyle w:val="Default"/>
              <w:rPr>
                <w:sz w:val="20"/>
                <w:szCs w:val="20"/>
              </w:rPr>
            </w:pPr>
            <w:r w:rsidRPr="002C4E1E">
              <w:rPr>
                <w:sz w:val="20"/>
                <w:szCs w:val="20"/>
              </w:rPr>
              <w:t>Max Müller’s theories</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5</w:t>
            </w:r>
          </w:p>
        </w:tc>
        <w:tc>
          <w:tcPr>
            <w:tcW w:w="8957" w:type="dxa"/>
            <w:tcBorders>
              <w:top w:val="single" w:sz="6" w:space="0" w:color="auto"/>
              <w:left w:val="single" w:sz="6" w:space="0" w:color="auto"/>
              <w:bottom w:val="single" w:sz="6" w:space="0" w:color="auto"/>
              <w:right w:val="single" w:sz="12" w:space="0" w:color="auto"/>
            </w:tcBorders>
          </w:tcPr>
          <w:p w:rsidR="00456EFE" w:rsidRPr="002C4E1E" w:rsidRDefault="00456EFE" w:rsidP="00456EFE">
            <w:pPr>
              <w:pStyle w:val="Default"/>
              <w:rPr>
                <w:sz w:val="20"/>
                <w:szCs w:val="20"/>
              </w:rPr>
            </w:pPr>
            <w:r w:rsidRPr="002C4E1E">
              <w:rPr>
                <w:sz w:val="20"/>
                <w:szCs w:val="20"/>
              </w:rPr>
              <w:t>The question of Scythian languages</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lastRenderedPageBreak/>
              <w:t>6</w:t>
            </w:r>
          </w:p>
        </w:tc>
        <w:tc>
          <w:tcPr>
            <w:tcW w:w="8957" w:type="dxa"/>
            <w:tcBorders>
              <w:top w:val="single" w:sz="6" w:space="0" w:color="auto"/>
              <w:left w:val="single" w:sz="6" w:space="0" w:color="auto"/>
              <w:bottom w:val="single" w:sz="6" w:space="0" w:color="auto"/>
              <w:right w:val="single" w:sz="12" w:space="0" w:color="auto"/>
            </w:tcBorders>
          </w:tcPr>
          <w:p w:rsidR="00456EFE" w:rsidRPr="002C4E1E" w:rsidRDefault="00456EFE" w:rsidP="00456EFE">
            <w:pPr>
              <w:pStyle w:val="Default"/>
              <w:rPr>
                <w:sz w:val="20"/>
                <w:szCs w:val="20"/>
              </w:rPr>
            </w:pPr>
            <w:r w:rsidRPr="002C4E1E">
              <w:rPr>
                <w:sz w:val="20"/>
                <w:szCs w:val="20"/>
              </w:rPr>
              <w:t>Castren and the “Ural-Altaic” languages</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7</w:t>
            </w:r>
          </w:p>
        </w:tc>
        <w:tc>
          <w:tcPr>
            <w:tcW w:w="8957" w:type="dxa"/>
            <w:tcBorders>
              <w:top w:val="single" w:sz="6" w:space="0" w:color="auto"/>
              <w:left w:val="single" w:sz="6" w:space="0" w:color="auto"/>
              <w:bottom w:val="single" w:sz="6" w:space="0" w:color="auto"/>
              <w:right w:val="single" w:sz="12" w:space="0" w:color="auto"/>
            </w:tcBorders>
          </w:tcPr>
          <w:p w:rsidR="00456EFE" w:rsidRPr="002C4E1E" w:rsidRDefault="00456EFE" w:rsidP="00456EFE">
            <w:pPr>
              <w:rPr>
                <w:sz w:val="20"/>
                <w:szCs w:val="20"/>
              </w:rPr>
            </w:pPr>
            <w:r w:rsidRPr="002C4E1E">
              <w:rPr>
                <w:sz w:val="20"/>
                <w:szCs w:val="20"/>
              </w:rPr>
              <w:t>Reflections on Sumerian Akkadian languages</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456EFE" w:rsidRPr="00E131A3" w:rsidRDefault="00456EFE" w:rsidP="00456EFE">
            <w:pPr>
              <w:jc w:val="center"/>
              <w:rPr>
                <w:b/>
                <w:sz w:val="20"/>
                <w:szCs w:val="20"/>
              </w:rPr>
            </w:pPr>
            <w:r>
              <w:rPr>
                <w:b/>
                <w:sz w:val="20"/>
                <w:szCs w:val="20"/>
              </w:rPr>
              <w:t>8</w:t>
            </w:r>
          </w:p>
        </w:tc>
        <w:tc>
          <w:tcPr>
            <w:tcW w:w="8957" w:type="dxa"/>
            <w:tcBorders>
              <w:left w:val="nil"/>
            </w:tcBorders>
            <w:shd w:val="clear" w:color="auto" w:fill="D9D9D9" w:themeFill="background1" w:themeFillShade="D9"/>
            <w:vAlign w:val="center"/>
          </w:tcPr>
          <w:p w:rsidR="00456EFE" w:rsidRPr="002C4E1E" w:rsidRDefault="00456EFE" w:rsidP="00456EFE">
            <w:pPr>
              <w:rPr>
                <w:sz w:val="20"/>
                <w:szCs w:val="20"/>
              </w:rPr>
            </w:pPr>
            <w:r w:rsidRPr="002C4E1E">
              <w:rPr>
                <w:sz w:val="20"/>
                <w:szCs w:val="20"/>
              </w:rPr>
              <w:t>Mid-Term Exam</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Pr>
                <w:b/>
                <w:sz w:val="20"/>
                <w:szCs w:val="20"/>
              </w:rPr>
              <w:t>9</w:t>
            </w:r>
          </w:p>
        </w:tc>
        <w:tc>
          <w:tcPr>
            <w:tcW w:w="8957" w:type="dxa"/>
            <w:tcBorders>
              <w:top w:val="single" w:sz="6" w:space="0" w:color="auto"/>
              <w:left w:val="single" w:sz="6" w:space="0" w:color="auto"/>
              <w:bottom w:val="single" w:sz="6" w:space="0" w:color="auto"/>
              <w:right w:val="single" w:sz="12" w:space="0" w:color="auto"/>
            </w:tcBorders>
          </w:tcPr>
          <w:p w:rsidR="00456EFE" w:rsidRPr="002C4E1E" w:rsidRDefault="00456EFE" w:rsidP="00456EFE">
            <w:pPr>
              <w:rPr>
                <w:sz w:val="20"/>
                <w:szCs w:val="20"/>
              </w:rPr>
            </w:pPr>
            <w:r w:rsidRPr="002C4E1E">
              <w:rPr>
                <w:sz w:val="20"/>
                <w:szCs w:val="20"/>
              </w:rPr>
              <w:t>Zetasism - Rotasism</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10</w:t>
            </w:r>
          </w:p>
        </w:tc>
        <w:tc>
          <w:tcPr>
            <w:tcW w:w="8957" w:type="dxa"/>
            <w:tcBorders>
              <w:top w:val="single" w:sz="6" w:space="0" w:color="auto"/>
              <w:left w:val="single" w:sz="6" w:space="0" w:color="auto"/>
              <w:bottom w:val="single" w:sz="6" w:space="0" w:color="auto"/>
              <w:right w:val="single" w:sz="12" w:space="0" w:color="auto"/>
            </w:tcBorders>
          </w:tcPr>
          <w:p w:rsidR="00456EFE" w:rsidRPr="002C4E1E" w:rsidRDefault="00456EFE" w:rsidP="00456EFE">
            <w:pPr>
              <w:rPr>
                <w:sz w:val="20"/>
                <w:szCs w:val="20"/>
              </w:rPr>
            </w:pPr>
            <w:r w:rsidRPr="002C4E1E">
              <w:rPr>
                <w:sz w:val="20"/>
                <w:szCs w:val="20"/>
              </w:rPr>
              <w:t>Korean-Mongoli</w:t>
            </w:r>
            <w:r>
              <w:rPr>
                <w:sz w:val="20"/>
                <w:szCs w:val="20"/>
              </w:rPr>
              <w:t>c</w:t>
            </w:r>
            <w:r w:rsidRPr="002C4E1E">
              <w:rPr>
                <w:sz w:val="20"/>
                <w:szCs w:val="20"/>
              </w:rPr>
              <w:t>-Turki</w:t>
            </w:r>
            <w:r>
              <w:rPr>
                <w:sz w:val="20"/>
                <w:szCs w:val="20"/>
              </w:rPr>
              <w:t>c</w:t>
            </w:r>
            <w:r w:rsidRPr="002C4E1E">
              <w:rPr>
                <w:sz w:val="20"/>
                <w:szCs w:val="20"/>
              </w:rPr>
              <w:t xml:space="preserve"> language affinity</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11</w:t>
            </w:r>
          </w:p>
        </w:tc>
        <w:tc>
          <w:tcPr>
            <w:tcW w:w="8957" w:type="dxa"/>
            <w:tcBorders>
              <w:top w:val="single" w:sz="6" w:space="0" w:color="auto"/>
              <w:left w:val="single" w:sz="6" w:space="0" w:color="auto"/>
              <w:bottom w:val="single" w:sz="6" w:space="0" w:color="auto"/>
              <w:right w:val="single" w:sz="12" w:space="0" w:color="auto"/>
            </w:tcBorders>
          </w:tcPr>
          <w:p w:rsidR="00456EFE" w:rsidRPr="002C4E1E" w:rsidRDefault="00456EFE" w:rsidP="00456EFE">
            <w:pPr>
              <w:rPr>
                <w:sz w:val="20"/>
                <w:szCs w:val="20"/>
              </w:rPr>
            </w:pPr>
            <w:r>
              <w:rPr>
                <w:sz w:val="20"/>
                <w:szCs w:val="20"/>
              </w:rPr>
              <w:t>Turkic texts with Runic letters</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12</w:t>
            </w:r>
          </w:p>
        </w:tc>
        <w:tc>
          <w:tcPr>
            <w:tcW w:w="8957" w:type="dxa"/>
            <w:tcBorders>
              <w:top w:val="single" w:sz="6" w:space="0" w:color="auto"/>
              <w:left w:val="single" w:sz="6" w:space="0" w:color="auto"/>
              <w:bottom w:val="single" w:sz="6" w:space="0" w:color="auto"/>
              <w:right w:val="single" w:sz="12" w:space="0" w:color="auto"/>
            </w:tcBorders>
          </w:tcPr>
          <w:p w:rsidR="00456EFE" w:rsidRPr="002C4E1E" w:rsidRDefault="00456EFE" w:rsidP="00456EFE">
            <w:pPr>
              <w:rPr>
                <w:sz w:val="20"/>
                <w:szCs w:val="20"/>
              </w:rPr>
            </w:pPr>
            <w:r>
              <w:rPr>
                <w:sz w:val="20"/>
                <w:szCs w:val="20"/>
              </w:rPr>
              <w:t>Texts and dialects of Old Uighur</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13</w:t>
            </w:r>
          </w:p>
        </w:tc>
        <w:tc>
          <w:tcPr>
            <w:tcW w:w="8957" w:type="dxa"/>
            <w:tcBorders>
              <w:top w:val="single" w:sz="6" w:space="0" w:color="auto"/>
              <w:left w:val="single" w:sz="6" w:space="0" w:color="auto"/>
              <w:bottom w:val="single" w:sz="6" w:space="0" w:color="auto"/>
              <w:right w:val="single" w:sz="12" w:space="0" w:color="auto"/>
            </w:tcBorders>
          </w:tcPr>
          <w:p w:rsidR="00456EFE" w:rsidRPr="002C4E1E" w:rsidRDefault="00456EFE" w:rsidP="00456EFE">
            <w:pPr>
              <w:rPr>
                <w:sz w:val="20"/>
                <w:szCs w:val="20"/>
              </w:rPr>
            </w:pPr>
            <w:r>
              <w:rPr>
                <w:sz w:val="20"/>
                <w:szCs w:val="20"/>
              </w:rPr>
              <w:t>Phonology and morphology of Old Uighur</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14</w:t>
            </w:r>
          </w:p>
        </w:tc>
        <w:tc>
          <w:tcPr>
            <w:tcW w:w="8957" w:type="dxa"/>
            <w:tcBorders>
              <w:top w:val="single" w:sz="6" w:space="0" w:color="auto"/>
              <w:left w:val="single" w:sz="6" w:space="0" w:color="auto"/>
              <w:bottom w:val="single" w:sz="6" w:space="0" w:color="auto"/>
              <w:right w:val="single" w:sz="12" w:space="0" w:color="auto"/>
            </w:tcBorders>
          </w:tcPr>
          <w:p w:rsidR="00456EFE" w:rsidRPr="002C4E1E" w:rsidRDefault="00456EFE" w:rsidP="00456EFE">
            <w:pPr>
              <w:rPr>
                <w:sz w:val="20"/>
                <w:szCs w:val="20"/>
              </w:rPr>
            </w:pPr>
            <w:r>
              <w:rPr>
                <w:sz w:val="20"/>
                <w:szCs w:val="20"/>
              </w:rPr>
              <w:t>Texts of Karakhanid Turkic</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Pr>
                <w:b/>
                <w:sz w:val="20"/>
                <w:szCs w:val="20"/>
              </w:rPr>
              <w:t>15</w:t>
            </w:r>
          </w:p>
        </w:tc>
        <w:tc>
          <w:tcPr>
            <w:tcW w:w="8957" w:type="dxa"/>
            <w:tcBorders>
              <w:top w:val="single" w:sz="6" w:space="0" w:color="auto"/>
              <w:left w:val="single" w:sz="6" w:space="0" w:color="auto"/>
              <w:bottom w:val="single" w:sz="6" w:space="0" w:color="auto"/>
              <w:right w:val="single" w:sz="12" w:space="0" w:color="auto"/>
            </w:tcBorders>
          </w:tcPr>
          <w:p w:rsidR="00456EFE" w:rsidRPr="002C4E1E" w:rsidRDefault="00456EFE" w:rsidP="00456EFE">
            <w:pPr>
              <w:rPr>
                <w:sz w:val="20"/>
                <w:szCs w:val="20"/>
              </w:rPr>
            </w:pPr>
            <w:r>
              <w:rPr>
                <w:sz w:val="20"/>
                <w:szCs w:val="20"/>
              </w:rPr>
              <w:t>Phonology and morphology of Karakhanid Turkic</w:t>
            </w:r>
          </w:p>
        </w:tc>
      </w:tr>
      <w:tr w:rsidR="00456EFE" w:rsidRPr="00E131A3" w:rsidTr="00456EFE">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456EFE" w:rsidRPr="00E131A3" w:rsidRDefault="00456EFE" w:rsidP="00456EFE">
            <w:pPr>
              <w:jc w:val="center"/>
              <w:rPr>
                <w:b/>
                <w:sz w:val="20"/>
                <w:szCs w:val="20"/>
              </w:rPr>
            </w:pPr>
            <w:r w:rsidRPr="00E131A3">
              <w:rPr>
                <w:b/>
                <w:sz w:val="20"/>
                <w:szCs w:val="20"/>
              </w:rPr>
              <w:t>1</w:t>
            </w:r>
            <w:r>
              <w:rPr>
                <w:b/>
                <w:sz w:val="20"/>
                <w:szCs w:val="20"/>
              </w:rPr>
              <w:t>6</w:t>
            </w:r>
            <w:r w:rsidRPr="00E131A3">
              <w:rPr>
                <w:b/>
                <w:sz w:val="20"/>
                <w:szCs w:val="20"/>
              </w:rPr>
              <w:t>,1</w:t>
            </w:r>
            <w:r>
              <w:rPr>
                <w:b/>
                <w:sz w:val="20"/>
                <w:szCs w:val="20"/>
              </w:rPr>
              <w:t>7</w:t>
            </w:r>
          </w:p>
        </w:tc>
        <w:tc>
          <w:tcPr>
            <w:tcW w:w="8957" w:type="dxa"/>
            <w:tcBorders>
              <w:left w:val="nil"/>
            </w:tcBorders>
            <w:shd w:val="clear" w:color="auto" w:fill="D9D9D9" w:themeFill="background1" w:themeFillShade="D9"/>
            <w:vAlign w:val="center"/>
          </w:tcPr>
          <w:p w:rsidR="00456EFE" w:rsidRPr="00E131A3" w:rsidRDefault="00456EFE" w:rsidP="00456EFE">
            <w:pPr>
              <w:rPr>
                <w:sz w:val="20"/>
                <w:szCs w:val="20"/>
              </w:rPr>
            </w:pPr>
            <w:r>
              <w:rPr>
                <w:sz w:val="20"/>
                <w:szCs w:val="20"/>
              </w:rPr>
              <w:t>Final Exam</w:t>
            </w:r>
          </w:p>
        </w:tc>
      </w:tr>
    </w:tbl>
    <w:p w:rsidR="00456EFE" w:rsidRPr="00E131A3" w:rsidRDefault="00456EFE" w:rsidP="00456EFE">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456EFE" w:rsidRPr="00E131A3" w:rsidTr="00456EFE">
        <w:trPr>
          <w:trHeight w:val="312"/>
        </w:trPr>
        <w:tc>
          <w:tcPr>
            <w:tcW w:w="9624" w:type="dxa"/>
            <w:gridSpan w:val="4"/>
            <w:shd w:val="clear" w:color="auto" w:fill="FFF2CC" w:themeFill="accent4" w:themeFillTint="33"/>
            <w:vAlign w:val="center"/>
          </w:tcPr>
          <w:p w:rsidR="00456EFE" w:rsidRPr="00E131A3" w:rsidRDefault="00456EFE" w:rsidP="00456EFE">
            <w:pPr>
              <w:jc w:val="center"/>
              <w:rPr>
                <w:b/>
                <w:sz w:val="20"/>
                <w:szCs w:val="20"/>
              </w:rPr>
            </w:pPr>
            <w:r>
              <w:rPr>
                <w:b/>
                <w:sz w:val="20"/>
                <w:szCs w:val="20"/>
              </w:rPr>
              <w:t>Calculation of Course</w:t>
            </w:r>
            <w:r w:rsidRPr="00E131A3">
              <w:rPr>
                <w:b/>
                <w:sz w:val="20"/>
                <w:szCs w:val="20"/>
              </w:rPr>
              <w:t xml:space="preserve"> </w:t>
            </w:r>
            <w:r>
              <w:rPr>
                <w:b/>
                <w:sz w:val="20"/>
                <w:szCs w:val="20"/>
              </w:rPr>
              <w:t>Workload</w:t>
            </w:r>
          </w:p>
        </w:tc>
      </w:tr>
      <w:tr w:rsidR="00456EFE" w:rsidRPr="00E131A3" w:rsidTr="00456EFE">
        <w:trPr>
          <w:trHeight w:val="312"/>
        </w:trPr>
        <w:tc>
          <w:tcPr>
            <w:tcW w:w="5797"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Activities</w:t>
            </w:r>
          </w:p>
        </w:tc>
        <w:tc>
          <w:tcPr>
            <w:tcW w:w="1275"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Number</w:t>
            </w:r>
          </w:p>
        </w:tc>
        <w:tc>
          <w:tcPr>
            <w:tcW w:w="1276"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Time</w:t>
            </w:r>
            <w:r w:rsidRPr="00E131A3">
              <w:rPr>
                <w:b/>
                <w:sz w:val="20"/>
                <w:szCs w:val="20"/>
              </w:rPr>
              <w:t xml:space="preserve"> (</w:t>
            </w:r>
            <w:r>
              <w:rPr>
                <w:b/>
                <w:sz w:val="20"/>
                <w:szCs w:val="20"/>
              </w:rPr>
              <w:t>Hour</w:t>
            </w:r>
            <w:r w:rsidRPr="00E131A3">
              <w:rPr>
                <w:b/>
                <w:sz w:val="20"/>
                <w:szCs w:val="20"/>
              </w:rPr>
              <w:t>)</w:t>
            </w:r>
          </w:p>
        </w:tc>
        <w:tc>
          <w:tcPr>
            <w:tcW w:w="1276"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Total Workload</w:t>
            </w:r>
            <w:r w:rsidRPr="00E131A3">
              <w:rPr>
                <w:b/>
                <w:sz w:val="20"/>
                <w:szCs w:val="20"/>
              </w:rPr>
              <w:t xml:space="preserve"> (</w:t>
            </w:r>
            <w:r>
              <w:rPr>
                <w:b/>
                <w:sz w:val="20"/>
                <w:szCs w:val="20"/>
              </w:rPr>
              <w:t>Hour</w:t>
            </w:r>
            <w:r w:rsidRPr="00E131A3">
              <w:rPr>
                <w:b/>
                <w:sz w:val="20"/>
                <w:szCs w:val="20"/>
              </w:rPr>
              <w:t>)</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Course Time</w:t>
            </w:r>
            <w:r w:rsidRPr="00E131A3">
              <w:rPr>
                <w:sz w:val="20"/>
                <w:szCs w:val="20"/>
              </w:rPr>
              <w:t xml:space="preserve"> (</w:t>
            </w:r>
            <w:r>
              <w:rPr>
                <w:sz w:val="20"/>
                <w:szCs w:val="20"/>
              </w:rPr>
              <w:t>number of course hours per week</w:t>
            </w:r>
            <w:r w:rsidRPr="00E131A3">
              <w:rPr>
                <w:sz w:val="20"/>
                <w:szCs w:val="20"/>
              </w:rPr>
              <w:t>)</w:t>
            </w:r>
          </w:p>
        </w:tc>
        <w:tc>
          <w:tcPr>
            <w:tcW w:w="1275" w:type="dxa"/>
            <w:shd w:val="clear" w:color="auto" w:fill="FFFFFF" w:themeFill="background1"/>
            <w:vAlign w:val="center"/>
          </w:tcPr>
          <w:p w:rsidR="00456EFE" w:rsidRPr="00BA47A8" w:rsidRDefault="00456EFE" w:rsidP="00456EFE">
            <w:pPr>
              <w:jc w:val="center"/>
              <w:rPr>
                <w:sz w:val="20"/>
                <w:szCs w:val="20"/>
              </w:rPr>
            </w:pPr>
            <w:r>
              <w:rPr>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Classroom Studying Time</w:t>
            </w:r>
            <w:r w:rsidRPr="00E131A3">
              <w:rPr>
                <w:sz w:val="20"/>
                <w:szCs w:val="20"/>
              </w:rPr>
              <w:t xml:space="preserve"> (</w:t>
            </w:r>
            <w:r>
              <w:rPr>
                <w:sz w:val="20"/>
                <w:szCs w:val="20"/>
              </w:rPr>
              <w:t>review</w:t>
            </w:r>
            <w:r w:rsidRPr="00E131A3">
              <w:rPr>
                <w:sz w:val="20"/>
                <w:szCs w:val="20"/>
              </w:rPr>
              <w:t xml:space="preserve">, </w:t>
            </w:r>
            <w:r>
              <w:rPr>
                <w:sz w:val="20"/>
                <w:szCs w:val="20"/>
              </w:rPr>
              <w:t>reinforcing</w:t>
            </w:r>
            <w:r w:rsidRPr="00E131A3">
              <w:rPr>
                <w:sz w:val="20"/>
                <w:szCs w:val="20"/>
              </w:rPr>
              <w:t xml:space="preserve">, </w:t>
            </w:r>
            <w:r>
              <w:rPr>
                <w:sz w:val="20"/>
                <w:szCs w:val="20"/>
              </w:rPr>
              <w:t>prestudy</w:t>
            </w:r>
            <w:r w:rsidRPr="00E131A3">
              <w:rPr>
                <w:sz w:val="20"/>
                <w:szCs w:val="20"/>
              </w:rPr>
              <w:t>,….)</w:t>
            </w:r>
          </w:p>
        </w:tc>
        <w:tc>
          <w:tcPr>
            <w:tcW w:w="1275" w:type="dxa"/>
            <w:shd w:val="clear" w:color="auto" w:fill="FFFFFF" w:themeFill="background1"/>
            <w:vAlign w:val="center"/>
          </w:tcPr>
          <w:p w:rsidR="00456EFE" w:rsidRPr="00BA47A8" w:rsidRDefault="00456EFE" w:rsidP="00456EFE">
            <w:pPr>
              <w:jc w:val="center"/>
              <w:rPr>
                <w:sz w:val="20"/>
                <w:szCs w:val="20"/>
              </w:rPr>
            </w:pPr>
            <w:r>
              <w:rPr>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4</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Homework</w:t>
            </w:r>
          </w:p>
        </w:tc>
        <w:tc>
          <w:tcPr>
            <w:tcW w:w="1275" w:type="dxa"/>
            <w:shd w:val="clear" w:color="auto" w:fill="FFFFFF" w:themeFill="background1"/>
            <w:vAlign w:val="center"/>
          </w:tcPr>
          <w:p w:rsidR="00456EFE" w:rsidRPr="00BA47A8" w:rsidRDefault="00456EFE" w:rsidP="00456EFE">
            <w:pPr>
              <w:jc w:val="center"/>
              <w:rPr>
                <w:sz w:val="20"/>
                <w:szCs w:val="20"/>
              </w:rPr>
            </w:pPr>
            <w:r>
              <w:rPr>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10</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20</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Quiz</w:t>
            </w:r>
            <w:r w:rsidRPr="00E131A3">
              <w:rPr>
                <w:sz w:val="20"/>
                <w:szCs w:val="20"/>
              </w:rPr>
              <w:t xml:space="preserve"> </w:t>
            </w:r>
            <w:r>
              <w:rPr>
                <w:sz w:val="20"/>
                <w:szCs w:val="20"/>
              </w:rPr>
              <w:t>Exam</w:t>
            </w:r>
          </w:p>
        </w:tc>
        <w:tc>
          <w:tcPr>
            <w:tcW w:w="1275" w:type="dxa"/>
            <w:shd w:val="clear" w:color="auto" w:fill="FFFFFF" w:themeFill="background1"/>
            <w:vAlign w:val="center"/>
          </w:tcPr>
          <w:p w:rsidR="00456EFE" w:rsidRPr="00BA47A8" w:rsidRDefault="00456EFE" w:rsidP="00456EFE">
            <w:pPr>
              <w:jc w:val="center"/>
              <w:rPr>
                <w:sz w:val="20"/>
                <w:szCs w:val="20"/>
              </w:rPr>
            </w:pPr>
            <w:r>
              <w:rPr>
                <w:sz w:val="20"/>
                <w:szCs w:val="20"/>
              </w:rPr>
              <w:t>-</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Studying for Quiz Exam</w:t>
            </w:r>
          </w:p>
        </w:tc>
        <w:tc>
          <w:tcPr>
            <w:tcW w:w="1275" w:type="dxa"/>
            <w:shd w:val="clear" w:color="auto" w:fill="FFFFFF" w:themeFill="background1"/>
            <w:vAlign w:val="center"/>
          </w:tcPr>
          <w:p w:rsidR="00456EFE" w:rsidRPr="00BA47A8" w:rsidRDefault="00456EFE" w:rsidP="00456EFE">
            <w:pPr>
              <w:jc w:val="center"/>
              <w:rPr>
                <w:sz w:val="20"/>
                <w:szCs w:val="20"/>
              </w:rPr>
            </w:pPr>
            <w:r>
              <w:rPr>
                <w:sz w:val="20"/>
                <w:szCs w:val="20"/>
              </w:rPr>
              <w:t>-</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Oral exam</w:t>
            </w:r>
            <w:r w:rsidRPr="00E131A3">
              <w:rPr>
                <w:sz w:val="20"/>
                <w:szCs w:val="20"/>
              </w:rPr>
              <w:t xml:space="preserve"> </w:t>
            </w: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 xml:space="preserve">Studying for Oral Exam </w:t>
            </w: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sidRPr="00E131A3">
              <w:rPr>
                <w:sz w:val="20"/>
                <w:szCs w:val="20"/>
              </w:rPr>
              <w:t>R</w:t>
            </w:r>
            <w:r>
              <w:rPr>
                <w:sz w:val="20"/>
                <w:szCs w:val="20"/>
              </w:rPr>
              <w:t>e</w:t>
            </w:r>
            <w:r w:rsidRPr="00E131A3">
              <w:rPr>
                <w:sz w:val="20"/>
                <w:szCs w:val="20"/>
              </w:rPr>
              <w:t>por</w:t>
            </w:r>
            <w:r>
              <w:rPr>
                <w:sz w:val="20"/>
                <w:szCs w:val="20"/>
              </w:rPr>
              <w:t>t</w:t>
            </w:r>
            <w:r w:rsidRPr="00E131A3">
              <w:rPr>
                <w:sz w:val="20"/>
                <w:szCs w:val="20"/>
              </w:rPr>
              <w:t xml:space="preserve"> (</w:t>
            </w:r>
            <w:r>
              <w:rPr>
                <w:sz w:val="20"/>
                <w:szCs w:val="20"/>
              </w:rPr>
              <w:t>Preparation and presentation time included</w:t>
            </w:r>
            <w:r w:rsidRPr="00E131A3">
              <w:rPr>
                <w:sz w:val="20"/>
                <w:szCs w:val="20"/>
              </w:rPr>
              <w:t>)</w:t>
            </w: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sidRPr="00E131A3">
              <w:rPr>
                <w:sz w:val="20"/>
                <w:szCs w:val="20"/>
              </w:rPr>
              <w:t>Proje</w:t>
            </w:r>
            <w:r>
              <w:rPr>
                <w:sz w:val="20"/>
                <w:szCs w:val="20"/>
              </w:rPr>
              <w:t>ct</w:t>
            </w:r>
            <w:r w:rsidRPr="00E131A3">
              <w:rPr>
                <w:sz w:val="20"/>
                <w:szCs w:val="20"/>
              </w:rPr>
              <w:t xml:space="preserve"> (</w:t>
            </w:r>
            <w:r>
              <w:rPr>
                <w:sz w:val="20"/>
                <w:szCs w:val="20"/>
              </w:rPr>
              <w:t>Preparation and presentation time included</w:t>
            </w:r>
            <w:r w:rsidRPr="00E131A3">
              <w:rPr>
                <w:sz w:val="20"/>
                <w:szCs w:val="20"/>
              </w:rPr>
              <w:t>)</w:t>
            </w: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Presentation</w:t>
            </w:r>
            <w:r w:rsidRPr="00E131A3">
              <w:rPr>
                <w:sz w:val="20"/>
                <w:szCs w:val="20"/>
              </w:rPr>
              <w:t xml:space="preserve"> (</w:t>
            </w:r>
            <w:r>
              <w:rPr>
                <w:sz w:val="20"/>
                <w:szCs w:val="20"/>
              </w:rPr>
              <w:t>Preparation time included</w:t>
            </w:r>
            <w:r w:rsidRPr="00E131A3">
              <w:rPr>
                <w:sz w:val="20"/>
                <w:szCs w:val="20"/>
              </w:rPr>
              <w:t>)</w:t>
            </w: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Mid-Term Exam</w:t>
            </w:r>
          </w:p>
        </w:tc>
        <w:tc>
          <w:tcPr>
            <w:tcW w:w="1275" w:type="dxa"/>
            <w:shd w:val="clear" w:color="auto" w:fill="FFFFFF" w:themeFill="background1"/>
            <w:vAlign w:val="center"/>
          </w:tcPr>
          <w:p w:rsidR="00456EFE" w:rsidRPr="00BA47A8" w:rsidRDefault="00456EFE" w:rsidP="00456EFE">
            <w:pPr>
              <w:jc w:val="center"/>
              <w:rPr>
                <w:sz w:val="20"/>
                <w:szCs w:val="20"/>
              </w:rPr>
            </w:pPr>
            <w:r>
              <w:rPr>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Studying for Mid-Term Exam</w:t>
            </w:r>
          </w:p>
        </w:tc>
        <w:tc>
          <w:tcPr>
            <w:tcW w:w="1275" w:type="dxa"/>
            <w:shd w:val="clear" w:color="auto" w:fill="FFFFFF" w:themeFill="background1"/>
            <w:vAlign w:val="center"/>
          </w:tcPr>
          <w:p w:rsidR="00456EFE" w:rsidRPr="00BA47A8" w:rsidRDefault="00456EFE" w:rsidP="00456EFE">
            <w:pPr>
              <w:jc w:val="center"/>
              <w:rPr>
                <w:sz w:val="20"/>
                <w:szCs w:val="20"/>
              </w:rPr>
            </w:pPr>
            <w:r>
              <w:rPr>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20</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20</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Final Exam</w:t>
            </w:r>
          </w:p>
        </w:tc>
        <w:tc>
          <w:tcPr>
            <w:tcW w:w="1275" w:type="dxa"/>
            <w:shd w:val="clear" w:color="auto" w:fill="FFFFFF" w:themeFill="background1"/>
            <w:vAlign w:val="center"/>
          </w:tcPr>
          <w:p w:rsidR="00456EFE" w:rsidRPr="00BA47A8" w:rsidRDefault="00456EFE" w:rsidP="00456EFE">
            <w:pPr>
              <w:jc w:val="center"/>
              <w:rPr>
                <w:sz w:val="20"/>
                <w:szCs w:val="20"/>
              </w:rPr>
            </w:pPr>
            <w:r>
              <w:rPr>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w:t>
            </w:r>
          </w:p>
        </w:tc>
      </w:tr>
      <w:tr w:rsidR="00456EFE" w:rsidRPr="00E131A3" w:rsidTr="00456EFE">
        <w:trPr>
          <w:trHeight w:val="312"/>
        </w:trPr>
        <w:tc>
          <w:tcPr>
            <w:tcW w:w="5797" w:type="dxa"/>
            <w:tcBorders>
              <w:bottom w:val="single" w:sz="12" w:space="0" w:color="auto"/>
            </w:tcBorders>
            <w:shd w:val="clear" w:color="auto" w:fill="FFFFFF" w:themeFill="background1"/>
            <w:vAlign w:val="center"/>
          </w:tcPr>
          <w:p w:rsidR="00456EFE" w:rsidRPr="00E131A3" w:rsidRDefault="00456EFE" w:rsidP="00456EFE">
            <w:pPr>
              <w:rPr>
                <w:sz w:val="20"/>
                <w:szCs w:val="20"/>
              </w:rPr>
            </w:pPr>
            <w:r>
              <w:rPr>
                <w:sz w:val="20"/>
                <w:szCs w:val="20"/>
              </w:rPr>
              <w:t>Studying for Final Exam</w:t>
            </w:r>
          </w:p>
        </w:tc>
        <w:tc>
          <w:tcPr>
            <w:tcW w:w="1275" w:type="dxa"/>
            <w:shd w:val="clear" w:color="auto" w:fill="FFFFFF" w:themeFill="background1"/>
            <w:vAlign w:val="center"/>
          </w:tcPr>
          <w:p w:rsidR="00456EFE" w:rsidRPr="00BA47A8" w:rsidRDefault="00456EFE" w:rsidP="00456EFE">
            <w:pPr>
              <w:jc w:val="center"/>
              <w:rPr>
                <w:sz w:val="20"/>
                <w:szCs w:val="20"/>
              </w:rPr>
            </w:pPr>
            <w:r>
              <w:rPr>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20</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20</w:t>
            </w:r>
          </w:p>
        </w:tc>
      </w:tr>
      <w:tr w:rsidR="00456EFE" w:rsidRPr="00E131A3" w:rsidTr="00456EFE">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456EFE" w:rsidRPr="00E131A3" w:rsidRDefault="00456EFE" w:rsidP="00456EFE">
            <w:pPr>
              <w:jc w:val="right"/>
              <w:rPr>
                <w:sz w:val="20"/>
                <w:szCs w:val="20"/>
              </w:rPr>
            </w:pPr>
          </w:p>
        </w:tc>
        <w:tc>
          <w:tcPr>
            <w:tcW w:w="2551" w:type="dxa"/>
            <w:gridSpan w:val="2"/>
            <w:tcBorders>
              <w:left w:val="single" w:sz="12" w:space="0" w:color="auto"/>
            </w:tcBorders>
            <w:shd w:val="clear" w:color="auto" w:fill="FFFFFF" w:themeFill="background1"/>
            <w:vAlign w:val="center"/>
          </w:tcPr>
          <w:p w:rsidR="00456EFE" w:rsidRPr="00E131A3" w:rsidRDefault="00456EFE" w:rsidP="00456EFE">
            <w:pPr>
              <w:jc w:val="right"/>
              <w:rPr>
                <w:sz w:val="20"/>
                <w:szCs w:val="20"/>
              </w:rPr>
            </w:pPr>
            <w:r>
              <w:rPr>
                <w:b/>
                <w:sz w:val="20"/>
                <w:szCs w:val="20"/>
              </w:rPr>
              <w:t>Total workload</w:t>
            </w:r>
          </w:p>
        </w:tc>
        <w:tc>
          <w:tcPr>
            <w:tcW w:w="1276" w:type="dxa"/>
            <w:shd w:val="clear" w:color="auto" w:fill="FFFFFF" w:themeFill="background1"/>
            <w:vAlign w:val="center"/>
          </w:tcPr>
          <w:p w:rsidR="00456EFE" w:rsidRPr="00124B45" w:rsidRDefault="00456EFE" w:rsidP="00456EFE">
            <w:pPr>
              <w:jc w:val="center"/>
              <w:rPr>
                <w:b/>
                <w:sz w:val="20"/>
                <w:szCs w:val="20"/>
              </w:rPr>
            </w:pPr>
            <w:r>
              <w:rPr>
                <w:b/>
                <w:sz w:val="20"/>
                <w:szCs w:val="20"/>
              </w:rPr>
              <w:t>80</w:t>
            </w:r>
          </w:p>
        </w:tc>
      </w:tr>
      <w:tr w:rsidR="00456EFE" w:rsidRPr="00E131A3" w:rsidTr="00456EFE">
        <w:trPr>
          <w:trHeight w:val="347"/>
        </w:trPr>
        <w:tc>
          <w:tcPr>
            <w:tcW w:w="5797" w:type="dxa"/>
            <w:tcBorders>
              <w:top w:val="nil"/>
              <w:left w:val="nil"/>
              <w:bottom w:val="nil"/>
              <w:right w:val="single" w:sz="12" w:space="0" w:color="auto"/>
            </w:tcBorders>
            <w:shd w:val="clear" w:color="auto" w:fill="FFFFFF" w:themeFill="background1"/>
            <w:vAlign w:val="center"/>
          </w:tcPr>
          <w:p w:rsidR="00456EFE" w:rsidRPr="00E131A3" w:rsidRDefault="00456EFE" w:rsidP="00456EFE">
            <w:pPr>
              <w:jc w:val="right"/>
              <w:rPr>
                <w:sz w:val="20"/>
                <w:szCs w:val="20"/>
              </w:rPr>
            </w:pPr>
          </w:p>
        </w:tc>
        <w:tc>
          <w:tcPr>
            <w:tcW w:w="2551" w:type="dxa"/>
            <w:gridSpan w:val="2"/>
            <w:tcBorders>
              <w:left w:val="single" w:sz="12" w:space="0" w:color="auto"/>
            </w:tcBorders>
            <w:shd w:val="clear" w:color="auto" w:fill="FFFFFF" w:themeFill="background1"/>
            <w:vAlign w:val="center"/>
          </w:tcPr>
          <w:p w:rsidR="00456EFE" w:rsidRPr="00E131A3" w:rsidRDefault="00456EFE" w:rsidP="00456EFE">
            <w:pPr>
              <w:jc w:val="right"/>
              <w:rPr>
                <w:sz w:val="20"/>
                <w:szCs w:val="20"/>
              </w:rPr>
            </w:pPr>
            <w:r>
              <w:rPr>
                <w:b/>
                <w:sz w:val="20"/>
                <w:szCs w:val="20"/>
              </w:rPr>
              <w:t>Total workload</w:t>
            </w:r>
            <w:r w:rsidRPr="00E131A3">
              <w:rPr>
                <w:b/>
                <w:sz w:val="20"/>
                <w:szCs w:val="20"/>
              </w:rPr>
              <w:t xml:space="preserve"> / 30</w:t>
            </w:r>
          </w:p>
        </w:tc>
        <w:tc>
          <w:tcPr>
            <w:tcW w:w="1276" w:type="dxa"/>
            <w:shd w:val="clear" w:color="auto" w:fill="FFFFFF" w:themeFill="background1"/>
            <w:vAlign w:val="center"/>
          </w:tcPr>
          <w:p w:rsidR="00456EFE" w:rsidRPr="00124B45" w:rsidRDefault="00456EFE" w:rsidP="00456EFE">
            <w:pPr>
              <w:jc w:val="center"/>
              <w:rPr>
                <w:b/>
                <w:sz w:val="20"/>
                <w:szCs w:val="20"/>
              </w:rPr>
            </w:pPr>
            <w:r>
              <w:rPr>
                <w:b/>
                <w:sz w:val="20"/>
                <w:szCs w:val="20"/>
              </w:rPr>
              <w:t>2,6</w:t>
            </w:r>
          </w:p>
        </w:tc>
      </w:tr>
      <w:tr w:rsidR="00456EFE" w:rsidRPr="00E131A3" w:rsidTr="00456EFE">
        <w:trPr>
          <w:trHeight w:val="312"/>
        </w:trPr>
        <w:tc>
          <w:tcPr>
            <w:tcW w:w="5797" w:type="dxa"/>
            <w:tcBorders>
              <w:top w:val="nil"/>
              <w:left w:val="nil"/>
              <w:bottom w:val="nil"/>
              <w:right w:val="single" w:sz="12" w:space="0" w:color="auto"/>
            </w:tcBorders>
            <w:vAlign w:val="center"/>
          </w:tcPr>
          <w:p w:rsidR="00456EFE" w:rsidRPr="00E131A3" w:rsidRDefault="00456EFE" w:rsidP="00456EFE">
            <w:pPr>
              <w:jc w:val="right"/>
              <w:rPr>
                <w:sz w:val="20"/>
                <w:szCs w:val="20"/>
              </w:rPr>
            </w:pPr>
          </w:p>
        </w:tc>
        <w:tc>
          <w:tcPr>
            <w:tcW w:w="2551" w:type="dxa"/>
            <w:gridSpan w:val="2"/>
            <w:tcBorders>
              <w:left w:val="single" w:sz="12" w:space="0" w:color="auto"/>
            </w:tcBorders>
            <w:vAlign w:val="center"/>
          </w:tcPr>
          <w:p w:rsidR="00456EFE" w:rsidRPr="00E131A3" w:rsidRDefault="00456EFE" w:rsidP="00456EFE">
            <w:pPr>
              <w:jc w:val="right"/>
              <w:rPr>
                <w:sz w:val="20"/>
                <w:szCs w:val="20"/>
              </w:rPr>
            </w:pPr>
            <w:r>
              <w:rPr>
                <w:b/>
                <w:sz w:val="20"/>
                <w:szCs w:val="20"/>
              </w:rPr>
              <w:t>Course</w:t>
            </w:r>
            <w:r w:rsidRPr="00E131A3">
              <w:rPr>
                <w:b/>
                <w:sz w:val="20"/>
                <w:szCs w:val="20"/>
              </w:rPr>
              <w:t xml:space="preserve"> </w:t>
            </w:r>
            <w:r>
              <w:rPr>
                <w:b/>
                <w:sz w:val="20"/>
                <w:szCs w:val="20"/>
              </w:rPr>
              <w:t>ECTS</w:t>
            </w:r>
            <w:r w:rsidRPr="00E131A3">
              <w:rPr>
                <w:b/>
                <w:sz w:val="20"/>
                <w:szCs w:val="20"/>
              </w:rPr>
              <w:t xml:space="preserve"> </w:t>
            </w:r>
            <w:r>
              <w:rPr>
                <w:b/>
                <w:sz w:val="20"/>
                <w:szCs w:val="20"/>
              </w:rPr>
              <w:t>Credit</w:t>
            </w:r>
          </w:p>
        </w:tc>
        <w:tc>
          <w:tcPr>
            <w:tcW w:w="1276" w:type="dxa"/>
            <w:vAlign w:val="center"/>
          </w:tcPr>
          <w:p w:rsidR="00456EFE" w:rsidRPr="00124B45" w:rsidRDefault="00456EFE" w:rsidP="00456EFE">
            <w:pPr>
              <w:jc w:val="center"/>
              <w:rPr>
                <w:b/>
                <w:sz w:val="20"/>
                <w:szCs w:val="20"/>
              </w:rPr>
            </w:pPr>
            <w:r>
              <w:rPr>
                <w:b/>
                <w:sz w:val="20"/>
                <w:szCs w:val="20"/>
              </w:rPr>
              <w:t>3</w:t>
            </w:r>
          </w:p>
        </w:tc>
      </w:tr>
      <w:tr w:rsidR="00456EFE" w:rsidRPr="00E131A3" w:rsidTr="00456EFE">
        <w:trPr>
          <w:trHeight w:val="312"/>
        </w:trPr>
        <w:tc>
          <w:tcPr>
            <w:tcW w:w="9624" w:type="dxa"/>
            <w:gridSpan w:val="4"/>
            <w:shd w:val="clear" w:color="auto" w:fill="FFF2CC" w:themeFill="accent4" w:themeFillTint="33"/>
            <w:vAlign w:val="center"/>
          </w:tcPr>
          <w:p w:rsidR="00456EFE" w:rsidRPr="00E131A3" w:rsidRDefault="00456EFE" w:rsidP="00456EFE">
            <w:pPr>
              <w:jc w:val="center"/>
              <w:rPr>
                <w:b/>
                <w:sz w:val="20"/>
                <w:szCs w:val="20"/>
              </w:rPr>
            </w:pPr>
            <w:r>
              <w:rPr>
                <w:b/>
                <w:sz w:val="20"/>
                <w:szCs w:val="20"/>
              </w:rPr>
              <w:t>Evaluation</w:t>
            </w:r>
          </w:p>
        </w:tc>
      </w:tr>
      <w:tr w:rsidR="00456EFE" w:rsidRPr="00E131A3" w:rsidTr="00456EFE">
        <w:trPr>
          <w:trHeight w:val="369"/>
        </w:trPr>
        <w:tc>
          <w:tcPr>
            <w:tcW w:w="5797" w:type="dxa"/>
            <w:vAlign w:val="center"/>
          </w:tcPr>
          <w:p w:rsidR="00456EFE" w:rsidRPr="00E131A3" w:rsidRDefault="00456EFE" w:rsidP="00456EFE">
            <w:pPr>
              <w:rPr>
                <w:b/>
                <w:sz w:val="20"/>
                <w:szCs w:val="20"/>
              </w:rPr>
            </w:pPr>
            <w:r>
              <w:rPr>
                <w:b/>
                <w:sz w:val="20"/>
                <w:szCs w:val="20"/>
              </w:rPr>
              <w:t>Activity Type</w:t>
            </w:r>
          </w:p>
        </w:tc>
        <w:tc>
          <w:tcPr>
            <w:tcW w:w="3827" w:type="dxa"/>
            <w:gridSpan w:val="3"/>
            <w:vAlign w:val="center"/>
          </w:tcPr>
          <w:p w:rsidR="00456EFE" w:rsidRPr="00E131A3" w:rsidRDefault="00456EFE" w:rsidP="00456EFE">
            <w:pPr>
              <w:jc w:val="center"/>
              <w:rPr>
                <w:b/>
                <w:sz w:val="20"/>
                <w:szCs w:val="20"/>
              </w:rPr>
            </w:pPr>
            <w:r w:rsidRPr="00E131A3">
              <w:rPr>
                <w:b/>
                <w:sz w:val="20"/>
                <w:szCs w:val="20"/>
              </w:rPr>
              <w:t>%</w:t>
            </w:r>
          </w:p>
        </w:tc>
      </w:tr>
      <w:tr w:rsidR="00456EFE" w:rsidRPr="00E131A3" w:rsidTr="00456EFE">
        <w:trPr>
          <w:trHeight w:val="369"/>
        </w:trPr>
        <w:sdt>
          <w:sdtPr>
            <w:rPr>
              <w:sz w:val="20"/>
              <w:szCs w:val="20"/>
            </w:rPr>
            <w:id w:val="406423253"/>
            <w:placeholder>
              <w:docPart w:val="FC7BCC869A1F4E94B26A08629B532FA5"/>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456EFE" w:rsidRPr="00E131A3" w:rsidRDefault="00456EFE" w:rsidP="00456EFE">
                <w:pPr>
                  <w:ind w:left="303"/>
                  <w:rPr>
                    <w:sz w:val="20"/>
                    <w:szCs w:val="20"/>
                  </w:rPr>
                </w:pPr>
                <w:r>
                  <w:rPr>
                    <w:sz w:val="20"/>
                    <w:szCs w:val="20"/>
                  </w:rPr>
                  <w:t>Mid-term</w:t>
                </w:r>
              </w:p>
            </w:tc>
          </w:sdtContent>
        </w:sdt>
        <w:tc>
          <w:tcPr>
            <w:tcW w:w="3827" w:type="dxa"/>
            <w:gridSpan w:val="3"/>
            <w:vAlign w:val="center"/>
          </w:tcPr>
          <w:p w:rsidR="00456EFE" w:rsidRPr="00BA47A8" w:rsidRDefault="00456EFE" w:rsidP="00456EFE">
            <w:pPr>
              <w:jc w:val="center"/>
              <w:rPr>
                <w:sz w:val="20"/>
                <w:szCs w:val="20"/>
              </w:rPr>
            </w:pPr>
            <w:r>
              <w:rPr>
                <w:sz w:val="20"/>
                <w:szCs w:val="20"/>
              </w:rPr>
              <w:t>40</w:t>
            </w:r>
          </w:p>
        </w:tc>
      </w:tr>
      <w:tr w:rsidR="00456EFE" w:rsidRPr="00E131A3" w:rsidTr="00456EFE">
        <w:trPr>
          <w:trHeight w:val="369"/>
        </w:trPr>
        <w:sdt>
          <w:sdtPr>
            <w:rPr>
              <w:sz w:val="20"/>
              <w:szCs w:val="20"/>
            </w:rPr>
            <w:id w:val="-342711855"/>
            <w:placeholder>
              <w:docPart w:val="BE0146DEF28C434F80F1A8F391872E8F"/>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456EFE" w:rsidRPr="00E131A3" w:rsidRDefault="00456EFE" w:rsidP="00456EFE">
                <w:pPr>
                  <w:ind w:left="306"/>
                  <w:rPr>
                    <w:sz w:val="20"/>
                    <w:szCs w:val="20"/>
                  </w:rPr>
                </w:pPr>
                <w:r>
                  <w:rPr>
                    <w:sz w:val="20"/>
                    <w:szCs w:val="20"/>
                  </w:rPr>
                  <w:t>Quiz</w:t>
                </w:r>
              </w:p>
            </w:tc>
          </w:sdtContent>
        </w:sdt>
        <w:tc>
          <w:tcPr>
            <w:tcW w:w="3827" w:type="dxa"/>
            <w:gridSpan w:val="3"/>
            <w:vAlign w:val="center"/>
          </w:tcPr>
          <w:p w:rsidR="00456EFE" w:rsidRPr="00BA47A8" w:rsidRDefault="00456EFE" w:rsidP="00456EFE">
            <w:pPr>
              <w:jc w:val="center"/>
              <w:rPr>
                <w:sz w:val="20"/>
                <w:szCs w:val="20"/>
              </w:rPr>
            </w:pPr>
            <w:r>
              <w:rPr>
                <w:sz w:val="20"/>
                <w:szCs w:val="20"/>
              </w:rPr>
              <w:t>-</w:t>
            </w:r>
          </w:p>
        </w:tc>
      </w:tr>
      <w:tr w:rsidR="00456EFE" w:rsidRPr="00E131A3" w:rsidTr="00456EFE">
        <w:trPr>
          <w:trHeight w:val="369"/>
        </w:trPr>
        <w:sdt>
          <w:sdtPr>
            <w:rPr>
              <w:sz w:val="20"/>
              <w:szCs w:val="20"/>
            </w:rPr>
            <w:id w:val="971404698"/>
            <w:placeholder>
              <w:docPart w:val="305421054101483F8BFECC3CEDB00ED9"/>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456EFE" w:rsidRPr="00E131A3" w:rsidRDefault="00456EFE" w:rsidP="00456EFE">
                <w:pPr>
                  <w:ind w:left="306"/>
                  <w:rPr>
                    <w:sz w:val="20"/>
                    <w:szCs w:val="20"/>
                  </w:rPr>
                </w:pPr>
                <w:r>
                  <w:rPr>
                    <w:sz w:val="20"/>
                    <w:szCs w:val="20"/>
                  </w:rPr>
                  <w:t>Homework</w:t>
                </w:r>
              </w:p>
            </w:tc>
          </w:sdtContent>
        </w:sdt>
        <w:tc>
          <w:tcPr>
            <w:tcW w:w="3827" w:type="dxa"/>
            <w:gridSpan w:val="3"/>
            <w:vAlign w:val="center"/>
          </w:tcPr>
          <w:p w:rsidR="00456EFE" w:rsidRPr="00BA47A8" w:rsidRDefault="00456EFE" w:rsidP="00456EFE">
            <w:pPr>
              <w:jc w:val="center"/>
              <w:rPr>
                <w:sz w:val="20"/>
                <w:szCs w:val="20"/>
              </w:rPr>
            </w:pPr>
          </w:p>
        </w:tc>
      </w:tr>
      <w:tr w:rsidR="00456EFE" w:rsidRPr="00E131A3" w:rsidTr="00456EFE">
        <w:trPr>
          <w:trHeight w:val="369"/>
        </w:trPr>
        <w:sdt>
          <w:sdtPr>
            <w:rPr>
              <w:sz w:val="20"/>
              <w:szCs w:val="20"/>
            </w:rPr>
            <w:id w:val="-227691496"/>
            <w:placeholder>
              <w:docPart w:val="6F74686839064729BCEC7B0DAD23CE84"/>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456EFE" w:rsidRPr="00E131A3" w:rsidRDefault="00456EFE" w:rsidP="00456EFE">
                <w:pPr>
                  <w:ind w:left="303"/>
                  <w:rPr>
                    <w:sz w:val="20"/>
                    <w:szCs w:val="20"/>
                  </w:rPr>
                </w:pPr>
                <w:r w:rsidRPr="006B295F">
                  <w:rPr>
                    <w:rStyle w:val="YerTutucuMetni"/>
                  </w:rPr>
                  <w:t>Bir öğe seçin.</w:t>
                </w:r>
              </w:p>
            </w:tc>
          </w:sdtContent>
        </w:sdt>
        <w:tc>
          <w:tcPr>
            <w:tcW w:w="3827" w:type="dxa"/>
            <w:gridSpan w:val="3"/>
            <w:vAlign w:val="center"/>
          </w:tcPr>
          <w:p w:rsidR="00456EFE" w:rsidRPr="00BA47A8" w:rsidRDefault="00456EFE" w:rsidP="00456EFE">
            <w:pPr>
              <w:jc w:val="center"/>
              <w:rPr>
                <w:sz w:val="20"/>
                <w:szCs w:val="20"/>
              </w:rPr>
            </w:pPr>
          </w:p>
        </w:tc>
      </w:tr>
      <w:tr w:rsidR="00456EFE" w:rsidRPr="00E131A3" w:rsidTr="00456EFE">
        <w:trPr>
          <w:trHeight w:val="369"/>
        </w:trPr>
        <w:sdt>
          <w:sdtPr>
            <w:rPr>
              <w:sz w:val="20"/>
              <w:szCs w:val="20"/>
            </w:rPr>
            <w:id w:val="1598980713"/>
            <w:placeholder>
              <w:docPart w:val="6C9799BBBA84464EB729091F5A256E5E"/>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456EFE" w:rsidRPr="00E131A3" w:rsidRDefault="00456EFE" w:rsidP="00456EFE">
                <w:pPr>
                  <w:ind w:left="303"/>
                  <w:rPr>
                    <w:sz w:val="20"/>
                    <w:szCs w:val="20"/>
                  </w:rPr>
                </w:pPr>
                <w:r w:rsidRPr="006B295F">
                  <w:rPr>
                    <w:rStyle w:val="YerTutucuMetni"/>
                  </w:rPr>
                  <w:t>Bir öğe seçin.</w:t>
                </w:r>
              </w:p>
            </w:tc>
          </w:sdtContent>
        </w:sdt>
        <w:tc>
          <w:tcPr>
            <w:tcW w:w="3827" w:type="dxa"/>
            <w:gridSpan w:val="3"/>
            <w:vAlign w:val="center"/>
          </w:tcPr>
          <w:p w:rsidR="00456EFE" w:rsidRPr="00BA47A8" w:rsidRDefault="00456EFE" w:rsidP="00456EFE">
            <w:pPr>
              <w:jc w:val="center"/>
              <w:rPr>
                <w:sz w:val="20"/>
                <w:szCs w:val="20"/>
              </w:rPr>
            </w:pPr>
          </w:p>
        </w:tc>
      </w:tr>
      <w:tr w:rsidR="00456EFE" w:rsidRPr="00E131A3" w:rsidTr="00456EFE">
        <w:trPr>
          <w:trHeight w:val="369"/>
        </w:trPr>
        <w:tc>
          <w:tcPr>
            <w:tcW w:w="5797" w:type="dxa"/>
            <w:vAlign w:val="center"/>
          </w:tcPr>
          <w:p w:rsidR="00456EFE" w:rsidRPr="00E131A3" w:rsidRDefault="00456EFE" w:rsidP="00456EFE">
            <w:pPr>
              <w:rPr>
                <w:b/>
                <w:sz w:val="20"/>
                <w:szCs w:val="20"/>
              </w:rPr>
            </w:pPr>
            <w:r>
              <w:rPr>
                <w:b/>
                <w:sz w:val="20"/>
                <w:szCs w:val="20"/>
              </w:rPr>
              <w:t>Final Exam</w:t>
            </w:r>
          </w:p>
        </w:tc>
        <w:tc>
          <w:tcPr>
            <w:tcW w:w="3827" w:type="dxa"/>
            <w:gridSpan w:val="3"/>
            <w:vAlign w:val="center"/>
          </w:tcPr>
          <w:p w:rsidR="00456EFE" w:rsidRPr="00BA47A8" w:rsidRDefault="00456EFE" w:rsidP="00456EFE">
            <w:pPr>
              <w:jc w:val="center"/>
              <w:rPr>
                <w:sz w:val="20"/>
                <w:szCs w:val="20"/>
              </w:rPr>
            </w:pPr>
            <w:r>
              <w:rPr>
                <w:sz w:val="20"/>
                <w:szCs w:val="20"/>
              </w:rPr>
              <w:t>60</w:t>
            </w:r>
          </w:p>
        </w:tc>
      </w:tr>
      <w:tr w:rsidR="00456EFE" w:rsidRPr="00E131A3" w:rsidTr="00456EFE">
        <w:trPr>
          <w:trHeight w:val="369"/>
        </w:trPr>
        <w:tc>
          <w:tcPr>
            <w:tcW w:w="5797" w:type="dxa"/>
            <w:vAlign w:val="center"/>
          </w:tcPr>
          <w:p w:rsidR="00456EFE" w:rsidRPr="00E131A3" w:rsidRDefault="00456EFE" w:rsidP="00456EFE">
            <w:pPr>
              <w:jc w:val="right"/>
              <w:rPr>
                <w:b/>
                <w:sz w:val="20"/>
                <w:szCs w:val="20"/>
              </w:rPr>
            </w:pPr>
            <w:r w:rsidRPr="00E131A3">
              <w:rPr>
                <w:b/>
                <w:sz w:val="20"/>
                <w:szCs w:val="20"/>
              </w:rPr>
              <w:t>To</w:t>
            </w:r>
            <w:r>
              <w:rPr>
                <w:b/>
                <w:sz w:val="20"/>
                <w:szCs w:val="20"/>
              </w:rPr>
              <w:t>tal</w:t>
            </w:r>
          </w:p>
        </w:tc>
        <w:tc>
          <w:tcPr>
            <w:tcW w:w="3827" w:type="dxa"/>
            <w:gridSpan w:val="3"/>
            <w:vAlign w:val="center"/>
          </w:tcPr>
          <w:p w:rsidR="00456EFE" w:rsidRPr="00BA47A8" w:rsidRDefault="00456EFE" w:rsidP="00456EFE">
            <w:pPr>
              <w:jc w:val="center"/>
              <w:rPr>
                <w:sz w:val="20"/>
                <w:szCs w:val="20"/>
              </w:rPr>
            </w:pPr>
            <w:r>
              <w:rPr>
                <w:sz w:val="20"/>
                <w:szCs w:val="20"/>
              </w:rPr>
              <w:t>100</w:t>
            </w:r>
          </w:p>
        </w:tc>
      </w:tr>
    </w:tbl>
    <w:p w:rsidR="00456EFE" w:rsidRDefault="00456EFE" w:rsidP="00456EFE">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7798"/>
        <w:gridCol w:w="1275"/>
      </w:tblGrid>
      <w:tr w:rsidR="00456EFE" w:rsidRPr="00F179B3" w:rsidTr="00456EFE">
        <w:trPr>
          <w:trHeight w:val="587"/>
        </w:trPr>
        <w:tc>
          <w:tcPr>
            <w:tcW w:w="9624" w:type="dxa"/>
            <w:gridSpan w:val="4"/>
            <w:shd w:val="clear" w:color="auto" w:fill="FFF2CC"/>
            <w:vAlign w:val="center"/>
          </w:tcPr>
          <w:p w:rsidR="00456EFE" w:rsidRPr="00F179B3" w:rsidRDefault="00456EFE" w:rsidP="00456EFE">
            <w:pPr>
              <w:jc w:val="center"/>
              <w:rPr>
                <w:rFonts w:eastAsia="Calibri"/>
                <w:b/>
                <w:sz w:val="20"/>
                <w:szCs w:val="20"/>
              </w:rPr>
            </w:pPr>
            <w:r w:rsidRPr="00F179B3">
              <w:rPr>
                <w:rFonts w:eastAsia="Calibri"/>
                <w:b/>
                <w:bCs/>
                <w:color w:val="000000"/>
                <w:sz w:val="20"/>
                <w:szCs w:val="20"/>
              </w:rPr>
              <w:t>THE RELATIONSHIP BETWEEN THE COURSE LEARNING OUTCOMES (CLOS) AND THE PROGRAM OUTCOMES (POS)</w:t>
            </w:r>
            <w:r w:rsidRPr="00F179B3">
              <w:rPr>
                <w:rFonts w:ascii="-webkit-standard" w:eastAsia="Calibri" w:hAnsi="-webkit-standard"/>
                <w:color w:val="000000"/>
                <w:sz w:val="27"/>
                <w:szCs w:val="27"/>
              </w:rPr>
              <w:t xml:space="preserve"> </w:t>
            </w:r>
            <w:r w:rsidRPr="00F179B3">
              <w:rPr>
                <w:rFonts w:eastAsia="Calibri"/>
                <w:sz w:val="20"/>
                <w:szCs w:val="20"/>
              </w:rPr>
              <w:t>(5: Very high, 4:</w:t>
            </w:r>
            <w:r w:rsidRPr="00F179B3">
              <w:rPr>
                <w:rFonts w:eastAsia="Calibri"/>
                <w:b/>
                <w:sz w:val="20"/>
                <w:szCs w:val="20"/>
              </w:rPr>
              <w:t xml:space="preserve"> </w:t>
            </w:r>
            <w:r w:rsidRPr="00F179B3">
              <w:rPr>
                <w:rFonts w:eastAsia="Calibri"/>
                <w:sz w:val="20"/>
                <w:szCs w:val="20"/>
              </w:rPr>
              <w:t>High,</w:t>
            </w:r>
            <w:r w:rsidRPr="00F179B3">
              <w:rPr>
                <w:rFonts w:eastAsia="Calibri"/>
                <w:b/>
                <w:sz w:val="20"/>
                <w:szCs w:val="20"/>
              </w:rPr>
              <w:t xml:space="preserve"> </w:t>
            </w:r>
            <w:r w:rsidRPr="00F179B3">
              <w:rPr>
                <w:rFonts w:eastAsia="Calibri"/>
                <w:sz w:val="20"/>
                <w:szCs w:val="20"/>
              </w:rPr>
              <w:t>3: Moderate, 2: Low, 1: Very low,)</w:t>
            </w:r>
          </w:p>
        </w:tc>
      </w:tr>
      <w:tr w:rsidR="00456EFE" w:rsidRPr="00F179B3" w:rsidTr="00456EFE">
        <w:trPr>
          <w:trHeight w:hRule="exact" w:val="454"/>
        </w:trPr>
        <w:tc>
          <w:tcPr>
            <w:tcW w:w="551" w:type="dxa"/>
            <w:gridSpan w:val="2"/>
            <w:vAlign w:val="center"/>
          </w:tcPr>
          <w:p w:rsidR="00456EFE" w:rsidRPr="00F179B3" w:rsidRDefault="00456EFE" w:rsidP="00456EFE">
            <w:pPr>
              <w:jc w:val="both"/>
              <w:rPr>
                <w:rFonts w:eastAsia="Calibri"/>
                <w:b/>
                <w:sz w:val="20"/>
                <w:szCs w:val="20"/>
              </w:rPr>
            </w:pPr>
            <w:r w:rsidRPr="00F179B3">
              <w:rPr>
                <w:rFonts w:eastAsia="Calibri"/>
                <w:b/>
                <w:sz w:val="20"/>
                <w:szCs w:val="20"/>
              </w:rPr>
              <w:t>NO</w:t>
            </w:r>
          </w:p>
        </w:tc>
        <w:tc>
          <w:tcPr>
            <w:tcW w:w="7798" w:type="dxa"/>
            <w:vAlign w:val="center"/>
          </w:tcPr>
          <w:p w:rsidR="00456EFE" w:rsidRPr="00F179B3" w:rsidRDefault="00456EFE" w:rsidP="00456EFE">
            <w:pPr>
              <w:jc w:val="both"/>
              <w:rPr>
                <w:rFonts w:eastAsia="Calibri"/>
                <w:b/>
                <w:sz w:val="20"/>
                <w:szCs w:val="20"/>
              </w:rPr>
            </w:pPr>
            <w:r w:rsidRPr="00F179B3">
              <w:rPr>
                <w:rFonts w:eastAsia="Calibri"/>
                <w:b/>
                <w:sz w:val="20"/>
                <w:szCs w:val="20"/>
              </w:rPr>
              <w:t>PROGRAM OUTCOME</w:t>
            </w:r>
          </w:p>
        </w:tc>
        <w:tc>
          <w:tcPr>
            <w:tcW w:w="1275" w:type="dxa"/>
            <w:tcBorders>
              <w:bottom w:val="single" w:sz="6" w:space="0" w:color="auto"/>
            </w:tcBorders>
            <w:vAlign w:val="center"/>
          </w:tcPr>
          <w:p w:rsidR="00456EFE" w:rsidRPr="00F179B3" w:rsidRDefault="00456EFE" w:rsidP="00456EFE">
            <w:pPr>
              <w:jc w:val="both"/>
              <w:rPr>
                <w:rFonts w:eastAsia="Calibri"/>
                <w:b/>
                <w:sz w:val="20"/>
                <w:szCs w:val="20"/>
              </w:rPr>
            </w:pPr>
            <w:r w:rsidRPr="00F179B3">
              <w:rPr>
                <w:rFonts w:eastAsia="Calibri"/>
                <w:b/>
                <w:sz w:val="20"/>
                <w:szCs w:val="20"/>
              </w:rPr>
              <w:t>Contribution</w:t>
            </w: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sz w:val="20"/>
                <w:szCs w:val="20"/>
                <w:lang w:eastAsia="tr-TR"/>
              </w:rPr>
              <w:t>1</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1a.</w:t>
            </w:r>
            <w:r w:rsidRPr="00F179B3">
              <w:rPr>
                <w:sz w:val="20"/>
                <w:szCs w:val="20"/>
                <w:lang w:eastAsia="tr-TR"/>
              </w:rPr>
              <w:t> Reads, transcribes, and transliterates texts written in the Ottoman Turkish alphabet into the modern alphabet.</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1b.</w:t>
            </w:r>
            <w:r w:rsidRPr="00F179B3">
              <w:rPr>
                <w:sz w:val="20"/>
                <w:szCs w:val="20"/>
                <w:lang w:eastAsia="tr-TR"/>
              </w:rPr>
              <w:t> </w:t>
            </w:r>
            <w:r w:rsidRPr="00F179B3">
              <w:rPr>
                <w:color w:val="000000"/>
                <w:sz w:val="20"/>
                <w:szCs w:val="20"/>
                <w:lang w:eastAsia="tr-TR"/>
              </w:rPr>
              <w:t>Acquires comprehensive knowledge of</w:t>
            </w:r>
            <w:r w:rsidRPr="00F179B3">
              <w:rPr>
                <w:rFonts w:ascii="-webkit-standard" w:hAnsi="-webkit-standard"/>
                <w:color w:val="000000"/>
                <w:sz w:val="27"/>
                <w:szCs w:val="27"/>
                <w:lang w:eastAsia="tr-TR"/>
              </w:rPr>
              <w:t xml:space="preserve"> </w:t>
            </w:r>
            <w:r w:rsidRPr="00F179B3">
              <w:rPr>
                <w:sz w:val="20"/>
                <w:szCs w:val="20"/>
                <w:lang w:eastAsia="tr-TR"/>
              </w:rPr>
              <w:t>the history of classical Turkish literature and recognizes the regions of its cultural geography (such as Khwarazm-Chagatai, Azerbaijani, Mamluk, Ottoman, etc.).  </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1c.</w:t>
            </w:r>
            <w:r w:rsidRPr="00F179B3">
              <w:rPr>
                <w:sz w:val="20"/>
                <w:szCs w:val="20"/>
                <w:lang w:eastAsia="tr-TR"/>
              </w:rPr>
              <w:t> </w:t>
            </w:r>
            <w:r w:rsidRPr="00F179B3">
              <w:rPr>
                <w:color w:val="000000"/>
                <w:sz w:val="20"/>
                <w:szCs w:val="20"/>
                <w:lang w:eastAsia="tr-TR"/>
              </w:rPr>
              <w:t>Acquires comprehensive knowledge of</w:t>
            </w:r>
            <w:r w:rsidRPr="00F179B3">
              <w:rPr>
                <w:rFonts w:ascii="-webkit-standard" w:hAnsi="-webkit-standard"/>
                <w:color w:val="000000"/>
                <w:sz w:val="27"/>
                <w:szCs w:val="27"/>
                <w:lang w:eastAsia="tr-TR"/>
              </w:rPr>
              <w:t xml:space="preserve"> </w:t>
            </w:r>
            <w:r w:rsidRPr="00F179B3">
              <w:rPr>
                <w:sz w:val="20"/>
                <w:szCs w:val="20"/>
                <w:lang w:eastAsia="tr-TR"/>
              </w:rPr>
              <w:t>the history of classical Turkish literature: Identifies the general literary characteristics, prominent figures, and major works of each century.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2</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2a.</w:t>
            </w:r>
            <w:r w:rsidRPr="00F179B3">
              <w:rPr>
                <w:sz w:val="20"/>
                <w:szCs w:val="20"/>
                <w:lang w:eastAsia="tr-TR"/>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2b.</w:t>
            </w:r>
            <w:r w:rsidRPr="00F179B3">
              <w:rPr>
                <w:sz w:val="20"/>
                <w:szCs w:val="20"/>
                <w:lang w:eastAsia="tr-TR"/>
              </w:rPr>
              <w:t> Recognizes the sources of Classical Turkish literature; demonstrates knowledge of biographical sources and works that serve as sources for literary history.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3</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3a.</w:t>
            </w:r>
            <w:r w:rsidRPr="00F179B3">
              <w:rPr>
                <w:sz w:val="20"/>
                <w:szCs w:val="20"/>
                <w:lang w:eastAsia="tr-TR"/>
              </w:rPr>
              <w:t> Evaluates Classical Turkish poetry in terms of its rhythmic and harmonic elements (meter and rhyme).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3b.</w:t>
            </w:r>
            <w:r w:rsidRPr="00F179B3">
              <w:rPr>
                <w:sz w:val="20"/>
                <w:szCs w:val="20"/>
                <w:lang w:eastAsia="tr-TR"/>
              </w:rPr>
              <w:t> Evaluates Classical Turkish poetry in terms of verse-forms (ghazal, qasida, and masnavi etc.).</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3c</w:t>
            </w:r>
            <w:r w:rsidRPr="00F179B3">
              <w:rPr>
                <w:sz w:val="20"/>
                <w:szCs w:val="20"/>
                <w:lang w:eastAsia="tr-TR"/>
              </w:rPr>
              <w:t>. Evaluates Classical Turkish poetry in terms of its genres and genre-specific features.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3d.</w:t>
            </w:r>
            <w:r w:rsidRPr="00F179B3">
              <w:rPr>
                <w:sz w:val="20"/>
                <w:szCs w:val="20"/>
                <w:lang w:eastAsia="tr-TR"/>
              </w:rPr>
              <w:t> Evaluates classical period poetry and prose examples in terms of language, style, semantic dimensions, and rhetoric.</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4</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sz w:val="20"/>
                <w:szCs w:val="20"/>
                <w:lang w:eastAsia="tr-TR"/>
              </w:rPr>
              <w:t>Demonstrates the ability to read historical Turkish texts written in different alphabets.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5</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5a.</w:t>
            </w:r>
            <w:r w:rsidRPr="00F179B3">
              <w:rPr>
                <w:sz w:val="20"/>
                <w:szCs w:val="20"/>
                <w:lang w:eastAsia="tr-TR"/>
              </w:rPr>
              <w:t> Analyzes the grammatical features of historical Turkish texts..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r>
              <w:rPr>
                <w:b/>
                <w:bCs/>
                <w:sz w:val="20"/>
                <w:szCs w:val="20"/>
                <w:lang w:eastAsia="tr-TR"/>
              </w:rPr>
              <w:t>2</w:t>
            </w: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5b.</w:t>
            </w:r>
            <w:r w:rsidRPr="00F179B3">
              <w:rPr>
                <w:sz w:val="20"/>
                <w:szCs w:val="20"/>
                <w:lang w:eastAsia="tr-TR"/>
              </w:rPr>
              <w:t> Knows the periods of the Turkish language by their distinctive phonological and morphological features.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r>
              <w:rPr>
                <w:b/>
                <w:bCs/>
                <w:sz w:val="20"/>
                <w:szCs w:val="20"/>
                <w:lang w:eastAsia="tr-TR"/>
              </w:rPr>
              <w:t>2</w:t>
            </w: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5c.</w:t>
            </w:r>
            <w:r w:rsidRPr="00F179B3">
              <w:rPr>
                <w:sz w:val="20"/>
                <w:szCs w:val="20"/>
                <w:lang w:eastAsia="tr-TR"/>
              </w:rPr>
              <w:t> Mastering the foundational texts in the history of the Turkish language.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r>
              <w:rPr>
                <w:b/>
                <w:bCs/>
                <w:sz w:val="20"/>
                <w:szCs w:val="20"/>
                <w:lang w:eastAsia="tr-TR"/>
              </w:rPr>
              <w:t>3</w:t>
            </w: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6</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sz w:val="20"/>
                <w:szCs w:val="20"/>
                <w:lang w:eastAsia="tr-TR"/>
              </w:rPr>
              <w:t>Uses the fundamental academic works in the history of Turkological studies.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7</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7a.</w:t>
            </w:r>
            <w:r w:rsidRPr="00F179B3">
              <w:rPr>
                <w:sz w:val="20"/>
                <w:szCs w:val="20"/>
                <w:lang w:eastAsia="tr-TR"/>
              </w:rPr>
              <w:t> Draws on the fundamental studies and theoretical knowledge in Turkish folklore, culture, and folklore.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7b.</w:t>
            </w:r>
            <w:r w:rsidRPr="00F179B3">
              <w:rPr>
                <w:sz w:val="20"/>
                <w:szCs w:val="20"/>
                <w:lang w:eastAsia="tr-TR"/>
              </w:rPr>
              <w:t> Applies the scientific research methodologies specific to folklore accurately.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7c.</w:t>
            </w:r>
            <w:r w:rsidRPr="00F179B3">
              <w:rPr>
                <w:sz w:val="20"/>
                <w:szCs w:val="20"/>
                <w:lang w:eastAsia="tr-TR"/>
              </w:rPr>
              <w:t> Actively employs fieldwork techniques for collecting, documenting, and archiving information from informants. </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8</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8a.</w:t>
            </w:r>
            <w:r w:rsidRPr="00F179B3">
              <w:rPr>
                <w:sz w:val="20"/>
                <w:szCs w:val="20"/>
                <w:lang w:eastAsia="tr-TR"/>
              </w:rPr>
              <w:t> Analyzes folk narratives, written and oral texts in terms of their formal and structural characteristics.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8b.</w:t>
            </w:r>
            <w:r w:rsidRPr="00F179B3">
              <w:rPr>
                <w:sz w:val="20"/>
                <w:szCs w:val="20"/>
                <w:lang w:eastAsia="tr-TR"/>
              </w:rPr>
              <w:t> Evaluates folkloric materials in relation to the socio-cultural contexts in which they are produced and performed.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9</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9a</w:t>
            </w:r>
            <w:r w:rsidRPr="00F179B3">
              <w:rPr>
                <w:sz w:val="20"/>
                <w:szCs w:val="20"/>
                <w:lang w:eastAsia="tr-TR"/>
              </w:rPr>
              <w:t>. Learns the historical development and transformation of traditional elements of Turkish culture.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9b.</w:t>
            </w:r>
            <w:r w:rsidRPr="00F179B3">
              <w:rPr>
                <w:sz w:val="20"/>
                <w:szCs w:val="20"/>
                <w:lang w:eastAsia="tr-TR"/>
              </w:rPr>
              <w:t> Identifies the similarities and differences among folkloric elements across different geographical regions.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9c</w:t>
            </w:r>
            <w:r w:rsidRPr="00F179B3">
              <w:rPr>
                <w:sz w:val="20"/>
                <w:szCs w:val="20"/>
                <w:lang w:eastAsia="tr-TR"/>
              </w:rPr>
              <w:t>. Interprets elements of Turkish culture from an integrated perspective through comparison with other cultures.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10</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10a.</w:t>
            </w:r>
            <w:r w:rsidRPr="00F179B3">
              <w:rPr>
                <w:rFonts w:ascii="-webkit-standard" w:hAnsi="-webkit-standard"/>
                <w:color w:val="000000"/>
                <w:sz w:val="27"/>
                <w:szCs w:val="27"/>
                <w:lang w:eastAsia="tr-TR"/>
              </w:rPr>
              <w:t xml:space="preserve"> </w:t>
            </w:r>
            <w:r w:rsidRPr="00F179B3">
              <w:rPr>
                <w:color w:val="000000"/>
                <w:sz w:val="20"/>
                <w:szCs w:val="20"/>
                <w:lang w:eastAsia="tr-TR"/>
              </w:rPr>
              <w:t>Evaluates the functioning mechanisms of language based on linguistic theories.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10b.</w:t>
            </w:r>
            <w:r w:rsidRPr="00F179B3">
              <w:rPr>
                <w:sz w:val="20"/>
                <w:szCs w:val="20"/>
                <w:lang w:eastAsia="tr-TR"/>
              </w:rPr>
              <w:t xml:space="preserve"> Applies field-specific theoretical knowledge in practice.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10c.</w:t>
            </w:r>
            <w:r w:rsidRPr="00F179B3">
              <w:rPr>
                <w:sz w:val="20"/>
                <w:szCs w:val="20"/>
                <w:lang w:eastAsia="tr-TR"/>
              </w:rPr>
              <w:t> Analyzes the relationships between language and society and reports using academic standards.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11</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sz w:val="20"/>
                <w:szCs w:val="20"/>
                <w:lang w:eastAsia="tr-TR"/>
              </w:rPr>
              <w:t>Analyzes texts from the Old Anatolian Turkish and Ottoman Turkish periods based on the linguistic features of the period.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12</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12a</w:t>
            </w:r>
            <w:r w:rsidRPr="00F179B3">
              <w:rPr>
                <w:sz w:val="20"/>
                <w:szCs w:val="20"/>
                <w:lang w:eastAsia="tr-TR"/>
              </w:rPr>
              <w:t xml:space="preserve">. </w:t>
            </w:r>
            <w:r w:rsidRPr="00F179B3">
              <w:rPr>
                <w:color w:val="000000"/>
                <w:sz w:val="20"/>
                <w:szCs w:val="20"/>
                <w:lang w:eastAsia="tr-TR"/>
              </w:rPr>
              <w:t>Analyzes Türkiye Turkish on the level of phonological, morphological, syntactic, and lexical structures.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12b.</w:t>
            </w:r>
            <w:r w:rsidRPr="00F179B3">
              <w:rPr>
                <w:sz w:val="20"/>
                <w:szCs w:val="20"/>
                <w:lang w:eastAsia="tr-TR"/>
              </w:rPr>
              <w:t> Classifies texts from modern Turkish dialects using comparative methods.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r>
              <w:rPr>
                <w:b/>
                <w:bCs/>
                <w:sz w:val="20"/>
                <w:szCs w:val="20"/>
                <w:lang w:eastAsia="tr-TR"/>
              </w:rPr>
              <w:t>2</w:t>
            </w: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13</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sz w:val="20"/>
                <w:szCs w:val="20"/>
                <w:lang w:eastAsia="tr-TR"/>
              </w:rPr>
              <w:t>Focuses on a specific period in the history of Modern Turkish Literature.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lastRenderedPageBreak/>
              <w:t>14</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sz w:val="20"/>
                <w:szCs w:val="20"/>
                <w:lang w:eastAsia="tr-TR"/>
              </w:rPr>
              <w:t>Analyzes texts from Modern Turkish Literature.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15</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15a</w:t>
            </w:r>
            <w:r w:rsidRPr="00F179B3">
              <w:rPr>
                <w:sz w:val="20"/>
                <w:szCs w:val="20"/>
                <w:lang w:eastAsia="tr-TR"/>
              </w:rPr>
              <w:t>. Examines modern literary texts from other countries.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15b.</w:t>
            </w:r>
            <w:r w:rsidRPr="00F179B3">
              <w:rPr>
                <w:sz w:val="20"/>
                <w:szCs w:val="20"/>
                <w:lang w:eastAsia="tr-TR"/>
              </w:rPr>
              <w:t> Demonstrates command of Turkish composition rules.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15c</w:t>
            </w:r>
            <w:r w:rsidRPr="00F179B3">
              <w:rPr>
                <w:sz w:val="20"/>
                <w:szCs w:val="20"/>
                <w:lang w:eastAsia="tr-TR"/>
              </w:rPr>
              <w:t>. Learns literary theories.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15d.</w:t>
            </w:r>
            <w:r w:rsidRPr="00F179B3">
              <w:rPr>
                <w:sz w:val="20"/>
                <w:szCs w:val="20"/>
                <w:lang w:eastAsia="tr-TR"/>
              </w:rPr>
              <w:t> Acquires oral and written communication skills.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bl>
    <w:p w:rsidR="00456EFE" w:rsidRDefault="00456EFE" w:rsidP="00456EFE">
      <w:pPr>
        <w:rPr>
          <w:sz w:val="10"/>
          <w:szCs w:val="10"/>
        </w:rPr>
      </w:pPr>
    </w:p>
    <w:p w:rsidR="00456EFE" w:rsidRPr="00E131A3" w:rsidRDefault="00456EFE" w:rsidP="00456EFE">
      <w:pPr>
        <w:rPr>
          <w:sz w:val="10"/>
          <w:szCs w:val="10"/>
        </w:rPr>
      </w:pPr>
    </w:p>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055"/>
        <w:gridCol w:w="2055"/>
        <w:gridCol w:w="2269"/>
        <w:gridCol w:w="1842"/>
      </w:tblGrid>
      <w:tr w:rsidR="00456EFE" w:rsidRPr="00E131A3" w:rsidTr="00456EFE">
        <w:trPr>
          <w:trHeight w:val="449"/>
        </w:trPr>
        <w:tc>
          <w:tcPr>
            <w:tcW w:w="9624" w:type="dxa"/>
            <w:gridSpan w:val="5"/>
            <w:shd w:val="clear" w:color="auto" w:fill="FFF2CC" w:themeFill="accent4" w:themeFillTint="33"/>
            <w:vAlign w:val="center"/>
          </w:tcPr>
          <w:p w:rsidR="00456EFE" w:rsidRPr="00E131A3" w:rsidRDefault="00456EFE" w:rsidP="00456EFE">
            <w:pPr>
              <w:jc w:val="center"/>
              <w:rPr>
                <w:sz w:val="20"/>
                <w:szCs w:val="20"/>
              </w:rPr>
            </w:pPr>
            <w:r>
              <w:rPr>
                <w:b/>
                <w:sz w:val="20"/>
                <w:szCs w:val="20"/>
              </w:rPr>
              <w:t>LECTUTER(S)</w:t>
            </w:r>
          </w:p>
        </w:tc>
      </w:tr>
      <w:tr w:rsidR="00456EFE" w:rsidRPr="00E131A3" w:rsidTr="00456EFE">
        <w:trPr>
          <w:trHeight w:val="567"/>
        </w:trPr>
        <w:tc>
          <w:tcPr>
            <w:tcW w:w="1403" w:type="dxa"/>
            <w:shd w:val="clear" w:color="auto" w:fill="FFF2CC" w:themeFill="accent4" w:themeFillTint="33"/>
            <w:vAlign w:val="center"/>
          </w:tcPr>
          <w:p w:rsidR="00456EFE" w:rsidRPr="00E131A3" w:rsidRDefault="00456EFE" w:rsidP="00456EFE">
            <w:pPr>
              <w:rPr>
                <w:b/>
                <w:sz w:val="20"/>
                <w:szCs w:val="20"/>
              </w:rPr>
            </w:pPr>
            <w:r>
              <w:rPr>
                <w:b/>
                <w:sz w:val="20"/>
                <w:szCs w:val="20"/>
              </w:rPr>
              <w:t>Prepared by</w:t>
            </w:r>
          </w:p>
        </w:tc>
        <w:tc>
          <w:tcPr>
            <w:tcW w:w="2055" w:type="dxa"/>
            <w:shd w:val="clear" w:color="auto" w:fill="FFFFFF" w:themeFill="background1"/>
            <w:vAlign w:val="center"/>
          </w:tcPr>
          <w:p w:rsidR="00456EFE" w:rsidRDefault="00456EFE" w:rsidP="00456EFE">
            <w:pPr>
              <w:jc w:val="center"/>
              <w:rPr>
                <w:sz w:val="20"/>
                <w:szCs w:val="20"/>
              </w:rPr>
            </w:pPr>
            <w:r>
              <w:rPr>
                <w:sz w:val="20"/>
                <w:szCs w:val="20"/>
              </w:rPr>
              <w:t>Prof. Dr. Ferruh AĞCA</w:t>
            </w:r>
          </w:p>
        </w:tc>
        <w:tc>
          <w:tcPr>
            <w:tcW w:w="2055" w:type="dxa"/>
            <w:shd w:val="clear" w:color="auto" w:fill="FFFFFF" w:themeFill="background1"/>
            <w:vAlign w:val="center"/>
          </w:tcPr>
          <w:p w:rsidR="00456EFE" w:rsidRDefault="00456EFE" w:rsidP="00456EFE">
            <w:pPr>
              <w:jc w:val="center"/>
              <w:rPr>
                <w:sz w:val="20"/>
                <w:szCs w:val="20"/>
              </w:rPr>
            </w:pPr>
            <w:r>
              <w:rPr>
                <w:sz w:val="20"/>
                <w:szCs w:val="20"/>
              </w:rPr>
              <w:t>Asst. Prof. Esin AĞCA</w:t>
            </w:r>
          </w:p>
        </w:tc>
        <w:tc>
          <w:tcPr>
            <w:tcW w:w="2269" w:type="dxa"/>
            <w:shd w:val="clear" w:color="auto" w:fill="FFFFFF" w:themeFill="background1"/>
            <w:vAlign w:val="center"/>
          </w:tcPr>
          <w:p w:rsidR="00456EFE" w:rsidRPr="00E131A3" w:rsidRDefault="00456EFE" w:rsidP="00456EFE">
            <w:pPr>
              <w:jc w:val="center"/>
              <w:rPr>
                <w:sz w:val="20"/>
                <w:szCs w:val="20"/>
              </w:rPr>
            </w:pPr>
            <w:r>
              <w:rPr>
                <w:sz w:val="20"/>
                <w:szCs w:val="20"/>
              </w:rPr>
              <w:t>Asst. Prof. Buket Nur KIRMIZIGÜL ŞİMŞEK</w:t>
            </w:r>
          </w:p>
        </w:tc>
        <w:tc>
          <w:tcPr>
            <w:tcW w:w="1842"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585"/>
        </w:trPr>
        <w:tc>
          <w:tcPr>
            <w:tcW w:w="1403" w:type="dxa"/>
            <w:shd w:val="clear" w:color="auto" w:fill="FFF2CC" w:themeFill="accent4" w:themeFillTint="33"/>
            <w:vAlign w:val="center"/>
          </w:tcPr>
          <w:p w:rsidR="00456EFE" w:rsidRPr="00E131A3" w:rsidRDefault="00456EFE" w:rsidP="00456EFE">
            <w:pPr>
              <w:rPr>
                <w:b/>
                <w:sz w:val="20"/>
                <w:szCs w:val="20"/>
              </w:rPr>
            </w:pPr>
            <w:r>
              <w:rPr>
                <w:b/>
                <w:sz w:val="20"/>
                <w:szCs w:val="20"/>
              </w:rPr>
              <w:t>Signature(s)</w:t>
            </w:r>
          </w:p>
        </w:tc>
        <w:tc>
          <w:tcPr>
            <w:tcW w:w="2055" w:type="dxa"/>
            <w:shd w:val="clear" w:color="auto" w:fill="FFFFFF" w:themeFill="background1"/>
            <w:vAlign w:val="center"/>
          </w:tcPr>
          <w:p w:rsidR="00456EFE" w:rsidRPr="00E131A3" w:rsidRDefault="00456EFE" w:rsidP="00456EFE">
            <w:pPr>
              <w:jc w:val="center"/>
              <w:rPr>
                <w:color w:val="FF0000"/>
                <w:sz w:val="20"/>
                <w:szCs w:val="20"/>
              </w:rPr>
            </w:pPr>
          </w:p>
        </w:tc>
        <w:tc>
          <w:tcPr>
            <w:tcW w:w="2055" w:type="dxa"/>
            <w:shd w:val="clear" w:color="auto" w:fill="FFFFFF" w:themeFill="background1"/>
            <w:vAlign w:val="center"/>
          </w:tcPr>
          <w:p w:rsidR="00456EFE" w:rsidRPr="00E131A3" w:rsidRDefault="00456EFE" w:rsidP="00456EFE">
            <w:pPr>
              <w:jc w:val="center"/>
              <w:rPr>
                <w:color w:val="FF0000"/>
                <w:sz w:val="20"/>
                <w:szCs w:val="20"/>
              </w:rPr>
            </w:pPr>
          </w:p>
        </w:tc>
        <w:tc>
          <w:tcPr>
            <w:tcW w:w="2269" w:type="dxa"/>
            <w:shd w:val="clear" w:color="auto" w:fill="FFFFFF" w:themeFill="background1"/>
            <w:vAlign w:val="center"/>
          </w:tcPr>
          <w:p w:rsidR="00456EFE" w:rsidRPr="00E131A3" w:rsidRDefault="00456EFE" w:rsidP="00456EFE">
            <w:pPr>
              <w:jc w:val="center"/>
              <w:rPr>
                <w:color w:val="FF0000"/>
                <w:sz w:val="20"/>
                <w:szCs w:val="20"/>
              </w:rPr>
            </w:pPr>
          </w:p>
        </w:tc>
        <w:tc>
          <w:tcPr>
            <w:tcW w:w="1842" w:type="dxa"/>
            <w:shd w:val="clear" w:color="auto" w:fill="FFFFFF" w:themeFill="background1"/>
            <w:vAlign w:val="center"/>
          </w:tcPr>
          <w:p w:rsidR="00456EFE" w:rsidRPr="00E131A3" w:rsidRDefault="00456EFE" w:rsidP="00456EFE">
            <w:pPr>
              <w:jc w:val="center"/>
              <w:rPr>
                <w:color w:val="FF0000"/>
                <w:sz w:val="20"/>
                <w:szCs w:val="20"/>
              </w:rPr>
            </w:pPr>
          </w:p>
        </w:tc>
      </w:tr>
    </w:tbl>
    <w:p w:rsidR="00456EFE" w:rsidRDefault="00456EFE" w:rsidP="00456EFE">
      <w:pPr>
        <w:jc w:val="right"/>
        <w:rPr>
          <w:b/>
        </w:rPr>
      </w:pPr>
      <w:r>
        <w:t>06.06.2026</w:t>
      </w:r>
    </w:p>
    <w:p w:rsidR="00456EFE" w:rsidRPr="00532324" w:rsidRDefault="00456EFE" w:rsidP="00456EFE"/>
    <w:p w:rsidR="00456EFE" w:rsidRDefault="00456EFE" w:rsidP="00456EFE">
      <w:pPr>
        <w:rPr>
          <w:b/>
        </w:rPr>
      </w:pPr>
    </w:p>
    <w:p w:rsidR="00456EFE" w:rsidRDefault="00456EFE">
      <w:pPr>
        <w:widowControl/>
        <w:autoSpaceDE/>
        <w:autoSpaceDN/>
        <w:spacing w:after="160" w:line="259" w:lineRule="auto"/>
      </w:pPr>
      <w:r>
        <w:br w:type="page"/>
      </w:r>
    </w:p>
    <w:p w:rsidR="00456EFE" w:rsidRPr="00456EFE" w:rsidRDefault="00456EFE" w:rsidP="00456EFE">
      <w:pPr>
        <w:tabs>
          <w:tab w:val="left" w:pos="8652"/>
        </w:tabs>
      </w:pPr>
      <w:r>
        <w:lastRenderedPageBreak/>
        <w:tab/>
      </w:r>
    </w:p>
    <w:p w:rsidR="003A20CE" w:rsidRDefault="00011374" w:rsidP="00456EFE">
      <w:pPr>
        <w:pStyle w:val="Balk1"/>
        <w:spacing w:before="65"/>
        <w:ind w:left="4751"/>
        <w:jc w:val="left"/>
      </w:pPr>
      <w:r w:rsidRPr="00613B3F">
        <w:rPr>
          <w:b w:val="0"/>
          <w:noProof/>
          <w:lang w:val="tr-TR" w:eastAsia="tr-TR"/>
        </w:rPr>
        <w:drawing>
          <wp:anchor distT="0" distB="0" distL="114300" distR="114300" simplePos="0" relativeHeight="251725824" behindDoc="0" locked="0" layoutInCell="1" allowOverlap="1" wp14:anchorId="4208BDEC" wp14:editId="646AE152">
            <wp:simplePos x="0" y="0"/>
            <wp:positionH relativeFrom="margin">
              <wp:align>right</wp:align>
            </wp:positionH>
            <wp:positionV relativeFrom="paragraph">
              <wp:posOffset>121285</wp:posOffset>
            </wp:positionV>
            <wp:extent cx="719455" cy="719455"/>
            <wp:effectExtent l="0" t="0" r="4445" b="4445"/>
            <wp:wrapNone/>
            <wp:docPr id="33" name="Resim 33"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13B3F">
        <w:rPr>
          <w:b w:val="0"/>
          <w:noProof/>
          <w:lang w:val="tr-TR" w:eastAsia="tr-TR"/>
        </w:rPr>
        <w:drawing>
          <wp:anchor distT="0" distB="0" distL="114300" distR="114300" simplePos="0" relativeHeight="251723776" behindDoc="0" locked="0" layoutInCell="1" allowOverlap="1" wp14:anchorId="45601CE1" wp14:editId="1340C812">
            <wp:simplePos x="0" y="0"/>
            <wp:positionH relativeFrom="margin">
              <wp:align>left</wp:align>
            </wp:positionH>
            <wp:positionV relativeFrom="paragraph">
              <wp:posOffset>113030</wp:posOffset>
            </wp:positionV>
            <wp:extent cx="719455" cy="719455"/>
            <wp:effectExtent l="0" t="0" r="4445" b="4445"/>
            <wp:wrapNone/>
            <wp:docPr id="32" name="Resim 32"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003A20CE">
        <w:rPr>
          <w:color w:val="1F2023"/>
          <w:spacing w:val="-4"/>
        </w:rPr>
        <w:t>T.C.</w:t>
      </w:r>
    </w:p>
    <w:p w:rsidR="003A20CE" w:rsidRDefault="003A20CE" w:rsidP="003A20CE">
      <w:pPr>
        <w:spacing w:before="122" w:line="355" w:lineRule="auto"/>
        <w:ind w:left="2206" w:right="1883" w:firstLine="710"/>
        <w:rPr>
          <w:b/>
        </w:rPr>
      </w:pPr>
      <w:r>
        <w:rPr>
          <w:b/>
          <w:color w:val="1F2023"/>
        </w:rPr>
        <w:t>ESKISEHIR OSMANGAZI UNIVERSITY FACULTY</w:t>
      </w:r>
      <w:r>
        <w:rPr>
          <w:b/>
          <w:color w:val="1F2023"/>
          <w:spacing w:val="-5"/>
        </w:rPr>
        <w:t xml:space="preserve"> </w:t>
      </w:r>
      <w:r>
        <w:rPr>
          <w:b/>
          <w:color w:val="1F2023"/>
        </w:rPr>
        <w:t>OF</w:t>
      </w:r>
      <w:r>
        <w:rPr>
          <w:b/>
          <w:color w:val="1F2023"/>
          <w:spacing w:val="-9"/>
        </w:rPr>
        <w:t xml:space="preserve"> </w:t>
      </w:r>
      <w:r>
        <w:rPr>
          <w:b/>
          <w:color w:val="1F2023"/>
        </w:rPr>
        <w:t>HUMANITIES</w:t>
      </w:r>
      <w:r>
        <w:rPr>
          <w:b/>
          <w:color w:val="1F2023"/>
          <w:spacing w:val="-7"/>
        </w:rPr>
        <w:t xml:space="preserve"> </w:t>
      </w:r>
      <w:r>
        <w:rPr>
          <w:b/>
          <w:color w:val="1F2023"/>
        </w:rPr>
        <w:t>AND</w:t>
      </w:r>
      <w:r>
        <w:rPr>
          <w:b/>
          <w:color w:val="1F2023"/>
          <w:spacing w:val="-9"/>
        </w:rPr>
        <w:t xml:space="preserve"> </w:t>
      </w:r>
      <w:r>
        <w:rPr>
          <w:b/>
          <w:color w:val="1F2023"/>
        </w:rPr>
        <w:t>SOCIAL</w:t>
      </w:r>
      <w:r>
        <w:rPr>
          <w:b/>
          <w:color w:val="1F2023"/>
          <w:spacing w:val="-7"/>
        </w:rPr>
        <w:t xml:space="preserve"> </w:t>
      </w:r>
      <w:r>
        <w:rPr>
          <w:b/>
          <w:color w:val="1F2023"/>
        </w:rPr>
        <w:t>SCIENCES</w:t>
      </w:r>
    </w:p>
    <w:p w:rsidR="003A20CE" w:rsidRDefault="003A20CE" w:rsidP="003A20CE">
      <w:pPr>
        <w:pStyle w:val="Balk1"/>
        <w:spacing w:line="501" w:lineRule="auto"/>
        <w:ind w:left="3291" w:right="2779"/>
      </w:pPr>
      <w:r w:rsidRPr="00011374">
        <w:rPr>
          <w:noProof/>
          <w:sz w:val="22"/>
          <w:szCs w:val="22"/>
          <w:lang w:val="tr-TR" w:eastAsia="tr-TR"/>
        </w:rPr>
        <mc:AlternateContent>
          <mc:Choice Requires="wps">
            <w:drawing>
              <wp:anchor distT="0" distB="0" distL="0" distR="0" simplePos="0" relativeHeight="251676672" behindDoc="0" locked="0" layoutInCell="1" allowOverlap="1" wp14:anchorId="6D2D71F6" wp14:editId="0379ECD2">
                <wp:simplePos x="0" y="0"/>
                <wp:positionH relativeFrom="page">
                  <wp:posOffset>681532</wp:posOffset>
                </wp:positionH>
                <wp:positionV relativeFrom="paragraph">
                  <wp:posOffset>505209</wp:posOffset>
                </wp:positionV>
                <wp:extent cx="6208395" cy="494030"/>
                <wp:effectExtent l="0" t="0" r="0" b="0"/>
                <wp:wrapNone/>
                <wp:docPr id="10"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8395" cy="494030"/>
                        </a:xfrm>
                        <a:prstGeom prst="rect">
                          <a:avLst/>
                        </a:prstGeom>
                      </wps:spPr>
                      <wps:txbx>
                        <w:txbxContent>
                          <w:tbl>
                            <w:tblPr>
                              <w:tblStyle w:val="TableNormal"/>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511"/>
                              <w:gridCol w:w="3117"/>
                            </w:tblGrid>
                            <w:tr w:rsidR="00585F91">
                              <w:trPr>
                                <w:trHeight w:val="311"/>
                              </w:trPr>
                              <w:tc>
                                <w:tcPr>
                                  <w:tcW w:w="6511" w:type="dxa"/>
                                  <w:tcBorders>
                                    <w:bottom w:val="single" w:sz="4" w:space="0" w:color="000000"/>
                                    <w:right w:val="single" w:sz="4" w:space="0" w:color="000000"/>
                                  </w:tcBorders>
                                  <w:shd w:val="clear" w:color="auto" w:fill="FFF1CC"/>
                                </w:tcPr>
                                <w:p w:rsidR="00585F91" w:rsidRDefault="00585F91">
                                  <w:pPr>
                                    <w:pStyle w:val="TableParagraph"/>
                                    <w:spacing w:before="43"/>
                                    <w:ind w:left="16"/>
                                    <w:rPr>
                                      <w:b/>
                                      <w:sz w:val="20"/>
                                    </w:rPr>
                                  </w:pPr>
                                  <w:r>
                                    <w:rPr>
                                      <w:b/>
                                      <w:sz w:val="20"/>
                                    </w:rPr>
                                    <w:t>Course</w:t>
                                  </w:r>
                                  <w:r>
                                    <w:rPr>
                                      <w:b/>
                                      <w:spacing w:val="-8"/>
                                      <w:sz w:val="20"/>
                                    </w:rPr>
                                    <w:t xml:space="preserve"> </w:t>
                                  </w:r>
                                  <w:r>
                                    <w:rPr>
                                      <w:b/>
                                      <w:spacing w:val="-4"/>
                                      <w:sz w:val="20"/>
                                    </w:rPr>
                                    <w:t>Name</w:t>
                                  </w:r>
                                </w:p>
                              </w:tc>
                              <w:tc>
                                <w:tcPr>
                                  <w:tcW w:w="3117" w:type="dxa"/>
                                  <w:tcBorders>
                                    <w:left w:val="single" w:sz="4" w:space="0" w:color="000000"/>
                                    <w:bottom w:val="single" w:sz="4" w:space="0" w:color="000000"/>
                                  </w:tcBorders>
                                  <w:shd w:val="clear" w:color="auto" w:fill="FFF1CC"/>
                                </w:tcPr>
                                <w:p w:rsidR="00585F91" w:rsidRDefault="00585F91">
                                  <w:pPr>
                                    <w:pStyle w:val="TableParagraph"/>
                                    <w:spacing w:before="43"/>
                                    <w:ind w:left="43" w:right="12"/>
                                    <w:rPr>
                                      <w:b/>
                                      <w:sz w:val="20"/>
                                    </w:rPr>
                                  </w:pPr>
                                  <w:r>
                                    <w:rPr>
                                      <w:b/>
                                      <w:sz w:val="20"/>
                                    </w:rPr>
                                    <w:t>Course</w:t>
                                  </w:r>
                                  <w:r>
                                    <w:rPr>
                                      <w:b/>
                                      <w:spacing w:val="-8"/>
                                      <w:sz w:val="20"/>
                                    </w:rPr>
                                    <w:t xml:space="preserve"> </w:t>
                                  </w:r>
                                  <w:r>
                                    <w:rPr>
                                      <w:b/>
                                      <w:spacing w:val="-4"/>
                                      <w:sz w:val="20"/>
                                    </w:rPr>
                                    <w:t>Code</w:t>
                                  </w:r>
                                </w:p>
                              </w:tc>
                            </w:tr>
                            <w:tr w:rsidR="00585F91">
                              <w:trPr>
                                <w:trHeight w:val="397"/>
                              </w:trPr>
                              <w:tc>
                                <w:tcPr>
                                  <w:tcW w:w="6511" w:type="dxa"/>
                                  <w:tcBorders>
                                    <w:top w:val="single" w:sz="4" w:space="0" w:color="000000"/>
                                    <w:right w:val="single" w:sz="4" w:space="0" w:color="000000"/>
                                  </w:tcBorders>
                                </w:tcPr>
                                <w:p w:rsidR="00585F91" w:rsidRDefault="00585F91">
                                  <w:pPr>
                                    <w:pStyle w:val="TableParagraph"/>
                                    <w:spacing w:before="82"/>
                                    <w:ind w:left="109"/>
                                    <w:jc w:val="left"/>
                                    <w:rPr>
                                      <w:sz w:val="20"/>
                                    </w:rPr>
                                  </w:pPr>
                                  <w:r>
                                    <w:rPr>
                                      <w:sz w:val="20"/>
                                    </w:rPr>
                                    <w:t>Turkey</w:t>
                                  </w:r>
                                  <w:r>
                                    <w:rPr>
                                      <w:spacing w:val="-13"/>
                                      <w:sz w:val="20"/>
                                    </w:rPr>
                                    <w:t xml:space="preserve"> </w:t>
                                  </w:r>
                                  <w:r>
                                    <w:rPr>
                                      <w:sz w:val="20"/>
                                    </w:rPr>
                                    <w:t>Turkish</w:t>
                                  </w:r>
                                  <w:r>
                                    <w:rPr>
                                      <w:spacing w:val="-4"/>
                                      <w:sz w:val="20"/>
                                    </w:rPr>
                                    <w:t xml:space="preserve"> </w:t>
                                  </w:r>
                                  <w:r>
                                    <w:rPr>
                                      <w:sz w:val="20"/>
                                    </w:rPr>
                                    <w:t>Grammar</w:t>
                                  </w:r>
                                  <w:r>
                                    <w:rPr>
                                      <w:spacing w:val="-3"/>
                                      <w:sz w:val="20"/>
                                    </w:rPr>
                                    <w:t xml:space="preserve"> </w:t>
                                  </w:r>
                                  <w:r>
                                    <w:rPr>
                                      <w:spacing w:val="-10"/>
                                      <w:sz w:val="20"/>
                                    </w:rPr>
                                    <w:t>I</w:t>
                                  </w:r>
                                </w:p>
                              </w:tc>
                              <w:tc>
                                <w:tcPr>
                                  <w:tcW w:w="3117" w:type="dxa"/>
                                  <w:tcBorders>
                                    <w:top w:val="single" w:sz="4" w:space="0" w:color="000000"/>
                                    <w:left w:val="single" w:sz="4" w:space="0" w:color="000000"/>
                                  </w:tcBorders>
                                </w:tcPr>
                                <w:p w:rsidR="00585F91" w:rsidRDefault="00585F91">
                                  <w:pPr>
                                    <w:pStyle w:val="TableParagraph"/>
                                    <w:spacing w:before="82"/>
                                    <w:ind w:left="43"/>
                                    <w:rPr>
                                      <w:sz w:val="20"/>
                                    </w:rPr>
                                  </w:pPr>
                                  <w:r>
                                    <w:rPr>
                                      <w:spacing w:val="-2"/>
                                      <w:sz w:val="20"/>
                                    </w:rPr>
                                    <w:t>831811014</w:t>
                                  </w:r>
                                </w:p>
                              </w:tc>
                            </w:tr>
                          </w:tbl>
                          <w:p w:rsidR="00585F91" w:rsidRDefault="00585F91" w:rsidP="003A20CE">
                            <w:pPr>
                              <w:pStyle w:val="GvdeMetni"/>
                            </w:pPr>
                          </w:p>
                        </w:txbxContent>
                      </wps:txbx>
                      <wps:bodyPr wrap="square" lIns="0" tIns="0" rIns="0" bIns="0" rtlCol="0">
                        <a:noAutofit/>
                      </wps:bodyPr>
                    </wps:wsp>
                  </a:graphicData>
                </a:graphic>
              </wp:anchor>
            </w:drawing>
          </mc:Choice>
          <mc:Fallback>
            <w:pict>
              <v:shapetype w14:anchorId="6D2D71F6" id="_x0000_t202" coordsize="21600,21600" o:spt="202" path="m,l,21600r21600,l21600,xe">
                <v:stroke joinstyle="miter"/>
                <v:path gradientshapeok="t" o:connecttype="rect"/>
              </v:shapetype>
              <v:shape id="Textbox 4" o:spid="_x0000_s1026" type="#_x0000_t202" style="position:absolute;left:0;text-align:left;margin-left:53.65pt;margin-top:39.8pt;width:488.85pt;height:38.9pt;z-index:251676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FsqQEAAEADAAAOAAAAZHJzL2Uyb0RvYy54bWysUsFuGyEQvVfqPyDuNRvHjZKV11HbqFWl&#10;qI2U9ANYFrwoC0MZ7F3/fQe8dqL2VuUCAzzemzcz69vJDWyvI1rwDb9YVJxpr6CzftvwX09fP1xz&#10;hkn6Tg7gdcMPGvnt5v279RhqvYQehk5HRiQe6zE0vE8p1EKg6rWTuICgPT0aiE4mOsat6KIcid0N&#10;YllVV2KE2IUISiPS7d3xkW8KvzFapZ/GoE5saDjllsoay9rmVWzWst5GGXqr5jTkf2ThpPUkeqa6&#10;k0myXbT/UDmrIiCYtFDgBBhjlS4eyM1F9Zebx14GXbxQcTCcy4RvR6t+7B8isx31jsrjpaMePekp&#10;tTCxVa7OGLAm0GMgWJo+w0TI4hTDPahnJIh4hTl+QELnakwmuryTT0YfSeFwLjqJMEWXV8vq+vLm&#10;I2eK3lY3q+qydEW8/A4R0zcNjuWg4ZGaWjKQ+3tMWV/WJ8iczFE/p5WmdppdtNAdyMRIzW44/t7J&#10;qDkbvnuqZp6MUxBPQXsKYhq+QJmf7MXDp10CY4tyljjyzsrUppLQPFJ5Dl6fC+pl8Dd/AAAA//8D&#10;AFBLAwQUAAYACAAAACEApWZS9OAAAAALAQAADwAAAGRycy9kb3ducmV2LnhtbEyPPU/DMBCGdyT+&#10;g3VIbNSmkKaEOBUqqhgQQwtIjG5s4oj4HNlu6v57rhNs9+oevR/1KruBTSbE3qOE25kAZrD1usdO&#10;wsf75mYJLCaFWg0ejYSTibBqLi9qVWl/xK2ZdqljZIKxUhJsSmPFeWytcSrO/GiQft8+OJVIho7r&#10;oI5k7gY+F2LBneqREqwazdqa9md3cBI+1+PmNX9Z9TYV+uV5Xm5Poc1SXl/lp0dgyeT0B8O5PlWH&#10;hjrt/QF1ZANpUd4RKqF8WAA7A2JZ0Lo9XUV5D7yp+f8NzS8AAAD//wMAUEsBAi0AFAAGAAgAAAAh&#10;ALaDOJL+AAAA4QEAABMAAAAAAAAAAAAAAAAAAAAAAFtDb250ZW50X1R5cGVzXS54bWxQSwECLQAU&#10;AAYACAAAACEAOP0h/9YAAACUAQAACwAAAAAAAAAAAAAAAAAvAQAAX3JlbHMvLnJlbHNQSwECLQAU&#10;AAYACAAAACEAfFPxbKkBAABAAwAADgAAAAAAAAAAAAAAAAAuAgAAZHJzL2Uyb0RvYy54bWxQSwEC&#10;LQAUAAYACAAAACEApWZS9OAAAAALAQAADwAAAAAAAAAAAAAAAAADBAAAZHJzL2Rvd25yZXYueG1s&#10;UEsFBgAAAAAEAAQA8wAAABAFAAAAAA==&#10;" filled="f" stroked="f">
                <v:path arrowok="t"/>
                <v:textbox inset="0,0,0,0">
                  <w:txbxContent>
                    <w:tbl>
                      <w:tblPr>
                        <w:tblStyle w:val="TableNormal"/>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511"/>
                        <w:gridCol w:w="3117"/>
                      </w:tblGrid>
                      <w:tr w:rsidR="00585F91">
                        <w:trPr>
                          <w:trHeight w:val="311"/>
                        </w:trPr>
                        <w:tc>
                          <w:tcPr>
                            <w:tcW w:w="6511" w:type="dxa"/>
                            <w:tcBorders>
                              <w:bottom w:val="single" w:sz="4" w:space="0" w:color="000000"/>
                              <w:right w:val="single" w:sz="4" w:space="0" w:color="000000"/>
                            </w:tcBorders>
                            <w:shd w:val="clear" w:color="auto" w:fill="FFF1CC"/>
                          </w:tcPr>
                          <w:p w:rsidR="00585F91" w:rsidRDefault="00585F91">
                            <w:pPr>
                              <w:pStyle w:val="TableParagraph"/>
                              <w:spacing w:before="43"/>
                              <w:ind w:left="16"/>
                              <w:rPr>
                                <w:b/>
                                <w:sz w:val="20"/>
                              </w:rPr>
                            </w:pPr>
                            <w:r>
                              <w:rPr>
                                <w:b/>
                                <w:sz w:val="20"/>
                              </w:rPr>
                              <w:t>Course</w:t>
                            </w:r>
                            <w:r>
                              <w:rPr>
                                <w:b/>
                                <w:spacing w:val="-8"/>
                                <w:sz w:val="20"/>
                              </w:rPr>
                              <w:t xml:space="preserve"> </w:t>
                            </w:r>
                            <w:r>
                              <w:rPr>
                                <w:b/>
                                <w:spacing w:val="-4"/>
                                <w:sz w:val="20"/>
                              </w:rPr>
                              <w:t>Name</w:t>
                            </w:r>
                          </w:p>
                        </w:tc>
                        <w:tc>
                          <w:tcPr>
                            <w:tcW w:w="3117" w:type="dxa"/>
                            <w:tcBorders>
                              <w:left w:val="single" w:sz="4" w:space="0" w:color="000000"/>
                              <w:bottom w:val="single" w:sz="4" w:space="0" w:color="000000"/>
                            </w:tcBorders>
                            <w:shd w:val="clear" w:color="auto" w:fill="FFF1CC"/>
                          </w:tcPr>
                          <w:p w:rsidR="00585F91" w:rsidRDefault="00585F91">
                            <w:pPr>
                              <w:pStyle w:val="TableParagraph"/>
                              <w:spacing w:before="43"/>
                              <w:ind w:left="43" w:right="12"/>
                              <w:rPr>
                                <w:b/>
                                <w:sz w:val="20"/>
                              </w:rPr>
                            </w:pPr>
                            <w:r>
                              <w:rPr>
                                <w:b/>
                                <w:sz w:val="20"/>
                              </w:rPr>
                              <w:t>Course</w:t>
                            </w:r>
                            <w:r>
                              <w:rPr>
                                <w:b/>
                                <w:spacing w:val="-8"/>
                                <w:sz w:val="20"/>
                              </w:rPr>
                              <w:t xml:space="preserve"> </w:t>
                            </w:r>
                            <w:r>
                              <w:rPr>
                                <w:b/>
                                <w:spacing w:val="-4"/>
                                <w:sz w:val="20"/>
                              </w:rPr>
                              <w:t>Code</w:t>
                            </w:r>
                          </w:p>
                        </w:tc>
                      </w:tr>
                      <w:tr w:rsidR="00585F91">
                        <w:trPr>
                          <w:trHeight w:val="397"/>
                        </w:trPr>
                        <w:tc>
                          <w:tcPr>
                            <w:tcW w:w="6511" w:type="dxa"/>
                            <w:tcBorders>
                              <w:top w:val="single" w:sz="4" w:space="0" w:color="000000"/>
                              <w:right w:val="single" w:sz="4" w:space="0" w:color="000000"/>
                            </w:tcBorders>
                          </w:tcPr>
                          <w:p w:rsidR="00585F91" w:rsidRDefault="00585F91">
                            <w:pPr>
                              <w:pStyle w:val="TableParagraph"/>
                              <w:spacing w:before="82"/>
                              <w:ind w:left="109"/>
                              <w:jc w:val="left"/>
                              <w:rPr>
                                <w:sz w:val="20"/>
                              </w:rPr>
                            </w:pPr>
                            <w:r>
                              <w:rPr>
                                <w:sz w:val="20"/>
                              </w:rPr>
                              <w:t>Turkey</w:t>
                            </w:r>
                            <w:r>
                              <w:rPr>
                                <w:spacing w:val="-13"/>
                                <w:sz w:val="20"/>
                              </w:rPr>
                              <w:t xml:space="preserve"> </w:t>
                            </w:r>
                            <w:r>
                              <w:rPr>
                                <w:sz w:val="20"/>
                              </w:rPr>
                              <w:t>Turkish</w:t>
                            </w:r>
                            <w:r>
                              <w:rPr>
                                <w:spacing w:val="-4"/>
                                <w:sz w:val="20"/>
                              </w:rPr>
                              <w:t xml:space="preserve"> </w:t>
                            </w:r>
                            <w:r>
                              <w:rPr>
                                <w:sz w:val="20"/>
                              </w:rPr>
                              <w:t>Grammar</w:t>
                            </w:r>
                            <w:r>
                              <w:rPr>
                                <w:spacing w:val="-3"/>
                                <w:sz w:val="20"/>
                              </w:rPr>
                              <w:t xml:space="preserve"> </w:t>
                            </w:r>
                            <w:r>
                              <w:rPr>
                                <w:spacing w:val="-10"/>
                                <w:sz w:val="20"/>
                              </w:rPr>
                              <w:t>I</w:t>
                            </w:r>
                          </w:p>
                        </w:tc>
                        <w:tc>
                          <w:tcPr>
                            <w:tcW w:w="3117" w:type="dxa"/>
                            <w:tcBorders>
                              <w:top w:val="single" w:sz="4" w:space="0" w:color="000000"/>
                              <w:left w:val="single" w:sz="4" w:space="0" w:color="000000"/>
                            </w:tcBorders>
                          </w:tcPr>
                          <w:p w:rsidR="00585F91" w:rsidRDefault="00585F91">
                            <w:pPr>
                              <w:pStyle w:val="TableParagraph"/>
                              <w:spacing w:before="82"/>
                              <w:ind w:left="43"/>
                              <w:rPr>
                                <w:sz w:val="20"/>
                              </w:rPr>
                            </w:pPr>
                            <w:r>
                              <w:rPr>
                                <w:spacing w:val="-2"/>
                                <w:sz w:val="20"/>
                              </w:rPr>
                              <w:t>831811014</w:t>
                            </w:r>
                          </w:p>
                        </w:tc>
                      </w:tr>
                    </w:tbl>
                    <w:p w:rsidR="00585F91" w:rsidRDefault="00585F91" w:rsidP="003A20CE">
                      <w:pPr>
                        <w:pStyle w:val="GvdeMetni"/>
                      </w:pPr>
                    </w:p>
                  </w:txbxContent>
                </v:textbox>
                <w10:wrap anchorx="page"/>
              </v:shape>
            </w:pict>
          </mc:Fallback>
        </mc:AlternateContent>
      </w:r>
      <w:r w:rsidR="00011374" w:rsidRPr="00011374">
        <w:rPr>
          <w:sz w:val="22"/>
          <w:szCs w:val="22"/>
        </w:rPr>
        <w:t xml:space="preserve">Department of </w:t>
      </w:r>
      <w:r w:rsidRPr="00011374">
        <w:rPr>
          <w:sz w:val="22"/>
          <w:szCs w:val="22"/>
        </w:rPr>
        <w:t>Turkish</w:t>
      </w:r>
      <w:r w:rsidRPr="00011374">
        <w:rPr>
          <w:spacing w:val="-14"/>
          <w:sz w:val="22"/>
          <w:szCs w:val="22"/>
        </w:rPr>
        <w:t xml:space="preserve"> </w:t>
      </w:r>
      <w:r w:rsidRPr="00011374">
        <w:rPr>
          <w:sz w:val="22"/>
          <w:szCs w:val="22"/>
        </w:rPr>
        <w:t>Language</w:t>
      </w:r>
      <w:r w:rsidRPr="00011374">
        <w:rPr>
          <w:spacing w:val="-9"/>
          <w:sz w:val="22"/>
          <w:szCs w:val="22"/>
        </w:rPr>
        <w:t xml:space="preserve"> </w:t>
      </w:r>
      <w:r w:rsidRPr="00011374">
        <w:rPr>
          <w:sz w:val="22"/>
          <w:szCs w:val="22"/>
        </w:rPr>
        <w:t>and</w:t>
      </w:r>
      <w:r w:rsidR="00011374" w:rsidRPr="00011374">
        <w:rPr>
          <w:spacing w:val="-10"/>
          <w:sz w:val="22"/>
          <w:szCs w:val="22"/>
        </w:rPr>
        <w:t xml:space="preserve"> </w:t>
      </w:r>
      <w:r w:rsidRPr="00011374">
        <w:rPr>
          <w:sz w:val="22"/>
          <w:szCs w:val="22"/>
        </w:rPr>
        <w:t>Literature</w:t>
      </w:r>
      <w:r w:rsidRPr="00011374">
        <w:rPr>
          <w:spacing w:val="-9"/>
          <w:sz w:val="22"/>
          <w:szCs w:val="22"/>
        </w:rPr>
        <w:t xml:space="preserve"> </w:t>
      </w:r>
      <w:r w:rsidRPr="00011374">
        <w:rPr>
          <w:sz w:val="22"/>
          <w:szCs w:val="22"/>
        </w:rPr>
        <w:t>COURSE INFORMATION</w:t>
      </w:r>
      <w:r>
        <w:t xml:space="preserve"> FORM</w:t>
      </w:r>
    </w:p>
    <w:p w:rsidR="003A20CE" w:rsidRDefault="003A20CE" w:rsidP="003A20CE">
      <w:pPr>
        <w:pStyle w:val="GvdeMetni"/>
        <w:spacing w:before="171"/>
        <w:rPr>
          <w:b/>
          <w:sz w:val="20"/>
        </w:rPr>
      </w:pPr>
    </w:p>
    <w:tbl>
      <w:tblPr>
        <w:tblStyle w:val="TableNormal"/>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30"/>
        <w:gridCol w:w="1887"/>
        <w:gridCol w:w="1983"/>
        <w:gridCol w:w="1911"/>
        <w:gridCol w:w="1916"/>
      </w:tblGrid>
      <w:tr w:rsidR="003A20CE" w:rsidTr="003A20CE">
        <w:trPr>
          <w:trHeight w:val="315"/>
        </w:trPr>
        <w:tc>
          <w:tcPr>
            <w:tcW w:w="1930" w:type="dxa"/>
            <w:vMerge w:val="restart"/>
            <w:tcBorders>
              <w:bottom w:val="single" w:sz="4" w:space="0" w:color="000000"/>
              <w:right w:val="single" w:sz="4" w:space="0" w:color="000000"/>
            </w:tcBorders>
            <w:shd w:val="clear" w:color="auto" w:fill="FFF1CC"/>
          </w:tcPr>
          <w:p w:rsidR="003A20CE" w:rsidRDefault="003A20CE" w:rsidP="003A20CE">
            <w:pPr>
              <w:pStyle w:val="TableParagraph"/>
              <w:spacing w:before="206"/>
              <w:ind w:left="575"/>
              <w:jc w:val="left"/>
              <w:rPr>
                <w:b/>
                <w:sz w:val="20"/>
              </w:rPr>
            </w:pPr>
            <w:r>
              <w:rPr>
                <w:b/>
                <w:spacing w:val="-2"/>
                <w:sz w:val="20"/>
              </w:rPr>
              <w:t>Semester</w:t>
            </w:r>
          </w:p>
        </w:tc>
        <w:tc>
          <w:tcPr>
            <w:tcW w:w="3870" w:type="dxa"/>
            <w:gridSpan w:val="2"/>
            <w:tcBorders>
              <w:left w:val="single" w:sz="4" w:space="0" w:color="000000"/>
              <w:bottom w:val="single" w:sz="4" w:space="0" w:color="000000"/>
              <w:right w:val="single" w:sz="4" w:space="0" w:color="000000"/>
            </w:tcBorders>
            <w:shd w:val="clear" w:color="auto" w:fill="FFF1CC"/>
          </w:tcPr>
          <w:p w:rsidR="003A20CE" w:rsidRDefault="003A20CE" w:rsidP="003A20CE">
            <w:pPr>
              <w:pStyle w:val="TableParagraph"/>
              <w:spacing w:before="43"/>
              <w:ind w:left="422"/>
              <w:jc w:val="left"/>
              <w:rPr>
                <w:b/>
                <w:sz w:val="20"/>
              </w:rPr>
            </w:pPr>
            <w:r>
              <w:rPr>
                <w:b/>
                <w:sz w:val="20"/>
              </w:rPr>
              <w:t>Number</w:t>
            </w:r>
            <w:r>
              <w:rPr>
                <w:b/>
                <w:spacing w:val="-4"/>
                <w:sz w:val="20"/>
              </w:rPr>
              <w:t xml:space="preserve"> </w:t>
            </w:r>
            <w:r>
              <w:rPr>
                <w:b/>
                <w:sz w:val="20"/>
              </w:rPr>
              <w:t>of</w:t>
            </w:r>
            <w:r>
              <w:rPr>
                <w:b/>
                <w:spacing w:val="-5"/>
                <w:sz w:val="20"/>
              </w:rPr>
              <w:t xml:space="preserve"> </w:t>
            </w:r>
            <w:r>
              <w:rPr>
                <w:b/>
                <w:sz w:val="20"/>
              </w:rPr>
              <w:t>Course</w:t>
            </w:r>
            <w:r>
              <w:rPr>
                <w:b/>
                <w:spacing w:val="-4"/>
                <w:sz w:val="20"/>
              </w:rPr>
              <w:t xml:space="preserve"> </w:t>
            </w:r>
            <w:r>
              <w:rPr>
                <w:b/>
                <w:sz w:val="20"/>
              </w:rPr>
              <w:t>Hours</w:t>
            </w:r>
            <w:r>
              <w:rPr>
                <w:b/>
                <w:spacing w:val="-6"/>
                <w:sz w:val="20"/>
              </w:rPr>
              <w:t xml:space="preserve"> </w:t>
            </w:r>
            <w:r>
              <w:rPr>
                <w:b/>
                <w:sz w:val="20"/>
              </w:rPr>
              <w:t>per</w:t>
            </w:r>
            <w:r>
              <w:rPr>
                <w:b/>
                <w:spacing w:val="-7"/>
                <w:sz w:val="20"/>
              </w:rPr>
              <w:t xml:space="preserve"> </w:t>
            </w:r>
            <w:r>
              <w:rPr>
                <w:b/>
                <w:spacing w:val="-4"/>
                <w:sz w:val="20"/>
              </w:rPr>
              <w:t>Week</w:t>
            </w:r>
          </w:p>
        </w:tc>
        <w:tc>
          <w:tcPr>
            <w:tcW w:w="1911" w:type="dxa"/>
            <w:vMerge w:val="restart"/>
            <w:tcBorders>
              <w:left w:val="single" w:sz="4" w:space="0" w:color="000000"/>
              <w:bottom w:val="single" w:sz="4" w:space="0" w:color="000000"/>
              <w:right w:val="single" w:sz="4" w:space="0" w:color="000000"/>
            </w:tcBorders>
            <w:shd w:val="clear" w:color="auto" w:fill="FFF1CC"/>
          </w:tcPr>
          <w:p w:rsidR="003A20CE" w:rsidRDefault="003A20CE" w:rsidP="003A20CE">
            <w:pPr>
              <w:pStyle w:val="TableParagraph"/>
              <w:spacing w:before="206"/>
              <w:ind w:left="43"/>
              <w:rPr>
                <w:b/>
                <w:sz w:val="20"/>
              </w:rPr>
            </w:pPr>
            <w:r>
              <w:rPr>
                <w:b/>
                <w:spacing w:val="-2"/>
                <w:sz w:val="20"/>
              </w:rPr>
              <w:t>Credit</w:t>
            </w:r>
          </w:p>
        </w:tc>
        <w:tc>
          <w:tcPr>
            <w:tcW w:w="1916" w:type="dxa"/>
            <w:vMerge w:val="restart"/>
            <w:tcBorders>
              <w:left w:val="single" w:sz="4" w:space="0" w:color="000000"/>
              <w:bottom w:val="single" w:sz="4" w:space="0" w:color="000000"/>
            </w:tcBorders>
            <w:shd w:val="clear" w:color="auto" w:fill="FFF1CC"/>
          </w:tcPr>
          <w:p w:rsidR="003A20CE" w:rsidRDefault="003A20CE" w:rsidP="003A20CE">
            <w:pPr>
              <w:pStyle w:val="TableParagraph"/>
              <w:spacing w:before="206"/>
              <w:ind w:left="42"/>
              <w:rPr>
                <w:b/>
                <w:sz w:val="20"/>
              </w:rPr>
            </w:pPr>
            <w:r>
              <w:rPr>
                <w:b/>
                <w:spacing w:val="-4"/>
                <w:sz w:val="20"/>
              </w:rPr>
              <w:t>ECTS</w:t>
            </w:r>
          </w:p>
        </w:tc>
      </w:tr>
      <w:tr w:rsidR="003A20CE" w:rsidTr="003A20CE">
        <w:trPr>
          <w:trHeight w:val="311"/>
        </w:trPr>
        <w:tc>
          <w:tcPr>
            <w:tcW w:w="1930" w:type="dxa"/>
            <w:vMerge/>
            <w:tcBorders>
              <w:top w:val="nil"/>
              <w:bottom w:val="single" w:sz="4" w:space="0" w:color="000000"/>
              <w:right w:val="single" w:sz="4" w:space="0" w:color="000000"/>
            </w:tcBorders>
            <w:shd w:val="clear" w:color="auto" w:fill="FFF1CC"/>
          </w:tcPr>
          <w:p w:rsidR="003A20CE" w:rsidRDefault="003A20CE" w:rsidP="003A20CE">
            <w:pPr>
              <w:rPr>
                <w:sz w:val="2"/>
                <w:szCs w:val="2"/>
              </w:rPr>
            </w:pPr>
          </w:p>
        </w:tc>
        <w:tc>
          <w:tcPr>
            <w:tcW w:w="1887" w:type="dxa"/>
            <w:tcBorders>
              <w:top w:val="single" w:sz="4" w:space="0" w:color="000000"/>
              <w:left w:val="single" w:sz="4" w:space="0" w:color="000000"/>
              <w:bottom w:val="single" w:sz="4" w:space="0" w:color="000000"/>
              <w:right w:val="single" w:sz="4" w:space="0" w:color="000000"/>
            </w:tcBorders>
            <w:shd w:val="clear" w:color="auto" w:fill="FFF1CC"/>
          </w:tcPr>
          <w:p w:rsidR="003A20CE" w:rsidRDefault="003A20CE" w:rsidP="003A20CE">
            <w:pPr>
              <w:pStyle w:val="TableParagraph"/>
              <w:spacing w:before="38"/>
              <w:ind w:left="33"/>
              <w:rPr>
                <w:b/>
                <w:sz w:val="20"/>
              </w:rPr>
            </w:pPr>
            <w:r>
              <w:rPr>
                <w:b/>
                <w:spacing w:val="-2"/>
                <w:sz w:val="20"/>
              </w:rPr>
              <w:t>Theory</w:t>
            </w:r>
          </w:p>
        </w:tc>
        <w:tc>
          <w:tcPr>
            <w:tcW w:w="1983" w:type="dxa"/>
            <w:tcBorders>
              <w:top w:val="single" w:sz="4" w:space="0" w:color="000000"/>
              <w:left w:val="single" w:sz="4" w:space="0" w:color="000000"/>
              <w:bottom w:val="single" w:sz="4" w:space="0" w:color="000000"/>
              <w:right w:val="single" w:sz="4" w:space="0" w:color="000000"/>
            </w:tcBorders>
            <w:shd w:val="clear" w:color="auto" w:fill="FFF1CC"/>
          </w:tcPr>
          <w:p w:rsidR="003A20CE" w:rsidRDefault="003A20CE" w:rsidP="003A20CE">
            <w:pPr>
              <w:pStyle w:val="TableParagraph"/>
              <w:spacing w:before="38"/>
              <w:ind w:left="26"/>
              <w:rPr>
                <w:b/>
                <w:sz w:val="20"/>
              </w:rPr>
            </w:pPr>
            <w:r>
              <w:rPr>
                <w:b/>
                <w:spacing w:val="-2"/>
                <w:sz w:val="20"/>
              </w:rPr>
              <w:t>Practice</w:t>
            </w:r>
          </w:p>
        </w:tc>
        <w:tc>
          <w:tcPr>
            <w:tcW w:w="1911" w:type="dxa"/>
            <w:vMerge/>
            <w:tcBorders>
              <w:top w:val="nil"/>
              <w:left w:val="single" w:sz="4" w:space="0" w:color="000000"/>
              <w:bottom w:val="single" w:sz="4" w:space="0" w:color="000000"/>
              <w:right w:val="single" w:sz="4" w:space="0" w:color="000000"/>
            </w:tcBorders>
            <w:shd w:val="clear" w:color="auto" w:fill="FFF1CC"/>
          </w:tcPr>
          <w:p w:rsidR="003A20CE" w:rsidRDefault="003A20CE" w:rsidP="003A20CE">
            <w:pPr>
              <w:rPr>
                <w:sz w:val="2"/>
                <w:szCs w:val="2"/>
              </w:rPr>
            </w:pPr>
          </w:p>
        </w:tc>
        <w:tc>
          <w:tcPr>
            <w:tcW w:w="1916" w:type="dxa"/>
            <w:vMerge/>
            <w:tcBorders>
              <w:top w:val="nil"/>
              <w:left w:val="single" w:sz="4" w:space="0" w:color="000000"/>
              <w:bottom w:val="single" w:sz="4" w:space="0" w:color="000000"/>
            </w:tcBorders>
            <w:shd w:val="clear" w:color="auto" w:fill="FFF1CC"/>
          </w:tcPr>
          <w:p w:rsidR="003A20CE" w:rsidRDefault="003A20CE" w:rsidP="003A20CE">
            <w:pPr>
              <w:rPr>
                <w:sz w:val="2"/>
                <w:szCs w:val="2"/>
              </w:rPr>
            </w:pPr>
          </w:p>
        </w:tc>
      </w:tr>
      <w:tr w:rsidR="003A20CE" w:rsidTr="003A20CE">
        <w:trPr>
          <w:trHeight w:val="397"/>
        </w:trPr>
        <w:tc>
          <w:tcPr>
            <w:tcW w:w="1930" w:type="dxa"/>
            <w:tcBorders>
              <w:top w:val="single" w:sz="4" w:space="0" w:color="000000"/>
              <w:right w:val="single" w:sz="4" w:space="0" w:color="000000"/>
            </w:tcBorders>
          </w:tcPr>
          <w:p w:rsidR="003A20CE" w:rsidRDefault="003A20CE" w:rsidP="003A20CE">
            <w:pPr>
              <w:pStyle w:val="TableParagraph"/>
              <w:spacing w:before="77"/>
              <w:ind w:left="24"/>
              <w:rPr>
                <w:sz w:val="20"/>
              </w:rPr>
            </w:pPr>
            <w:r>
              <w:rPr>
                <w:spacing w:val="-10"/>
                <w:sz w:val="20"/>
              </w:rPr>
              <w:t>1</w:t>
            </w:r>
          </w:p>
        </w:tc>
        <w:tc>
          <w:tcPr>
            <w:tcW w:w="1887" w:type="dxa"/>
            <w:tcBorders>
              <w:top w:val="single" w:sz="4" w:space="0" w:color="000000"/>
              <w:left w:val="single" w:sz="4" w:space="0" w:color="000000"/>
              <w:right w:val="single" w:sz="4" w:space="0" w:color="000000"/>
            </w:tcBorders>
          </w:tcPr>
          <w:p w:rsidR="003A20CE" w:rsidRDefault="003A20CE" w:rsidP="003A20CE">
            <w:pPr>
              <w:pStyle w:val="TableParagraph"/>
              <w:spacing w:before="77"/>
              <w:ind w:left="33" w:right="4"/>
              <w:rPr>
                <w:sz w:val="20"/>
              </w:rPr>
            </w:pPr>
            <w:r>
              <w:rPr>
                <w:spacing w:val="-10"/>
                <w:sz w:val="20"/>
              </w:rPr>
              <w:t>2</w:t>
            </w:r>
          </w:p>
        </w:tc>
        <w:tc>
          <w:tcPr>
            <w:tcW w:w="1983" w:type="dxa"/>
            <w:tcBorders>
              <w:top w:val="single" w:sz="4" w:space="0" w:color="000000"/>
              <w:left w:val="single" w:sz="4" w:space="0" w:color="000000"/>
              <w:right w:val="single" w:sz="4" w:space="0" w:color="000000"/>
            </w:tcBorders>
          </w:tcPr>
          <w:p w:rsidR="003A20CE" w:rsidRDefault="003A20CE" w:rsidP="003A20CE">
            <w:pPr>
              <w:pStyle w:val="TableParagraph"/>
              <w:spacing w:before="77"/>
              <w:ind w:left="26" w:right="6"/>
              <w:rPr>
                <w:sz w:val="20"/>
              </w:rPr>
            </w:pPr>
            <w:r>
              <w:rPr>
                <w:spacing w:val="-10"/>
                <w:sz w:val="20"/>
              </w:rPr>
              <w:t>0</w:t>
            </w:r>
          </w:p>
        </w:tc>
        <w:tc>
          <w:tcPr>
            <w:tcW w:w="1911" w:type="dxa"/>
            <w:tcBorders>
              <w:top w:val="single" w:sz="4" w:space="0" w:color="000000"/>
              <w:left w:val="single" w:sz="4" w:space="0" w:color="000000"/>
              <w:right w:val="single" w:sz="4" w:space="0" w:color="000000"/>
            </w:tcBorders>
          </w:tcPr>
          <w:p w:rsidR="003A20CE" w:rsidRDefault="003A20CE" w:rsidP="003A20CE">
            <w:pPr>
              <w:pStyle w:val="TableParagraph"/>
              <w:spacing w:before="77"/>
              <w:ind w:left="43" w:right="9"/>
              <w:rPr>
                <w:sz w:val="20"/>
              </w:rPr>
            </w:pPr>
            <w:r>
              <w:rPr>
                <w:spacing w:val="-10"/>
                <w:sz w:val="20"/>
              </w:rPr>
              <w:t>2</w:t>
            </w:r>
          </w:p>
        </w:tc>
        <w:tc>
          <w:tcPr>
            <w:tcW w:w="1916" w:type="dxa"/>
            <w:tcBorders>
              <w:top w:val="single" w:sz="4" w:space="0" w:color="000000"/>
              <w:left w:val="single" w:sz="4" w:space="0" w:color="000000"/>
            </w:tcBorders>
          </w:tcPr>
          <w:p w:rsidR="003A20CE" w:rsidRDefault="003A20CE" w:rsidP="003A20CE">
            <w:pPr>
              <w:pStyle w:val="TableParagraph"/>
              <w:spacing w:before="77"/>
              <w:ind w:left="42" w:right="2"/>
              <w:rPr>
                <w:sz w:val="20"/>
              </w:rPr>
            </w:pPr>
            <w:r>
              <w:rPr>
                <w:spacing w:val="-10"/>
                <w:sz w:val="20"/>
              </w:rPr>
              <w:t>3</w:t>
            </w:r>
          </w:p>
        </w:tc>
      </w:tr>
    </w:tbl>
    <w:p w:rsidR="003A20CE" w:rsidRDefault="003A20CE" w:rsidP="003A20CE">
      <w:pPr>
        <w:pStyle w:val="GvdeMetni"/>
        <w:spacing w:before="1"/>
        <w:rPr>
          <w:b/>
          <w:sz w:val="10"/>
        </w:rPr>
      </w:pPr>
    </w:p>
    <w:tbl>
      <w:tblPr>
        <w:tblStyle w:val="TableNormal"/>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25"/>
        <w:gridCol w:w="1925"/>
        <w:gridCol w:w="1925"/>
        <w:gridCol w:w="1867"/>
        <w:gridCol w:w="1983"/>
      </w:tblGrid>
      <w:tr w:rsidR="003A20CE" w:rsidTr="003A20CE">
        <w:trPr>
          <w:trHeight w:val="311"/>
        </w:trPr>
        <w:tc>
          <w:tcPr>
            <w:tcW w:w="9625" w:type="dxa"/>
            <w:gridSpan w:val="5"/>
            <w:tcBorders>
              <w:bottom w:val="single" w:sz="4" w:space="0" w:color="000000"/>
            </w:tcBorders>
            <w:shd w:val="clear" w:color="auto" w:fill="FFF1CC"/>
          </w:tcPr>
          <w:p w:rsidR="003A20CE" w:rsidRDefault="003A20CE" w:rsidP="003A20CE">
            <w:pPr>
              <w:pStyle w:val="TableParagraph"/>
              <w:spacing w:before="38"/>
              <w:ind w:left="38"/>
              <w:rPr>
                <w:b/>
                <w:sz w:val="20"/>
              </w:rPr>
            </w:pPr>
            <w:r>
              <w:rPr>
                <w:b/>
                <w:sz w:val="20"/>
              </w:rPr>
              <w:t>Course</w:t>
            </w:r>
            <w:r>
              <w:rPr>
                <w:b/>
                <w:spacing w:val="-5"/>
                <w:sz w:val="20"/>
              </w:rPr>
              <w:t xml:space="preserve"> </w:t>
            </w:r>
            <w:r>
              <w:rPr>
                <w:b/>
                <w:sz w:val="20"/>
              </w:rPr>
              <w:t>Category</w:t>
            </w:r>
            <w:r>
              <w:rPr>
                <w:b/>
                <w:spacing w:val="-9"/>
                <w:sz w:val="20"/>
              </w:rPr>
              <w:t xml:space="preserve"> </w:t>
            </w:r>
            <w:r>
              <w:rPr>
                <w:b/>
                <w:spacing w:val="-2"/>
                <w:sz w:val="20"/>
              </w:rPr>
              <w:t>(Credit)</w:t>
            </w:r>
          </w:p>
        </w:tc>
      </w:tr>
      <w:tr w:rsidR="003A20CE" w:rsidTr="003A20CE">
        <w:trPr>
          <w:trHeight w:val="460"/>
        </w:trPr>
        <w:tc>
          <w:tcPr>
            <w:tcW w:w="1925" w:type="dxa"/>
            <w:tcBorders>
              <w:top w:val="single" w:sz="4" w:space="0" w:color="000000"/>
              <w:bottom w:val="single" w:sz="4" w:space="0" w:color="000000"/>
              <w:right w:val="single" w:sz="4" w:space="0" w:color="000000"/>
            </w:tcBorders>
            <w:shd w:val="clear" w:color="auto" w:fill="FFF1CC"/>
          </w:tcPr>
          <w:p w:rsidR="003A20CE" w:rsidRDefault="003A20CE" w:rsidP="003A20CE">
            <w:pPr>
              <w:pStyle w:val="TableParagraph"/>
              <w:spacing w:before="115"/>
              <w:ind w:left="354"/>
              <w:jc w:val="left"/>
              <w:rPr>
                <w:b/>
                <w:sz w:val="20"/>
              </w:rPr>
            </w:pPr>
            <w:r>
              <w:rPr>
                <w:b/>
                <w:sz w:val="20"/>
              </w:rPr>
              <w:t>Basic</w:t>
            </w:r>
            <w:r>
              <w:rPr>
                <w:b/>
                <w:spacing w:val="-5"/>
                <w:sz w:val="20"/>
              </w:rPr>
              <w:t xml:space="preserve"> </w:t>
            </w:r>
            <w:r>
              <w:rPr>
                <w:b/>
                <w:spacing w:val="-2"/>
                <w:sz w:val="20"/>
              </w:rPr>
              <w:t>Sciences</w:t>
            </w:r>
          </w:p>
        </w:tc>
        <w:tc>
          <w:tcPr>
            <w:tcW w:w="1925" w:type="dxa"/>
            <w:tcBorders>
              <w:top w:val="single" w:sz="4" w:space="0" w:color="000000"/>
              <w:left w:val="single" w:sz="4" w:space="0" w:color="000000"/>
              <w:bottom w:val="single" w:sz="4" w:space="0" w:color="000000"/>
              <w:right w:val="single" w:sz="4" w:space="0" w:color="000000"/>
            </w:tcBorders>
            <w:shd w:val="clear" w:color="auto" w:fill="FFF1CC"/>
          </w:tcPr>
          <w:p w:rsidR="003A20CE" w:rsidRDefault="003A20CE" w:rsidP="003A20CE">
            <w:pPr>
              <w:pStyle w:val="TableParagraph"/>
              <w:spacing w:line="230" w:lineRule="atLeast"/>
              <w:ind w:left="619" w:hanging="168"/>
              <w:jc w:val="left"/>
              <w:rPr>
                <w:b/>
                <w:sz w:val="20"/>
              </w:rPr>
            </w:pPr>
            <w:r>
              <w:rPr>
                <w:b/>
                <w:spacing w:val="-2"/>
                <w:sz w:val="20"/>
              </w:rPr>
              <w:t>Engineering Sciences</w:t>
            </w:r>
          </w:p>
        </w:tc>
        <w:tc>
          <w:tcPr>
            <w:tcW w:w="1925" w:type="dxa"/>
            <w:tcBorders>
              <w:top w:val="single" w:sz="4" w:space="0" w:color="000000"/>
              <w:left w:val="single" w:sz="4" w:space="0" w:color="000000"/>
              <w:bottom w:val="single" w:sz="4" w:space="0" w:color="000000"/>
              <w:right w:val="single" w:sz="4" w:space="0" w:color="000000"/>
            </w:tcBorders>
            <w:shd w:val="clear" w:color="auto" w:fill="FFF1CC"/>
          </w:tcPr>
          <w:p w:rsidR="003A20CE" w:rsidRDefault="003A20CE" w:rsidP="003A20CE">
            <w:pPr>
              <w:pStyle w:val="TableParagraph"/>
              <w:spacing w:before="115"/>
              <w:ind w:left="42"/>
              <w:rPr>
                <w:b/>
                <w:sz w:val="20"/>
              </w:rPr>
            </w:pPr>
            <w:r>
              <w:rPr>
                <w:b/>
                <w:spacing w:val="-2"/>
                <w:sz w:val="20"/>
              </w:rPr>
              <w:t>Design</w:t>
            </w:r>
          </w:p>
        </w:tc>
        <w:tc>
          <w:tcPr>
            <w:tcW w:w="1867" w:type="dxa"/>
            <w:tcBorders>
              <w:top w:val="single" w:sz="4" w:space="0" w:color="000000"/>
              <w:left w:val="single" w:sz="4" w:space="0" w:color="000000"/>
              <w:bottom w:val="single" w:sz="4" w:space="0" w:color="000000"/>
              <w:right w:val="single" w:sz="4" w:space="0" w:color="000000"/>
            </w:tcBorders>
            <w:shd w:val="clear" w:color="auto" w:fill="FFF1CC"/>
          </w:tcPr>
          <w:p w:rsidR="003A20CE" w:rsidRDefault="003A20CE" w:rsidP="003A20CE">
            <w:pPr>
              <w:pStyle w:val="TableParagraph"/>
              <w:spacing w:before="115"/>
              <w:ind w:left="135"/>
              <w:jc w:val="left"/>
              <w:rPr>
                <w:b/>
                <w:sz w:val="20"/>
              </w:rPr>
            </w:pPr>
            <w:r>
              <w:rPr>
                <w:b/>
                <w:sz w:val="20"/>
              </w:rPr>
              <w:t>General</w:t>
            </w:r>
            <w:r>
              <w:rPr>
                <w:b/>
                <w:spacing w:val="-4"/>
                <w:sz w:val="20"/>
              </w:rPr>
              <w:t xml:space="preserve"> </w:t>
            </w:r>
            <w:r>
              <w:rPr>
                <w:b/>
                <w:spacing w:val="-2"/>
                <w:sz w:val="20"/>
              </w:rPr>
              <w:t>Education</w:t>
            </w:r>
          </w:p>
        </w:tc>
        <w:tc>
          <w:tcPr>
            <w:tcW w:w="1983" w:type="dxa"/>
            <w:tcBorders>
              <w:top w:val="single" w:sz="4" w:space="0" w:color="000000"/>
              <w:left w:val="single" w:sz="4" w:space="0" w:color="000000"/>
              <w:bottom w:val="single" w:sz="4" w:space="0" w:color="000000"/>
            </w:tcBorders>
            <w:shd w:val="clear" w:color="auto" w:fill="FFF1CC"/>
          </w:tcPr>
          <w:p w:rsidR="003A20CE" w:rsidRDefault="003A20CE" w:rsidP="003A20CE">
            <w:pPr>
              <w:pStyle w:val="TableParagraph"/>
              <w:spacing w:before="115"/>
              <w:ind w:left="51"/>
              <w:rPr>
                <w:b/>
                <w:sz w:val="20"/>
              </w:rPr>
            </w:pPr>
            <w:r>
              <w:rPr>
                <w:b/>
                <w:spacing w:val="-2"/>
                <w:sz w:val="20"/>
              </w:rPr>
              <w:t>Social</w:t>
            </w:r>
          </w:p>
        </w:tc>
      </w:tr>
      <w:tr w:rsidR="003A20CE" w:rsidTr="003A20CE">
        <w:trPr>
          <w:trHeight w:val="397"/>
        </w:trPr>
        <w:tc>
          <w:tcPr>
            <w:tcW w:w="1925" w:type="dxa"/>
            <w:tcBorders>
              <w:top w:val="single" w:sz="4" w:space="0" w:color="000000"/>
              <w:right w:val="single" w:sz="4" w:space="0" w:color="000000"/>
            </w:tcBorders>
          </w:tcPr>
          <w:p w:rsidR="003A20CE" w:rsidRDefault="003A20CE" w:rsidP="003A20CE">
            <w:pPr>
              <w:pStyle w:val="TableParagraph"/>
              <w:jc w:val="left"/>
              <w:rPr>
                <w:sz w:val="18"/>
              </w:rPr>
            </w:pPr>
          </w:p>
        </w:tc>
        <w:tc>
          <w:tcPr>
            <w:tcW w:w="1925" w:type="dxa"/>
            <w:tcBorders>
              <w:top w:val="single" w:sz="4" w:space="0" w:color="000000"/>
              <w:left w:val="single" w:sz="4" w:space="0" w:color="000000"/>
              <w:right w:val="single" w:sz="4" w:space="0" w:color="000000"/>
            </w:tcBorders>
          </w:tcPr>
          <w:p w:rsidR="003A20CE" w:rsidRDefault="003A20CE" w:rsidP="003A20CE">
            <w:pPr>
              <w:pStyle w:val="TableParagraph"/>
              <w:jc w:val="left"/>
              <w:rPr>
                <w:sz w:val="18"/>
              </w:rPr>
            </w:pPr>
          </w:p>
        </w:tc>
        <w:tc>
          <w:tcPr>
            <w:tcW w:w="1925" w:type="dxa"/>
            <w:tcBorders>
              <w:top w:val="single" w:sz="4" w:space="0" w:color="000000"/>
              <w:left w:val="single" w:sz="4" w:space="0" w:color="000000"/>
              <w:right w:val="single" w:sz="4" w:space="0" w:color="000000"/>
            </w:tcBorders>
          </w:tcPr>
          <w:p w:rsidR="003A20CE" w:rsidRDefault="003A20CE" w:rsidP="003A20CE">
            <w:pPr>
              <w:pStyle w:val="TableParagraph"/>
              <w:jc w:val="left"/>
              <w:rPr>
                <w:sz w:val="18"/>
              </w:rPr>
            </w:pPr>
          </w:p>
        </w:tc>
        <w:tc>
          <w:tcPr>
            <w:tcW w:w="1867" w:type="dxa"/>
            <w:tcBorders>
              <w:top w:val="single" w:sz="4" w:space="0" w:color="000000"/>
              <w:left w:val="single" w:sz="4" w:space="0" w:color="000000"/>
              <w:right w:val="single" w:sz="4" w:space="0" w:color="000000"/>
            </w:tcBorders>
          </w:tcPr>
          <w:p w:rsidR="003A20CE" w:rsidRDefault="003A20CE" w:rsidP="003A20CE">
            <w:pPr>
              <w:pStyle w:val="TableParagraph"/>
              <w:jc w:val="left"/>
              <w:rPr>
                <w:sz w:val="18"/>
              </w:rPr>
            </w:pPr>
          </w:p>
        </w:tc>
        <w:tc>
          <w:tcPr>
            <w:tcW w:w="1983" w:type="dxa"/>
            <w:tcBorders>
              <w:top w:val="single" w:sz="4" w:space="0" w:color="000000"/>
              <w:left w:val="single" w:sz="4" w:space="0" w:color="000000"/>
            </w:tcBorders>
          </w:tcPr>
          <w:p w:rsidR="003A20CE" w:rsidRDefault="003A20CE" w:rsidP="003A20CE">
            <w:pPr>
              <w:pStyle w:val="TableParagraph"/>
              <w:spacing w:before="77"/>
              <w:ind w:left="51" w:right="7"/>
              <w:rPr>
                <w:rFonts w:ascii="Symbol" w:hAnsi="Symbol"/>
                <w:sz w:val="20"/>
              </w:rPr>
            </w:pPr>
            <w:r>
              <w:rPr>
                <w:rFonts w:ascii="Symbol" w:hAnsi="Symbol"/>
                <w:spacing w:val="-10"/>
                <w:sz w:val="20"/>
              </w:rPr>
              <w:t></w:t>
            </w:r>
          </w:p>
        </w:tc>
      </w:tr>
    </w:tbl>
    <w:p w:rsidR="003A20CE" w:rsidRDefault="003A20CE" w:rsidP="003A20CE">
      <w:pPr>
        <w:pStyle w:val="GvdeMetni"/>
        <w:rPr>
          <w:b/>
          <w:sz w:val="10"/>
        </w:rPr>
      </w:pPr>
    </w:p>
    <w:tbl>
      <w:tblPr>
        <w:tblStyle w:val="TableNormal"/>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207"/>
        <w:gridCol w:w="3212"/>
        <w:gridCol w:w="3207"/>
      </w:tblGrid>
      <w:tr w:rsidR="003A20CE" w:rsidTr="003A20CE">
        <w:trPr>
          <w:trHeight w:val="311"/>
        </w:trPr>
        <w:tc>
          <w:tcPr>
            <w:tcW w:w="3207" w:type="dxa"/>
            <w:tcBorders>
              <w:bottom w:val="single" w:sz="4" w:space="0" w:color="000000"/>
              <w:right w:val="single" w:sz="4" w:space="0" w:color="000000"/>
            </w:tcBorders>
            <w:shd w:val="clear" w:color="auto" w:fill="FFF1CC"/>
          </w:tcPr>
          <w:p w:rsidR="003A20CE" w:rsidRDefault="003A20CE" w:rsidP="003A20CE">
            <w:pPr>
              <w:pStyle w:val="TableParagraph"/>
              <w:spacing w:before="43"/>
              <w:ind w:left="45" w:right="29"/>
              <w:rPr>
                <w:b/>
                <w:sz w:val="20"/>
              </w:rPr>
            </w:pPr>
            <w:r>
              <w:rPr>
                <w:b/>
                <w:sz w:val="20"/>
              </w:rPr>
              <w:t>Course</w:t>
            </w:r>
            <w:r>
              <w:rPr>
                <w:b/>
                <w:spacing w:val="-8"/>
                <w:sz w:val="20"/>
              </w:rPr>
              <w:t xml:space="preserve"> </w:t>
            </w:r>
            <w:r>
              <w:rPr>
                <w:b/>
                <w:spacing w:val="-2"/>
                <w:sz w:val="20"/>
              </w:rPr>
              <w:t>Language</w:t>
            </w:r>
          </w:p>
        </w:tc>
        <w:tc>
          <w:tcPr>
            <w:tcW w:w="3212" w:type="dxa"/>
            <w:tcBorders>
              <w:left w:val="single" w:sz="4" w:space="0" w:color="000000"/>
              <w:bottom w:val="single" w:sz="4" w:space="0" w:color="000000"/>
              <w:right w:val="single" w:sz="4" w:space="0" w:color="000000"/>
            </w:tcBorders>
            <w:shd w:val="clear" w:color="auto" w:fill="FFF1CC"/>
          </w:tcPr>
          <w:p w:rsidR="003A20CE" w:rsidRDefault="003A20CE" w:rsidP="003A20CE">
            <w:pPr>
              <w:pStyle w:val="TableParagraph"/>
              <w:spacing w:before="43"/>
              <w:ind w:left="31"/>
              <w:rPr>
                <w:b/>
                <w:sz w:val="20"/>
              </w:rPr>
            </w:pPr>
            <w:r>
              <w:rPr>
                <w:b/>
                <w:sz w:val="20"/>
              </w:rPr>
              <w:t>Course</w:t>
            </w:r>
            <w:r>
              <w:rPr>
                <w:b/>
                <w:spacing w:val="-8"/>
                <w:sz w:val="20"/>
              </w:rPr>
              <w:t xml:space="preserve"> </w:t>
            </w:r>
            <w:r>
              <w:rPr>
                <w:b/>
                <w:spacing w:val="-2"/>
                <w:sz w:val="20"/>
              </w:rPr>
              <w:t>Level</w:t>
            </w:r>
          </w:p>
        </w:tc>
        <w:tc>
          <w:tcPr>
            <w:tcW w:w="3207" w:type="dxa"/>
            <w:tcBorders>
              <w:left w:val="single" w:sz="4" w:space="0" w:color="000000"/>
              <w:bottom w:val="single" w:sz="4" w:space="0" w:color="000000"/>
            </w:tcBorders>
            <w:shd w:val="clear" w:color="auto" w:fill="FFF1CC"/>
          </w:tcPr>
          <w:p w:rsidR="003A20CE" w:rsidRDefault="003A20CE" w:rsidP="003A20CE">
            <w:pPr>
              <w:pStyle w:val="TableParagraph"/>
              <w:spacing w:before="43"/>
              <w:ind w:left="45" w:right="1"/>
              <w:rPr>
                <w:b/>
                <w:sz w:val="20"/>
              </w:rPr>
            </w:pPr>
            <w:r>
              <w:rPr>
                <w:b/>
                <w:sz w:val="20"/>
              </w:rPr>
              <w:t>Course</w:t>
            </w:r>
            <w:r>
              <w:rPr>
                <w:b/>
                <w:spacing w:val="-8"/>
                <w:sz w:val="20"/>
              </w:rPr>
              <w:t xml:space="preserve"> </w:t>
            </w:r>
            <w:r>
              <w:rPr>
                <w:b/>
                <w:spacing w:val="-4"/>
                <w:sz w:val="20"/>
              </w:rPr>
              <w:t>Type</w:t>
            </w:r>
          </w:p>
        </w:tc>
      </w:tr>
      <w:tr w:rsidR="003A20CE" w:rsidTr="003A20CE">
        <w:trPr>
          <w:trHeight w:val="397"/>
        </w:trPr>
        <w:tc>
          <w:tcPr>
            <w:tcW w:w="3207" w:type="dxa"/>
            <w:tcBorders>
              <w:top w:val="single" w:sz="4" w:space="0" w:color="000000"/>
              <w:right w:val="single" w:sz="4" w:space="0" w:color="000000"/>
            </w:tcBorders>
          </w:tcPr>
          <w:p w:rsidR="003A20CE" w:rsidRDefault="003A20CE" w:rsidP="003A20CE">
            <w:pPr>
              <w:pStyle w:val="TableParagraph"/>
              <w:spacing w:before="77"/>
              <w:ind w:left="45" w:right="27"/>
              <w:rPr>
                <w:sz w:val="20"/>
              </w:rPr>
            </w:pPr>
            <w:r>
              <w:rPr>
                <w:spacing w:val="-2"/>
                <w:sz w:val="20"/>
              </w:rPr>
              <w:t>Turkish</w:t>
            </w:r>
          </w:p>
        </w:tc>
        <w:tc>
          <w:tcPr>
            <w:tcW w:w="3212" w:type="dxa"/>
            <w:tcBorders>
              <w:top w:val="single" w:sz="4" w:space="0" w:color="000000"/>
              <w:left w:val="single" w:sz="4" w:space="0" w:color="000000"/>
              <w:right w:val="single" w:sz="4" w:space="0" w:color="000000"/>
            </w:tcBorders>
          </w:tcPr>
          <w:p w:rsidR="003A20CE" w:rsidRDefault="003A20CE" w:rsidP="003A20CE">
            <w:pPr>
              <w:pStyle w:val="TableParagraph"/>
              <w:spacing w:before="77"/>
              <w:ind w:left="31" w:right="5"/>
              <w:rPr>
                <w:sz w:val="20"/>
              </w:rPr>
            </w:pPr>
            <w:r>
              <w:rPr>
                <w:spacing w:val="-2"/>
                <w:sz w:val="20"/>
              </w:rPr>
              <w:t>Undergraduate</w:t>
            </w:r>
          </w:p>
        </w:tc>
        <w:tc>
          <w:tcPr>
            <w:tcW w:w="3207" w:type="dxa"/>
            <w:tcBorders>
              <w:top w:val="single" w:sz="4" w:space="0" w:color="000000"/>
              <w:left w:val="single" w:sz="4" w:space="0" w:color="000000"/>
            </w:tcBorders>
          </w:tcPr>
          <w:p w:rsidR="003A20CE" w:rsidRDefault="003A20CE" w:rsidP="003A20CE">
            <w:pPr>
              <w:pStyle w:val="TableParagraph"/>
              <w:spacing w:before="77"/>
              <w:ind w:left="45"/>
              <w:rPr>
                <w:sz w:val="20"/>
              </w:rPr>
            </w:pPr>
            <w:r>
              <w:rPr>
                <w:spacing w:val="-2"/>
                <w:sz w:val="20"/>
              </w:rPr>
              <w:t>Compulsory</w:t>
            </w:r>
          </w:p>
        </w:tc>
      </w:tr>
    </w:tbl>
    <w:p w:rsidR="003A20CE" w:rsidRDefault="003A20CE" w:rsidP="003A20CE">
      <w:pPr>
        <w:pStyle w:val="GvdeMetni"/>
        <w:rPr>
          <w:b/>
          <w:sz w:val="20"/>
        </w:rPr>
      </w:pPr>
    </w:p>
    <w:tbl>
      <w:tblPr>
        <w:tblStyle w:val="TableNormal"/>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13"/>
        <w:gridCol w:w="7515"/>
      </w:tblGrid>
      <w:tr w:rsidR="003A20CE" w:rsidTr="003A20CE">
        <w:trPr>
          <w:trHeight w:val="421"/>
        </w:trPr>
        <w:tc>
          <w:tcPr>
            <w:tcW w:w="2113" w:type="dxa"/>
            <w:tcBorders>
              <w:bottom w:val="single" w:sz="4" w:space="0" w:color="000000"/>
              <w:right w:val="single" w:sz="4" w:space="0" w:color="000000"/>
            </w:tcBorders>
            <w:shd w:val="clear" w:color="auto" w:fill="FFF1CC"/>
          </w:tcPr>
          <w:p w:rsidR="003A20CE" w:rsidRDefault="003A20CE" w:rsidP="003A20CE">
            <w:pPr>
              <w:pStyle w:val="TableParagraph"/>
              <w:spacing w:before="96"/>
              <w:ind w:left="2" w:right="79"/>
              <w:rPr>
                <w:b/>
                <w:sz w:val="20"/>
              </w:rPr>
            </w:pPr>
            <w:r>
              <w:rPr>
                <w:b/>
                <w:sz w:val="20"/>
              </w:rPr>
              <w:t>Prerequisite(s)</w:t>
            </w:r>
            <w:r>
              <w:rPr>
                <w:b/>
                <w:spacing w:val="-12"/>
                <w:sz w:val="20"/>
              </w:rPr>
              <w:t xml:space="preserve"> </w:t>
            </w:r>
            <w:r>
              <w:rPr>
                <w:b/>
                <w:sz w:val="20"/>
              </w:rPr>
              <w:t>if</w:t>
            </w:r>
            <w:r>
              <w:rPr>
                <w:b/>
                <w:spacing w:val="-5"/>
                <w:sz w:val="20"/>
              </w:rPr>
              <w:t xml:space="preserve"> any</w:t>
            </w:r>
          </w:p>
        </w:tc>
        <w:tc>
          <w:tcPr>
            <w:tcW w:w="7515" w:type="dxa"/>
            <w:tcBorders>
              <w:left w:val="single" w:sz="4" w:space="0" w:color="000000"/>
              <w:bottom w:val="single" w:sz="4" w:space="0" w:color="000000"/>
            </w:tcBorders>
          </w:tcPr>
          <w:p w:rsidR="003A20CE" w:rsidRDefault="003A20CE" w:rsidP="003A20CE">
            <w:pPr>
              <w:pStyle w:val="TableParagraph"/>
              <w:spacing w:before="91"/>
              <w:ind w:left="119"/>
              <w:jc w:val="left"/>
              <w:rPr>
                <w:sz w:val="20"/>
              </w:rPr>
            </w:pPr>
            <w:r>
              <w:rPr>
                <w:sz w:val="20"/>
              </w:rPr>
              <w:t>–</w:t>
            </w:r>
          </w:p>
        </w:tc>
      </w:tr>
      <w:tr w:rsidR="003A20CE" w:rsidTr="003A20CE">
        <w:trPr>
          <w:trHeight w:val="1012"/>
        </w:trPr>
        <w:tc>
          <w:tcPr>
            <w:tcW w:w="2113" w:type="dxa"/>
            <w:tcBorders>
              <w:top w:val="single" w:sz="4" w:space="0" w:color="000000"/>
              <w:bottom w:val="single" w:sz="4" w:space="0" w:color="000000"/>
              <w:right w:val="single" w:sz="4" w:space="0" w:color="000000"/>
            </w:tcBorders>
            <w:shd w:val="clear" w:color="auto" w:fill="FFF1CC"/>
          </w:tcPr>
          <w:p w:rsidR="003A20CE" w:rsidRDefault="003A20CE" w:rsidP="003A20CE">
            <w:pPr>
              <w:pStyle w:val="TableParagraph"/>
              <w:spacing w:before="52"/>
              <w:jc w:val="left"/>
              <w:rPr>
                <w:b/>
                <w:sz w:val="20"/>
              </w:rPr>
            </w:pPr>
          </w:p>
          <w:p w:rsidR="003A20CE" w:rsidRDefault="003A20CE" w:rsidP="003A20CE">
            <w:pPr>
              <w:pStyle w:val="TableParagraph"/>
              <w:spacing w:before="1" w:line="235" w:lineRule="auto"/>
              <w:ind w:left="109"/>
              <w:jc w:val="left"/>
              <w:rPr>
                <w:b/>
                <w:sz w:val="20"/>
              </w:rPr>
            </w:pPr>
            <w:r>
              <w:rPr>
                <w:b/>
                <w:sz w:val="20"/>
              </w:rPr>
              <w:t>Objectives</w:t>
            </w:r>
            <w:r>
              <w:rPr>
                <w:b/>
                <w:spacing w:val="-13"/>
                <w:sz w:val="20"/>
              </w:rPr>
              <w:t xml:space="preserve"> </w:t>
            </w:r>
            <w:r>
              <w:rPr>
                <w:b/>
                <w:sz w:val="20"/>
              </w:rPr>
              <w:t>of</w:t>
            </w:r>
            <w:r>
              <w:rPr>
                <w:b/>
                <w:spacing w:val="-12"/>
                <w:sz w:val="20"/>
              </w:rPr>
              <w:t xml:space="preserve"> </w:t>
            </w:r>
            <w:r>
              <w:rPr>
                <w:b/>
                <w:sz w:val="20"/>
              </w:rPr>
              <w:t xml:space="preserve">the </w:t>
            </w:r>
            <w:r>
              <w:rPr>
                <w:b/>
                <w:spacing w:val="-2"/>
                <w:sz w:val="20"/>
              </w:rPr>
              <w:t>Course</w:t>
            </w:r>
          </w:p>
        </w:tc>
        <w:tc>
          <w:tcPr>
            <w:tcW w:w="7515" w:type="dxa"/>
            <w:tcBorders>
              <w:top w:val="single" w:sz="4" w:space="0" w:color="000000"/>
              <w:left w:val="single" w:sz="4" w:space="0" w:color="000000"/>
              <w:bottom w:val="single" w:sz="4" w:space="0" w:color="000000"/>
            </w:tcBorders>
          </w:tcPr>
          <w:p w:rsidR="003A20CE" w:rsidRDefault="003A20CE" w:rsidP="003A20CE">
            <w:pPr>
              <w:pStyle w:val="TableParagraph"/>
              <w:spacing w:before="154"/>
              <w:jc w:val="left"/>
              <w:rPr>
                <w:b/>
                <w:sz w:val="20"/>
              </w:rPr>
            </w:pPr>
          </w:p>
          <w:p w:rsidR="003A20CE" w:rsidRDefault="003A20CE" w:rsidP="003A20CE">
            <w:pPr>
              <w:pStyle w:val="TableParagraph"/>
              <w:ind w:left="119"/>
              <w:jc w:val="left"/>
              <w:rPr>
                <w:sz w:val="20"/>
              </w:rPr>
            </w:pPr>
            <w:r>
              <w:rPr>
                <w:sz w:val="20"/>
              </w:rPr>
              <w:t>Stages</w:t>
            </w:r>
            <w:r>
              <w:rPr>
                <w:spacing w:val="-5"/>
                <w:sz w:val="20"/>
              </w:rPr>
              <w:t xml:space="preserve"> </w:t>
            </w:r>
            <w:r>
              <w:rPr>
                <w:sz w:val="20"/>
              </w:rPr>
              <w:t>of</w:t>
            </w:r>
            <w:r>
              <w:rPr>
                <w:spacing w:val="-7"/>
                <w:sz w:val="20"/>
              </w:rPr>
              <w:t xml:space="preserve"> </w:t>
            </w:r>
            <w:r>
              <w:rPr>
                <w:sz w:val="20"/>
              </w:rPr>
              <w:t>formation</w:t>
            </w:r>
            <w:r>
              <w:rPr>
                <w:spacing w:val="-8"/>
                <w:sz w:val="20"/>
              </w:rPr>
              <w:t xml:space="preserve"> </w:t>
            </w:r>
            <w:r>
              <w:rPr>
                <w:sz w:val="20"/>
              </w:rPr>
              <w:t>and</w:t>
            </w:r>
            <w:r>
              <w:rPr>
                <w:spacing w:val="-8"/>
                <w:sz w:val="20"/>
              </w:rPr>
              <w:t xml:space="preserve"> </w:t>
            </w:r>
            <w:r>
              <w:rPr>
                <w:sz w:val="20"/>
              </w:rPr>
              <w:t>development</w:t>
            </w:r>
            <w:r>
              <w:rPr>
                <w:spacing w:val="-6"/>
                <w:sz w:val="20"/>
              </w:rPr>
              <w:t xml:space="preserve"> </w:t>
            </w:r>
            <w:r>
              <w:rPr>
                <w:sz w:val="20"/>
              </w:rPr>
              <w:t>of</w:t>
            </w:r>
            <w:r>
              <w:rPr>
                <w:spacing w:val="-8"/>
                <w:sz w:val="20"/>
              </w:rPr>
              <w:t xml:space="preserve"> </w:t>
            </w:r>
            <w:r>
              <w:rPr>
                <w:sz w:val="20"/>
              </w:rPr>
              <w:t>the</w:t>
            </w:r>
            <w:r>
              <w:rPr>
                <w:spacing w:val="-10"/>
                <w:sz w:val="20"/>
              </w:rPr>
              <w:t xml:space="preserve"> </w:t>
            </w:r>
            <w:r>
              <w:rPr>
                <w:sz w:val="20"/>
              </w:rPr>
              <w:t>Turkish</w:t>
            </w:r>
            <w:r>
              <w:rPr>
                <w:spacing w:val="-4"/>
                <w:sz w:val="20"/>
              </w:rPr>
              <w:t xml:space="preserve"> </w:t>
            </w:r>
            <w:r>
              <w:rPr>
                <w:sz w:val="20"/>
              </w:rPr>
              <w:t>language</w:t>
            </w:r>
            <w:r>
              <w:rPr>
                <w:spacing w:val="-6"/>
                <w:sz w:val="20"/>
              </w:rPr>
              <w:t xml:space="preserve"> </w:t>
            </w:r>
            <w:r>
              <w:rPr>
                <w:sz w:val="20"/>
              </w:rPr>
              <w:t>to</w:t>
            </w:r>
            <w:r>
              <w:rPr>
                <w:spacing w:val="-7"/>
                <w:sz w:val="20"/>
              </w:rPr>
              <w:t xml:space="preserve"> </w:t>
            </w:r>
            <w:r>
              <w:rPr>
                <w:spacing w:val="-2"/>
                <w:sz w:val="20"/>
              </w:rPr>
              <w:t>master.</w:t>
            </w:r>
          </w:p>
        </w:tc>
      </w:tr>
      <w:tr w:rsidR="003A20CE" w:rsidTr="003A20CE">
        <w:trPr>
          <w:trHeight w:val="983"/>
        </w:trPr>
        <w:tc>
          <w:tcPr>
            <w:tcW w:w="2113" w:type="dxa"/>
            <w:tcBorders>
              <w:top w:val="single" w:sz="4" w:space="0" w:color="000000"/>
              <w:right w:val="single" w:sz="4" w:space="0" w:color="000000"/>
            </w:tcBorders>
            <w:shd w:val="clear" w:color="auto" w:fill="FFF1CC"/>
          </w:tcPr>
          <w:p w:rsidR="003A20CE" w:rsidRDefault="003A20CE" w:rsidP="003A20CE">
            <w:pPr>
              <w:pStyle w:val="TableParagraph"/>
              <w:spacing w:before="144"/>
              <w:jc w:val="left"/>
              <w:rPr>
                <w:b/>
                <w:sz w:val="20"/>
              </w:rPr>
            </w:pPr>
          </w:p>
          <w:p w:rsidR="003A20CE" w:rsidRDefault="003A20CE" w:rsidP="003A20CE">
            <w:pPr>
              <w:pStyle w:val="TableParagraph"/>
              <w:ind w:left="79" w:right="77"/>
              <w:rPr>
                <w:b/>
                <w:sz w:val="20"/>
              </w:rPr>
            </w:pPr>
            <w:r>
              <w:rPr>
                <w:b/>
                <w:sz w:val="20"/>
              </w:rPr>
              <w:t>Short</w:t>
            </w:r>
            <w:r>
              <w:rPr>
                <w:b/>
                <w:spacing w:val="-7"/>
                <w:sz w:val="20"/>
              </w:rPr>
              <w:t xml:space="preserve"> </w:t>
            </w:r>
            <w:r>
              <w:rPr>
                <w:b/>
                <w:sz w:val="20"/>
              </w:rPr>
              <w:t>Course</w:t>
            </w:r>
            <w:r>
              <w:rPr>
                <w:b/>
                <w:spacing w:val="-5"/>
                <w:sz w:val="20"/>
              </w:rPr>
              <w:t xml:space="preserve"> </w:t>
            </w:r>
            <w:r>
              <w:rPr>
                <w:b/>
                <w:spacing w:val="-2"/>
                <w:sz w:val="20"/>
              </w:rPr>
              <w:t>Content</w:t>
            </w:r>
          </w:p>
        </w:tc>
        <w:tc>
          <w:tcPr>
            <w:tcW w:w="7515" w:type="dxa"/>
            <w:tcBorders>
              <w:top w:val="single" w:sz="4" w:space="0" w:color="000000"/>
              <w:left w:val="single" w:sz="4" w:space="0" w:color="000000"/>
            </w:tcBorders>
          </w:tcPr>
          <w:p w:rsidR="003A20CE" w:rsidRDefault="003A20CE" w:rsidP="003A20CE">
            <w:pPr>
              <w:pStyle w:val="TableParagraph"/>
              <w:spacing w:before="146" w:line="237" w:lineRule="auto"/>
              <w:ind w:left="119" w:right="72"/>
              <w:jc w:val="both"/>
              <w:rPr>
                <w:sz w:val="20"/>
              </w:rPr>
            </w:pPr>
            <w:r>
              <w:rPr>
                <w:sz w:val="20"/>
              </w:rPr>
              <w:t>Definition</w:t>
            </w:r>
            <w:r>
              <w:rPr>
                <w:spacing w:val="-13"/>
                <w:sz w:val="20"/>
              </w:rPr>
              <w:t xml:space="preserve"> </w:t>
            </w:r>
            <w:r>
              <w:rPr>
                <w:sz w:val="20"/>
              </w:rPr>
              <w:t>of</w:t>
            </w:r>
            <w:r>
              <w:rPr>
                <w:spacing w:val="-12"/>
                <w:sz w:val="20"/>
              </w:rPr>
              <w:t xml:space="preserve"> </w:t>
            </w:r>
            <w:r>
              <w:rPr>
                <w:sz w:val="20"/>
              </w:rPr>
              <w:t>language,</w:t>
            </w:r>
            <w:r>
              <w:rPr>
                <w:spacing w:val="-13"/>
                <w:sz w:val="20"/>
              </w:rPr>
              <w:t xml:space="preserve"> </w:t>
            </w:r>
            <w:r>
              <w:rPr>
                <w:sz w:val="20"/>
              </w:rPr>
              <w:t>language</w:t>
            </w:r>
            <w:r>
              <w:rPr>
                <w:spacing w:val="-12"/>
                <w:sz w:val="20"/>
              </w:rPr>
              <w:t xml:space="preserve"> </w:t>
            </w:r>
            <w:r>
              <w:rPr>
                <w:sz w:val="20"/>
              </w:rPr>
              <w:t>families</w:t>
            </w:r>
            <w:r>
              <w:rPr>
                <w:spacing w:val="-13"/>
                <w:sz w:val="20"/>
              </w:rPr>
              <w:t xml:space="preserve"> </w:t>
            </w:r>
            <w:r>
              <w:rPr>
                <w:sz w:val="20"/>
              </w:rPr>
              <w:t>on</w:t>
            </w:r>
            <w:r>
              <w:rPr>
                <w:spacing w:val="-9"/>
                <w:sz w:val="20"/>
              </w:rPr>
              <w:t xml:space="preserve"> </w:t>
            </w:r>
            <w:r>
              <w:rPr>
                <w:sz w:val="20"/>
              </w:rPr>
              <w:t>earth</w:t>
            </w:r>
            <w:r>
              <w:rPr>
                <w:spacing w:val="-11"/>
                <w:sz w:val="20"/>
              </w:rPr>
              <w:t xml:space="preserve"> </w:t>
            </w:r>
            <w:r>
              <w:rPr>
                <w:sz w:val="20"/>
              </w:rPr>
              <w:t>and</w:t>
            </w:r>
            <w:r>
              <w:rPr>
                <w:spacing w:val="-13"/>
                <w:sz w:val="20"/>
              </w:rPr>
              <w:t xml:space="preserve"> </w:t>
            </w:r>
            <w:r>
              <w:rPr>
                <w:sz w:val="20"/>
              </w:rPr>
              <w:t>the</w:t>
            </w:r>
            <w:r>
              <w:rPr>
                <w:spacing w:val="-12"/>
                <w:sz w:val="20"/>
              </w:rPr>
              <w:t xml:space="preserve"> </w:t>
            </w:r>
            <w:r>
              <w:rPr>
                <w:sz w:val="20"/>
              </w:rPr>
              <w:t>place</w:t>
            </w:r>
            <w:r>
              <w:rPr>
                <w:spacing w:val="-7"/>
                <w:sz w:val="20"/>
              </w:rPr>
              <w:t xml:space="preserve"> </w:t>
            </w:r>
            <w:r>
              <w:rPr>
                <w:sz w:val="20"/>
              </w:rPr>
              <w:t>of</w:t>
            </w:r>
            <w:r>
              <w:rPr>
                <w:spacing w:val="-13"/>
                <w:sz w:val="20"/>
              </w:rPr>
              <w:t xml:space="preserve"> </w:t>
            </w:r>
            <w:r>
              <w:rPr>
                <w:sz w:val="20"/>
              </w:rPr>
              <w:t>Turkish</w:t>
            </w:r>
            <w:r>
              <w:rPr>
                <w:spacing w:val="-10"/>
                <w:sz w:val="20"/>
              </w:rPr>
              <w:t xml:space="preserve"> </w:t>
            </w:r>
            <w:r>
              <w:rPr>
                <w:sz w:val="20"/>
              </w:rPr>
              <w:t>among</w:t>
            </w:r>
            <w:r>
              <w:rPr>
                <w:spacing w:val="-13"/>
                <w:sz w:val="20"/>
              </w:rPr>
              <w:t xml:space="preserve"> </w:t>
            </w:r>
            <w:r>
              <w:rPr>
                <w:sz w:val="20"/>
              </w:rPr>
              <w:t>the</w:t>
            </w:r>
            <w:r>
              <w:rPr>
                <w:spacing w:val="-12"/>
                <w:sz w:val="20"/>
              </w:rPr>
              <w:t xml:space="preserve"> </w:t>
            </w:r>
            <w:r>
              <w:rPr>
                <w:sz w:val="20"/>
              </w:rPr>
              <w:t>world languages,</w:t>
            </w:r>
            <w:r>
              <w:rPr>
                <w:spacing w:val="-13"/>
                <w:sz w:val="20"/>
              </w:rPr>
              <w:t xml:space="preserve"> </w:t>
            </w:r>
            <w:r>
              <w:rPr>
                <w:sz w:val="20"/>
              </w:rPr>
              <w:t>historical</w:t>
            </w:r>
            <w:r>
              <w:rPr>
                <w:spacing w:val="-12"/>
                <w:sz w:val="20"/>
              </w:rPr>
              <w:t xml:space="preserve"> </w:t>
            </w:r>
            <w:r>
              <w:rPr>
                <w:sz w:val="20"/>
              </w:rPr>
              <w:t>development</w:t>
            </w:r>
            <w:r>
              <w:rPr>
                <w:spacing w:val="-13"/>
                <w:sz w:val="20"/>
              </w:rPr>
              <w:t xml:space="preserve"> </w:t>
            </w:r>
            <w:r>
              <w:rPr>
                <w:sz w:val="20"/>
              </w:rPr>
              <w:t>of</w:t>
            </w:r>
            <w:r>
              <w:rPr>
                <w:spacing w:val="-12"/>
                <w:sz w:val="20"/>
              </w:rPr>
              <w:t xml:space="preserve"> </w:t>
            </w:r>
            <w:r>
              <w:rPr>
                <w:sz w:val="20"/>
              </w:rPr>
              <w:t>Turkish</w:t>
            </w:r>
            <w:r>
              <w:rPr>
                <w:spacing w:val="-13"/>
                <w:sz w:val="20"/>
              </w:rPr>
              <w:t xml:space="preserve"> </w:t>
            </w:r>
            <w:r>
              <w:rPr>
                <w:sz w:val="20"/>
              </w:rPr>
              <w:t>written</w:t>
            </w:r>
            <w:r>
              <w:rPr>
                <w:spacing w:val="-12"/>
                <w:sz w:val="20"/>
              </w:rPr>
              <w:t xml:space="preserve"> </w:t>
            </w:r>
            <w:r>
              <w:rPr>
                <w:sz w:val="20"/>
              </w:rPr>
              <w:t>language,</w:t>
            </w:r>
            <w:r>
              <w:rPr>
                <w:spacing w:val="-13"/>
                <w:sz w:val="20"/>
              </w:rPr>
              <w:t xml:space="preserve"> </w:t>
            </w:r>
            <w:r>
              <w:rPr>
                <w:sz w:val="20"/>
              </w:rPr>
              <w:t>ways</w:t>
            </w:r>
            <w:r>
              <w:rPr>
                <w:spacing w:val="-12"/>
                <w:sz w:val="20"/>
              </w:rPr>
              <w:t xml:space="preserve"> </w:t>
            </w:r>
            <w:r>
              <w:rPr>
                <w:sz w:val="20"/>
              </w:rPr>
              <w:t>of</w:t>
            </w:r>
            <w:r>
              <w:rPr>
                <w:spacing w:val="-13"/>
                <w:sz w:val="20"/>
              </w:rPr>
              <w:t xml:space="preserve"> </w:t>
            </w:r>
            <w:r>
              <w:rPr>
                <w:sz w:val="20"/>
              </w:rPr>
              <w:t>recognizing</w:t>
            </w:r>
            <w:r>
              <w:rPr>
                <w:spacing w:val="-12"/>
                <w:sz w:val="20"/>
              </w:rPr>
              <w:t xml:space="preserve"> </w:t>
            </w:r>
            <w:r>
              <w:rPr>
                <w:sz w:val="20"/>
              </w:rPr>
              <w:t>Turkish words and phonetic events in Turkish.</w:t>
            </w:r>
          </w:p>
        </w:tc>
      </w:tr>
    </w:tbl>
    <w:p w:rsidR="003A20CE" w:rsidRDefault="003A20CE" w:rsidP="003A20CE">
      <w:pPr>
        <w:pStyle w:val="GvdeMetni"/>
        <w:spacing w:before="1"/>
        <w:rPr>
          <w:b/>
          <w:sz w:val="10"/>
        </w:rPr>
      </w:pPr>
    </w:p>
    <w:tbl>
      <w:tblPr>
        <w:tblStyle w:val="TableNormal"/>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67"/>
        <w:gridCol w:w="5006"/>
        <w:gridCol w:w="1421"/>
        <w:gridCol w:w="1416"/>
        <w:gridCol w:w="1416"/>
      </w:tblGrid>
      <w:tr w:rsidR="003A20CE" w:rsidTr="003A20CE">
        <w:trPr>
          <w:trHeight w:val="459"/>
        </w:trPr>
        <w:tc>
          <w:tcPr>
            <w:tcW w:w="5373" w:type="dxa"/>
            <w:gridSpan w:val="2"/>
            <w:tcBorders>
              <w:bottom w:val="single" w:sz="4" w:space="0" w:color="000000"/>
              <w:right w:val="single" w:sz="4" w:space="0" w:color="000000"/>
            </w:tcBorders>
            <w:shd w:val="clear" w:color="auto" w:fill="FFF1CC"/>
          </w:tcPr>
          <w:p w:rsidR="003A20CE" w:rsidRDefault="003A20CE" w:rsidP="003A20CE">
            <w:pPr>
              <w:pStyle w:val="TableParagraph"/>
              <w:spacing w:before="115"/>
              <w:ind w:left="1238"/>
              <w:jc w:val="left"/>
              <w:rPr>
                <w:b/>
                <w:sz w:val="20"/>
              </w:rPr>
            </w:pPr>
            <w:r>
              <w:rPr>
                <w:b/>
                <w:sz w:val="20"/>
              </w:rPr>
              <w:t>Learning</w:t>
            </w:r>
            <w:r>
              <w:rPr>
                <w:b/>
                <w:spacing w:val="-10"/>
                <w:sz w:val="20"/>
              </w:rPr>
              <w:t xml:space="preserve"> </w:t>
            </w:r>
            <w:r>
              <w:rPr>
                <w:b/>
                <w:sz w:val="20"/>
              </w:rPr>
              <w:t>Outcomes</w:t>
            </w:r>
            <w:r>
              <w:rPr>
                <w:b/>
                <w:spacing w:val="-5"/>
                <w:sz w:val="20"/>
              </w:rPr>
              <w:t xml:space="preserve"> </w:t>
            </w:r>
            <w:r>
              <w:rPr>
                <w:b/>
                <w:sz w:val="20"/>
              </w:rPr>
              <w:t>of</w:t>
            </w:r>
            <w:r>
              <w:rPr>
                <w:b/>
                <w:spacing w:val="-5"/>
                <w:sz w:val="20"/>
              </w:rPr>
              <w:t xml:space="preserve"> </w:t>
            </w:r>
            <w:r>
              <w:rPr>
                <w:b/>
                <w:sz w:val="20"/>
              </w:rPr>
              <w:t>the</w:t>
            </w:r>
            <w:r>
              <w:rPr>
                <w:b/>
                <w:spacing w:val="-3"/>
                <w:sz w:val="20"/>
              </w:rPr>
              <w:t xml:space="preserve"> </w:t>
            </w:r>
            <w:r>
              <w:rPr>
                <w:b/>
                <w:spacing w:val="-2"/>
                <w:sz w:val="20"/>
              </w:rPr>
              <w:t>Course</w:t>
            </w:r>
          </w:p>
        </w:tc>
        <w:tc>
          <w:tcPr>
            <w:tcW w:w="1421" w:type="dxa"/>
            <w:tcBorders>
              <w:left w:val="single" w:sz="4" w:space="0" w:color="000000"/>
              <w:bottom w:val="single" w:sz="4" w:space="0" w:color="000000"/>
              <w:right w:val="single" w:sz="4" w:space="0" w:color="000000"/>
            </w:tcBorders>
            <w:shd w:val="clear" w:color="auto" w:fill="FFF1CC"/>
          </w:tcPr>
          <w:p w:rsidR="003A20CE" w:rsidRDefault="003A20CE" w:rsidP="003A20CE">
            <w:pPr>
              <w:pStyle w:val="TableParagraph"/>
              <w:spacing w:line="230" w:lineRule="exact"/>
              <w:ind w:left="470" w:hanging="279"/>
              <w:jc w:val="left"/>
              <w:rPr>
                <w:b/>
                <w:sz w:val="20"/>
              </w:rPr>
            </w:pPr>
            <w:r>
              <w:rPr>
                <w:b/>
                <w:spacing w:val="-2"/>
                <w:sz w:val="20"/>
              </w:rPr>
              <w:t>Contributed PO(s)</w:t>
            </w:r>
          </w:p>
        </w:tc>
        <w:tc>
          <w:tcPr>
            <w:tcW w:w="1416" w:type="dxa"/>
            <w:tcBorders>
              <w:left w:val="single" w:sz="4" w:space="0" w:color="000000"/>
              <w:bottom w:val="single" w:sz="4" w:space="0" w:color="000000"/>
              <w:right w:val="single" w:sz="4" w:space="0" w:color="000000"/>
            </w:tcBorders>
            <w:shd w:val="clear" w:color="auto" w:fill="FFF1CC"/>
          </w:tcPr>
          <w:p w:rsidR="003A20CE" w:rsidRDefault="003A20CE" w:rsidP="003A20CE">
            <w:pPr>
              <w:pStyle w:val="TableParagraph"/>
              <w:spacing w:line="230" w:lineRule="exact"/>
              <w:ind w:left="269" w:firstLine="52"/>
              <w:jc w:val="left"/>
              <w:rPr>
                <w:b/>
                <w:sz w:val="20"/>
              </w:rPr>
            </w:pPr>
            <w:r>
              <w:rPr>
                <w:b/>
                <w:spacing w:val="-2"/>
                <w:sz w:val="20"/>
              </w:rPr>
              <w:t xml:space="preserve">Teaching </w:t>
            </w:r>
            <w:r>
              <w:rPr>
                <w:b/>
                <w:sz w:val="20"/>
              </w:rPr>
              <w:t>Methods</w:t>
            </w:r>
            <w:r>
              <w:rPr>
                <w:b/>
                <w:spacing w:val="-8"/>
                <w:sz w:val="20"/>
              </w:rPr>
              <w:t xml:space="preserve"> </w:t>
            </w:r>
            <w:r>
              <w:rPr>
                <w:b/>
                <w:spacing w:val="-10"/>
                <w:sz w:val="20"/>
              </w:rPr>
              <w:t>*</w:t>
            </w:r>
          </w:p>
        </w:tc>
        <w:tc>
          <w:tcPr>
            <w:tcW w:w="1416" w:type="dxa"/>
            <w:tcBorders>
              <w:left w:val="single" w:sz="4" w:space="0" w:color="000000"/>
              <w:bottom w:val="single" w:sz="4" w:space="0" w:color="000000"/>
            </w:tcBorders>
            <w:shd w:val="clear" w:color="auto" w:fill="FFF1CC"/>
          </w:tcPr>
          <w:p w:rsidR="003A20CE" w:rsidRDefault="003A20CE" w:rsidP="003A20CE">
            <w:pPr>
              <w:pStyle w:val="TableParagraph"/>
              <w:spacing w:line="230" w:lineRule="exact"/>
              <w:ind w:left="221" w:firstLine="33"/>
              <w:jc w:val="left"/>
              <w:rPr>
                <w:b/>
                <w:sz w:val="20"/>
              </w:rPr>
            </w:pPr>
            <w:r>
              <w:rPr>
                <w:b/>
                <w:spacing w:val="-2"/>
                <w:sz w:val="20"/>
              </w:rPr>
              <w:t xml:space="preserve">Measuring </w:t>
            </w:r>
            <w:r>
              <w:rPr>
                <w:b/>
                <w:sz w:val="20"/>
              </w:rPr>
              <w:t>Methods</w:t>
            </w:r>
            <w:r>
              <w:rPr>
                <w:b/>
                <w:spacing w:val="-8"/>
                <w:sz w:val="20"/>
              </w:rPr>
              <w:t xml:space="preserve"> </w:t>
            </w:r>
            <w:r>
              <w:rPr>
                <w:b/>
                <w:spacing w:val="-5"/>
                <w:sz w:val="20"/>
              </w:rPr>
              <w:t>**</w:t>
            </w:r>
          </w:p>
        </w:tc>
      </w:tr>
      <w:tr w:rsidR="003A20CE" w:rsidTr="003A20CE">
        <w:trPr>
          <w:trHeight w:val="465"/>
        </w:trPr>
        <w:tc>
          <w:tcPr>
            <w:tcW w:w="367" w:type="dxa"/>
            <w:tcBorders>
              <w:top w:val="single" w:sz="4" w:space="0" w:color="000000"/>
              <w:bottom w:val="single" w:sz="4" w:space="0" w:color="000000"/>
              <w:right w:val="nil"/>
            </w:tcBorders>
          </w:tcPr>
          <w:p w:rsidR="003A20CE" w:rsidRDefault="003A20CE" w:rsidP="003A20CE">
            <w:pPr>
              <w:pStyle w:val="TableParagraph"/>
              <w:spacing w:before="120"/>
              <w:ind w:left="64"/>
              <w:rPr>
                <w:b/>
                <w:sz w:val="20"/>
              </w:rPr>
            </w:pPr>
            <w:r>
              <w:rPr>
                <w:b/>
                <w:spacing w:val="-10"/>
                <w:sz w:val="20"/>
              </w:rPr>
              <w:t>1</w:t>
            </w:r>
          </w:p>
        </w:tc>
        <w:tc>
          <w:tcPr>
            <w:tcW w:w="5006" w:type="dxa"/>
            <w:tcBorders>
              <w:top w:val="single" w:sz="4" w:space="0" w:color="000000"/>
              <w:left w:val="nil"/>
              <w:bottom w:val="single" w:sz="4" w:space="0" w:color="000000"/>
              <w:right w:val="single" w:sz="4" w:space="0" w:color="000000"/>
            </w:tcBorders>
          </w:tcPr>
          <w:p w:rsidR="003A20CE" w:rsidRDefault="003A20CE" w:rsidP="003A20CE">
            <w:pPr>
              <w:pStyle w:val="TableParagraph"/>
              <w:spacing w:before="115"/>
              <w:ind w:left="122"/>
              <w:jc w:val="left"/>
              <w:rPr>
                <w:sz w:val="20"/>
              </w:rPr>
            </w:pPr>
            <w:r>
              <w:rPr>
                <w:sz w:val="20"/>
              </w:rPr>
              <w:t>Understands</w:t>
            </w:r>
            <w:r>
              <w:rPr>
                <w:spacing w:val="-11"/>
                <w:sz w:val="20"/>
              </w:rPr>
              <w:t xml:space="preserve"> </w:t>
            </w:r>
            <w:r>
              <w:rPr>
                <w:sz w:val="20"/>
              </w:rPr>
              <w:t>the</w:t>
            </w:r>
            <w:r>
              <w:rPr>
                <w:spacing w:val="-8"/>
                <w:sz w:val="20"/>
              </w:rPr>
              <w:t xml:space="preserve"> </w:t>
            </w:r>
            <w:r>
              <w:rPr>
                <w:sz w:val="20"/>
              </w:rPr>
              <w:t>definition</w:t>
            </w:r>
            <w:r>
              <w:rPr>
                <w:spacing w:val="-5"/>
                <w:sz w:val="20"/>
              </w:rPr>
              <w:t xml:space="preserve"> </w:t>
            </w:r>
            <w:r>
              <w:rPr>
                <w:sz w:val="20"/>
              </w:rPr>
              <w:t>and</w:t>
            </w:r>
            <w:r>
              <w:rPr>
                <w:spacing w:val="-10"/>
                <w:sz w:val="20"/>
              </w:rPr>
              <w:t xml:space="preserve"> </w:t>
            </w:r>
            <w:r>
              <w:rPr>
                <w:sz w:val="20"/>
              </w:rPr>
              <w:t>properties</w:t>
            </w:r>
            <w:r>
              <w:rPr>
                <w:spacing w:val="-6"/>
                <w:sz w:val="20"/>
              </w:rPr>
              <w:t xml:space="preserve"> </w:t>
            </w:r>
            <w:r>
              <w:rPr>
                <w:sz w:val="20"/>
              </w:rPr>
              <w:t>of</w:t>
            </w:r>
            <w:r>
              <w:rPr>
                <w:spacing w:val="-9"/>
                <w:sz w:val="20"/>
              </w:rPr>
              <w:t xml:space="preserve"> </w:t>
            </w:r>
            <w:r>
              <w:rPr>
                <w:spacing w:val="-2"/>
                <w:sz w:val="20"/>
              </w:rPr>
              <w:t>language.</w:t>
            </w:r>
          </w:p>
        </w:tc>
        <w:tc>
          <w:tcPr>
            <w:tcW w:w="1421"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115"/>
              <w:ind w:left="23"/>
              <w:rPr>
                <w:sz w:val="20"/>
              </w:rPr>
            </w:pPr>
            <w:r>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102"/>
              <w:ind w:left="67"/>
              <w:jc w:val="left"/>
              <w:rPr>
                <w:rFonts w:ascii="Calibri"/>
              </w:rPr>
            </w:pPr>
            <w:r>
              <w:rPr>
                <w:rFonts w:ascii="Calibri"/>
                <w:spacing w:val="-2"/>
              </w:rPr>
              <w:t xml:space="preserve">     1,5,10,11</w:t>
            </w:r>
          </w:p>
        </w:tc>
        <w:tc>
          <w:tcPr>
            <w:tcW w:w="1416" w:type="dxa"/>
            <w:tcBorders>
              <w:top w:val="single" w:sz="4" w:space="0" w:color="000000"/>
              <w:left w:val="single" w:sz="4" w:space="0" w:color="000000"/>
              <w:bottom w:val="single" w:sz="4" w:space="0" w:color="000000"/>
            </w:tcBorders>
          </w:tcPr>
          <w:p w:rsidR="003A20CE" w:rsidRDefault="003A20CE" w:rsidP="003A20CE">
            <w:pPr>
              <w:pStyle w:val="TableParagraph"/>
              <w:spacing w:before="115"/>
              <w:ind w:left="47"/>
              <w:rPr>
                <w:sz w:val="20"/>
              </w:rPr>
            </w:pPr>
            <w:r>
              <w:rPr>
                <w:spacing w:val="-10"/>
                <w:sz w:val="20"/>
              </w:rPr>
              <w:t>A</w:t>
            </w:r>
          </w:p>
        </w:tc>
      </w:tr>
      <w:tr w:rsidR="003A20CE" w:rsidTr="003A20CE">
        <w:trPr>
          <w:trHeight w:val="465"/>
        </w:trPr>
        <w:tc>
          <w:tcPr>
            <w:tcW w:w="367" w:type="dxa"/>
            <w:tcBorders>
              <w:top w:val="single" w:sz="4" w:space="0" w:color="000000"/>
              <w:bottom w:val="single" w:sz="4" w:space="0" w:color="000000"/>
              <w:right w:val="nil"/>
            </w:tcBorders>
          </w:tcPr>
          <w:p w:rsidR="003A20CE" w:rsidRDefault="003A20CE" w:rsidP="003A20CE">
            <w:pPr>
              <w:pStyle w:val="TableParagraph"/>
              <w:spacing w:before="120"/>
              <w:ind w:left="64"/>
              <w:rPr>
                <w:b/>
                <w:sz w:val="20"/>
              </w:rPr>
            </w:pPr>
            <w:r>
              <w:rPr>
                <w:b/>
                <w:spacing w:val="-10"/>
                <w:sz w:val="20"/>
              </w:rPr>
              <w:t>2</w:t>
            </w:r>
          </w:p>
        </w:tc>
        <w:tc>
          <w:tcPr>
            <w:tcW w:w="5006" w:type="dxa"/>
            <w:tcBorders>
              <w:top w:val="single" w:sz="4" w:space="0" w:color="000000"/>
              <w:left w:val="nil"/>
              <w:bottom w:val="single" w:sz="4" w:space="0" w:color="000000"/>
              <w:right w:val="single" w:sz="4" w:space="0" w:color="000000"/>
            </w:tcBorders>
          </w:tcPr>
          <w:p w:rsidR="003A20CE" w:rsidRDefault="003A20CE" w:rsidP="003A20CE">
            <w:pPr>
              <w:pStyle w:val="TableParagraph"/>
              <w:spacing w:line="230" w:lineRule="atLeast"/>
              <w:ind w:left="122"/>
              <w:jc w:val="left"/>
              <w:rPr>
                <w:sz w:val="20"/>
              </w:rPr>
            </w:pPr>
            <w:r>
              <w:rPr>
                <w:sz w:val="20"/>
              </w:rPr>
              <w:t>Knows</w:t>
            </w:r>
            <w:r>
              <w:rPr>
                <w:spacing w:val="-3"/>
                <w:sz w:val="20"/>
              </w:rPr>
              <w:t xml:space="preserve"> </w:t>
            </w:r>
            <w:r>
              <w:rPr>
                <w:sz w:val="20"/>
              </w:rPr>
              <w:t>the</w:t>
            </w:r>
            <w:r>
              <w:rPr>
                <w:spacing w:val="-5"/>
                <w:sz w:val="20"/>
              </w:rPr>
              <w:t xml:space="preserve"> </w:t>
            </w:r>
            <w:r>
              <w:rPr>
                <w:sz w:val="20"/>
              </w:rPr>
              <w:t>place</w:t>
            </w:r>
            <w:r>
              <w:rPr>
                <w:spacing w:val="-5"/>
                <w:sz w:val="20"/>
              </w:rPr>
              <w:t xml:space="preserve"> </w:t>
            </w:r>
            <w:r>
              <w:rPr>
                <w:sz w:val="20"/>
              </w:rPr>
              <w:t>of</w:t>
            </w:r>
            <w:r>
              <w:rPr>
                <w:spacing w:val="-7"/>
                <w:sz w:val="20"/>
              </w:rPr>
              <w:t xml:space="preserve"> </w:t>
            </w:r>
            <w:r>
              <w:rPr>
                <w:sz w:val="20"/>
              </w:rPr>
              <w:t>Turkish</w:t>
            </w:r>
            <w:r>
              <w:rPr>
                <w:spacing w:val="-2"/>
                <w:sz w:val="20"/>
              </w:rPr>
              <w:t xml:space="preserve"> </w:t>
            </w:r>
            <w:r>
              <w:rPr>
                <w:sz w:val="20"/>
              </w:rPr>
              <w:t>in</w:t>
            </w:r>
            <w:r>
              <w:rPr>
                <w:spacing w:val="-2"/>
                <w:sz w:val="20"/>
              </w:rPr>
              <w:t xml:space="preserve"> </w:t>
            </w:r>
            <w:r>
              <w:rPr>
                <w:sz w:val="20"/>
              </w:rPr>
              <w:t>the</w:t>
            </w:r>
            <w:r>
              <w:rPr>
                <w:spacing w:val="-9"/>
                <w:sz w:val="20"/>
              </w:rPr>
              <w:t xml:space="preserve"> </w:t>
            </w:r>
            <w:r>
              <w:rPr>
                <w:sz w:val="20"/>
              </w:rPr>
              <w:t>world</w:t>
            </w:r>
            <w:r>
              <w:rPr>
                <w:spacing w:val="-2"/>
                <w:sz w:val="20"/>
              </w:rPr>
              <w:t xml:space="preserve"> </w:t>
            </w:r>
            <w:r>
              <w:rPr>
                <w:sz w:val="20"/>
              </w:rPr>
              <w:t>languages</w:t>
            </w:r>
            <w:r>
              <w:rPr>
                <w:spacing w:val="-3"/>
                <w:sz w:val="20"/>
              </w:rPr>
              <w:t xml:space="preserve"> </w:t>
            </w:r>
            <w:r>
              <w:rPr>
                <w:sz w:val="20"/>
              </w:rPr>
              <w:t>in</w:t>
            </w:r>
            <w:r>
              <w:rPr>
                <w:spacing w:val="-7"/>
                <w:sz w:val="20"/>
              </w:rPr>
              <w:t xml:space="preserve"> </w:t>
            </w:r>
            <w:r>
              <w:rPr>
                <w:sz w:val="20"/>
              </w:rPr>
              <w:t>terms of structure.</w:t>
            </w:r>
          </w:p>
        </w:tc>
        <w:tc>
          <w:tcPr>
            <w:tcW w:w="1421"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115"/>
              <w:ind w:left="23"/>
              <w:rPr>
                <w:sz w:val="20"/>
              </w:rPr>
            </w:pPr>
            <w:r>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102"/>
              <w:ind w:right="274"/>
              <w:jc w:val="right"/>
              <w:rPr>
                <w:rFonts w:ascii="Calibri"/>
              </w:rPr>
            </w:pPr>
            <w:r>
              <w:rPr>
                <w:rFonts w:ascii="Calibri"/>
                <w:spacing w:val="-2"/>
              </w:rPr>
              <w:t>1,5,10,11</w:t>
            </w:r>
          </w:p>
        </w:tc>
        <w:tc>
          <w:tcPr>
            <w:tcW w:w="1416" w:type="dxa"/>
            <w:tcBorders>
              <w:top w:val="single" w:sz="4" w:space="0" w:color="000000"/>
              <w:left w:val="single" w:sz="4" w:space="0" w:color="000000"/>
              <w:bottom w:val="single" w:sz="4" w:space="0" w:color="000000"/>
            </w:tcBorders>
          </w:tcPr>
          <w:p w:rsidR="003A20CE" w:rsidRDefault="003A20CE" w:rsidP="003A20CE">
            <w:pPr>
              <w:pStyle w:val="TableParagraph"/>
              <w:spacing w:before="115"/>
              <w:ind w:left="47"/>
              <w:rPr>
                <w:sz w:val="20"/>
              </w:rPr>
            </w:pPr>
            <w:r>
              <w:rPr>
                <w:spacing w:val="-10"/>
                <w:sz w:val="20"/>
              </w:rPr>
              <w:t>A</w:t>
            </w:r>
          </w:p>
        </w:tc>
      </w:tr>
      <w:tr w:rsidR="003A20CE" w:rsidTr="003A20CE">
        <w:trPr>
          <w:trHeight w:val="465"/>
        </w:trPr>
        <w:tc>
          <w:tcPr>
            <w:tcW w:w="367" w:type="dxa"/>
            <w:tcBorders>
              <w:top w:val="single" w:sz="4" w:space="0" w:color="000000"/>
              <w:bottom w:val="single" w:sz="4" w:space="0" w:color="000000"/>
              <w:right w:val="nil"/>
            </w:tcBorders>
          </w:tcPr>
          <w:p w:rsidR="003A20CE" w:rsidRDefault="003A20CE" w:rsidP="003A20CE">
            <w:pPr>
              <w:pStyle w:val="TableParagraph"/>
              <w:spacing w:before="121"/>
              <w:ind w:left="64"/>
              <w:rPr>
                <w:b/>
                <w:sz w:val="20"/>
              </w:rPr>
            </w:pPr>
            <w:r>
              <w:rPr>
                <w:b/>
                <w:spacing w:val="-10"/>
                <w:sz w:val="20"/>
              </w:rPr>
              <w:t>3</w:t>
            </w:r>
          </w:p>
        </w:tc>
        <w:tc>
          <w:tcPr>
            <w:tcW w:w="5006" w:type="dxa"/>
            <w:tcBorders>
              <w:top w:val="single" w:sz="4" w:space="0" w:color="000000"/>
              <w:left w:val="nil"/>
              <w:bottom w:val="single" w:sz="4" w:space="0" w:color="000000"/>
              <w:right w:val="single" w:sz="4" w:space="0" w:color="000000"/>
            </w:tcBorders>
          </w:tcPr>
          <w:p w:rsidR="003A20CE" w:rsidRDefault="003A20CE" w:rsidP="003A20CE">
            <w:pPr>
              <w:pStyle w:val="TableParagraph"/>
              <w:spacing w:before="116"/>
              <w:ind w:left="122"/>
              <w:jc w:val="left"/>
              <w:rPr>
                <w:sz w:val="20"/>
              </w:rPr>
            </w:pPr>
            <w:r>
              <w:rPr>
                <w:sz w:val="20"/>
              </w:rPr>
              <w:t>To</w:t>
            </w:r>
            <w:r>
              <w:rPr>
                <w:spacing w:val="-7"/>
                <w:sz w:val="20"/>
              </w:rPr>
              <w:t xml:space="preserve"> </w:t>
            </w:r>
            <w:r>
              <w:rPr>
                <w:sz w:val="20"/>
              </w:rPr>
              <w:t>have</w:t>
            </w:r>
            <w:r>
              <w:rPr>
                <w:spacing w:val="-5"/>
                <w:sz w:val="20"/>
              </w:rPr>
              <w:t xml:space="preserve"> </w:t>
            </w:r>
            <w:r>
              <w:rPr>
                <w:sz w:val="20"/>
              </w:rPr>
              <w:t>a command</w:t>
            </w:r>
            <w:r>
              <w:rPr>
                <w:spacing w:val="-7"/>
                <w:sz w:val="20"/>
              </w:rPr>
              <w:t xml:space="preserve"> </w:t>
            </w:r>
            <w:r>
              <w:rPr>
                <w:sz w:val="20"/>
              </w:rPr>
              <w:t>of</w:t>
            </w:r>
            <w:r>
              <w:rPr>
                <w:spacing w:val="-7"/>
                <w:sz w:val="20"/>
              </w:rPr>
              <w:t xml:space="preserve"> </w:t>
            </w:r>
            <w:r>
              <w:rPr>
                <w:sz w:val="20"/>
              </w:rPr>
              <w:t>the</w:t>
            </w:r>
            <w:r>
              <w:rPr>
                <w:spacing w:val="-5"/>
                <w:sz w:val="20"/>
              </w:rPr>
              <w:t xml:space="preserve"> </w:t>
            </w:r>
            <w:r>
              <w:rPr>
                <w:sz w:val="20"/>
              </w:rPr>
              <w:t>stages</w:t>
            </w:r>
            <w:r>
              <w:rPr>
                <w:spacing w:val="-3"/>
                <w:sz w:val="20"/>
              </w:rPr>
              <w:t xml:space="preserve"> </w:t>
            </w:r>
            <w:r>
              <w:rPr>
                <w:sz w:val="20"/>
              </w:rPr>
              <w:t>of</w:t>
            </w:r>
            <w:r>
              <w:rPr>
                <w:spacing w:val="-6"/>
                <w:sz w:val="20"/>
              </w:rPr>
              <w:t xml:space="preserve"> </w:t>
            </w:r>
            <w:r>
              <w:rPr>
                <w:sz w:val="20"/>
              </w:rPr>
              <w:t>Turkish</w:t>
            </w:r>
            <w:r>
              <w:rPr>
                <w:spacing w:val="-2"/>
                <w:sz w:val="20"/>
              </w:rPr>
              <w:t xml:space="preserve"> language.</w:t>
            </w:r>
          </w:p>
        </w:tc>
        <w:tc>
          <w:tcPr>
            <w:tcW w:w="1421"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116"/>
              <w:ind w:left="23"/>
              <w:rPr>
                <w:sz w:val="20"/>
              </w:rPr>
            </w:pPr>
            <w:r>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103"/>
              <w:ind w:right="274"/>
              <w:jc w:val="right"/>
              <w:rPr>
                <w:rFonts w:ascii="Calibri"/>
              </w:rPr>
            </w:pPr>
            <w:r>
              <w:rPr>
                <w:rFonts w:ascii="Calibri"/>
                <w:spacing w:val="-2"/>
              </w:rPr>
              <w:t>1,5,10,11</w:t>
            </w:r>
          </w:p>
        </w:tc>
        <w:tc>
          <w:tcPr>
            <w:tcW w:w="1416" w:type="dxa"/>
            <w:tcBorders>
              <w:top w:val="single" w:sz="4" w:space="0" w:color="000000"/>
              <w:left w:val="single" w:sz="4" w:space="0" w:color="000000"/>
              <w:bottom w:val="single" w:sz="4" w:space="0" w:color="000000"/>
            </w:tcBorders>
          </w:tcPr>
          <w:p w:rsidR="003A20CE" w:rsidRDefault="003A20CE" w:rsidP="003A20CE">
            <w:pPr>
              <w:pStyle w:val="TableParagraph"/>
              <w:spacing w:before="116"/>
              <w:ind w:left="47"/>
              <w:rPr>
                <w:sz w:val="20"/>
              </w:rPr>
            </w:pPr>
            <w:r>
              <w:rPr>
                <w:spacing w:val="-10"/>
                <w:sz w:val="20"/>
              </w:rPr>
              <w:t>A</w:t>
            </w:r>
          </w:p>
        </w:tc>
      </w:tr>
      <w:tr w:rsidR="003A20CE" w:rsidTr="003A20CE">
        <w:trPr>
          <w:trHeight w:val="465"/>
        </w:trPr>
        <w:tc>
          <w:tcPr>
            <w:tcW w:w="367" w:type="dxa"/>
            <w:tcBorders>
              <w:top w:val="single" w:sz="4" w:space="0" w:color="000000"/>
              <w:bottom w:val="single" w:sz="4" w:space="0" w:color="000000"/>
              <w:right w:val="nil"/>
            </w:tcBorders>
          </w:tcPr>
          <w:p w:rsidR="003A20CE" w:rsidRDefault="003A20CE" w:rsidP="003A20CE">
            <w:pPr>
              <w:pStyle w:val="TableParagraph"/>
              <w:spacing w:before="120"/>
              <w:ind w:left="64"/>
              <w:rPr>
                <w:b/>
                <w:sz w:val="20"/>
              </w:rPr>
            </w:pPr>
            <w:r>
              <w:rPr>
                <w:b/>
                <w:spacing w:val="-10"/>
                <w:sz w:val="20"/>
              </w:rPr>
              <w:t>4</w:t>
            </w:r>
          </w:p>
        </w:tc>
        <w:tc>
          <w:tcPr>
            <w:tcW w:w="5006" w:type="dxa"/>
            <w:tcBorders>
              <w:top w:val="single" w:sz="4" w:space="0" w:color="000000"/>
              <w:left w:val="nil"/>
              <w:bottom w:val="single" w:sz="4" w:space="0" w:color="000000"/>
              <w:right w:val="single" w:sz="4" w:space="0" w:color="000000"/>
            </w:tcBorders>
          </w:tcPr>
          <w:p w:rsidR="003A20CE" w:rsidRDefault="003A20CE" w:rsidP="003A20CE">
            <w:pPr>
              <w:pStyle w:val="TableParagraph"/>
              <w:spacing w:before="115"/>
              <w:ind w:left="122"/>
              <w:jc w:val="left"/>
              <w:rPr>
                <w:sz w:val="20"/>
              </w:rPr>
            </w:pPr>
            <w:r>
              <w:rPr>
                <w:sz w:val="20"/>
              </w:rPr>
              <w:t>Learns</w:t>
            </w:r>
            <w:r>
              <w:rPr>
                <w:spacing w:val="-7"/>
                <w:sz w:val="20"/>
              </w:rPr>
              <w:t xml:space="preserve"> </w:t>
            </w:r>
            <w:r>
              <w:rPr>
                <w:sz w:val="20"/>
              </w:rPr>
              <w:t>the</w:t>
            </w:r>
            <w:r>
              <w:rPr>
                <w:spacing w:val="-4"/>
                <w:sz w:val="20"/>
              </w:rPr>
              <w:t xml:space="preserve"> </w:t>
            </w:r>
            <w:r>
              <w:rPr>
                <w:sz w:val="20"/>
              </w:rPr>
              <w:t>terms</w:t>
            </w:r>
            <w:r>
              <w:rPr>
                <w:spacing w:val="-5"/>
                <w:sz w:val="20"/>
              </w:rPr>
              <w:t xml:space="preserve"> </w:t>
            </w:r>
            <w:r>
              <w:rPr>
                <w:sz w:val="20"/>
              </w:rPr>
              <w:t>related</w:t>
            </w:r>
            <w:r>
              <w:rPr>
                <w:spacing w:val="-6"/>
                <w:sz w:val="20"/>
              </w:rPr>
              <w:t xml:space="preserve"> </w:t>
            </w:r>
            <w:r>
              <w:rPr>
                <w:sz w:val="20"/>
              </w:rPr>
              <w:t>to</w:t>
            </w:r>
            <w:r>
              <w:rPr>
                <w:spacing w:val="-5"/>
                <w:sz w:val="20"/>
              </w:rPr>
              <w:t xml:space="preserve"> </w:t>
            </w:r>
            <w:r>
              <w:rPr>
                <w:spacing w:val="-2"/>
                <w:sz w:val="20"/>
              </w:rPr>
              <w:t>phonetics.</w:t>
            </w:r>
          </w:p>
        </w:tc>
        <w:tc>
          <w:tcPr>
            <w:tcW w:w="1421"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115"/>
              <w:ind w:left="23"/>
              <w:rPr>
                <w:sz w:val="20"/>
              </w:rPr>
            </w:pPr>
            <w:r>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102"/>
              <w:ind w:right="274"/>
              <w:jc w:val="right"/>
              <w:rPr>
                <w:rFonts w:ascii="Calibri"/>
              </w:rPr>
            </w:pPr>
            <w:r>
              <w:rPr>
                <w:rFonts w:ascii="Calibri"/>
                <w:spacing w:val="-2"/>
              </w:rPr>
              <w:t>1,5,10,11</w:t>
            </w:r>
          </w:p>
        </w:tc>
        <w:tc>
          <w:tcPr>
            <w:tcW w:w="1416" w:type="dxa"/>
            <w:tcBorders>
              <w:top w:val="single" w:sz="4" w:space="0" w:color="000000"/>
              <w:left w:val="single" w:sz="4" w:space="0" w:color="000000"/>
              <w:bottom w:val="single" w:sz="4" w:space="0" w:color="000000"/>
            </w:tcBorders>
          </w:tcPr>
          <w:p w:rsidR="003A20CE" w:rsidRDefault="003A20CE" w:rsidP="003A20CE">
            <w:pPr>
              <w:pStyle w:val="TableParagraph"/>
              <w:spacing w:before="115"/>
              <w:ind w:left="47"/>
              <w:rPr>
                <w:sz w:val="20"/>
              </w:rPr>
            </w:pPr>
            <w:r>
              <w:rPr>
                <w:spacing w:val="-10"/>
                <w:sz w:val="20"/>
              </w:rPr>
              <w:t>A</w:t>
            </w:r>
          </w:p>
        </w:tc>
      </w:tr>
      <w:tr w:rsidR="003A20CE" w:rsidTr="003A20CE">
        <w:trPr>
          <w:trHeight w:val="465"/>
        </w:trPr>
        <w:tc>
          <w:tcPr>
            <w:tcW w:w="367" w:type="dxa"/>
            <w:tcBorders>
              <w:top w:val="single" w:sz="4" w:space="0" w:color="000000"/>
              <w:bottom w:val="single" w:sz="4" w:space="0" w:color="000000"/>
              <w:right w:val="nil"/>
            </w:tcBorders>
          </w:tcPr>
          <w:p w:rsidR="003A20CE" w:rsidRDefault="003A20CE" w:rsidP="003A20CE">
            <w:pPr>
              <w:pStyle w:val="TableParagraph"/>
              <w:spacing w:before="120"/>
              <w:ind w:left="64"/>
              <w:rPr>
                <w:b/>
                <w:sz w:val="20"/>
              </w:rPr>
            </w:pPr>
            <w:r>
              <w:rPr>
                <w:b/>
                <w:spacing w:val="-10"/>
                <w:sz w:val="20"/>
              </w:rPr>
              <w:t>5</w:t>
            </w:r>
          </w:p>
        </w:tc>
        <w:tc>
          <w:tcPr>
            <w:tcW w:w="5006" w:type="dxa"/>
            <w:tcBorders>
              <w:top w:val="single" w:sz="4" w:space="0" w:color="000000"/>
              <w:left w:val="nil"/>
              <w:bottom w:val="single" w:sz="4" w:space="0" w:color="000000"/>
              <w:right w:val="single" w:sz="4" w:space="0" w:color="000000"/>
            </w:tcBorders>
          </w:tcPr>
          <w:p w:rsidR="003A20CE" w:rsidRDefault="003A20CE" w:rsidP="003A20CE">
            <w:pPr>
              <w:pStyle w:val="TableParagraph"/>
              <w:spacing w:line="230" w:lineRule="atLeast"/>
              <w:ind w:left="122"/>
              <w:jc w:val="left"/>
              <w:rPr>
                <w:sz w:val="20"/>
              </w:rPr>
            </w:pPr>
            <w:r>
              <w:rPr>
                <w:sz w:val="20"/>
              </w:rPr>
              <w:t>Recognizes</w:t>
            </w:r>
            <w:r>
              <w:rPr>
                <w:spacing w:val="-4"/>
                <w:sz w:val="20"/>
              </w:rPr>
              <w:t xml:space="preserve"> </w:t>
            </w:r>
            <w:r>
              <w:rPr>
                <w:sz w:val="20"/>
              </w:rPr>
              <w:t>the</w:t>
            </w:r>
            <w:r>
              <w:rPr>
                <w:spacing w:val="-6"/>
                <w:sz w:val="20"/>
              </w:rPr>
              <w:t xml:space="preserve"> </w:t>
            </w:r>
            <w:r>
              <w:rPr>
                <w:sz w:val="20"/>
              </w:rPr>
              <w:t>sounds</w:t>
            </w:r>
            <w:r>
              <w:rPr>
                <w:spacing w:val="-4"/>
                <w:sz w:val="20"/>
              </w:rPr>
              <w:t xml:space="preserve"> </w:t>
            </w:r>
            <w:r>
              <w:rPr>
                <w:sz w:val="20"/>
              </w:rPr>
              <w:t>of</w:t>
            </w:r>
            <w:r>
              <w:rPr>
                <w:spacing w:val="-7"/>
                <w:sz w:val="20"/>
              </w:rPr>
              <w:t xml:space="preserve"> </w:t>
            </w:r>
            <w:r>
              <w:rPr>
                <w:sz w:val="20"/>
              </w:rPr>
              <w:t>Turkish</w:t>
            </w:r>
            <w:r>
              <w:rPr>
                <w:spacing w:val="-3"/>
                <w:sz w:val="20"/>
              </w:rPr>
              <w:t xml:space="preserve"> </w:t>
            </w:r>
            <w:r>
              <w:rPr>
                <w:sz w:val="20"/>
              </w:rPr>
              <w:t>and</w:t>
            </w:r>
            <w:r>
              <w:rPr>
                <w:spacing w:val="-7"/>
                <w:sz w:val="20"/>
              </w:rPr>
              <w:t xml:space="preserve"> </w:t>
            </w:r>
            <w:r>
              <w:rPr>
                <w:sz w:val="20"/>
              </w:rPr>
              <w:t>the</w:t>
            </w:r>
            <w:r>
              <w:rPr>
                <w:spacing w:val="-6"/>
                <w:sz w:val="20"/>
              </w:rPr>
              <w:t xml:space="preserve"> </w:t>
            </w:r>
            <w:r>
              <w:rPr>
                <w:sz w:val="20"/>
              </w:rPr>
              <w:t>properties</w:t>
            </w:r>
            <w:r>
              <w:rPr>
                <w:spacing w:val="-4"/>
                <w:sz w:val="20"/>
              </w:rPr>
              <w:t xml:space="preserve"> </w:t>
            </w:r>
            <w:r>
              <w:rPr>
                <w:sz w:val="20"/>
              </w:rPr>
              <w:t>of</w:t>
            </w:r>
            <w:r>
              <w:rPr>
                <w:spacing w:val="-7"/>
                <w:sz w:val="20"/>
              </w:rPr>
              <w:t xml:space="preserve"> </w:t>
            </w:r>
            <w:r>
              <w:rPr>
                <w:sz w:val="20"/>
              </w:rPr>
              <w:t xml:space="preserve">each </w:t>
            </w:r>
            <w:r>
              <w:rPr>
                <w:spacing w:val="-2"/>
                <w:sz w:val="20"/>
              </w:rPr>
              <w:t>sound.</w:t>
            </w:r>
          </w:p>
        </w:tc>
        <w:tc>
          <w:tcPr>
            <w:tcW w:w="1421"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115"/>
              <w:ind w:left="23"/>
              <w:rPr>
                <w:sz w:val="20"/>
              </w:rPr>
            </w:pPr>
            <w:r>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102"/>
              <w:ind w:right="274"/>
              <w:jc w:val="right"/>
              <w:rPr>
                <w:rFonts w:ascii="Calibri"/>
              </w:rPr>
            </w:pPr>
            <w:r>
              <w:rPr>
                <w:rFonts w:ascii="Calibri"/>
                <w:spacing w:val="-2"/>
              </w:rPr>
              <w:t>1,5,10,11</w:t>
            </w:r>
          </w:p>
        </w:tc>
        <w:tc>
          <w:tcPr>
            <w:tcW w:w="1416" w:type="dxa"/>
            <w:tcBorders>
              <w:top w:val="single" w:sz="4" w:space="0" w:color="000000"/>
              <w:left w:val="single" w:sz="4" w:space="0" w:color="000000"/>
              <w:bottom w:val="single" w:sz="4" w:space="0" w:color="000000"/>
            </w:tcBorders>
          </w:tcPr>
          <w:p w:rsidR="003A20CE" w:rsidRDefault="003A20CE" w:rsidP="003A20CE">
            <w:pPr>
              <w:pStyle w:val="TableParagraph"/>
              <w:spacing w:before="115"/>
              <w:ind w:left="47"/>
              <w:rPr>
                <w:sz w:val="20"/>
              </w:rPr>
            </w:pPr>
            <w:r>
              <w:rPr>
                <w:spacing w:val="-10"/>
                <w:sz w:val="20"/>
              </w:rPr>
              <w:t>A</w:t>
            </w:r>
          </w:p>
        </w:tc>
      </w:tr>
      <w:tr w:rsidR="003A20CE" w:rsidTr="003A20CE">
        <w:trPr>
          <w:trHeight w:val="465"/>
        </w:trPr>
        <w:tc>
          <w:tcPr>
            <w:tcW w:w="367" w:type="dxa"/>
            <w:tcBorders>
              <w:top w:val="single" w:sz="4" w:space="0" w:color="000000"/>
              <w:bottom w:val="single" w:sz="4" w:space="0" w:color="000000"/>
              <w:right w:val="nil"/>
            </w:tcBorders>
          </w:tcPr>
          <w:p w:rsidR="003A20CE" w:rsidRDefault="003A20CE" w:rsidP="003A20CE">
            <w:pPr>
              <w:pStyle w:val="TableParagraph"/>
              <w:spacing w:before="120"/>
              <w:ind w:left="64"/>
              <w:rPr>
                <w:b/>
                <w:sz w:val="20"/>
              </w:rPr>
            </w:pPr>
            <w:r>
              <w:rPr>
                <w:b/>
                <w:spacing w:val="-10"/>
                <w:sz w:val="20"/>
              </w:rPr>
              <w:t>6</w:t>
            </w:r>
          </w:p>
        </w:tc>
        <w:tc>
          <w:tcPr>
            <w:tcW w:w="5006" w:type="dxa"/>
            <w:tcBorders>
              <w:top w:val="single" w:sz="4" w:space="0" w:color="000000"/>
              <w:left w:val="nil"/>
              <w:bottom w:val="single" w:sz="4" w:space="0" w:color="000000"/>
              <w:right w:val="single" w:sz="4" w:space="0" w:color="000000"/>
            </w:tcBorders>
          </w:tcPr>
          <w:p w:rsidR="003A20CE" w:rsidRDefault="003A20CE" w:rsidP="003A20CE">
            <w:pPr>
              <w:pStyle w:val="TableParagraph"/>
              <w:spacing w:before="116"/>
              <w:ind w:left="122"/>
              <w:jc w:val="left"/>
              <w:rPr>
                <w:sz w:val="20"/>
              </w:rPr>
            </w:pPr>
            <w:r>
              <w:rPr>
                <w:sz w:val="20"/>
              </w:rPr>
              <w:t>Have</w:t>
            </w:r>
            <w:r>
              <w:rPr>
                <w:spacing w:val="-7"/>
                <w:sz w:val="20"/>
              </w:rPr>
              <w:t xml:space="preserve"> </w:t>
            </w:r>
            <w:r>
              <w:rPr>
                <w:sz w:val="20"/>
              </w:rPr>
              <w:t>knowledge</w:t>
            </w:r>
            <w:r>
              <w:rPr>
                <w:spacing w:val="-7"/>
                <w:sz w:val="20"/>
              </w:rPr>
              <w:t xml:space="preserve"> </w:t>
            </w:r>
            <w:r>
              <w:rPr>
                <w:sz w:val="20"/>
              </w:rPr>
              <w:t>about</w:t>
            </w:r>
            <w:r>
              <w:rPr>
                <w:spacing w:val="-3"/>
                <w:sz w:val="20"/>
              </w:rPr>
              <w:t xml:space="preserve"> </w:t>
            </w:r>
            <w:r>
              <w:rPr>
                <w:sz w:val="20"/>
              </w:rPr>
              <w:t>sound</w:t>
            </w:r>
            <w:r>
              <w:rPr>
                <w:spacing w:val="-8"/>
                <w:sz w:val="20"/>
              </w:rPr>
              <w:t xml:space="preserve"> </w:t>
            </w:r>
            <w:r>
              <w:rPr>
                <w:spacing w:val="-2"/>
                <w:sz w:val="20"/>
              </w:rPr>
              <w:t>events.</w:t>
            </w:r>
          </w:p>
        </w:tc>
        <w:tc>
          <w:tcPr>
            <w:tcW w:w="1421"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116"/>
              <w:ind w:left="23"/>
              <w:rPr>
                <w:sz w:val="20"/>
              </w:rPr>
            </w:pPr>
            <w:r>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102"/>
              <w:ind w:right="274"/>
              <w:jc w:val="right"/>
              <w:rPr>
                <w:rFonts w:ascii="Calibri"/>
              </w:rPr>
            </w:pPr>
            <w:r>
              <w:rPr>
                <w:rFonts w:ascii="Calibri"/>
                <w:spacing w:val="-2"/>
              </w:rPr>
              <w:t>1,5,10,11</w:t>
            </w:r>
          </w:p>
        </w:tc>
        <w:tc>
          <w:tcPr>
            <w:tcW w:w="1416" w:type="dxa"/>
            <w:tcBorders>
              <w:top w:val="single" w:sz="4" w:space="0" w:color="000000"/>
              <w:left w:val="single" w:sz="4" w:space="0" w:color="000000"/>
              <w:bottom w:val="single" w:sz="4" w:space="0" w:color="000000"/>
            </w:tcBorders>
          </w:tcPr>
          <w:p w:rsidR="003A20CE" w:rsidRDefault="003A20CE" w:rsidP="003A20CE">
            <w:pPr>
              <w:pStyle w:val="TableParagraph"/>
              <w:spacing w:before="116"/>
              <w:ind w:left="47"/>
              <w:rPr>
                <w:sz w:val="20"/>
              </w:rPr>
            </w:pPr>
            <w:r>
              <w:rPr>
                <w:spacing w:val="-10"/>
                <w:sz w:val="20"/>
              </w:rPr>
              <w:t>A</w:t>
            </w:r>
          </w:p>
        </w:tc>
      </w:tr>
      <w:tr w:rsidR="003A20CE" w:rsidTr="003A20CE">
        <w:trPr>
          <w:trHeight w:val="465"/>
        </w:trPr>
        <w:tc>
          <w:tcPr>
            <w:tcW w:w="367" w:type="dxa"/>
            <w:tcBorders>
              <w:top w:val="single" w:sz="4" w:space="0" w:color="000000"/>
              <w:bottom w:val="single" w:sz="4" w:space="0" w:color="000000"/>
              <w:right w:val="nil"/>
            </w:tcBorders>
          </w:tcPr>
          <w:p w:rsidR="003A20CE" w:rsidRDefault="003A20CE" w:rsidP="003A20CE">
            <w:pPr>
              <w:pStyle w:val="TableParagraph"/>
              <w:spacing w:before="120"/>
              <w:ind w:left="64"/>
              <w:rPr>
                <w:b/>
                <w:sz w:val="20"/>
              </w:rPr>
            </w:pPr>
            <w:r>
              <w:rPr>
                <w:b/>
                <w:spacing w:val="-10"/>
                <w:sz w:val="20"/>
              </w:rPr>
              <w:t>7</w:t>
            </w:r>
          </w:p>
        </w:tc>
        <w:tc>
          <w:tcPr>
            <w:tcW w:w="5006" w:type="dxa"/>
            <w:tcBorders>
              <w:top w:val="single" w:sz="4" w:space="0" w:color="000000"/>
              <w:left w:val="nil"/>
              <w:bottom w:val="single" w:sz="4" w:space="0" w:color="000000"/>
              <w:right w:val="single" w:sz="4" w:space="0" w:color="000000"/>
            </w:tcBorders>
          </w:tcPr>
          <w:p w:rsidR="003A20CE" w:rsidRDefault="003A20CE" w:rsidP="003A20CE">
            <w:pPr>
              <w:pStyle w:val="TableParagraph"/>
              <w:spacing w:before="115"/>
              <w:ind w:left="122"/>
              <w:jc w:val="left"/>
              <w:rPr>
                <w:sz w:val="20"/>
              </w:rPr>
            </w:pPr>
            <w:r>
              <w:rPr>
                <w:sz w:val="20"/>
              </w:rPr>
              <w:t>Knows</w:t>
            </w:r>
            <w:r>
              <w:rPr>
                <w:spacing w:val="-5"/>
                <w:sz w:val="20"/>
              </w:rPr>
              <w:t xml:space="preserve"> </w:t>
            </w:r>
            <w:r>
              <w:rPr>
                <w:sz w:val="20"/>
              </w:rPr>
              <w:t>the</w:t>
            </w:r>
            <w:r>
              <w:rPr>
                <w:spacing w:val="-7"/>
                <w:sz w:val="20"/>
              </w:rPr>
              <w:t xml:space="preserve"> </w:t>
            </w:r>
            <w:r>
              <w:rPr>
                <w:sz w:val="20"/>
              </w:rPr>
              <w:t>sound</w:t>
            </w:r>
            <w:r>
              <w:rPr>
                <w:spacing w:val="-4"/>
                <w:sz w:val="20"/>
              </w:rPr>
              <w:t xml:space="preserve"> </w:t>
            </w:r>
            <w:r>
              <w:rPr>
                <w:sz w:val="20"/>
              </w:rPr>
              <w:t>changes</w:t>
            </w:r>
            <w:r>
              <w:rPr>
                <w:spacing w:val="-5"/>
                <w:sz w:val="20"/>
              </w:rPr>
              <w:t xml:space="preserve"> </w:t>
            </w:r>
            <w:r>
              <w:rPr>
                <w:sz w:val="20"/>
              </w:rPr>
              <w:t>in</w:t>
            </w:r>
            <w:r>
              <w:rPr>
                <w:spacing w:val="-3"/>
                <w:sz w:val="20"/>
              </w:rPr>
              <w:t xml:space="preserve"> </w:t>
            </w:r>
            <w:r>
              <w:rPr>
                <w:spacing w:val="-2"/>
                <w:sz w:val="20"/>
              </w:rPr>
              <w:t>Turkish.</w:t>
            </w:r>
          </w:p>
        </w:tc>
        <w:tc>
          <w:tcPr>
            <w:tcW w:w="1421"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115"/>
              <w:ind w:left="23"/>
              <w:rPr>
                <w:sz w:val="20"/>
              </w:rPr>
            </w:pPr>
            <w:r>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102"/>
              <w:ind w:right="274"/>
              <w:jc w:val="right"/>
              <w:rPr>
                <w:rFonts w:ascii="Calibri"/>
              </w:rPr>
            </w:pPr>
            <w:r>
              <w:rPr>
                <w:rFonts w:ascii="Calibri"/>
                <w:spacing w:val="-2"/>
              </w:rPr>
              <w:t>1,5,10,11</w:t>
            </w:r>
          </w:p>
        </w:tc>
        <w:tc>
          <w:tcPr>
            <w:tcW w:w="1416" w:type="dxa"/>
            <w:tcBorders>
              <w:top w:val="single" w:sz="4" w:space="0" w:color="000000"/>
              <w:left w:val="single" w:sz="4" w:space="0" w:color="000000"/>
              <w:bottom w:val="single" w:sz="4" w:space="0" w:color="000000"/>
            </w:tcBorders>
          </w:tcPr>
          <w:p w:rsidR="003A20CE" w:rsidRDefault="003A20CE" w:rsidP="003A20CE">
            <w:pPr>
              <w:pStyle w:val="TableParagraph"/>
              <w:spacing w:before="115"/>
              <w:ind w:left="47"/>
              <w:rPr>
                <w:sz w:val="20"/>
              </w:rPr>
            </w:pPr>
            <w:r>
              <w:rPr>
                <w:spacing w:val="-10"/>
                <w:sz w:val="20"/>
              </w:rPr>
              <w:t>A</w:t>
            </w:r>
          </w:p>
        </w:tc>
      </w:tr>
      <w:tr w:rsidR="003A20CE" w:rsidTr="003A20CE">
        <w:trPr>
          <w:trHeight w:val="464"/>
        </w:trPr>
        <w:tc>
          <w:tcPr>
            <w:tcW w:w="367" w:type="dxa"/>
            <w:tcBorders>
              <w:top w:val="single" w:sz="4" w:space="0" w:color="000000"/>
              <w:bottom w:val="single" w:sz="4" w:space="0" w:color="000000"/>
              <w:right w:val="nil"/>
            </w:tcBorders>
          </w:tcPr>
          <w:p w:rsidR="003A20CE" w:rsidRDefault="003A20CE" w:rsidP="003A20CE">
            <w:pPr>
              <w:pStyle w:val="TableParagraph"/>
              <w:spacing w:before="115"/>
              <w:ind w:left="64"/>
              <w:rPr>
                <w:b/>
                <w:sz w:val="20"/>
              </w:rPr>
            </w:pPr>
            <w:r>
              <w:rPr>
                <w:b/>
                <w:spacing w:val="-10"/>
                <w:sz w:val="20"/>
              </w:rPr>
              <w:t>8</w:t>
            </w:r>
          </w:p>
        </w:tc>
        <w:tc>
          <w:tcPr>
            <w:tcW w:w="5006" w:type="dxa"/>
            <w:tcBorders>
              <w:top w:val="single" w:sz="4" w:space="0" w:color="000000"/>
              <w:left w:val="nil"/>
              <w:right w:val="single" w:sz="4" w:space="0" w:color="000000"/>
            </w:tcBorders>
          </w:tcPr>
          <w:p w:rsidR="003A20CE" w:rsidRDefault="003A20CE" w:rsidP="003A20CE">
            <w:pPr>
              <w:pStyle w:val="TableParagraph"/>
              <w:spacing w:before="110"/>
              <w:ind w:left="122"/>
              <w:jc w:val="left"/>
              <w:rPr>
                <w:sz w:val="20"/>
              </w:rPr>
            </w:pPr>
            <w:r>
              <w:rPr>
                <w:sz w:val="20"/>
              </w:rPr>
              <w:t>Gains</w:t>
            </w:r>
            <w:r>
              <w:rPr>
                <w:spacing w:val="-11"/>
                <w:sz w:val="20"/>
              </w:rPr>
              <w:t xml:space="preserve"> </w:t>
            </w:r>
            <w:r>
              <w:rPr>
                <w:sz w:val="20"/>
              </w:rPr>
              <w:t>a</w:t>
            </w:r>
            <w:r>
              <w:rPr>
                <w:spacing w:val="-3"/>
                <w:sz w:val="20"/>
              </w:rPr>
              <w:t xml:space="preserve"> </w:t>
            </w:r>
            <w:r>
              <w:rPr>
                <w:sz w:val="20"/>
              </w:rPr>
              <w:t>sufficient</w:t>
            </w:r>
            <w:r>
              <w:rPr>
                <w:spacing w:val="-5"/>
                <w:sz w:val="20"/>
              </w:rPr>
              <w:t xml:space="preserve"> </w:t>
            </w:r>
            <w:r>
              <w:rPr>
                <w:sz w:val="20"/>
              </w:rPr>
              <w:t>level</w:t>
            </w:r>
            <w:r>
              <w:rPr>
                <w:spacing w:val="-3"/>
                <w:sz w:val="20"/>
              </w:rPr>
              <w:t xml:space="preserve"> </w:t>
            </w:r>
            <w:r>
              <w:rPr>
                <w:sz w:val="20"/>
              </w:rPr>
              <w:t>of</w:t>
            </w:r>
            <w:r>
              <w:rPr>
                <w:spacing w:val="-9"/>
                <w:sz w:val="20"/>
              </w:rPr>
              <w:t xml:space="preserve"> </w:t>
            </w:r>
            <w:r>
              <w:rPr>
                <w:sz w:val="20"/>
              </w:rPr>
              <w:t>professional</w:t>
            </w:r>
            <w:r>
              <w:rPr>
                <w:spacing w:val="-3"/>
                <w:sz w:val="20"/>
              </w:rPr>
              <w:t xml:space="preserve"> </w:t>
            </w:r>
            <w:r>
              <w:rPr>
                <w:spacing w:val="-2"/>
                <w:sz w:val="20"/>
              </w:rPr>
              <w:t>knowledge.</w:t>
            </w:r>
          </w:p>
        </w:tc>
        <w:tc>
          <w:tcPr>
            <w:tcW w:w="1421" w:type="dxa"/>
            <w:tcBorders>
              <w:top w:val="single" w:sz="4" w:space="0" w:color="000000"/>
              <w:left w:val="single" w:sz="4" w:space="0" w:color="000000"/>
              <w:right w:val="single" w:sz="4" w:space="0" w:color="000000"/>
            </w:tcBorders>
          </w:tcPr>
          <w:p w:rsidR="003A20CE" w:rsidRDefault="003A20CE" w:rsidP="003A20CE">
            <w:pPr>
              <w:pStyle w:val="TableParagraph"/>
              <w:spacing w:before="110"/>
              <w:ind w:left="23"/>
              <w:rPr>
                <w:sz w:val="20"/>
              </w:rPr>
            </w:pPr>
            <w:r>
              <w:rPr>
                <w:spacing w:val="-5"/>
                <w:sz w:val="20"/>
              </w:rPr>
              <w:t>12a</w:t>
            </w:r>
          </w:p>
        </w:tc>
        <w:tc>
          <w:tcPr>
            <w:tcW w:w="1416" w:type="dxa"/>
            <w:tcBorders>
              <w:top w:val="single" w:sz="4" w:space="0" w:color="000000"/>
              <w:left w:val="single" w:sz="4" w:space="0" w:color="000000"/>
              <w:right w:val="single" w:sz="4" w:space="0" w:color="000000"/>
            </w:tcBorders>
          </w:tcPr>
          <w:p w:rsidR="003A20CE" w:rsidRDefault="003A20CE" w:rsidP="003A20CE">
            <w:pPr>
              <w:pStyle w:val="TableParagraph"/>
              <w:spacing w:before="97"/>
              <w:ind w:right="274"/>
              <w:jc w:val="right"/>
              <w:rPr>
                <w:rFonts w:ascii="Calibri"/>
              </w:rPr>
            </w:pPr>
            <w:r>
              <w:rPr>
                <w:rFonts w:ascii="Calibri"/>
                <w:spacing w:val="-2"/>
              </w:rPr>
              <w:t>1,5,10,11</w:t>
            </w:r>
          </w:p>
        </w:tc>
        <w:tc>
          <w:tcPr>
            <w:tcW w:w="1416" w:type="dxa"/>
            <w:tcBorders>
              <w:top w:val="single" w:sz="4" w:space="0" w:color="000000"/>
              <w:left w:val="single" w:sz="4" w:space="0" w:color="000000"/>
            </w:tcBorders>
          </w:tcPr>
          <w:p w:rsidR="003A20CE" w:rsidRDefault="003A20CE" w:rsidP="003A20CE">
            <w:pPr>
              <w:pStyle w:val="TableParagraph"/>
              <w:spacing w:before="110"/>
              <w:ind w:left="47"/>
              <w:rPr>
                <w:sz w:val="20"/>
              </w:rPr>
            </w:pPr>
            <w:r>
              <w:rPr>
                <w:spacing w:val="-10"/>
                <w:sz w:val="20"/>
              </w:rPr>
              <w:t>A</w:t>
            </w:r>
          </w:p>
        </w:tc>
      </w:tr>
    </w:tbl>
    <w:p w:rsidR="003A20CE" w:rsidRDefault="003A20CE" w:rsidP="003A20CE">
      <w:pPr>
        <w:pStyle w:val="GvdeMetni"/>
        <w:rPr>
          <w:b/>
        </w:rPr>
      </w:pPr>
    </w:p>
    <w:p w:rsidR="003A20CE" w:rsidRDefault="003A20CE" w:rsidP="003A20CE">
      <w:pPr>
        <w:pStyle w:val="GvdeMetni"/>
        <w:rPr>
          <w:b/>
        </w:rPr>
      </w:pPr>
    </w:p>
    <w:p w:rsidR="003A20CE" w:rsidRDefault="003A20CE" w:rsidP="003A20CE">
      <w:pPr>
        <w:pStyle w:val="GvdeMetni"/>
        <w:rPr>
          <w:b/>
        </w:rPr>
      </w:pPr>
    </w:p>
    <w:p w:rsidR="003A20CE" w:rsidRDefault="003A20CE" w:rsidP="003A20CE">
      <w:pPr>
        <w:pStyle w:val="GvdeMetni"/>
        <w:spacing w:before="158"/>
        <w:rPr>
          <w:b/>
        </w:rPr>
      </w:pPr>
    </w:p>
    <w:p w:rsidR="003A20CE" w:rsidRDefault="003A20CE" w:rsidP="003A20CE">
      <w:pPr>
        <w:pStyle w:val="GvdeMetni"/>
        <w:ind w:left="424" w:right="138" w:hanging="284"/>
        <w:jc w:val="both"/>
      </w:pPr>
      <w:r>
        <w:rPr>
          <w:b/>
        </w:rPr>
        <w:t xml:space="preserve">*Teaching Methods </w:t>
      </w:r>
      <w:proofErr w:type="gramStart"/>
      <w:r>
        <w:rPr>
          <w:b/>
        </w:rPr>
        <w:t>1:</w:t>
      </w:r>
      <w:r>
        <w:t>Expression</w:t>
      </w:r>
      <w:proofErr w:type="gramEnd"/>
      <w:r>
        <w:t>, 2</w:t>
      </w:r>
      <w:r>
        <w:rPr>
          <w:b/>
        </w:rPr>
        <w:t>:</w:t>
      </w:r>
      <w:r>
        <w:t xml:space="preserve">Discussion, </w:t>
      </w:r>
      <w:r>
        <w:rPr>
          <w:b/>
        </w:rPr>
        <w:t>3:</w:t>
      </w:r>
      <w:r>
        <w:t>Experiment,</w:t>
      </w:r>
      <w:r>
        <w:rPr>
          <w:spacing w:val="40"/>
        </w:rPr>
        <w:t xml:space="preserve"> </w:t>
      </w:r>
      <w:r>
        <w:rPr>
          <w:b/>
        </w:rPr>
        <w:t>4:</w:t>
      </w:r>
      <w:r>
        <w:t>Simulation,</w:t>
      </w:r>
      <w:r>
        <w:rPr>
          <w:spacing w:val="40"/>
        </w:rPr>
        <w:t xml:space="preserve"> </w:t>
      </w:r>
      <w:r>
        <w:rPr>
          <w:b/>
        </w:rPr>
        <w:t>5:</w:t>
      </w:r>
      <w:r>
        <w:t xml:space="preserve">Question-Answer, </w:t>
      </w:r>
      <w:r>
        <w:rPr>
          <w:b/>
        </w:rPr>
        <w:t>6:</w:t>
      </w:r>
      <w:r>
        <w:t xml:space="preserve">Tutorial, </w:t>
      </w:r>
      <w:r>
        <w:rPr>
          <w:b/>
        </w:rPr>
        <w:t>7</w:t>
      </w:r>
      <w:r>
        <w:t xml:space="preserve">:Observation, </w:t>
      </w:r>
      <w:r>
        <w:rPr>
          <w:b/>
        </w:rPr>
        <w:t>8</w:t>
      </w:r>
      <w:r>
        <w:t>:Case Study,</w:t>
      </w:r>
      <w:r>
        <w:rPr>
          <w:spacing w:val="40"/>
        </w:rPr>
        <w:t xml:space="preserve"> </w:t>
      </w:r>
      <w:r>
        <w:rPr>
          <w:b/>
        </w:rPr>
        <w:t>9:</w:t>
      </w:r>
      <w:r>
        <w:t xml:space="preserve">Technical Visit, </w:t>
      </w:r>
      <w:r>
        <w:rPr>
          <w:b/>
        </w:rPr>
        <w:t>10:</w:t>
      </w:r>
      <w:r>
        <w:t xml:space="preserve">Trouble/Problem Solving, </w:t>
      </w:r>
      <w:r>
        <w:rPr>
          <w:b/>
        </w:rPr>
        <w:t>11:</w:t>
      </w:r>
      <w:r>
        <w:t xml:space="preserve">Induvidual Work, </w:t>
      </w:r>
      <w:r>
        <w:rPr>
          <w:b/>
        </w:rPr>
        <w:t>12</w:t>
      </w:r>
      <w:r>
        <w:t xml:space="preserve">:Team/Group Work, </w:t>
      </w:r>
      <w:r>
        <w:rPr>
          <w:b/>
        </w:rPr>
        <w:t>13</w:t>
      </w:r>
      <w:r>
        <w:t xml:space="preserve">:Brain Storm, </w:t>
      </w:r>
      <w:r>
        <w:rPr>
          <w:b/>
        </w:rPr>
        <w:t>14:</w:t>
      </w:r>
      <w:r>
        <w:t>Project Design / Management,</w:t>
      </w:r>
      <w:r>
        <w:rPr>
          <w:spacing w:val="40"/>
        </w:rPr>
        <w:t xml:space="preserve"> </w:t>
      </w:r>
      <w:r>
        <w:rPr>
          <w:b/>
        </w:rPr>
        <w:t>15:</w:t>
      </w:r>
      <w:r>
        <w:t>Report Preparation and/or Presentation</w:t>
      </w:r>
    </w:p>
    <w:p w:rsidR="003A20CE" w:rsidRDefault="003A20CE" w:rsidP="003A20CE">
      <w:pPr>
        <w:spacing w:line="244" w:lineRule="auto"/>
        <w:ind w:left="424" w:right="138" w:hanging="284"/>
        <w:jc w:val="both"/>
        <w:rPr>
          <w:sz w:val="16"/>
        </w:rPr>
      </w:pPr>
      <w:r>
        <w:rPr>
          <w:b/>
          <w:sz w:val="16"/>
        </w:rPr>
        <w:t xml:space="preserve">**Measuring Methods A: </w:t>
      </w:r>
      <w:r>
        <w:rPr>
          <w:sz w:val="16"/>
        </w:rPr>
        <w:t xml:space="preserve">Exam, </w:t>
      </w:r>
      <w:r>
        <w:rPr>
          <w:b/>
          <w:sz w:val="16"/>
        </w:rPr>
        <w:t xml:space="preserve">B: </w:t>
      </w:r>
      <w:r>
        <w:rPr>
          <w:sz w:val="16"/>
        </w:rPr>
        <w:t xml:space="preserve">Quiz, </w:t>
      </w:r>
      <w:proofErr w:type="gramStart"/>
      <w:r>
        <w:rPr>
          <w:b/>
          <w:sz w:val="16"/>
        </w:rPr>
        <w:t>C:</w:t>
      </w:r>
      <w:r>
        <w:rPr>
          <w:sz w:val="16"/>
        </w:rPr>
        <w:t>Oral</w:t>
      </w:r>
      <w:proofErr w:type="gramEnd"/>
      <w:r>
        <w:rPr>
          <w:sz w:val="16"/>
        </w:rPr>
        <w:t xml:space="preserve"> Exam, </w:t>
      </w:r>
      <w:r>
        <w:rPr>
          <w:b/>
          <w:sz w:val="16"/>
        </w:rPr>
        <w:t>D:</w:t>
      </w:r>
      <w:r>
        <w:rPr>
          <w:sz w:val="16"/>
        </w:rPr>
        <w:t xml:space="preserve">Homework, </w:t>
      </w:r>
      <w:r>
        <w:rPr>
          <w:b/>
          <w:sz w:val="16"/>
        </w:rPr>
        <w:t>E:</w:t>
      </w:r>
      <w:r>
        <w:rPr>
          <w:sz w:val="16"/>
        </w:rPr>
        <w:t xml:space="preserve">Report, </w:t>
      </w:r>
      <w:r>
        <w:rPr>
          <w:b/>
          <w:sz w:val="16"/>
        </w:rPr>
        <w:t>F:</w:t>
      </w:r>
      <w:r>
        <w:rPr>
          <w:sz w:val="16"/>
        </w:rPr>
        <w:t xml:space="preserve">Article Examination, </w:t>
      </w:r>
      <w:r>
        <w:rPr>
          <w:b/>
          <w:sz w:val="16"/>
        </w:rPr>
        <w:t>G:</w:t>
      </w:r>
      <w:r>
        <w:rPr>
          <w:sz w:val="16"/>
        </w:rPr>
        <w:t xml:space="preserve">Presentation, </w:t>
      </w:r>
      <w:r>
        <w:rPr>
          <w:b/>
          <w:sz w:val="16"/>
        </w:rPr>
        <w:t>I:</w:t>
      </w:r>
      <w:r>
        <w:rPr>
          <w:sz w:val="16"/>
        </w:rPr>
        <w:t>Experimental Skill,</w:t>
      </w:r>
      <w:r>
        <w:rPr>
          <w:spacing w:val="40"/>
          <w:sz w:val="16"/>
        </w:rPr>
        <w:t xml:space="preserve"> </w:t>
      </w:r>
      <w:r>
        <w:rPr>
          <w:b/>
          <w:sz w:val="16"/>
        </w:rPr>
        <w:t>J:</w:t>
      </w:r>
      <w:r>
        <w:rPr>
          <w:sz w:val="16"/>
        </w:rPr>
        <w:t xml:space="preserve">Project Observation, </w:t>
      </w:r>
      <w:r>
        <w:rPr>
          <w:b/>
          <w:sz w:val="16"/>
        </w:rPr>
        <w:t>K</w:t>
      </w:r>
      <w:r>
        <w:rPr>
          <w:sz w:val="16"/>
        </w:rPr>
        <w:t xml:space="preserve">:Class Attendance; </w:t>
      </w:r>
      <w:r>
        <w:rPr>
          <w:b/>
          <w:sz w:val="16"/>
        </w:rPr>
        <w:t>L</w:t>
      </w:r>
      <w:r>
        <w:rPr>
          <w:sz w:val="16"/>
        </w:rPr>
        <w:t>:Jury Exam</w:t>
      </w:r>
    </w:p>
    <w:p w:rsidR="003A20CE" w:rsidRDefault="003A20CE" w:rsidP="003A20CE">
      <w:pPr>
        <w:spacing w:line="244" w:lineRule="auto"/>
        <w:jc w:val="both"/>
        <w:rPr>
          <w:sz w:val="16"/>
        </w:rPr>
        <w:sectPr w:rsidR="003A20CE" w:rsidSect="003A20CE">
          <w:footerReference w:type="default" r:id="rId17"/>
          <w:pgSz w:w="11910" w:h="16840"/>
          <w:pgMar w:top="340" w:right="992" w:bottom="480" w:left="992" w:header="0" w:footer="282" w:gutter="0"/>
          <w:pgNumType w:start="1"/>
          <w:cols w:space="708"/>
        </w:sectPr>
      </w:pPr>
    </w:p>
    <w:tbl>
      <w:tblPr>
        <w:tblStyle w:val="TableNormal"/>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13"/>
        <w:gridCol w:w="7515"/>
      </w:tblGrid>
      <w:tr w:rsidR="003A20CE" w:rsidTr="003A20CE">
        <w:trPr>
          <w:trHeight w:val="566"/>
        </w:trPr>
        <w:tc>
          <w:tcPr>
            <w:tcW w:w="2113" w:type="dxa"/>
            <w:tcBorders>
              <w:bottom w:val="single" w:sz="4" w:space="0" w:color="000000"/>
              <w:right w:val="single" w:sz="4" w:space="0" w:color="000000"/>
            </w:tcBorders>
            <w:shd w:val="clear" w:color="auto" w:fill="FFF1CC"/>
          </w:tcPr>
          <w:p w:rsidR="003A20CE" w:rsidRDefault="003A20CE" w:rsidP="003A20CE">
            <w:pPr>
              <w:pStyle w:val="TableParagraph"/>
              <w:spacing w:before="168"/>
              <w:ind w:left="109"/>
              <w:jc w:val="left"/>
              <w:rPr>
                <w:b/>
                <w:sz w:val="20"/>
              </w:rPr>
            </w:pPr>
            <w:r>
              <w:rPr>
                <w:b/>
                <w:sz w:val="20"/>
              </w:rPr>
              <w:lastRenderedPageBreak/>
              <w:t>Main</w:t>
            </w:r>
            <w:r>
              <w:rPr>
                <w:b/>
                <w:spacing w:val="-2"/>
                <w:sz w:val="20"/>
              </w:rPr>
              <w:t xml:space="preserve"> Textbook</w:t>
            </w:r>
          </w:p>
        </w:tc>
        <w:tc>
          <w:tcPr>
            <w:tcW w:w="7515" w:type="dxa"/>
            <w:tcBorders>
              <w:left w:val="single" w:sz="4" w:space="0" w:color="000000"/>
              <w:bottom w:val="single" w:sz="4" w:space="0" w:color="000000"/>
            </w:tcBorders>
          </w:tcPr>
          <w:p w:rsidR="003A20CE" w:rsidRDefault="003A20CE" w:rsidP="003A20CE">
            <w:pPr>
              <w:pStyle w:val="TableParagraph"/>
              <w:numPr>
                <w:ilvl w:val="0"/>
                <w:numId w:val="2"/>
              </w:numPr>
              <w:tabs>
                <w:tab w:val="left" w:pos="272"/>
              </w:tabs>
              <w:spacing w:before="48"/>
              <w:ind w:left="272" w:hanging="153"/>
              <w:rPr>
                <w:sz w:val="20"/>
              </w:rPr>
            </w:pPr>
            <w:r>
              <w:rPr>
                <w:sz w:val="20"/>
              </w:rPr>
              <w:t>Ergin,</w:t>
            </w:r>
            <w:r>
              <w:rPr>
                <w:spacing w:val="-6"/>
                <w:sz w:val="20"/>
              </w:rPr>
              <w:t xml:space="preserve"> </w:t>
            </w:r>
            <w:r>
              <w:rPr>
                <w:sz w:val="20"/>
              </w:rPr>
              <w:t>Muharrem.</w:t>
            </w:r>
            <w:r>
              <w:rPr>
                <w:spacing w:val="-7"/>
                <w:sz w:val="20"/>
              </w:rPr>
              <w:t xml:space="preserve"> </w:t>
            </w:r>
            <w:r>
              <w:rPr>
                <w:sz w:val="20"/>
              </w:rPr>
              <w:t>(1996).</w:t>
            </w:r>
            <w:r>
              <w:rPr>
                <w:spacing w:val="-5"/>
                <w:sz w:val="20"/>
              </w:rPr>
              <w:t xml:space="preserve"> </w:t>
            </w:r>
            <w:r>
              <w:rPr>
                <w:i/>
                <w:sz w:val="20"/>
              </w:rPr>
              <w:t>Türk</w:t>
            </w:r>
            <w:r>
              <w:rPr>
                <w:i/>
                <w:spacing w:val="-8"/>
                <w:sz w:val="20"/>
              </w:rPr>
              <w:t xml:space="preserve"> </w:t>
            </w:r>
            <w:r>
              <w:rPr>
                <w:i/>
                <w:sz w:val="20"/>
              </w:rPr>
              <w:t>Dil</w:t>
            </w:r>
            <w:r>
              <w:rPr>
                <w:i/>
                <w:spacing w:val="-12"/>
                <w:sz w:val="20"/>
              </w:rPr>
              <w:t xml:space="preserve"> </w:t>
            </w:r>
            <w:r>
              <w:rPr>
                <w:i/>
                <w:sz w:val="20"/>
              </w:rPr>
              <w:t>Bilgisi</w:t>
            </w:r>
            <w:r>
              <w:rPr>
                <w:sz w:val="20"/>
              </w:rPr>
              <w:t>.</w:t>
            </w:r>
            <w:r>
              <w:rPr>
                <w:spacing w:val="-3"/>
                <w:sz w:val="20"/>
              </w:rPr>
              <w:t xml:space="preserve"> </w:t>
            </w:r>
            <w:r>
              <w:rPr>
                <w:sz w:val="20"/>
              </w:rPr>
              <w:t>Bayrak</w:t>
            </w:r>
            <w:r>
              <w:rPr>
                <w:spacing w:val="-10"/>
                <w:sz w:val="20"/>
              </w:rPr>
              <w:t xml:space="preserve"> </w:t>
            </w:r>
            <w:r>
              <w:rPr>
                <w:sz w:val="20"/>
              </w:rPr>
              <w:t>Basım</w:t>
            </w:r>
            <w:r>
              <w:rPr>
                <w:spacing w:val="-9"/>
                <w:sz w:val="20"/>
              </w:rPr>
              <w:t xml:space="preserve"> </w:t>
            </w:r>
            <w:r>
              <w:rPr>
                <w:sz w:val="20"/>
              </w:rPr>
              <w:t>Yayım</w:t>
            </w:r>
            <w:r>
              <w:rPr>
                <w:spacing w:val="-3"/>
                <w:sz w:val="20"/>
              </w:rPr>
              <w:t xml:space="preserve"> </w:t>
            </w:r>
            <w:r>
              <w:rPr>
                <w:spacing w:val="-2"/>
                <w:sz w:val="20"/>
              </w:rPr>
              <w:t>Dağıtım.</w:t>
            </w:r>
          </w:p>
          <w:p w:rsidR="003A20CE" w:rsidRDefault="003A20CE" w:rsidP="003A20CE">
            <w:pPr>
              <w:pStyle w:val="TableParagraph"/>
              <w:numPr>
                <w:ilvl w:val="0"/>
                <w:numId w:val="2"/>
              </w:numPr>
              <w:tabs>
                <w:tab w:val="left" w:pos="272"/>
              </w:tabs>
              <w:ind w:left="272" w:hanging="153"/>
              <w:rPr>
                <w:sz w:val="20"/>
              </w:rPr>
            </w:pPr>
            <w:r>
              <w:rPr>
                <w:sz w:val="20"/>
              </w:rPr>
              <w:t>Banguoğlu,</w:t>
            </w:r>
            <w:r>
              <w:rPr>
                <w:spacing w:val="-8"/>
                <w:sz w:val="20"/>
              </w:rPr>
              <w:t xml:space="preserve"> </w:t>
            </w:r>
            <w:r>
              <w:rPr>
                <w:sz w:val="20"/>
              </w:rPr>
              <w:t>Tahsin.</w:t>
            </w:r>
            <w:r>
              <w:rPr>
                <w:spacing w:val="-8"/>
                <w:sz w:val="20"/>
              </w:rPr>
              <w:t xml:space="preserve"> </w:t>
            </w:r>
            <w:r>
              <w:rPr>
                <w:sz w:val="20"/>
              </w:rPr>
              <w:t>(2000).</w:t>
            </w:r>
            <w:r>
              <w:rPr>
                <w:spacing w:val="-6"/>
                <w:sz w:val="20"/>
              </w:rPr>
              <w:t xml:space="preserve"> </w:t>
            </w:r>
            <w:r>
              <w:rPr>
                <w:i/>
                <w:sz w:val="20"/>
              </w:rPr>
              <w:t>Türkçenin</w:t>
            </w:r>
            <w:r>
              <w:rPr>
                <w:i/>
                <w:spacing w:val="-10"/>
                <w:sz w:val="20"/>
              </w:rPr>
              <w:t xml:space="preserve"> </w:t>
            </w:r>
            <w:r>
              <w:rPr>
                <w:i/>
                <w:sz w:val="20"/>
              </w:rPr>
              <w:t>Grameri</w:t>
            </w:r>
            <w:r>
              <w:rPr>
                <w:sz w:val="20"/>
              </w:rPr>
              <w:t>.</w:t>
            </w:r>
            <w:r>
              <w:rPr>
                <w:spacing w:val="-5"/>
                <w:sz w:val="20"/>
              </w:rPr>
              <w:t xml:space="preserve"> </w:t>
            </w:r>
            <w:r>
              <w:rPr>
                <w:sz w:val="20"/>
              </w:rPr>
              <w:t>Ankara:</w:t>
            </w:r>
            <w:r>
              <w:rPr>
                <w:spacing w:val="-8"/>
                <w:sz w:val="20"/>
              </w:rPr>
              <w:t xml:space="preserve"> </w:t>
            </w:r>
            <w:r>
              <w:rPr>
                <w:sz w:val="20"/>
              </w:rPr>
              <w:t>Tdk</w:t>
            </w:r>
            <w:r>
              <w:rPr>
                <w:spacing w:val="-6"/>
                <w:sz w:val="20"/>
              </w:rPr>
              <w:t xml:space="preserve"> </w:t>
            </w:r>
            <w:r>
              <w:rPr>
                <w:spacing w:val="-2"/>
                <w:sz w:val="20"/>
              </w:rPr>
              <w:t>Yayınları</w:t>
            </w:r>
          </w:p>
        </w:tc>
      </w:tr>
      <w:tr w:rsidR="003A20CE" w:rsidTr="003A20CE">
        <w:trPr>
          <w:trHeight w:val="844"/>
        </w:trPr>
        <w:tc>
          <w:tcPr>
            <w:tcW w:w="2113" w:type="dxa"/>
            <w:tcBorders>
              <w:top w:val="single" w:sz="4" w:space="0" w:color="000000"/>
              <w:bottom w:val="single" w:sz="4" w:space="0" w:color="000000"/>
              <w:right w:val="single" w:sz="4" w:space="0" w:color="000000"/>
            </w:tcBorders>
            <w:shd w:val="clear" w:color="auto" w:fill="FFF1CC"/>
          </w:tcPr>
          <w:p w:rsidR="003A20CE" w:rsidRDefault="003A20CE" w:rsidP="003A20CE">
            <w:pPr>
              <w:pStyle w:val="TableParagraph"/>
              <w:spacing w:before="192"/>
              <w:ind w:left="109" w:right="460"/>
              <w:jc w:val="left"/>
              <w:rPr>
                <w:b/>
                <w:sz w:val="20"/>
              </w:rPr>
            </w:pPr>
            <w:r>
              <w:rPr>
                <w:b/>
                <w:spacing w:val="-2"/>
                <w:sz w:val="20"/>
              </w:rPr>
              <w:t>Supporting References</w:t>
            </w:r>
          </w:p>
        </w:tc>
        <w:tc>
          <w:tcPr>
            <w:tcW w:w="7515" w:type="dxa"/>
            <w:tcBorders>
              <w:top w:val="single" w:sz="4" w:space="0" w:color="000000"/>
              <w:left w:val="single" w:sz="4" w:space="0" w:color="000000"/>
              <w:bottom w:val="single" w:sz="4" w:space="0" w:color="000000"/>
            </w:tcBorders>
          </w:tcPr>
          <w:p w:rsidR="003A20CE" w:rsidRDefault="003A20CE" w:rsidP="003A20CE">
            <w:pPr>
              <w:pStyle w:val="TableParagraph"/>
              <w:numPr>
                <w:ilvl w:val="0"/>
                <w:numId w:val="1"/>
              </w:numPr>
              <w:tabs>
                <w:tab w:val="left" w:pos="272"/>
              </w:tabs>
              <w:spacing w:before="187"/>
              <w:ind w:left="272" w:hanging="153"/>
              <w:rPr>
                <w:sz w:val="20"/>
              </w:rPr>
            </w:pPr>
            <w:r>
              <w:rPr>
                <w:i/>
                <w:sz w:val="20"/>
              </w:rPr>
              <w:t>Türk</w:t>
            </w:r>
            <w:r>
              <w:rPr>
                <w:i/>
                <w:spacing w:val="-8"/>
                <w:sz w:val="20"/>
              </w:rPr>
              <w:t xml:space="preserve"> </w:t>
            </w:r>
            <w:r>
              <w:rPr>
                <w:i/>
                <w:sz w:val="20"/>
              </w:rPr>
              <w:t>Dünyası</w:t>
            </w:r>
            <w:r>
              <w:rPr>
                <w:i/>
                <w:spacing w:val="-8"/>
                <w:sz w:val="20"/>
              </w:rPr>
              <w:t xml:space="preserve"> </w:t>
            </w:r>
            <w:r>
              <w:rPr>
                <w:i/>
                <w:sz w:val="20"/>
              </w:rPr>
              <w:t>El</w:t>
            </w:r>
            <w:r>
              <w:rPr>
                <w:i/>
                <w:spacing w:val="-8"/>
                <w:sz w:val="20"/>
              </w:rPr>
              <w:t xml:space="preserve"> </w:t>
            </w:r>
            <w:r>
              <w:rPr>
                <w:i/>
                <w:sz w:val="20"/>
              </w:rPr>
              <w:t>Kitabı</w:t>
            </w:r>
            <w:r>
              <w:rPr>
                <w:sz w:val="20"/>
              </w:rPr>
              <w:t>.</w:t>
            </w:r>
            <w:r>
              <w:rPr>
                <w:spacing w:val="-7"/>
                <w:sz w:val="20"/>
              </w:rPr>
              <w:t xml:space="preserve"> </w:t>
            </w:r>
            <w:r>
              <w:rPr>
                <w:sz w:val="20"/>
              </w:rPr>
              <w:t>(1992).</w:t>
            </w:r>
            <w:r>
              <w:rPr>
                <w:spacing w:val="-8"/>
                <w:sz w:val="20"/>
              </w:rPr>
              <w:t xml:space="preserve"> </w:t>
            </w:r>
            <w:r>
              <w:rPr>
                <w:sz w:val="20"/>
              </w:rPr>
              <w:t>Dil-Kültür-Sanat.</w:t>
            </w:r>
            <w:r>
              <w:rPr>
                <w:spacing w:val="-7"/>
                <w:sz w:val="20"/>
              </w:rPr>
              <w:t xml:space="preserve"> </w:t>
            </w:r>
            <w:r>
              <w:rPr>
                <w:sz w:val="20"/>
              </w:rPr>
              <w:t>Ankara:</w:t>
            </w:r>
            <w:r>
              <w:rPr>
                <w:spacing w:val="-8"/>
                <w:sz w:val="20"/>
              </w:rPr>
              <w:t xml:space="preserve"> </w:t>
            </w:r>
            <w:r>
              <w:rPr>
                <w:sz w:val="20"/>
              </w:rPr>
              <w:t>TKAE</w:t>
            </w:r>
            <w:r>
              <w:rPr>
                <w:spacing w:val="-7"/>
                <w:sz w:val="20"/>
              </w:rPr>
              <w:t xml:space="preserve"> </w:t>
            </w:r>
            <w:r>
              <w:rPr>
                <w:spacing w:val="-4"/>
                <w:sz w:val="20"/>
              </w:rPr>
              <w:t>Yay.</w:t>
            </w:r>
          </w:p>
          <w:p w:rsidR="003A20CE" w:rsidRDefault="003A20CE" w:rsidP="003A20CE">
            <w:pPr>
              <w:pStyle w:val="TableParagraph"/>
              <w:numPr>
                <w:ilvl w:val="0"/>
                <w:numId w:val="1"/>
              </w:numPr>
              <w:tabs>
                <w:tab w:val="left" w:pos="320"/>
              </w:tabs>
              <w:spacing w:before="1"/>
              <w:ind w:left="320" w:hanging="201"/>
              <w:rPr>
                <w:sz w:val="20"/>
              </w:rPr>
            </w:pPr>
            <w:r>
              <w:rPr>
                <w:sz w:val="20"/>
              </w:rPr>
              <w:t>Eren,</w:t>
            </w:r>
            <w:r>
              <w:rPr>
                <w:spacing w:val="-7"/>
                <w:sz w:val="20"/>
              </w:rPr>
              <w:t xml:space="preserve"> </w:t>
            </w:r>
            <w:r>
              <w:rPr>
                <w:sz w:val="20"/>
              </w:rPr>
              <w:t>Hasan.</w:t>
            </w:r>
            <w:r>
              <w:rPr>
                <w:spacing w:val="-7"/>
                <w:sz w:val="20"/>
              </w:rPr>
              <w:t xml:space="preserve"> </w:t>
            </w:r>
            <w:r>
              <w:rPr>
                <w:sz w:val="20"/>
              </w:rPr>
              <w:t>(1998).</w:t>
            </w:r>
            <w:r>
              <w:rPr>
                <w:spacing w:val="-5"/>
                <w:sz w:val="20"/>
              </w:rPr>
              <w:t xml:space="preserve"> </w:t>
            </w:r>
            <w:r>
              <w:rPr>
                <w:i/>
                <w:sz w:val="20"/>
              </w:rPr>
              <w:t>Türklük</w:t>
            </w:r>
            <w:r>
              <w:rPr>
                <w:i/>
                <w:spacing w:val="-11"/>
                <w:sz w:val="20"/>
              </w:rPr>
              <w:t xml:space="preserve"> </w:t>
            </w:r>
            <w:r>
              <w:rPr>
                <w:i/>
                <w:sz w:val="20"/>
              </w:rPr>
              <w:t>Bilimi</w:t>
            </w:r>
            <w:r>
              <w:rPr>
                <w:i/>
                <w:spacing w:val="-8"/>
                <w:sz w:val="20"/>
              </w:rPr>
              <w:t xml:space="preserve"> </w:t>
            </w:r>
            <w:r>
              <w:rPr>
                <w:i/>
                <w:sz w:val="20"/>
              </w:rPr>
              <w:t>Sözlüğü</w:t>
            </w:r>
            <w:r>
              <w:rPr>
                <w:sz w:val="20"/>
              </w:rPr>
              <w:t>.</w:t>
            </w:r>
            <w:r>
              <w:rPr>
                <w:spacing w:val="-6"/>
                <w:sz w:val="20"/>
              </w:rPr>
              <w:t xml:space="preserve"> </w:t>
            </w:r>
            <w:r>
              <w:rPr>
                <w:sz w:val="20"/>
              </w:rPr>
              <w:t>Ankara:</w:t>
            </w:r>
            <w:r>
              <w:rPr>
                <w:spacing w:val="-8"/>
                <w:sz w:val="20"/>
              </w:rPr>
              <w:t xml:space="preserve"> </w:t>
            </w:r>
            <w:r>
              <w:rPr>
                <w:sz w:val="20"/>
              </w:rPr>
              <w:t>TDK</w:t>
            </w:r>
            <w:r>
              <w:rPr>
                <w:spacing w:val="-5"/>
                <w:sz w:val="20"/>
              </w:rPr>
              <w:t xml:space="preserve"> </w:t>
            </w:r>
            <w:r>
              <w:rPr>
                <w:spacing w:val="-4"/>
                <w:sz w:val="20"/>
              </w:rPr>
              <w:t>Yay.</w:t>
            </w:r>
          </w:p>
        </w:tc>
      </w:tr>
      <w:tr w:rsidR="003A20CE" w:rsidTr="003A20CE">
        <w:trPr>
          <w:trHeight w:val="566"/>
        </w:trPr>
        <w:tc>
          <w:tcPr>
            <w:tcW w:w="2113" w:type="dxa"/>
            <w:tcBorders>
              <w:top w:val="single" w:sz="4" w:space="0" w:color="000000"/>
              <w:right w:val="single" w:sz="4" w:space="0" w:color="000000"/>
            </w:tcBorders>
            <w:shd w:val="clear" w:color="auto" w:fill="FFF1CC"/>
          </w:tcPr>
          <w:p w:rsidR="003A20CE" w:rsidRDefault="003A20CE" w:rsidP="003A20CE">
            <w:pPr>
              <w:pStyle w:val="TableParagraph"/>
              <w:spacing w:before="53"/>
              <w:ind w:left="109" w:right="460"/>
              <w:jc w:val="left"/>
              <w:rPr>
                <w:b/>
                <w:sz w:val="20"/>
              </w:rPr>
            </w:pPr>
            <w:r>
              <w:rPr>
                <w:b/>
                <w:sz w:val="20"/>
              </w:rPr>
              <w:t>Necessary</w:t>
            </w:r>
            <w:r>
              <w:rPr>
                <w:b/>
                <w:spacing w:val="-13"/>
                <w:sz w:val="20"/>
              </w:rPr>
              <w:t xml:space="preserve"> </w:t>
            </w:r>
            <w:r>
              <w:rPr>
                <w:b/>
                <w:sz w:val="20"/>
              </w:rPr>
              <w:t xml:space="preserve">Course </w:t>
            </w:r>
            <w:r>
              <w:rPr>
                <w:b/>
                <w:spacing w:val="-2"/>
                <w:sz w:val="20"/>
              </w:rPr>
              <w:t>Material</w:t>
            </w:r>
          </w:p>
        </w:tc>
        <w:tc>
          <w:tcPr>
            <w:tcW w:w="7515" w:type="dxa"/>
            <w:tcBorders>
              <w:top w:val="single" w:sz="4" w:space="0" w:color="000000"/>
              <w:left w:val="single" w:sz="4" w:space="0" w:color="000000"/>
            </w:tcBorders>
          </w:tcPr>
          <w:p w:rsidR="003A20CE" w:rsidRDefault="003A20CE" w:rsidP="003A20CE">
            <w:pPr>
              <w:pStyle w:val="TableParagraph"/>
              <w:spacing w:before="164"/>
              <w:ind w:left="119"/>
              <w:jc w:val="left"/>
              <w:rPr>
                <w:sz w:val="20"/>
              </w:rPr>
            </w:pPr>
            <w:r>
              <w:rPr>
                <w:sz w:val="20"/>
              </w:rPr>
              <w:t>Bilgisayar,</w:t>
            </w:r>
            <w:r>
              <w:rPr>
                <w:spacing w:val="-8"/>
                <w:sz w:val="20"/>
              </w:rPr>
              <w:t xml:space="preserve"> </w:t>
            </w:r>
            <w:r>
              <w:rPr>
                <w:sz w:val="20"/>
              </w:rPr>
              <w:t>yansı</w:t>
            </w:r>
            <w:r>
              <w:rPr>
                <w:spacing w:val="-8"/>
                <w:sz w:val="20"/>
              </w:rPr>
              <w:t xml:space="preserve"> </w:t>
            </w:r>
            <w:r>
              <w:rPr>
                <w:spacing w:val="-2"/>
                <w:sz w:val="20"/>
              </w:rPr>
              <w:t>cihazı.</w:t>
            </w:r>
          </w:p>
        </w:tc>
      </w:tr>
    </w:tbl>
    <w:p w:rsidR="003A20CE" w:rsidRDefault="003A20CE" w:rsidP="003A20CE">
      <w:pPr>
        <w:pStyle w:val="GvdeMetni"/>
        <w:spacing w:before="2"/>
        <w:rPr>
          <w:sz w:val="15"/>
        </w:rPr>
      </w:pPr>
    </w:p>
    <w:tbl>
      <w:tblPr>
        <w:tblStyle w:val="TableNormal"/>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72"/>
        <w:gridCol w:w="8956"/>
      </w:tblGrid>
      <w:tr w:rsidR="003A20CE" w:rsidTr="003A20CE">
        <w:trPr>
          <w:trHeight w:val="311"/>
        </w:trPr>
        <w:tc>
          <w:tcPr>
            <w:tcW w:w="9628" w:type="dxa"/>
            <w:gridSpan w:val="2"/>
            <w:tcBorders>
              <w:bottom w:val="single" w:sz="4" w:space="0" w:color="000000"/>
            </w:tcBorders>
            <w:shd w:val="clear" w:color="auto" w:fill="FFF1CC"/>
          </w:tcPr>
          <w:p w:rsidR="003A20CE" w:rsidRDefault="003A20CE" w:rsidP="003A20CE">
            <w:pPr>
              <w:pStyle w:val="TableParagraph"/>
              <w:spacing w:before="38"/>
              <w:ind w:left="29"/>
              <w:rPr>
                <w:b/>
                <w:sz w:val="20"/>
              </w:rPr>
            </w:pPr>
            <w:r>
              <w:rPr>
                <w:b/>
                <w:color w:val="767070"/>
                <w:sz w:val="20"/>
              </w:rPr>
              <w:t>Course</w:t>
            </w:r>
            <w:r>
              <w:rPr>
                <w:b/>
                <w:color w:val="767070"/>
                <w:spacing w:val="-6"/>
                <w:sz w:val="20"/>
              </w:rPr>
              <w:t xml:space="preserve"> </w:t>
            </w:r>
            <w:r>
              <w:rPr>
                <w:b/>
                <w:color w:val="767070"/>
                <w:spacing w:val="-2"/>
                <w:sz w:val="20"/>
              </w:rPr>
              <w:t>Schedule</w:t>
            </w:r>
          </w:p>
        </w:tc>
      </w:tr>
      <w:tr w:rsidR="003A20CE" w:rsidRPr="00B61AE6" w:rsidTr="003A20CE">
        <w:trPr>
          <w:trHeight w:val="282"/>
        </w:trPr>
        <w:tc>
          <w:tcPr>
            <w:tcW w:w="672" w:type="dxa"/>
            <w:tcBorders>
              <w:top w:val="single" w:sz="4" w:space="0" w:color="000000"/>
              <w:bottom w:val="single" w:sz="4" w:space="0" w:color="000000"/>
              <w:right w:val="nil"/>
            </w:tcBorders>
          </w:tcPr>
          <w:p w:rsidR="003A20CE" w:rsidRPr="00B61AE6" w:rsidRDefault="003A20CE" w:rsidP="003A20CE">
            <w:pPr>
              <w:pStyle w:val="TableParagraph"/>
              <w:spacing w:before="29"/>
              <w:ind w:left="18" w:right="9"/>
              <w:rPr>
                <w:b/>
                <w:color w:val="000000" w:themeColor="text1"/>
                <w:sz w:val="20"/>
              </w:rPr>
            </w:pPr>
            <w:r w:rsidRPr="00B61AE6">
              <w:rPr>
                <w:b/>
                <w:color w:val="000000" w:themeColor="text1"/>
                <w:spacing w:val="-10"/>
                <w:sz w:val="20"/>
              </w:rPr>
              <w:t>1</w:t>
            </w:r>
          </w:p>
        </w:tc>
        <w:tc>
          <w:tcPr>
            <w:tcW w:w="8956" w:type="dxa"/>
            <w:tcBorders>
              <w:top w:val="single" w:sz="4" w:space="0" w:color="000000"/>
              <w:left w:val="nil"/>
              <w:bottom w:val="single" w:sz="4" w:space="0" w:color="000000"/>
            </w:tcBorders>
          </w:tcPr>
          <w:p w:rsidR="003A20CE" w:rsidRPr="00B61AE6" w:rsidRDefault="003A20CE" w:rsidP="003A20CE">
            <w:pPr>
              <w:pStyle w:val="TableParagraph"/>
              <w:spacing w:line="225" w:lineRule="exact"/>
              <w:ind w:left="120"/>
              <w:jc w:val="left"/>
              <w:rPr>
                <w:color w:val="000000" w:themeColor="text1"/>
                <w:sz w:val="20"/>
              </w:rPr>
            </w:pPr>
            <w:r w:rsidRPr="00B61AE6">
              <w:rPr>
                <w:color w:val="000000" w:themeColor="text1"/>
                <w:sz w:val="20"/>
              </w:rPr>
              <w:t>To</w:t>
            </w:r>
            <w:r w:rsidRPr="00B61AE6">
              <w:rPr>
                <w:color w:val="000000" w:themeColor="text1"/>
                <w:spacing w:val="-9"/>
                <w:sz w:val="20"/>
              </w:rPr>
              <w:t xml:space="preserve"> </w:t>
            </w:r>
            <w:r w:rsidRPr="00B61AE6">
              <w:rPr>
                <w:color w:val="000000" w:themeColor="text1"/>
                <w:sz w:val="20"/>
              </w:rPr>
              <w:t>define</w:t>
            </w:r>
            <w:r w:rsidRPr="00B61AE6">
              <w:rPr>
                <w:color w:val="000000" w:themeColor="text1"/>
                <w:spacing w:val="-4"/>
                <w:sz w:val="20"/>
              </w:rPr>
              <w:t xml:space="preserve"> </w:t>
            </w:r>
            <w:r w:rsidRPr="00B61AE6">
              <w:rPr>
                <w:color w:val="000000" w:themeColor="text1"/>
                <w:sz w:val="20"/>
              </w:rPr>
              <w:t>language,</w:t>
            </w:r>
            <w:r w:rsidRPr="00B61AE6">
              <w:rPr>
                <w:color w:val="000000" w:themeColor="text1"/>
                <w:spacing w:val="-3"/>
                <w:sz w:val="20"/>
              </w:rPr>
              <w:t xml:space="preserve"> </w:t>
            </w:r>
            <w:r w:rsidRPr="00B61AE6">
              <w:rPr>
                <w:color w:val="000000" w:themeColor="text1"/>
                <w:sz w:val="20"/>
              </w:rPr>
              <w:t>to</w:t>
            </w:r>
            <w:r w:rsidRPr="00B61AE6">
              <w:rPr>
                <w:color w:val="000000" w:themeColor="text1"/>
                <w:spacing w:val="-6"/>
                <w:sz w:val="20"/>
              </w:rPr>
              <w:t xml:space="preserve"> </w:t>
            </w:r>
            <w:r w:rsidRPr="00B61AE6">
              <w:rPr>
                <w:color w:val="000000" w:themeColor="text1"/>
                <w:sz w:val="20"/>
              </w:rPr>
              <w:t>know</w:t>
            </w:r>
            <w:r w:rsidRPr="00B61AE6">
              <w:rPr>
                <w:color w:val="000000" w:themeColor="text1"/>
                <w:spacing w:val="-7"/>
                <w:sz w:val="20"/>
              </w:rPr>
              <w:t xml:space="preserve"> </w:t>
            </w:r>
            <w:r w:rsidRPr="00B61AE6">
              <w:rPr>
                <w:color w:val="000000" w:themeColor="text1"/>
                <w:sz w:val="20"/>
              </w:rPr>
              <w:t>the</w:t>
            </w:r>
            <w:r w:rsidRPr="00B61AE6">
              <w:rPr>
                <w:color w:val="000000" w:themeColor="text1"/>
                <w:spacing w:val="-9"/>
                <w:sz w:val="20"/>
              </w:rPr>
              <w:t xml:space="preserve"> </w:t>
            </w:r>
            <w:r w:rsidRPr="00B61AE6">
              <w:rPr>
                <w:color w:val="000000" w:themeColor="text1"/>
                <w:sz w:val="20"/>
              </w:rPr>
              <w:t>place</w:t>
            </w:r>
            <w:r w:rsidRPr="00B61AE6">
              <w:rPr>
                <w:color w:val="000000" w:themeColor="text1"/>
                <w:spacing w:val="-4"/>
                <w:sz w:val="20"/>
              </w:rPr>
              <w:t xml:space="preserve"> </w:t>
            </w:r>
            <w:r w:rsidRPr="00B61AE6">
              <w:rPr>
                <w:color w:val="000000" w:themeColor="text1"/>
                <w:sz w:val="20"/>
              </w:rPr>
              <w:t>of</w:t>
            </w:r>
            <w:r w:rsidRPr="00B61AE6">
              <w:rPr>
                <w:color w:val="000000" w:themeColor="text1"/>
                <w:spacing w:val="-6"/>
                <w:sz w:val="20"/>
              </w:rPr>
              <w:t xml:space="preserve"> </w:t>
            </w:r>
            <w:r w:rsidRPr="00B61AE6">
              <w:rPr>
                <w:color w:val="000000" w:themeColor="text1"/>
                <w:sz w:val="20"/>
              </w:rPr>
              <w:t>Turkish</w:t>
            </w:r>
            <w:r w:rsidRPr="00B61AE6">
              <w:rPr>
                <w:color w:val="000000" w:themeColor="text1"/>
                <w:spacing w:val="-6"/>
                <w:sz w:val="20"/>
              </w:rPr>
              <w:t xml:space="preserve"> </w:t>
            </w:r>
            <w:r w:rsidRPr="00B61AE6">
              <w:rPr>
                <w:color w:val="000000" w:themeColor="text1"/>
                <w:sz w:val="20"/>
              </w:rPr>
              <w:t>among</w:t>
            </w:r>
            <w:r w:rsidRPr="00B61AE6">
              <w:rPr>
                <w:color w:val="000000" w:themeColor="text1"/>
                <w:spacing w:val="-6"/>
                <w:sz w:val="20"/>
              </w:rPr>
              <w:t xml:space="preserve"> </w:t>
            </w:r>
            <w:r w:rsidRPr="00B61AE6">
              <w:rPr>
                <w:color w:val="000000" w:themeColor="text1"/>
                <w:sz w:val="20"/>
              </w:rPr>
              <w:t>language</w:t>
            </w:r>
            <w:r w:rsidRPr="00B61AE6">
              <w:rPr>
                <w:color w:val="000000" w:themeColor="text1"/>
                <w:spacing w:val="-4"/>
                <w:sz w:val="20"/>
              </w:rPr>
              <w:t xml:space="preserve"> </w:t>
            </w:r>
            <w:r w:rsidRPr="00B61AE6">
              <w:rPr>
                <w:color w:val="000000" w:themeColor="text1"/>
                <w:spacing w:val="-2"/>
                <w:sz w:val="20"/>
              </w:rPr>
              <w:t>families.</w:t>
            </w:r>
          </w:p>
        </w:tc>
      </w:tr>
      <w:tr w:rsidR="003A20CE" w:rsidRPr="00B61AE6" w:rsidTr="003A20CE">
        <w:trPr>
          <w:trHeight w:val="282"/>
        </w:trPr>
        <w:tc>
          <w:tcPr>
            <w:tcW w:w="672" w:type="dxa"/>
            <w:tcBorders>
              <w:top w:val="single" w:sz="4" w:space="0" w:color="000000"/>
              <w:bottom w:val="single" w:sz="4" w:space="0" w:color="000000"/>
              <w:right w:val="nil"/>
            </w:tcBorders>
          </w:tcPr>
          <w:p w:rsidR="003A20CE" w:rsidRPr="00B61AE6" w:rsidRDefault="003A20CE" w:rsidP="003A20CE">
            <w:pPr>
              <w:pStyle w:val="TableParagraph"/>
              <w:spacing w:before="29"/>
              <w:ind w:left="18" w:right="9"/>
              <w:rPr>
                <w:b/>
                <w:color w:val="000000" w:themeColor="text1"/>
                <w:sz w:val="20"/>
              </w:rPr>
            </w:pPr>
            <w:r w:rsidRPr="00B61AE6">
              <w:rPr>
                <w:b/>
                <w:color w:val="000000" w:themeColor="text1"/>
                <w:spacing w:val="-10"/>
                <w:sz w:val="20"/>
              </w:rPr>
              <w:t>2</w:t>
            </w:r>
          </w:p>
        </w:tc>
        <w:tc>
          <w:tcPr>
            <w:tcW w:w="8956" w:type="dxa"/>
            <w:tcBorders>
              <w:top w:val="single" w:sz="4" w:space="0" w:color="000000"/>
              <w:left w:val="nil"/>
              <w:bottom w:val="single" w:sz="4" w:space="0" w:color="000000"/>
            </w:tcBorders>
          </w:tcPr>
          <w:p w:rsidR="003A20CE" w:rsidRPr="00B61AE6" w:rsidRDefault="003A20CE" w:rsidP="003A20CE">
            <w:pPr>
              <w:pStyle w:val="TableParagraph"/>
              <w:spacing w:line="225" w:lineRule="exact"/>
              <w:ind w:left="120"/>
              <w:jc w:val="left"/>
              <w:rPr>
                <w:color w:val="000000" w:themeColor="text1"/>
                <w:sz w:val="20"/>
              </w:rPr>
            </w:pPr>
            <w:r w:rsidRPr="00B61AE6">
              <w:rPr>
                <w:color w:val="000000" w:themeColor="text1"/>
                <w:sz w:val="20"/>
              </w:rPr>
              <w:t>To</w:t>
            </w:r>
            <w:r w:rsidRPr="00B61AE6">
              <w:rPr>
                <w:color w:val="000000" w:themeColor="text1"/>
                <w:spacing w:val="-7"/>
                <w:sz w:val="20"/>
              </w:rPr>
              <w:t xml:space="preserve"> </w:t>
            </w:r>
            <w:r w:rsidRPr="00B61AE6">
              <w:rPr>
                <w:color w:val="000000" w:themeColor="text1"/>
                <w:sz w:val="20"/>
              </w:rPr>
              <w:t>define</w:t>
            </w:r>
            <w:r w:rsidRPr="00B61AE6">
              <w:rPr>
                <w:color w:val="000000" w:themeColor="text1"/>
                <w:spacing w:val="-5"/>
                <w:sz w:val="20"/>
              </w:rPr>
              <w:t xml:space="preserve"> </w:t>
            </w:r>
            <w:r w:rsidRPr="00B61AE6">
              <w:rPr>
                <w:color w:val="000000" w:themeColor="text1"/>
                <w:sz w:val="20"/>
              </w:rPr>
              <w:t>sound</w:t>
            </w:r>
            <w:r w:rsidRPr="00B61AE6">
              <w:rPr>
                <w:color w:val="000000" w:themeColor="text1"/>
                <w:spacing w:val="-6"/>
                <w:sz w:val="20"/>
              </w:rPr>
              <w:t xml:space="preserve"> </w:t>
            </w:r>
            <w:r w:rsidRPr="00B61AE6">
              <w:rPr>
                <w:color w:val="000000" w:themeColor="text1"/>
                <w:sz w:val="20"/>
              </w:rPr>
              <w:t>and</w:t>
            </w:r>
            <w:r w:rsidRPr="00B61AE6">
              <w:rPr>
                <w:color w:val="000000" w:themeColor="text1"/>
                <w:spacing w:val="-2"/>
                <w:sz w:val="20"/>
              </w:rPr>
              <w:t xml:space="preserve"> </w:t>
            </w:r>
            <w:r w:rsidRPr="00B61AE6">
              <w:rPr>
                <w:color w:val="000000" w:themeColor="text1"/>
                <w:sz w:val="20"/>
              </w:rPr>
              <w:t>sounds</w:t>
            </w:r>
            <w:r w:rsidRPr="00B61AE6">
              <w:rPr>
                <w:color w:val="000000" w:themeColor="text1"/>
                <w:spacing w:val="-8"/>
                <w:sz w:val="20"/>
              </w:rPr>
              <w:t xml:space="preserve"> </w:t>
            </w:r>
            <w:r w:rsidRPr="00B61AE6">
              <w:rPr>
                <w:color w:val="000000" w:themeColor="text1"/>
                <w:sz w:val="20"/>
              </w:rPr>
              <w:t>in</w:t>
            </w:r>
            <w:r w:rsidRPr="00B61AE6">
              <w:rPr>
                <w:color w:val="000000" w:themeColor="text1"/>
                <w:spacing w:val="-1"/>
                <w:sz w:val="20"/>
              </w:rPr>
              <w:t xml:space="preserve"> </w:t>
            </w:r>
            <w:r w:rsidRPr="00B61AE6">
              <w:rPr>
                <w:color w:val="000000" w:themeColor="text1"/>
                <w:spacing w:val="-2"/>
                <w:sz w:val="20"/>
              </w:rPr>
              <w:t>Turkish.</w:t>
            </w:r>
          </w:p>
        </w:tc>
      </w:tr>
      <w:tr w:rsidR="003A20CE" w:rsidRPr="00B61AE6" w:rsidTr="003A20CE">
        <w:trPr>
          <w:trHeight w:val="282"/>
        </w:trPr>
        <w:tc>
          <w:tcPr>
            <w:tcW w:w="672" w:type="dxa"/>
            <w:tcBorders>
              <w:top w:val="single" w:sz="4" w:space="0" w:color="000000"/>
              <w:bottom w:val="single" w:sz="4" w:space="0" w:color="000000"/>
              <w:right w:val="nil"/>
            </w:tcBorders>
          </w:tcPr>
          <w:p w:rsidR="003A20CE" w:rsidRPr="00B61AE6" w:rsidRDefault="003A20CE" w:rsidP="003A20CE">
            <w:pPr>
              <w:pStyle w:val="TableParagraph"/>
              <w:spacing w:before="29"/>
              <w:ind w:left="18" w:right="9"/>
              <w:rPr>
                <w:b/>
                <w:color w:val="000000" w:themeColor="text1"/>
                <w:sz w:val="20"/>
              </w:rPr>
            </w:pPr>
            <w:r w:rsidRPr="00B61AE6">
              <w:rPr>
                <w:b/>
                <w:color w:val="000000" w:themeColor="text1"/>
                <w:spacing w:val="-10"/>
                <w:sz w:val="20"/>
              </w:rPr>
              <w:t>3</w:t>
            </w:r>
          </w:p>
        </w:tc>
        <w:tc>
          <w:tcPr>
            <w:tcW w:w="8956" w:type="dxa"/>
            <w:tcBorders>
              <w:top w:val="single" w:sz="4" w:space="0" w:color="000000"/>
              <w:left w:val="nil"/>
              <w:bottom w:val="single" w:sz="4" w:space="0" w:color="000000"/>
            </w:tcBorders>
          </w:tcPr>
          <w:p w:rsidR="003A20CE" w:rsidRPr="00B61AE6" w:rsidRDefault="003A20CE" w:rsidP="003A20CE">
            <w:pPr>
              <w:pStyle w:val="TableParagraph"/>
              <w:spacing w:line="225" w:lineRule="exact"/>
              <w:ind w:left="120"/>
              <w:jc w:val="left"/>
              <w:rPr>
                <w:color w:val="000000" w:themeColor="text1"/>
                <w:sz w:val="20"/>
              </w:rPr>
            </w:pPr>
            <w:r w:rsidRPr="00B61AE6">
              <w:rPr>
                <w:color w:val="000000" w:themeColor="text1"/>
                <w:sz w:val="20"/>
              </w:rPr>
              <w:t>To</w:t>
            </w:r>
            <w:r w:rsidRPr="00B61AE6">
              <w:rPr>
                <w:color w:val="000000" w:themeColor="text1"/>
                <w:spacing w:val="-6"/>
                <w:sz w:val="20"/>
              </w:rPr>
              <w:t xml:space="preserve"> </w:t>
            </w:r>
            <w:r w:rsidRPr="00B61AE6">
              <w:rPr>
                <w:color w:val="000000" w:themeColor="text1"/>
                <w:sz w:val="20"/>
              </w:rPr>
              <w:t>classify</w:t>
            </w:r>
            <w:r w:rsidRPr="00B61AE6">
              <w:rPr>
                <w:color w:val="000000" w:themeColor="text1"/>
                <w:spacing w:val="-8"/>
                <w:sz w:val="20"/>
              </w:rPr>
              <w:t xml:space="preserve"> </w:t>
            </w:r>
            <w:r w:rsidRPr="00B61AE6">
              <w:rPr>
                <w:color w:val="000000" w:themeColor="text1"/>
                <w:spacing w:val="-2"/>
                <w:sz w:val="20"/>
              </w:rPr>
              <w:t>sounds.</w:t>
            </w:r>
          </w:p>
        </w:tc>
      </w:tr>
      <w:tr w:rsidR="003A20CE" w:rsidRPr="00B61AE6" w:rsidTr="003A20CE">
        <w:trPr>
          <w:trHeight w:val="283"/>
        </w:trPr>
        <w:tc>
          <w:tcPr>
            <w:tcW w:w="672" w:type="dxa"/>
            <w:tcBorders>
              <w:top w:val="single" w:sz="4" w:space="0" w:color="000000"/>
              <w:bottom w:val="single" w:sz="4" w:space="0" w:color="000000"/>
              <w:right w:val="nil"/>
            </w:tcBorders>
          </w:tcPr>
          <w:p w:rsidR="003A20CE" w:rsidRPr="00B61AE6" w:rsidRDefault="003A20CE" w:rsidP="003A20CE">
            <w:pPr>
              <w:pStyle w:val="TableParagraph"/>
              <w:spacing w:before="29"/>
              <w:ind w:left="18" w:right="9"/>
              <w:rPr>
                <w:b/>
                <w:color w:val="000000" w:themeColor="text1"/>
                <w:sz w:val="20"/>
              </w:rPr>
            </w:pPr>
            <w:r w:rsidRPr="00B61AE6">
              <w:rPr>
                <w:b/>
                <w:color w:val="000000" w:themeColor="text1"/>
                <w:spacing w:val="-10"/>
                <w:sz w:val="20"/>
              </w:rPr>
              <w:t>4</w:t>
            </w:r>
          </w:p>
        </w:tc>
        <w:tc>
          <w:tcPr>
            <w:tcW w:w="8956" w:type="dxa"/>
            <w:tcBorders>
              <w:top w:val="single" w:sz="4" w:space="0" w:color="000000"/>
              <w:left w:val="nil"/>
              <w:bottom w:val="single" w:sz="4" w:space="0" w:color="000000"/>
            </w:tcBorders>
          </w:tcPr>
          <w:p w:rsidR="003A20CE" w:rsidRPr="00B61AE6" w:rsidRDefault="003A20CE" w:rsidP="003A20CE">
            <w:pPr>
              <w:pStyle w:val="TableParagraph"/>
              <w:spacing w:line="226" w:lineRule="exact"/>
              <w:ind w:left="120"/>
              <w:jc w:val="left"/>
              <w:rPr>
                <w:color w:val="000000" w:themeColor="text1"/>
                <w:sz w:val="20"/>
              </w:rPr>
            </w:pPr>
            <w:r w:rsidRPr="00B61AE6">
              <w:rPr>
                <w:color w:val="000000" w:themeColor="text1"/>
                <w:sz w:val="20"/>
              </w:rPr>
              <w:t>To</w:t>
            </w:r>
            <w:r w:rsidRPr="00B61AE6">
              <w:rPr>
                <w:color w:val="000000" w:themeColor="text1"/>
                <w:spacing w:val="-6"/>
                <w:sz w:val="20"/>
              </w:rPr>
              <w:t xml:space="preserve"> </w:t>
            </w:r>
            <w:r w:rsidRPr="00B61AE6">
              <w:rPr>
                <w:color w:val="000000" w:themeColor="text1"/>
                <w:sz w:val="20"/>
              </w:rPr>
              <w:t>see</w:t>
            </w:r>
            <w:r w:rsidRPr="00B61AE6">
              <w:rPr>
                <w:color w:val="000000" w:themeColor="text1"/>
                <w:spacing w:val="-4"/>
                <w:sz w:val="20"/>
              </w:rPr>
              <w:t xml:space="preserve"> </w:t>
            </w:r>
            <w:r w:rsidRPr="00B61AE6">
              <w:rPr>
                <w:color w:val="000000" w:themeColor="text1"/>
                <w:sz w:val="20"/>
              </w:rPr>
              <w:t xml:space="preserve">sound </w:t>
            </w:r>
            <w:r w:rsidRPr="00B61AE6">
              <w:rPr>
                <w:color w:val="000000" w:themeColor="text1"/>
                <w:spacing w:val="-2"/>
                <w:sz w:val="20"/>
              </w:rPr>
              <w:t>changes.</w:t>
            </w:r>
          </w:p>
        </w:tc>
      </w:tr>
      <w:tr w:rsidR="003A20CE" w:rsidRPr="00B61AE6" w:rsidTr="003A20CE">
        <w:trPr>
          <w:trHeight w:val="282"/>
        </w:trPr>
        <w:tc>
          <w:tcPr>
            <w:tcW w:w="672" w:type="dxa"/>
            <w:tcBorders>
              <w:top w:val="single" w:sz="4" w:space="0" w:color="000000"/>
              <w:bottom w:val="single" w:sz="4" w:space="0" w:color="000000"/>
              <w:right w:val="nil"/>
            </w:tcBorders>
          </w:tcPr>
          <w:p w:rsidR="003A20CE" w:rsidRPr="00B61AE6" w:rsidRDefault="003A20CE" w:rsidP="003A20CE">
            <w:pPr>
              <w:pStyle w:val="TableParagraph"/>
              <w:spacing w:before="29"/>
              <w:ind w:left="18" w:right="9"/>
              <w:rPr>
                <w:b/>
                <w:color w:val="000000" w:themeColor="text1"/>
                <w:sz w:val="20"/>
              </w:rPr>
            </w:pPr>
            <w:r w:rsidRPr="00B61AE6">
              <w:rPr>
                <w:b/>
                <w:color w:val="000000" w:themeColor="text1"/>
                <w:spacing w:val="-10"/>
                <w:sz w:val="20"/>
              </w:rPr>
              <w:t>5</w:t>
            </w:r>
          </w:p>
        </w:tc>
        <w:tc>
          <w:tcPr>
            <w:tcW w:w="8956" w:type="dxa"/>
            <w:tcBorders>
              <w:top w:val="single" w:sz="4" w:space="0" w:color="000000"/>
              <w:left w:val="nil"/>
              <w:bottom w:val="single" w:sz="4" w:space="0" w:color="000000"/>
            </w:tcBorders>
          </w:tcPr>
          <w:p w:rsidR="003A20CE" w:rsidRPr="00B61AE6" w:rsidRDefault="003A20CE" w:rsidP="003A20CE">
            <w:pPr>
              <w:pStyle w:val="TableParagraph"/>
              <w:spacing w:line="225" w:lineRule="exact"/>
              <w:ind w:left="120"/>
              <w:jc w:val="left"/>
              <w:rPr>
                <w:color w:val="000000" w:themeColor="text1"/>
                <w:sz w:val="20"/>
              </w:rPr>
            </w:pPr>
            <w:r w:rsidRPr="00B61AE6">
              <w:rPr>
                <w:color w:val="000000" w:themeColor="text1"/>
                <w:sz w:val="20"/>
              </w:rPr>
              <w:t>To</w:t>
            </w:r>
            <w:r w:rsidRPr="00B61AE6">
              <w:rPr>
                <w:color w:val="000000" w:themeColor="text1"/>
                <w:spacing w:val="-8"/>
                <w:sz w:val="20"/>
              </w:rPr>
              <w:t xml:space="preserve"> </w:t>
            </w:r>
            <w:r w:rsidRPr="00B61AE6">
              <w:rPr>
                <w:color w:val="000000" w:themeColor="text1"/>
                <w:sz w:val="20"/>
              </w:rPr>
              <w:t>practice</w:t>
            </w:r>
            <w:r w:rsidRPr="00B61AE6">
              <w:rPr>
                <w:color w:val="000000" w:themeColor="text1"/>
                <w:spacing w:val="-6"/>
                <w:sz w:val="20"/>
              </w:rPr>
              <w:t xml:space="preserve"> </w:t>
            </w:r>
            <w:r w:rsidRPr="00B61AE6">
              <w:rPr>
                <w:color w:val="000000" w:themeColor="text1"/>
                <w:sz w:val="20"/>
              </w:rPr>
              <w:t>with</w:t>
            </w:r>
            <w:r w:rsidRPr="00B61AE6">
              <w:rPr>
                <w:color w:val="000000" w:themeColor="text1"/>
                <w:spacing w:val="-3"/>
                <w:sz w:val="20"/>
              </w:rPr>
              <w:t xml:space="preserve"> </w:t>
            </w:r>
            <w:r w:rsidRPr="00B61AE6">
              <w:rPr>
                <w:color w:val="000000" w:themeColor="text1"/>
                <w:spacing w:val="-2"/>
                <w:sz w:val="20"/>
              </w:rPr>
              <w:t>examples.</w:t>
            </w:r>
          </w:p>
        </w:tc>
      </w:tr>
      <w:tr w:rsidR="003A20CE" w:rsidRPr="00B61AE6" w:rsidTr="003A20CE">
        <w:trPr>
          <w:trHeight w:val="282"/>
        </w:trPr>
        <w:tc>
          <w:tcPr>
            <w:tcW w:w="672" w:type="dxa"/>
            <w:tcBorders>
              <w:top w:val="single" w:sz="4" w:space="0" w:color="000000"/>
              <w:bottom w:val="single" w:sz="4" w:space="0" w:color="000000"/>
              <w:right w:val="nil"/>
            </w:tcBorders>
          </w:tcPr>
          <w:p w:rsidR="003A20CE" w:rsidRPr="00B61AE6" w:rsidRDefault="003A20CE" w:rsidP="003A20CE">
            <w:pPr>
              <w:pStyle w:val="TableParagraph"/>
              <w:spacing w:before="29"/>
              <w:ind w:left="18" w:right="9"/>
              <w:rPr>
                <w:b/>
                <w:color w:val="000000" w:themeColor="text1"/>
                <w:sz w:val="20"/>
              </w:rPr>
            </w:pPr>
            <w:r w:rsidRPr="00B61AE6">
              <w:rPr>
                <w:b/>
                <w:color w:val="000000" w:themeColor="text1"/>
                <w:spacing w:val="-10"/>
                <w:sz w:val="20"/>
              </w:rPr>
              <w:t>6</w:t>
            </w:r>
          </w:p>
        </w:tc>
        <w:tc>
          <w:tcPr>
            <w:tcW w:w="8956" w:type="dxa"/>
            <w:tcBorders>
              <w:top w:val="single" w:sz="4" w:space="0" w:color="000000"/>
              <w:left w:val="nil"/>
              <w:bottom w:val="single" w:sz="4" w:space="0" w:color="000000"/>
            </w:tcBorders>
          </w:tcPr>
          <w:p w:rsidR="003A20CE" w:rsidRPr="00B61AE6" w:rsidRDefault="003A20CE" w:rsidP="003A20CE">
            <w:pPr>
              <w:pStyle w:val="TableParagraph"/>
              <w:spacing w:line="225" w:lineRule="exact"/>
              <w:ind w:left="120"/>
              <w:jc w:val="left"/>
              <w:rPr>
                <w:color w:val="000000" w:themeColor="text1"/>
                <w:sz w:val="20"/>
              </w:rPr>
            </w:pPr>
            <w:r w:rsidRPr="00B61AE6">
              <w:rPr>
                <w:color w:val="000000" w:themeColor="text1"/>
                <w:sz w:val="20"/>
              </w:rPr>
              <w:t>To</w:t>
            </w:r>
            <w:r w:rsidRPr="00B61AE6">
              <w:rPr>
                <w:color w:val="000000" w:themeColor="text1"/>
                <w:spacing w:val="-4"/>
                <w:sz w:val="20"/>
              </w:rPr>
              <w:t xml:space="preserve"> </w:t>
            </w:r>
            <w:r w:rsidRPr="00B61AE6">
              <w:rPr>
                <w:color w:val="000000" w:themeColor="text1"/>
                <w:sz w:val="20"/>
              </w:rPr>
              <w:t>see</w:t>
            </w:r>
            <w:r w:rsidRPr="00B61AE6">
              <w:rPr>
                <w:color w:val="000000" w:themeColor="text1"/>
                <w:spacing w:val="-2"/>
                <w:sz w:val="20"/>
              </w:rPr>
              <w:t xml:space="preserve"> </w:t>
            </w:r>
            <w:r w:rsidRPr="00B61AE6">
              <w:rPr>
                <w:color w:val="000000" w:themeColor="text1"/>
                <w:sz w:val="20"/>
              </w:rPr>
              <w:t>shape</w:t>
            </w:r>
            <w:r w:rsidRPr="00B61AE6">
              <w:rPr>
                <w:color w:val="000000" w:themeColor="text1"/>
                <w:spacing w:val="-1"/>
                <w:sz w:val="20"/>
              </w:rPr>
              <w:t xml:space="preserve"> </w:t>
            </w:r>
            <w:r w:rsidRPr="00B61AE6">
              <w:rPr>
                <w:color w:val="000000" w:themeColor="text1"/>
                <w:spacing w:val="-2"/>
                <w:sz w:val="20"/>
              </w:rPr>
              <w:t>changes.</w:t>
            </w:r>
          </w:p>
        </w:tc>
      </w:tr>
      <w:tr w:rsidR="003A20CE" w:rsidRPr="00B61AE6" w:rsidTr="003A20CE">
        <w:trPr>
          <w:trHeight w:val="282"/>
        </w:trPr>
        <w:tc>
          <w:tcPr>
            <w:tcW w:w="672" w:type="dxa"/>
            <w:tcBorders>
              <w:top w:val="single" w:sz="4" w:space="0" w:color="000000"/>
              <w:bottom w:val="single" w:sz="4" w:space="0" w:color="000000"/>
              <w:right w:val="nil"/>
            </w:tcBorders>
          </w:tcPr>
          <w:p w:rsidR="003A20CE" w:rsidRPr="00B61AE6" w:rsidRDefault="003A20CE" w:rsidP="003A20CE">
            <w:pPr>
              <w:pStyle w:val="TableParagraph"/>
              <w:spacing w:before="29"/>
              <w:ind w:left="18" w:right="9"/>
              <w:rPr>
                <w:b/>
                <w:color w:val="000000" w:themeColor="text1"/>
                <w:sz w:val="20"/>
              </w:rPr>
            </w:pPr>
            <w:r w:rsidRPr="00B61AE6">
              <w:rPr>
                <w:b/>
                <w:color w:val="000000" w:themeColor="text1"/>
                <w:spacing w:val="-10"/>
                <w:sz w:val="20"/>
              </w:rPr>
              <w:t>7</w:t>
            </w:r>
          </w:p>
        </w:tc>
        <w:tc>
          <w:tcPr>
            <w:tcW w:w="8956" w:type="dxa"/>
            <w:tcBorders>
              <w:top w:val="single" w:sz="4" w:space="0" w:color="000000"/>
              <w:left w:val="nil"/>
              <w:bottom w:val="single" w:sz="4" w:space="0" w:color="000000"/>
            </w:tcBorders>
          </w:tcPr>
          <w:p w:rsidR="003A20CE" w:rsidRPr="00B61AE6" w:rsidRDefault="003A20CE" w:rsidP="003A20CE">
            <w:pPr>
              <w:pStyle w:val="TableParagraph"/>
              <w:spacing w:line="225" w:lineRule="exact"/>
              <w:ind w:left="120"/>
              <w:jc w:val="left"/>
              <w:rPr>
                <w:color w:val="000000" w:themeColor="text1"/>
                <w:sz w:val="20"/>
              </w:rPr>
            </w:pPr>
            <w:r w:rsidRPr="00B61AE6">
              <w:rPr>
                <w:color w:val="000000" w:themeColor="text1"/>
                <w:sz w:val="20"/>
              </w:rPr>
              <w:t>To</w:t>
            </w:r>
            <w:r w:rsidRPr="00B61AE6">
              <w:rPr>
                <w:color w:val="000000" w:themeColor="text1"/>
                <w:spacing w:val="-9"/>
                <w:sz w:val="20"/>
              </w:rPr>
              <w:t xml:space="preserve"> </w:t>
            </w:r>
            <w:r w:rsidRPr="00B61AE6">
              <w:rPr>
                <w:color w:val="000000" w:themeColor="text1"/>
                <w:sz w:val="20"/>
              </w:rPr>
              <w:t>make</w:t>
            </w:r>
            <w:r w:rsidRPr="00B61AE6">
              <w:rPr>
                <w:color w:val="000000" w:themeColor="text1"/>
                <w:spacing w:val="-8"/>
                <w:sz w:val="20"/>
              </w:rPr>
              <w:t xml:space="preserve"> </w:t>
            </w:r>
            <w:r w:rsidRPr="00B61AE6">
              <w:rPr>
                <w:color w:val="000000" w:themeColor="text1"/>
                <w:sz w:val="20"/>
              </w:rPr>
              <w:t>applications</w:t>
            </w:r>
            <w:r w:rsidRPr="00B61AE6">
              <w:rPr>
                <w:color w:val="000000" w:themeColor="text1"/>
                <w:spacing w:val="-5"/>
                <w:sz w:val="20"/>
              </w:rPr>
              <w:t xml:space="preserve"> </w:t>
            </w:r>
            <w:r w:rsidRPr="00B61AE6">
              <w:rPr>
                <w:color w:val="000000" w:themeColor="text1"/>
                <w:sz w:val="20"/>
              </w:rPr>
              <w:t xml:space="preserve">with </w:t>
            </w:r>
            <w:r w:rsidRPr="00B61AE6">
              <w:rPr>
                <w:color w:val="000000" w:themeColor="text1"/>
                <w:spacing w:val="-2"/>
                <w:sz w:val="20"/>
              </w:rPr>
              <w:t>examples.</w:t>
            </w:r>
          </w:p>
        </w:tc>
      </w:tr>
      <w:tr w:rsidR="003A20CE" w:rsidRPr="00B61AE6" w:rsidTr="003A20CE">
        <w:trPr>
          <w:trHeight w:val="282"/>
        </w:trPr>
        <w:tc>
          <w:tcPr>
            <w:tcW w:w="672" w:type="dxa"/>
            <w:tcBorders>
              <w:top w:val="single" w:sz="4" w:space="0" w:color="000000"/>
              <w:bottom w:val="single" w:sz="4" w:space="0" w:color="000000"/>
              <w:right w:val="nil"/>
            </w:tcBorders>
            <w:shd w:val="clear" w:color="auto" w:fill="D9D9D9"/>
          </w:tcPr>
          <w:p w:rsidR="003A20CE" w:rsidRPr="00B61AE6" w:rsidRDefault="003A20CE" w:rsidP="003A20CE">
            <w:pPr>
              <w:pStyle w:val="TableParagraph"/>
              <w:spacing w:before="29"/>
              <w:ind w:left="18" w:right="9"/>
              <w:rPr>
                <w:b/>
                <w:color w:val="000000" w:themeColor="text1"/>
                <w:sz w:val="20"/>
              </w:rPr>
            </w:pPr>
            <w:r w:rsidRPr="00B61AE6">
              <w:rPr>
                <w:b/>
                <w:color w:val="000000" w:themeColor="text1"/>
                <w:spacing w:val="-10"/>
                <w:sz w:val="20"/>
              </w:rPr>
              <w:t>8</w:t>
            </w:r>
          </w:p>
        </w:tc>
        <w:tc>
          <w:tcPr>
            <w:tcW w:w="8956" w:type="dxa"/>
            <w:tcBorders>
              <w:top w:val="single" w:sz="4" w:space="0" w:color="000000"/>
              <w:left w:val="nil"/>
              <w:bottom w:val="single" w:sz="4" w:space="0" w:color="000000"/>
            </w:tcBorders>
            <w:shd w:val="clear" w:color="auto" w:fill="D9D9D9"/>
          </w:tcPr>
          <w:p w:rsidR="003A20CE" w:rsidRPr="00B61AE6" w:rsidRDefault="003A20CE" w:rsidP="003A20CE">
            <w:pPr>
              <w:pStyle w:val="TableParagraph"/>
              <w:spacing w:before="24"/>
              <w:ind w:left="120"/>
              <w:jc w:val="left"/>
              <w:rPr>
                <w:color w:val="000000" w:themeColor="text1"/>
                <w:sz w:val="20"/>
              </w:rPr>
            </w:pPr>
            <w:r w:rsidRPr="00B61AE6">
              <w:rPr>
                <w:color w:val="000000" w:themeColor="text1"/>
                <w:sz w:val="20"/>
              </w:rPr>
              <w:t>Mid-Term</w:t>
            </w:r>
            <w:r w:rsidRPr="00B61AE6">
              <w:rPr>
                <w:color w:val="000000" w:themeColor="text1"/>
                <w:spacing w:val="-12"/>
                <w:sz w:val="20"/>
              </w:rPr>
              <w:t xml:space="preserve"> </w:t>
            </w:r>
            <w:r w:rsidRPr="00B61AE6">
              <w:rPr>
                <w:color w:val="000000" w:themeColor="text1"/>
                <w:spacing w:val="-4"/>
                <w:sz w:val="20"/>
              </w:rPr>
              <w:t>Exam</w:t>
            </w:r>
          </w:p>
        </w:tc>
      </w:tr>
      <w:tr w:rsidR="003A20CE" w:rsidRPr="00B61AE6" w:rsidTr="003A20CE">
        <w:trPr>
          <w:trHeight w:val="283"/>
        </w:trPr>
        <w:tc>
          <w:tcPr>
            <w:tcW w:w="672" w:type="dxa"/>
            <w:tcBorders>
              <w:top w:val="single" w:sz="4" w:space="0" w:color="000000"/>
              <w:bottom w:val="single" w:sz="4" w:space="0" w:color="000000"/>
              <w:right w:val="nil"/>
            </w:tcBorders>
          </w:tcPr>
          <w:p w:rsidR="003A20CE" w:rsidRPr="00B61AE6" w:rsidRDefault="003A20CE" w:rsidP="003A20CE">
            <w:pPr>
              <w:pStyle w:val="TableParagraph"/>
              <w:spacing w:before="29"/>
              <w:ind w:left="18" w:right="9"/>
              <w:rPr>
                <w:b/>
                <w:color w:val="000000" w:themeColor="text1"/>
                <w:sz w:val="20"/>
              </w:rPr>
            </w:pPr>
            <w:r w:rsidRPr="00B61AE6">
              <w:rPr>
                <w:b/>
                <w:color w:val="000000" w:themeColor="text1"/>
                <w:spacing w:val="-10"/>
                <w:sz w:val="20"/>
              </w:rPr>
              <w:t>9</w:t>
            </w:r>
          </w:p>
        </w:tc>
        <w:tc>
          <w:tcPr>
            <w:tcW w:w="8956" w:type="dxa"/>
            <w:tcBorders>
              <w:top w:val="single" w:sz="4" w:space="0" w:color="000000"/>
              <w:left w:val="nil"/>
              <w:bottom w:val="single" w:sz="4" w:space="0" w:color="000000"/>
            </w:tcBorders>
          </w:tcPr>
          <w:p w:rsidR="003A20CE" w:rsidRPr="00B61AE6" w:rsidRDefault="003A20CE" w:rsidP="003A20CE">
            <w:pPr>
              <w:pStyle w:val="TableParagraph"/>
              <w:spacing w:line="225" w:lineRule="exact"/>
              <w:ind w:left="120"/>
              <w:jc w:val="left"/>
              <w:rPr>
                <w:color w:val="000000" w:themeColor="text1"/>
                <w:sz w:val="20"/>
              </w:rPr>
            </w:pPr>
            <w:r w:rsidRPr="00B61AE6">
              <w:rPr>
                <w:color w:val="000000" w:themeColor="text1"/>
                <w:sz w:val="20"/>
              </w:rPr>
              <w:t>Definiton</w:t>
            </w:r>
            <w:r w:rsidRPr="00B61AE6">
              <w:rPr>
                <w:color w:val="000000" w:themeColor="text1"/>
                <w:spacing w:val="-5"/>
                <w:sz w:val="20"/>
              </w:rPr>
              <w:t xml:space="preserve"> </w:t>
            </w:r>
            <w:r w:rsidRPr="00B61AE6">
              <w:rPr>
                <w:color w:val="000000" w:themeColor="text1"/>
                <w:sz w:val="20"/>
              </w:rPr>
              <w:t>of</w:t>
            </w:r>
            <w:r w:rsidRPr="00B61AE6">
              <w:rPr>
                <w:color w:val="000000" w:themeColor="text1"/>
                <w:spacing w:val="-9"/>
                <w:sz w:val="20"/>
              </w:rPr>
              <w:t xml:space="preserve"> </w:t>
            </w:r>
            <w:r w:rsidRPr="00B61AE6">
              <w:rPr>
                <w:color w:val="000000" w:themeColor="text1"/>
                <w:spacing w:val="-2"/>
                <w:sz w:val="20"/>
              </w:rPr>
              <w:t>“Word”</w:t>
            </w:r>
          </w:p>
        </w:tc>
      </w:tr>
      <w:tr w:rsidR="003A20CE" w:rsidRPr="00B61AE6" w:rsidTr="003A20CE">
        <w:trPr>
          <w:trHeight w:val="282"/>
        </w:trPr>
        <w:tc>
          <w:tcPr>
            <w:tcW w:w="672" w:type="dxa"/>
            <w:tcBorders>
              <w:top w:val="single" w:sz="4" w:space="0" w:color="000000"/>
              <w:bottom w:val="single" w:sz="4" w:space="0" w:color="000000"/>
              <w:right w:val="nil"/>
            </w:tcBorders>
          </w:tcPr>
          <w:p w:rsidR="003A20CE" w:rsidRPr="00B61AE6" w:rsidRDefault="003A20CE" w:rsidP="003A20CE">
            <w:pPr>
              <w:pStyle w:val="TableParagraph"/>
              <w:spacing w:before="29"/>
              <w:ind w:left="18" w:right="5"/>
              <w:rPr>
                <w:b/>
                <w:color w:val="000000" w:themeColor="text1"/>
                <w:sz w:val="20"/>
              </w:rPr>
            </w:pPr>
            <w:r w:rsidRPr="00B61AE6">
              <w:rPr>
                <w:b/>
                <w:color w:val="000000" w:themeColor="text1"/>
                <w:spacing w:val="-5"/>
                <w:sz w:val="20"/>
              </w:rPr>
              <w:t>10</w:t>
            </w:r>
          </w:p>
        </w:tc>
        <w:tc>
          <w:tcPr>
            <w:tcW w:w="8956" w:type="dxa"/>
            <w:tcBorders>
              <w:top w:val="single" w:sz="4" w:space="0" w:color="000000"/>
              <w:left w:val="nil"/>
              <w:bottom w:val="single" w:sz="4" w:space="0" w:color="000000"/>
            </w:tcBorders>
          </w:tcPr>
          <w:p w:rsidR="003A20CE" w:rsidRPr="00B61AE6" w:rsidRDefault="003A20CE" w:rsidP="003A20CE">
            <w:pPr>
              <w:pStyle w:val="TableParagraph"/>
              <w:spacing w:line="225" w:lineRule="exact"/>
              <w:ind w:left="120"/>
              <w:jc w:val="left"/>
              <w:rPr>
                <w:color w:val="000000" w:themeColor="text1"/>
                <w:sz w:val="20"/>
              </w:rPr>
            </w:pPr>
            <w:r w:rsidRPr="00B61AE6">
              <w:rPr>
                <w:color w:val="000000" w:themeColor="text1"/>
                <w:sz w:val="20"/>
              </w:rPr>
              <w:t>Word</w:t>
            </w:r>
            <w:r w:rsidRPr="00B61AE6">
              <w:rPr>
                <w:color w:val="000000" w:themeColor="text1"/>
                <w:spacing w:val="-8"/>
                <w:sz w:val="20"/>
              </w:rPr>
              <w:t xml:space="preserve"> </w:t>
            </w:r>
            <w:r w:rsidRPr="00B61AE6">
              <w:rPr>
                <w:color w:val="000000" w:themeColor="text1"/>
                <w:sz w:val="20"/>
              </w:rPr>
              <w:t>types</w:t>
            </w:r>
            <w:r w:rsidRPr="00B61AE6">
              <w:rPr>
                <w:color w:val="000000" w:themeColor="text1"/>
                <w:spacing w:val="-7"/>
                <w:sz w:val="20"/>
              </w:rPr>
              <w:t xml:space="preserve"> </w:t>
            </w:r>
            <w:r w:rsidRPr="00B61AE6">
              <w:rPr>
                <w:color w:val="000000" w:themeColor="text1"/>
                <w:spacing w:val="-10"/>
                <w:sz w:val="20"/>
              </w:rPr>
              <w:t>I</w:t>
            </w:r>
          </w:p>
        </w:tc>
      </w:tr>
      <w:tr w:rsidR="003A20CE" w:rsidRPr="00B61AE6" w:rsidTr="003A20CE">
        <w:trPr>
          <w:trHeight w:val="282"/>
        </w:trPr>
        <w:tc>
          <w:tcPr>
            <w:tcW w:w="672" w:type="dxa"/>
            <w:tcBorders>
              <w:top w:val="single" w:sz="4" w:space="0" w:color="000000"/>
              <w:bottom w:val="single" w:sz="4" w:space="0" w:color="000000"/>
              <w:right w:val="nil"/>
            </w:tcBorders>
          </w:tcPr>
          <w:p w:rsidR="003A20CE" w:rsidRPr="00B61AE6" w:rsidRDefault="003A20CE" w:rsidP="003A20CE">
            <w:pPr>
              <w:pStyle w:val="TableParagraph"/>
              <w:spacing w:before="29"/>
              <w:ind w:left="18" w:right="5"/>
              <w:rPr>
                <w:b/>
                <w:color w:val="000000" w:themeColor="text1"/>
                <w:sz w:val="20"/>
              </w:rPr>
            </w:pPr>
            <w:r w:rsidRPr="00B61AE6">
              <w:rPr>
                <w:b/>
                <w:color w:val="000000" w:themeColor="text1"/>
                <w:spacing w:val="-5"/>
                <w:sz w:val="20"/>
              </w:rPr>
              <w:t>11</w:t>
            </w:r>
          </w:p>
        </w:tc>
        <w:tc>
          <w:tcPr>
            <w:tcW w:w="8956" w:type="dxa"/>
            <w:tcBorders>
              <w:top w:val="single" w:sz="4" w:space="0" w:color="000000"/>
              <w:left w:val="nil"/>
              <w:bottom w:val="single" w:sz="4" w:space="0" w:color="000000"/>
            </w:tcBorders>
          </w:tcPr>
          <w:p w:rsidR="003A20CE" w:rsidRPr="00B61AE6" w:rsidRDefault="003A20CE" w:rsidP="003A20CE">
            <w:pPr>
              <w:pStyle w:val="TableParagraph"/>
              <w:spacing w:line="225" w:lineRule="exact"/>
              <w:ind w:left="120"/>
              <w:jc w:val="left"/>
              <w:rPr>
                <w:color w:val="000000" w:themeColor="text1"/>
                <w:sz w:val="20"/>
              </w:rPr>
            </w:pPr>
            <w:r w:rsidRPr="00B61AE6">
              <w:rPr>
                <w:color w:val="000000" w:themeColor="text1"/>
                <w:sz w:val="20"/>
              </w:rPr>
              <w:t>Word</w:t>
            </w:r>
            <w:r w:rsidRPr="00B61AE6">
              <w:rPr>
                <w:color w:val="000000" w:themeColor="text1"/>
                <w:spacing w:val="-8"/>
                <w:sz w:val="20"/>
              </w:rPr>
              <w:t xml:space="preserve"> </w:t>
            </w:r>
            <w:r w:rsidRPr="00B61AE6">
              <w:rPr>
                <w:color w:val="000000" w:themeColor="text1"/>
                <w:sz w:val="20"/>
              </w:rPr>
              <w:t>types</w:t>
            </w:r>
            <w:r w:rsidRPr="00B61AE6">
              <w:rPr>
                <w:color w:val="000000" w:themeColor="text1"/>
                <w:spacing w:val="-7"/>
                <w:sz w:val="20"/>
              </w:rPr>
              <w:t xml:space="preserve"> </w:t>
            </w:r>
            <w:r w:rsidRPr="00B61AE6">
              <w:rPr>
                <w:color w:val="000000" w:themeColor="text1"/>
                <w:spacing w:val="-5"/>
                <w:sz w:val="20"/>
              </w:rPr>
              <w:t>II</w:t>
            </w:r>
          </w:p>
        </w:tc>
      </w:tr>
      <w:tr w:rsidR="003A20CE" w:rsidRPr="00B61AE6" w:rsidTr="003A20CE">
        <w:trPr>
          <w:trHeight w:val="287"/>
        </w:trPr>
        <w:tc>
          <w:tcPr>
            <w:tcW w:w="672" w:type="dxa"/>
            <w:tcBorders>
              <w:top w:val="single" w:sz="4" w:space="0" w:color="000000"/>
              <w:bottom w:val="single" w:sz="4" w:space="0" w:color="000000"/>
              <w:right w:val="nil"/>
            </w:tcBorders>
          </w:tcPr>
          <w:p w:rsidR="003A20CE" w:rsidRPr="00B61AE6" w:rsidRDefault="003A20CE" w:rsidP="003A20CE">
            <w:pPr>
              <w:pStyle w:val="TableParagraph"/>
              <w:spacing w:before="29"/>
              <w:ind w:left="18" w:right="5"/>
              <w:rPr>
                <w:b/>
                <w:color w:val="000000" w:themeColor="text1"/>
                <w:sz w:val="20"/>
              </w:rPr>
            </w:pPr>
            <w:r w:rsidRPr="00B61AE6">
              <w:rPr>
                <w:b/>
                <w:color w:val="000000" w:themeColor="text1"/>
                <w:spacing w:val="-5"/>
                <w:sz w:val="20"/>
              </w:rPr>
              <w:t>12</w:t>
            </w:r>
          </w:p>
        </w:tc>
        <w:tc>
          <w:tcPr>
            <w:tcW w:w="8956" w:type="dxa"/>
            <w:tcBorders>
              <w:top w:val="single" w:sz="4" w:space="0" w:color="000000"/>
              <w:left w:val="nil"/>
              <w:bottom w:val="single" w:sz="4" w:space="0" w:color="000000"/>
            </w:tcBorders>
          </w:tcPr>
          <w:p w:rsidR="003A20CE" w:rsidRPr="00B61AE6" w:rsidRDefault="003A20CE" w:rsidP="003A20CE">
            <w:pPr>
              <w:pStyle w:val="TableParagraph"/>
              <w:spacing w:line="225" w:lineRule="exact"/>
              <w:ind w:left="120"/>
              <w:jc w:val="left"/>
              <w:rPr>
                <w:color w:val="000000" w:themeColor="text1"/>
                <w:sz w:val="20"/>
              </w:rPr>
            </w:pPr>
            <w:r w:rsidRPr="00B61AE6">
              <w:rPr>
                <w:color w:val="000000" w:themeColor="text1"/>
                <w:sz w:val="20"/>
              </w:rPr>
              <w:t>Features</w:t>
            </w:r>
            <w:r w:rsidRPr="00B61AE6">
              <w:rPr>
                <w:color w:val="000000" w:themeColor="text1"/>
                <w:spacing w:val="-7"/>
                <w:sz w:val="20"/>
              </w:rPr>
              <w:t xml:space="preserve"> </w:t>
            </w:r>
            <w:r w:rsidRPr="00B61AE6">
              <w:rPr>
                <w:color w:val="000000" w:themeColor="text1"/>
                <w:sz w:val="20"/>
              </w:rPr>
              <w:t>of</w:t>
            </w:r>
            <w:r w:rsidRPr="00B61AE6">
              <w:rPr>
                <w:color w:val="000000" w:themeColor="text1"/>
                <w:spacing w:val="-9"/>
                <w:sz w:val="20"/>
              </w:rPr>
              <w:t xml:space="preserve"> </w:t>
            </w:r>
            <w:r w:rsidRPr="00B61AE6">
              <w:rPr>
                <w:color w:val="000000" w:themeColor="text1"/>
                <w:spacing w:val="-2"/>
                <w:sz w:val="20"/>
              </w:rPr>
              <w:t>Turkish.</w:t>
            </w:r>
          </w:p>
        </w:tc>
      </w:tr>
      <w:tr w:rsidR="003A20CE" w:rsidRPr="00B61AE6" w:rsidTr="003A20CE">
        <w:trPr>
          <w:trHeight w:val="282"/>
        </w:trPr>
        <w:tc>
          <w:tcPr>
            <w:tcW w:w="672" w:type="dxa"/>
            <w:tcBorders>
              <w:top w:val="single" w:sz="4" w:space="0" w:color="000000"/>
              <w:bottom w:val="single" w:sz="4" w:space="0" w:color="000000"/>
              <w:right w:val="nil"/>
            </w:tcBorders>
          </w:tcPr>
          <w:p w:rsidR="003A20CE" w:rsidRPr="00B61AE6" w:rsidRDefault="003A20CE" w:rsidP="003A20CE">
            <w:pPr>
              <w:pStyle w:val="TableParagraph"/>
              <w:spacing w:before="24"/>
              <w:ind w:left="18" w:right="5"/>
              <w:rPr>
                <w:b/>
                <w:color w:val="000000" w:themeColor="text1"/>
                <w:sz w:val="20"/>
              </w:rPr>
            </w:pPr>
            <w:r w:rsidRPr="00B61AE6">
              <w:rPr>
                <w:b/>
                <w:color w:val="000000" w:themeColor="text1"/>
                <w:spacing w:val="-5"/>
                <w:sz w:val="20"/>
              </w:rPr>
              <w:t>13</w:t>
            </w:r>
          </w:p>
        </w:tc>
        <w:tc>
          <w:tcPr>
            <w:tcW w:w="8956" w:type="dxa"/>
            <w:tcBorders>
              <w:top w:val="single" w:sz="4" w:space="0" w:color="000000"/>
              <w:left w:val="nil"/>
              <w:bottom w:val="single" w:sz="4" w:space="0" w:color="000000"/>
            </w:tcBorders>
          </w:tcPr>
          <w:p w:rsidR="003A20CE" w:rsidRPr="00B61AE6" w:rsidRDefault="003A20CE" w:rsidP="003A20CE">
            <w:pPr>
              <w:pStyle w:val="TableParagraph"/>
              <w:spacing w:line="225" w:lineRule="exact"/>
              <w:ind w:left="120"/>
              <w:jc w:val="left"/>
              <w:rPr>
                <w:color w:val="000000" w:themeColor="text1"/>
                <w:sz w:val="20"/>
              </w:rPr>
            </w:pPr>
            <w:r w:rsidRPr="00B61AE6">
              <w:rPr>
                <w:color w:val="000000" w:themeColor="text1"/>
                <w:sz w:val="20"/>
              </w:rPr>
              <w:t>Properties</w:t>
            </w:r>
            <w:r w:rsidRPr="00B61AE6">
              <w:rPr>
                <w:color w:val="000000" w:themeColor="text1"/>
                <w:spacing w:val="-7"/>
                <w:sz w:val="20"/>
              </w:rPr>
              <w:t xml:space="preserve"> </w:t>
            </w:r>
            <w:r w:rsidRPr="00B61AE6">
              <w:rPr>
                <w:color w:val="000000" w:themeColor="text1"/>
                <w:sz w:val="20"/>
              </w:rPr>
              <w:t>of</w:t>
            </w:r>
            <w:r w:rsidRPr="00B61AE6">
              <w:rPr>
                <w:color w:val="000000" w:themeColor="text1"/>
                <w:spacing w:val="-5"/>
                <w:sz w:val="20"/>
              </w:rPr>
              <w:t xml:space="preserve"> </w:t>
            </w:r>
            <w:r w:rsidRPr="00B61AE6">
              <w:rPr>
                <w:color w:val="000000" w:themeColor="text1"/>
                <w:spacing w:val="-2"/>
                <w:sz w:val="20"/>
              </w:rPr>
              <w:t>words.</w:t>
            </w:r>
          </w:p>
        </w:tc>
      </w:tr>
      <w:tr w:rsidR="003A20CE" w:rsidRPr="00B61AE6" w:rsidTr="003A20CE">
        <w:trPr>
          <w:trHeight w:val="282"/>
        </w:trPr>
        <w:tc>
          <w:tcPr>
            <w:tcW w:w="672" w:type="dxa"/>
            <w:tcBorders>
              <w:top w:val="single" w:sz="4" w:space="0" w:color="000000"/>
              <w:bottom w:val="single" w:sz="4" w:space="0" w:color="000000"/>
              <w:right w:val="nil"/>
            </w:tcBorders>
          </w:tcPr>
          <w:p w:rsidR="003A20CE" w:rsidRPr="00B61AE6" w:rsidRDefault="003A20CE" w:rsidP="003A20CE">
            <w:pPr>
              <w:pStyle w:val="TableParagraph"/>
              <w:spacing w:before="24"/>
              <w:ind w:left="18" w:right="5"/>
              <w:rPr>
                <w:b/>
                <w:color w:val="000000" w:themeColor="text1"/>
                <w:sz w:val="20"/>
              </w:rPr>
            </w:pPr>
            <w:r w:rsidRPr="00B61AE6">
              <w:rPr>
                <w:b/>
                <w:color w:val="000000" w:themeColor="text1"/>
                <w:spacing w:val="-5"/>
                <w:sz w:val="20"/>
              </w:rPr>
              <w:t>14</w:t>
            </w:r>
          </w:p>
        </w:tc>
        <w:tc>
          <w:tcPr>
            <w:tcW w:w="8956" w:type="dxa"/>
            <w:tcBorders>
              <w:top w:val="single" w:sz="4" w:space="0" w:color="000000"/>
              <w:left w:val="nil"/>
              <w:bottom w:val="single" w:sz="4" w:space="0" w:color="000000"/>
            </w:tcBorders>
          </w:tcPr>
          <w:p w:rsidR="003A20CE" w:rsidRPr="00B61AE6" w:rsidRDefault="003A20CE" w:rsidP="003A20CE">
            <w:pPr>
              <w:pStyle w:val="TableParagraph"/>
              <w:spacing w:line="225" w:lineRule="exact"/>
              <w:ind w:left="120"/>
              <w:jc w:val="left"/>
              <w:rPr>
                <w:color w:val="000000" w:themeColor="text1"/>
                <w:sz w:val="20"/>
              </w:rPr>
            </w:pPr>
            <w:r w:rsidRPr="00B61AE6">
              <w:rPr>
                <w:color w:val="000000" w:themeColor="text1"/>
                <w:sz w:val="20"/>
              </w:rPr>
              <w:t>Definition</w:t>
            </w:r>
            <w:r w:rsidRPr="00B61AE6">
              <w:rPr>
                <w:color w:val="000000" w:themeColor="text1"/>
                <w:spacing w:val="-3"/>
                <w:sz w:val="20"/>
              </w:rPr>
              <w:t xml:space="preserve"> </w:t>
            </w:r>
            <w:r w:rsidRPr="00B61AE6">
              <w:rPr>
                <w:color w:val="000000" w:themeColor="text1"/>
                <w:sz w:val="20"/>
              </w:rPr>
              <w:t>of</w:t>
            </w:r>
            <w:r w:rsidRPr="00B61AE6">
              <w:rPr>
                <w:color w:val="000000" w:themeColor="text1"/>
                <w:spacing w:val="-10"/>
                <w:sz w:val="20"/>
              </w:rPr>
              <w:t xml:space="preserve"> </w:t>
            </w:r>
            <w:r w:rsidRPr="00B61AE6">
              <w:rPr>
                <w:color w:val="000000" w:themeColor="text1"/>
                <w:spacing w:val="-2"/>
                <w:sz w:val="20"/>
              </w:rPr>
              <w:t>“sentence”.</w:t>
            </w:r>
          </w:p>
        </w:tc>
      </w:tr>
      <w:tr w:rsidR="003A20CE" w:rsidRPr="00B61AE6" w:rsidTr="003A20CE">
        <w:trPr>
          <w:trHeight w:val="283"/>
        </w:trPr>
        <w:tc>
          <w:tcPr>
            <w:tcW w:w="672" w:type="dxa"/>
            <w:tcBorders>
              <w:top w:val="single" w:sz="4" w:space="0" w:color="000000"/>
              <w:bottom w:val="single" w:sz="4" w:space="0" w:color="000000"/>
              <w:right w:val="nil"/>
            </w:tcBorders>
          </w:tcPr>
          <w:p w:rsidR="003A20CE" w:rsidRPr="00B61AE6" w:rsidRDefault="003A20CE" w:rsidP="003A20CE">
            <w:pPr>
              <w:pStyle w:val="TableParagraph"/>
              <w:spacing w:before="24"/>
              <w:ind w:left="18" w:right="5"/>
              <w:rPr>
                <w:b/>
                <w:color w:val="000000" w:themeColor="text1"/>
                <w:sz w:val="20"/>
              </w:rPr>
            </w:pPr>
            <w:r w:rsidRPr="00B61AE6">
              <w:rPr>
                <w:b/>
                <w:color w:val="000000" w:themeColor="text1"/>
                <w:spacing w:val="-5"/>
                <w:sz w:val="20"/>
              </w:rPr>
              <w:t>15</w:t>
            </w:r>
          </w:p>
        </w:tc>
        <w:tc>
          <w:tcPr>
            <w:tcW w:w="8956" w:type="dxa"/>
            <w:tcBorders>
              <w:top w:val="single" w:sz="4" w:space="0" w:color="000000"/>
              <w:left w:val="nil"/>
              <w:bottom w:val="single" w:sz="4" w:space="0" w:color="000000"/>
            </w:tcBorders>
          </w:tcPr>
          <w:p w:rsidR="003A20CE" w:rsidRPr="00B61AE6" w:rsidRDefault="003A20CE" w:rsidP="003A20CE">
            <w:pPr>
              <w:pStyle w:val="TableParagraph"/>
              <w:spacing w:line="226" w:lineRule="exact"/>
              <w:ind w:left="120"/>
              <w:jc w:val="left"/>
              <w:rPr>
                <w:color w:val="000000" w:themeColor="text1"/>
                <w:sz w:val="20"/>
              </w:rPr>
            </w:pPr>
            <w:r w:rsidRPr="00B61AE6">
              <w:rPr>
                <w:color w:val="000000" w:themeColor="text1"/>
                <w:sz w:val="20"/>
              </w:rPr>
              <w:t>Sentence</w:t>
            </w:r>
            <w:r w:rsidRPr="00B61AE6">
              <w:rPr>
                <w:color w:val="000000" w:themeColor="text1"/>
                <w:spacing w:val="-12"/>
                <w:sz w:val="20"/>
              </w:rPr>
              <w:t xml:space="preserve"> </w:t>
            </w:r>
            <w:r w:rsidRPr="00B61AE6">
              <w:rPr>
                <w:color w:val="000000" w:themeColor="text1"/>
                <w:spacing w:val="-2"/>
                <w:sz w:val="20"/>
              </w:rPr>
              <w:t>types.</w:t>
            </w:r>
          </w:p>
        </w:tc>
      </w:tr>
      <w:tr w:rsidR="003A20CE" w:rsidRPr="00B61AE6" w:rsidTr="003A20CE">
        <w:trPr>
          <w:trHeight w:val="282"/>
        </w:trPr>
        <w:tc>
          <w:tcPr>
            <w:tcW w:w="672" w:type="dxa"/>
            <w:tcBorders>
              <w:top w:val="single" w:sz="4" w:space="0" w:color="000000"/>
              <w:right w:val="nil"/>
            </w:tcBorders>
            <w:shd w:val="clear" w:color="auto" w:fill="D9D9D9"/>
          </w:tcPr>
          <w:p w:rsidR="003A20CE" w:rsidRPr="00B61AE6" w:rsidRDefault="003A20CE" w:rsidP="003A20CE">
            <w:pPr>
              <w:pStyle w:val="TableParagraph"/>
              <w:spacing w:before="24"/>
              <w:ind w:left="18"/>
              <w:rPr>
                <w:b/>
                <w:color w:val="000000" w:themeColor="text1"/>
                <w:sz w:val="20"/>
              </w:rPr>
            </w:pPr>
            <w:r w:rsidRPr="00B61AE6">
              <w:rPr>
                <w:b/>
                <w:color w:val="000000" w:themeColor="text1"/>
                <w:spacing w:val="-2"/>
                <w:sz w:val="20"/>
              </w:rPr>
              <w:t>16,17</w:t>
            </w:r>
          </w:p>
        </w:tc>
        <w:tc>
          <w:tcPr>
            <w:tcW w:w="8956" w:type="dxa"/>
            <w:tcBorders>
              <w:top w:val="single" w:sz="4" w:space="0" w:color="000000"/>
              <w:left w:val="nil"/>
            </w:tcBorders>
            <w:shd w:val="clear" w:color="auto" w:fill="D9D9D9"/>
          </w:tcPr>
          <w:p w:rsidR="003A20CE" w:rsidRPr="00B61AE6" w:rsidRDefault="003A20CE" w:rsidP="003A20CE">
            <w:pPr>
              <w:pStyle w:val="TableParagraph"/>
              <w:spacing w:before="19"/>
              <w:ind w:left="120"/>
              <w:jc w:val="left"/>
              <w:rPr>
                <w:color w:val="000000" w:themeColor="text1"/>
                <w:sz w:val="20"/>
              </w:rPr>
            </w:pPr>
            <w:r w:rsidRPr="00B61AE6">
              <w:rPr>
                <w:color w:val="000000" w:themeColor="text1"/>
                <w:sz w:val="20"/>
              </w:rPr>
              <w:t>Final</w:t>
            </w:r>
            <w:r w:rsidRPr="00B61AE6">
              <w:rPr>
                <w:color w:val="000000" w:themeColor="text1"/>
                <w:spacing w:val="-2"/>
                <w:sz w:val="20"/>
              </w:rPr>
              <w:t xml:space="preserve"> </w:t>
            </w:r>
            <w:r w:rsidRPr="00B61AE6">
              <w:rPr>
                <w:color w:val="000000" w:themeColor="text1"/>
                <w:spacing w:val="-4"/>
                <w:sz w:val="20"/>
              </w:rPr>
              <w:t>Exam</w:t>
            </w:r>
          </w:p>
        </w:tc>
      </w:tr>
    </w:tbl>
    <w:p w:rsidR="003A20CE" w:rsidRDefault="003A20CE" w:rsidP="003A20CE">
      <w:pPr>
        <w:pStyle w:val="GvdeMetni"/>
        <w:spacing w:before="7"/>
        <w:rPr>
          <w:sz w:val="14"/>
        </w:rPr>
      </w:pPr>
    </w:p>
    <w:tbl>
      <w:tblPr>
        <w:tblStyle w:val="TableNormal"/>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801"/>
        <w:gridCol w:w="1273"/>
        <w:gridCol w:w="1278"/>
        <w:gridCol w:w="1278"/>
      </w:tblGrid>
      <w:tr w:rsidR="003A20CE" w:rsidTr="003A20CE">
        <w:trPr>
          <w:trHeight w:val="315"/>
        </w:trPr>
        <w:tc>
          <w:tcPr>
            <w:tcW w:w="9630" w:type="dxa"/>
            <w:gridSpan w:val="4"/>
            <w:tcBorders>
              <w:bottom w:val="single" w:sz="4" w:space="0" w:color="000000"/>
            </w:tcBorders>
            <w:shd w:val="clear" w:color="auto" w:fill="FFF1CC"/>
          </w:tcPr>
          <w:p w:rsidR="003A20CE" w:rsidRDefault="003A20CE" w:rsidP="003A20CE">
            <w:pPr>
              <w:pStyle w:val="TableParagraph"/>
              <w:spacing w:before="43"/>
              <w:ind w:left="29"/>
              <w:rPr>
                <w:b/>
                <w:sz w:val="20"/>
              </w:rPr>
            </w:pPr>
            <w:r>
              <w:rPr>
                <w:b/>
                <w:sz w:val="20"/>
              </w:rPr>
              <w:t>Calculation</w:t>
            </w:r>
            <w:r>
              <w:rPr>
                <w:b/>
                <w:spacing w:val="-8"/>
                <w:sz w:val="20"/>
              </w:rPr>
              <w:t xml:space="preserve"> </w:t>
            </w:r>
            <w:r>
              <w:rPr>
                <w:b/>
                <w:sz w:val="20"/>
              </w:rPr>
              <w:t>of</w:t>
            </w:r>
            <w:r>
              <w:rPr>
                <w:b/>
                <w:spacing w:val="-6"/>
                <w:sz w:val="20"/>
              </w:rPr>
              <w:t xml:space="preserve"> </w:t>
            </w:r>
            <w:r>
              <w:rPr>
                <w:b/>
                <w:sz w:val="20"/>
              </w:rPr>
              <w:t>Course</w:t>
            </w:r>
            <w:r>
              <w:rPr>
                <w:b/>
                <w:spacing w:val="-4"/>
                <w:sz w:val="20"/>
              </w:rPr>
              <w:t xml:space="preserve"> </w:t>
            </w:r>
            <w:r>
              <w:rPr>
                <w:b/>
                <w:spacing w:val="-2"/>
                <w:sz w:val="20"/>
              </w:rPr>
              <w:t>Workload</w:t>
            </w:r>
          </w:p>
        </w:tc>
      </w:tr>
      <w:tr w:rsidR="003A20CE" w:rsidTr="003A20CE">
        <w:trPr>
          <w:trHeight w:val="690"/>
        </w:trPr>
        <w:tc>
          <w:tcPr>
            <w:tcW w:w="5801" w:type="dxa"/>
            <w:tcBorders>
              <w:top w:val="single" w:sz="4" w:space="0" w:color="000000"/>
              <w:bottom w:val="single" w:sz="4" w:space="0" w:color="000000"/>
              <w:right w:val="single" w:sz="4" w:space="0" w:color="000000"/>
            </w:tcBorders>
            <w:shd w:val="clear" w:color="auto" w:fill="FFF1CC"/>
          </w:tcPr>
          <w:p w:rsidR="003A20CE" w:rsidRDefault="003A20CE" w:rsidP="003A20CE">
            <w:pPr>
              <w:pStyle w:val="TableParagraph"/>
              <w:jc w:val="left"/>
              <w:rPr>
                <w:sz w:val="20"/>
              </w:rPr>
            </w:pPr>
          </w:p>
          <w:p w:rsidR="003A20CE" w:rsidRDefault="003A20CE" w:rsidP="003A20CE">
            <w:pPr>
              <w:pStyle w:val="TableParagraph"/>
              <w:ind w:left="23"/>
              <w:rPr>
                <w:b/>
                <w:sz w:val="20"/>
              </w:rPr>
            </w:pPr>
            <w:r>
              <w:rPr>
                <w:b/>
                <w:spacing w:val="-2"/>
                <w:sz w:val="20"/>
              </w:rPr>
              <w:t>Activities</w:t>
            </w:r>
          </w:p>
        </w:tc>
        <w:tc>
          <w:tcPr>
            <w:tcW w:w="1273" w:type="dxa"/>
            <w:tcBorders>
              <w:top w:val="single" w:sz="4" w:space="0" w:color="000000"/>
              <w:left w:val="single" w:sz="4" w:space="0" w:color="000000"/>
              <w:bottom w:val="single" w:sz="4" w:space="0" w:color="000000"/>
              <w:right w:val="single" w:sz="4" w:space="0" w:color="000000"/>
            </w:tcBorders>
            <w:shd w:val="clear" w:color="auto" w:fill="FFF1CC"/>
          </w:tcPr>
          <w:p w:rsidR="003A20CE" w:rsidRDefault="003A20CE" w:rsidP="003A20CE">
            <w:pPr>
              <w:pStyle w:val="TableParagraph"/>
              <w:jc w:val="left"/>
              <w:rPr>
                <w:sz w:val="20"/>
              </w:rPr>
            </w:pPr>
          </w:p>
          <w:p w:rsidR="003A20CE" w:rsidRDefault="003A20CE" w:rsidP="003A20CE">
            <w:pPr>
              <w:pStyle w:val="TableParagraph"/>
              <w:ind w:left="36" w:right="6"/>
              <w:rPr>
                <w:b/>
                <w:sz w:val="20"/>
              </w:rPr>
            </w:pPr>
            <w:r>
              <w:rPr>
                <w:b/>
                <w:spacing w:val="-2"/>
                <w:sz w:val="20"/>
              </w:rPr>
              <w:t>Number</w:t>
            </w:r>
          </w:p>
        </w:tc>
        <w:tc>
          <w:tcPr>
            <w:tcW w:w="1278" w:type="dxa"/>
            <w:tcBorders>
              <w:top w:val="single" w:sz="4" w:space="0" w:color="000000"/>
              <w:left w:val="single" w:sz="4" w:space="0" w:color="000000"/>
              <w:bottom w:val="single" w:sz="4" w:space="0" w:color="000000"/>
              <w:right w:val="single" w:sz="4" w:space="0" w:color="000000"/>
            </w:tcBorders>
            <w:shd w:val="clear" w:color="auto" w:fill="FFF1CC"/>
          </w:tcPr>
          <w:p w:rsidR="003A20CE" w:rsidRDefault="003A20CE" w:rsidP="003A20CE">
            <w:pPr>
              <w:pStyle w:val="TableParagraph"/>
              <w:spacing w:before="115"/>
              <w:ind w:left="354" w:right="326" w:firstLine="72"/>
              <w:jc w:val="left"/>
              <w:rPr>
                <w:b/>
                <w:sz w:val="20"/>
              </w:rPr>
            </w:pPr>
            <w:r>
              <w:rPr>
                <w:b/>
                <w:spacing w:val="-4"/>
                <w:sz w:val="20"/>
              </w:rPr>
              <w:t xml:space="preserve">Time </w:t>
            </w:r>
            <w:r>
              <w:rPr>
                <w:b/>
                <w:spacing w:val="-2"/>
                <w:sz w:val="20"/>
              </w:rPr>
              <w:t>(Hour)</w:t>
            </w:r>
          </w:p>
        </w:tc>
        <w:tc>
          <w:tcPr>
            <w:tcW w:w="1278" w:type="dxa"/>
            <w:tcBorders>
              <w:top w:val="single" w:sz="4" w:space="0" w:color="000000"/>
              <w:left w:val="single" w:sz="4" w:space="0" w:color="000000"/>
              <w:bottom w:val="single" w:sz="4" w:space="0" w:color="000000"/>
            </w:tcBorders>
            <w:shd w:val="clear" w:color="auto" w:fill="FFF1CC"/>
          </w:tcPr>
          <w:p w:rsidR="003A20CE" w:rsidRDefault="003A20CE" w:rsidP="003A20CE">
            <w:pPr>
              <w:pStyle w:val="TableParagraph"/>
              <w:spacing w:line="230" w:lineRule="atLeast"/>
              <w:ind w:left="214" w:right="171" w:hanging="3"/>
              <w:rPr>
                <w:b/>
                <w:sz w:val="20"/>
              </w:rPr>
            </w:pPr>
            <w:r>
              <w:rPr>
                <w:b/>
                <w:spacing w:val="-2"/>
                <w:sz w:val="20"/>
              </w:rPr>
              <w:t>Total Workload (Hour)</w:t>
            </w:r>
          </w:p>
        </w:tc>
      </w:tr>
      <w:tr w:rsidR="003A20CE" w:rsidTr="003A20CE">
        <w:trPr>
          <w:trHeight w:val="312"/>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spacing w:before="34"/>
              <w:ind w:left="109"/>
              <w:jc w:val="left"/>
              <w:rPr>
                <w:sz w:val="20"/>
              </w:rPr>
            </w:pPr>
            <w:r>
              <w:rPr>
                <w:sz w:val="20"/>
              </w:rPr>
              <w:t>Course</w:t>
            </w:r>
            <w:r>
              <w:rPr>
                <w:spacing w:val="-7"/>
                <w:sz w:val="20"/>
              </w:rPr>
              <w:t xml:space="preserve"> </w:t>
            </w:r>
            <w:r>
              <w:rPr>
                <w:sz w:val="20"/>
              </w:rPr>
              <w:t>Time</w:t>
            </w:r>
            <w:r>
              <w:rPr>
                <w:spacing w:val="-5"/>
                <w:sz w:val="20"/>
              </w:rPr>
              <w:t xml:space="preserve"> </w:t>
            </w:r>
            <w:r>
              <w:rPr>
                <w:sz w:val="20"/>
              </w:rPr>
              <w:t>(number</w:t>
            </w:r>
            <w:r>
              <w:rPr>
                <w:spacing w:val="-2"/>
                <w:sz w:val="20"/>
              </w:rPr>
              <w:t xml:space="preserve"> </w:t>
            </w:r>
            <w:r>
              <w:rPr>
                <w:sz w:val="20"/>
              </w:rPr>
              <w:t>of</w:t>
            </w:r>
            <w:r>
              <w:rPr>
                <w:spacing w:val="-7"/>
                <w:sz w:val="20"/>
              </w:rPr>
              <w:t xml:space="preserve"> </w:t>
            </w:r>
            <w:r>
              <w:rPr>
                <w:sz w:val="20"/>
              </w:rPr>
              <w:t>course</w:t>
            </w:r>
            <w:r>
              <w:rPr>
                <w:spacing w:val="-9"/>
                <w:sz w:val="20"/>
              </w:rPr>
              <w:t xml:space="preserve"> </w:t>
            </w:r>
            <w:r>
              <w:rPr>
                <w:sz w:val="20"/>
              </w:rPr>
              <w:t>hours</w:t>
            </w:r>
            <w:r>
              <w:rPr>
                <w:spacing w:val="-8"/>
                <w:sz w:val="20"/>
              </w:rPr>
              <w:t xml:space="preserve"> </w:t>
            </w:r>
            <w:r>
              <w:rPr>
                <w:sz w:val="20"/>
              </w:rPr>
              <w:t>per</w:t>
            </w:r>
            <w:r>
              <w:rPr>
                <w:spacing w:val="-1"/>
                <w:sz w:val="20"/>
              </w:rPr>
              <w:t xml:space="preserve"> </w:t>
            </w:r>
            <w:r>
              <w:rPr>
                <w:spacing w:val="-4"/>
                <w:sz w:val="20"/>
              </w:rPr>
              <w:t>week)</w:t>
            </w:r>
          </w:p>
        </w:tc>
        <w:tc>
          <w:tcPr>
            <w:tcW w:w="1273"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34"/>
              <w:ind w:left="36"/>
              <w:rPr>
                <w:sz w:val="20"/>
              </w:rPr>
            </w:pPr>
            <w:r>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34"/>
              <w:ind w:left="31"/>
              <w:rPr>
                <w:sz w:val="20"/>
              </w:rPr>
            </w:pPr>
            <w:r>
              <w:rPr>
                <w:spacing w:val="-10"/>
                <w:sz w:val="20"/>
              </w:rPr>
              <w:t>1</w:t>
            </w:r>
          </w:p>
        </w:tc>
        <w:tc>
          <w:tcPr>
            <w:tcW w:w="1278" w:type="dxa"/>
            <w:tcBorders>
              <w:top w:val="single" w:sz="4" w:space="0" w:color="000000"/>
              <w:left w:val="single" w:sz="4" w:space="0" w:color="000000"/>
              <w:bottom w:val="single" w:sz="4" w:space="0" w:color="000000"/>
            </w:tcBorders>
          </w:tcPr>
          <w:p w:rsidR="003A20CE" w:rsidRDefault="003A20CE" w:rsidP="003A20CE">
            <w:pPr>
              <w:pStyle w:val="TableParagraph"/>
              <w:spacing w:before="34"/>
              <w:ind w:left="39"/>
              <w:rPr>
                <w:sz w:val="20"/>
              </w:rPr>
            </w:pPr>
            <w:r>
              <w:rPr>
                <w:spacing w:val="-10"/>
                <w:sz w:val="20"/>
              </w:rPr>
              <w:t>2</w:t>
            </w:r>
          </w:p>
        </w:tc>
      </w:tr>
      <w:tr w:rsidR="003A20CE" w:rsidTr="003A20CE">
        <w:trPr>
          <w:trHeight w:val="311"/>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spacing w:before="34"/>
              <w:ind w:left="109"/>
              <w:jc w:val="left"/>
              <w:rPr>
                <w:sz w:val="20"/>
              </w:rPr>
            </w:pPr>
            <w:r>
              <w:rPr>
                <w:sz w:val="20"/>
              </w:rPr>
              <w:t>Classroom</w:t>
            </w:r>
            <w:r>
              <w:rPr>
                <w:spacing w:val="-7"/>
                <w:sz w:val="20"/>
              </w:rPr>
              <w:t xml:space="preserve"> </w:t>
            </w:r>
            <w:r>
              <w:rPr>
                <w:sz w:val="20"/>
              </w:rPr>
              <w:t>Studying</w:t>
            </w:r>
            <w:r>
              <w:rPr>
                <w:spacing w:val="-13"/>
                <w:sz w:val="20"/>
              </w:rPr>
              <w:t xml:space="preserve"> </w:t>
            </w:r>
            <w:r>
              <w:rPr>
                <w:sz w:val="20"/>
              </w:rPr>
              <w:t>Time</w:t>
            </w:r>
            <w:r>
              <w:rPr>
                <w:spacing w:val="-11"/>
                <w:sz w:val="20"/>
              </w:rPr>
              <w:t xml:space="preserve"> </w:t>
            </w:r>
            <w:r>
              <w:rPr>
                <w:sz w:val="20"/>
              </w:rPr>
              <w:t>(review,</w:t>
            </w:r>
            <w:r>
              <w:rPr>
                <w:spacing w:val="-7"/>
                <w:sz w:val="20"/>
              </w:rPr>
              <w:t xml:space="preserve"> </w:t>
            </w:r>
            <w:r>
              <w:rPr>
                <w:sz w:val="20"/>
              </w:rPr>
              <w:t>reinforcing,</w:t>
            </w:r>
            <w:r>
              <w:rPr>
                <w:spacing w:val="-6"/>
                <w:sz w:val="20"/>
              </w:rPr>
              <w:t xml:space="preserve"> </w:t>
            </w:r>
            <w:r>
              <w:rPr>
                <w:spacing w:val="-2"/>
                <w:sz w:val="20"/>
              </w:rPr>
              <w:t>prestudy,….)</w:t>
            </w:r>
          </w:p>
        </w:tc>
        <w:tc>
          <w:tcPr>
            <w:tcW w:w="1273"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34"/>
              <w:ind w:left="36"/>
              <w:rPr>
                <w:sz w:val="20"/>
              </w:rPr>
            </w:pPr>
            <w:r>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34"/>
              <w:ind w:left="31"/>
              <w:rPr>
                <w:sz w:val="20"/>
              </w:rPr>
            </w:pPr>
            <w:r>
              <w:rPr>
                <w:spacing w:val="-10"/>
                <w:sz w:val="20"/>
              </w:rPr>
              <w:t>2</w:t>
            </w:r>
          </w:p>
        </w:tc>
        <w:tc>
          <w:tcPr>
            <w:tcW w:w="1278" w:type="dxa"/>
            <w:tcBorders>
              <w:top w:val="single" w:sz="4" w:space="0" w:color="000000"/>
              <w:left w:val="single" w:sz="4" w:space="0" w:color="000000"/>
              <w:bottom w:val="single" w:sz="4" w:space="0" w:color="000000"/>
            </w:tcBorders>
          </w:tcPr>
          <w:p w:rsidR="003A20CE" w:rsidRDefault="003A20CE" w:rsidP="003A20CE">
            <w:pPr>
              <w:pStyle w:val="TableParagraph"/>
              <w:spacing w:before="34"/>
              <w:ind w:left="39"/>
              <w:rPr>
                <w:sz w:val="20"/>
              </w:rPr>
            </w:pPr>
            <w:r>
              <w:rPr>
                <w:spacing w:val="-10"/>
                <w:sz w:val="20"/>
              </w:rPr>
              <w:t>4</w:t>
            </w:r>
          </w:p>
        </w:tc>
      </w:tr>
      <w:tr w:rsidR="003A20CE" w:rsidTr="003A20CE">
        <w:trPr>
          <w:trHeight w:val="311"/>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spacing w:before="34"/>
              <w:ind w:left="109"/>
              <w:jc w:val="left"/>
              <w:rPr>
                <w:sz w:val="20"/>
              </w:rPr>
            </w:pPr>
            <w:r>
              <w:rPr>
                <w:spacing w:val="-2"/>
                <w:sz w:val="20"/>
              </w:rPr>
              <w:t>Homework</w:t>
            </w:r>
          </w:p>
        </w:tc>
        <w:tc>
          <w:tcPr>
            <w:tcW w:w="1273"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34"/>
              <w:ind w:left="36"/>
              <w:rPr>
                <w:sz w:val="20"/>
              </w:rPr>
            </w:pPr>
            <w:r>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34"/>
              <w:ind w:left="31" w:right="5"/>
              <w:rPr>
                <w:sz w:val="20"/>
              </w:rPr>
            </w:pPr>
            <w:r>
              <w:rPr>
                <w:spacing w:val="-5"/>
                <w:sz w:val="20"/>
              </w:rPr>
              <w:t>10</w:t>
            </w:r>
          </w:p>
        </w:tc>
        <w:tc>
          <w:tcPr>
            <w:tcW w:w="1278" w:type="dxa"/>
            <w:tcBorders>
              <w:top w:val="single" w:sz="4" w:space="0" w:color="000000"/>
              <w:left w:val="single" w:sz="4" w:space="0" w:color="000000"/>
              <w:bottom w:val="single" w:sz="4" w:space="0" w:color="000000"/>
            </w:tcBorders>
          </w:tcPr>
          <w:p w:rsidR="003A20CE" w:rsidRDefault="003A20CE" w:rsidP="003A20CE">
            <w:pPr>
              <w:pStyle w:val="TableParagraph"/>
              <w:spacing w:before="34"/>
              <w:ind w:left="39" w:right="5"/>
              <w:rPr>
                <w:sz w:val="20"/>
              </w:rPr>
            </w:pPr>
            <w:r>
              <w:rPr>
                <w:spacing w:val="-5"/>
                <w:sz w:val="20"/>
              </w:rPr>
              <w:t>20</w:t>
            </w:r>
          </w:p>
        </w:tc>
      </w:tr>
      <w:tr w:rsidR="003A20CE" w:rsidTr="003A20CE">
        <w:trPr>
          <w:trHeight w:val="311"/>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spacing w:before="34"/>
              <w:ind w:left="109"/>
              <w:jc w:val="left"/>
              <w:rPr>
                <w:sz w:val="20"/>
              </w:rPr>
            </w:pPr>
            <w:r>
              <w:rPr>
                <w:sz w:val="20"/>
              </w:rPr>
              <w:t>Quiz</w:t>
            </w:r>
            <w:r>
              <w:rPr>
                <w:spacing w:val="-2"/>
                <w:sz w:val="20"/>
              </w:rPr>
              <w:t xml:space="preserve"> </w:t>
            </w:r>
            <w:r>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jc w:val="left"/>
              <w:rPr>
                <w:sz w:val="20"/>
              </w:rPr>
            </w:pPr>
          </w:p>
        </w:tc>
        <w:tc>
          <w:tcPr>
            <w:tcW w:w="1278"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jc w:val="left"/>
              <w:rPr>
                <w:sz w:val="20"/>
              </w:rPr>
            </w:pPr>
          </w:p>
        </w:tc>
        <w:tc>
          <w:tcPr>
            <w:tcW w:w="1278" w:type="dxa"/>
            <w:tcBorders>
              <w:top w:val="single" w:sz="4" w:space="0" w:color="000000"/>
              <w:left w:val="single" w:sz="4" w:space="0" w:color="000000"/>
              <w:bottom w:val="single" w:sz="4" w:space="0" w:color="000000"/>
            </w:tcBorders>
          </w:tcPr>
          <w:p w:rsidR="003A20CE" w:rsidRDefault="003A20CE" w:rsidP="003A20CE">
            <w:pPr>
              <w:pStyle w:val="TableParagraph"/>
              <w:jc w:val="left"/>
              <w:rPr>
                <w:sz w:val="20"/>
              </w:rPr>
            </w:pPr>
          </w:p>
        </w:tc>
      </w:tr>
      <w:tr w:rsidR="003A20CE" w:rsidTr="003A20CE">
        <w:trPr>
          <w:trHeight w:val="311"/>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spacing w:before="34"/>
              <w:ind w:left="109"/>
              <w:jc w:val="left"/>
              <w:rPr>
                <w:sz w:val="20"/>
              </w:rPr>
            </w:pPr>
            <w:r>
              <w:rPr>
                <w:sz w:val="20"/>
              </w:rPr>
              <w:t>Studying</w:t>
            </w:r>
            <w:r>
              <w:rPr>
                <w:spacing w:val="-8"/>
                <w:sz w:val="20"/>
              </w:rPr>
              <w:t xml:space="preserve"> </w:t>
            </w:r>
            <w:r>
              <w:rPr>
                <w:sz w:val="20"/>
              </w:rPr>
              <w:t>for Quiz</w:t>
            </w:r>
            <w:r>
              <w:rPr>
                <w:spacing w:val="-7"/>
                <w:sz w:val="20"/>
              </w:rPr>
              <w:t xml:space="preserve"> </w:t>
            </w:r>
            <w:r>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jc w:val="left"/>
              <w:rPr>
                <w:sz w:val="20"/>
              </w:rPr>
            </w:pPr>
          </w:p>
        </w:tc>
        <w:tc>
          <w:tcPr>
            <w:tcW w:w="1278"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jc w:val="left"/>
              <w:rPr>
                <w:sz w:val="20"/>
              </w:rPr>
            </w:pPr>
          </w:p>
        </w:tc>
        <w:tc>
          <w:tcPr>
            <w:tcW w:w="1278" w:type="dxa"/>
            <w:tcBorders>
              <w:top w:val="single" w:sz="4" w:space="0" w:color="000000"/>
              <w:left w:val="single" w:sz="4" w:space="0" w:color="000000"/>
              <w:bottom w:val="single" w:sz="4" w:space="0" w:color="000000"/>
            </w:tcBorders>
          </w:tcPr>
          <w:p w:rsidR="003A20CE" w:rsidRDefault="003A20CE" w:rsidP="003A20CE">
            <w:pPr>
              <w:pStyle w:val="TableParagraph"/>
              <w:jc w:val="left"/>
              <w:rPr>
                <w:sz w:val="20"/>
              </w:rPr>
            </w:pPr>
          </w:p>
        </w:tc>
      </w:tr>
      <w:tr w:rsidR="003A20CE" w:rsidTr="003A20CE">
        <w:trPr>
          <w:trHeight w:val="312"/>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spacing w:before="39"/>
              <w:ind w:left="109"/>
              <w:jc w:val="left"/>
              <w:rPr>
                <w:sz w:val="20"/>
              </w:rPr>
            </w:pPr>
            <w:r>
              <w:rPr>
                <w:sz w:val="20"/>
              </w:rPr>
              <w:t>Oral</w:t>
            </w:r>
            <w:r>
              <w:rPr>
                <w:spacing w:val="-2"/>
                <w:sz w:val="20"/>
              </w:rPr>
              <w:t xml:space="preserve"> </w:t>
            </w:r>
            <w:r>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jc w:val="left"/>
              <w:rPr>
                <w:sz w:val="20"/>
              </w:rPr>
            </w:pPr>
          </w:p>
        </w:tc>
        <w:tc>
          <w:tcPr>
            <w:tcW w:w="1278"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jc w:val="left"/>
              <w:rPr>
                <w:sz w:val="20"/>
              </w:rPr>
            </w:pPr>
          </w:p>
        </w:tc>
        <w:tc>
          <w:tcPr>
            <w:tcW w:w="1278" w:type="dxa"/>
            <w:tcBorders>
              <w:top w:val="single" w:sz="4" w:space="0" w:color="000000"/>
              <w:left w:val="single" w:sz="4" w:space="0" w:color="000000"/>
              <w:bottom w:val="single" w:sz="4" w:space="0" w:color="000000"/>
            </w:tcBorders>
          </w:tcPr>
          <w:p w:rsidR="003A20CE" w:rsidRDefault="003A20CE" w:rsidP="003A20CE">
            <w:pPr>
              <w:pStyle w:val="TableParagraph"/>
              <w:jc w:val="left"/>
              <w:rPr>
                <w:sz w:val="20"/>
              </w:rPr>
            </w:pPr>
          </w:p>
        </w:tc>
      </w:tr>
      <w:tr w:rsidR="003A20CE" w:rsidTr="003A20CE">
        <w:trPr>
          <w:trHeight w:val="311"/>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spacing w:before="38"/>
              <w:ind w:left="109"/>
              <w:jc w:val="left"/>
              <w:rPr>
                <w:sz w:val="20"/>
              </w:rPr>
            </w:pPr>
            <w:r>
              <w:rPr>
                <w:sz w:val="20"/>
              </w:rPr>
              <w:t>Studying</w:t>
            </w:r>
            <w:r>
              <w:rPr>
                <w:spacing w:val="-8"/>
                <w:sz w:val="20"/>
              </w:rPr>
              <w:t xml:space="preserve"> </w:t>
            </w:r>
            <w:r>
              <w:rPr>
                <w:sz w:val="20"/>
              </w:rPr>
              <w:t>for</w:t>
            </w:r>
            <w:r>
              <w:rPr>
                <w:spacing w:val="-1"/>
                <w:sz w:val="20"/>
              </w:rPr>
              <w:t xml:space="preserve"> </w:t>
            </w:r>
            <w:r>
              <w:rPr>
                <w:sz w:val="20"/>
              </w:rPr>
              <w:t>Oral</w:t>
            </w:r>
            <w:r>
              <w:rPr>
                <w:spacing w:val="-7"/>
                <w:sz w:val="20"/>
              </w:rPr>
              <w:t xml:space="preserve"> </w:t>
            </w:r>
            <w:r>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jc w:val="left"/>
              <w:rPr>
                <w:sz w:val="20"/>
              </w:rPr>
            </w:pPr>
          </w:p>
        </w:tc>
        <w:tc>
          <w:tcPr>
            <w:tcW w:w="1278"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jc w:val="left"/>
              <w:rPr>
                <w:sz w:val="20"/>
              </w:rPr>
            </w:pPr>
          </w:p>
        </w:tc>
        <w:tc>
          <w:tcPr>
            <w:tcW w:w="1278" w:type="dxa"/>
            <w:tcBorders>
              <w:top w:val="single" w:sz="4" w:space="0" w:color="000000"/>
              <w:left w:val="single" w:sz="4" w:space="0" w:color="000000"/>
              <w:bottom w:val="single" w:sz="4" w:space="0" w:color="000000"/>
            </w:tcBorders>
          </w:tcPr>
          <w:p w:rsidR="003A20CE" w:rsidRDefault="003A20CE" w:rsidP="003A20CE">
            <w:pPr>
              <w:pStyle w:val="TableParagraph"/>
              <w:jc w:val="left"/>
              <w:rPr>
                <w:sz w:val="20"/>
              </w:rPr>
            </w:pPr>
          </w:p>
        </w:tc>
      </w:tr>
      <w:tr w:rsidR="003A20CE" w:rsidTr="003A20CE">
        <w:trPr>
          <w:trHeight w:val="311"/>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spacing w:before="38"/>
              <w:ind w:left="109"/>
              <w:jc w:val="left"/>
              <w:rPr>
                <w:sz w:val="20"/>
              </w:rPr>
            </w:pPr>
            <w:r>
              <w:rPr>
                <w:sz w:val="20"/>
              </w:rPr>
              <w:t>Report</w:t>
            </w:r>
            <w:r>
              <w:rPr>
                <w:spacing w:val="-7"/>
                <w:sz w:val="20"/>
              </w:rPr>
              <w:t xml:space="preserve"> </w:t>
            </w:r>
            <w:r>
              <w:rPr>
                <w:sz w:val="20"/>
              </w:rPr>
              <w:t>(Preparation</w:t>
            </w:r>
            <w:r>
              <w:rPr>
                <w:spacing w:val="-9"/>
                <w:sz w:val="20"/>
              </w:rPr>
              <w:t xml:space="preserve"> </w:t>
            </w:r>
            <w:r>
              <w:rPr>
                <w:sz w:val="20"/>
              </w:rPr>
              <w:t>and</w:t>
            </w:r>
            <w:r>
              <w:rPr>
                <w:spacing w:val="-8"/>
                <w:sz w:val="20"/>
              </w:rPr>
              <w:t xml:space="preserve"> </w:t>
            </w:r>
            <w:r>
              <w:rPr>
                <w:sz w:val="20"/>
              </w:rPr>
              <w:t>presentation</w:t>
            </w:r>
            <w:r>
              <w:rPr>
                <w:spacing w:val="-9"/>
                <w:sz w:val="20"/>
              </w:rPr>
              <w:t xml:space="preserve"> </w:t>
            </w:r>
            <w:r>
              <w:rPr>
                <w:sz w:val="20"/>
              </w:rPr>
              <w:t>time</w:t>
            </w:r>
            <w:r>
              <w:rPr>
                <w:spacing w:val="-10"/>
                <w:sz w:val="20"/>
              </w:rPr>
              <w:t xml:space="preserve"> </w:t>
            </w:r>
            <w:r>
              <w:rPr>
                <w:spacing w:val="-2"/>
                <w:sz w:val="20"/>
              </w:rPr>
              <w:t>included)</w:t>
            </w:r>
          </w:p>
        </w:tc>
        <w:tc>
          <w:tcPr>
            <w:tcW w:w="1273"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jc w:val="left"/>
              <w:rPr>
                <w:sz w:val="20"/>
              </w:rPr>
            </w:pPr>
          </w:p>
        </w:tc>
        <w:tc>
          <w:tcPr>
            <w:tcW w:w="1278"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jc w:val="left"/>
              <w:rPr>
                <w:sz w:val="20"/>
              </w:rPr>
            </w:pPr>
          </w:p>
        </w:tc>
        <w:tc>
          <w:tcPr>
            <w:tcW w:w="1278" w:type="dxa"/>
            <w:tcBorders>
              <w:top w:val="single" w:sz="4" w:space="0" w:color="000000"/>
              <w:left w:val="single" w:sz="4" w:space="0" w:color="000000"/>
              <w:bottom w:val="single" w:sz="4" w:space="0" w:color="000000"/>
            </w:tcBorders>
          </w:tcPr>
          <w:p w:rsidR="003A20CE" w:rsidRDefault="003A20CE" w:rsidP="003A20CE">
            <w:pPr>
              <w:pStyle w:val="TableParagraph"/>
              <w:jc w:val="left"/>
              <w:rPr>
                <w:sz w:val="20"/>
              </w:rPr>
            </w:pPr>
          </w:p>
        </w:tc>
      </w:tr>
      <w:tr w:rsidR="003A20CE" w:rsidTr="003A20CE">
        <w:trPr>
          <w:trHeight w:val="311"/>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spacing w:before="38"/>
              <w:ind w:left="109"/>
              <w:jc w:val="left"/>
              <w:rPr>
                <w:sz w:val="20"/>
              </w:rPr>
            </w:pPr>
            <w:r>
              <w:rPr>
                <w:sz w:val="20"/>
              </w:rPr>
              <w:t>Project</w:t>
            </w:r>
            <w:r>
              <w:rPr>
                <w:spacing w:val="-9"/>
                <w:sz w:val="20"/>
              </w:rPr>
              <w:t xml:space="preserve"> </w:t>
            </w:r>
            <w:r>
              <w:rPr>
                <w:sz w:val="20"/>
              </w:rPr>
              <w:t>(Preparation</w:t>
            </w:r>
            <w:r>
              <w:rPr>
                <w:spacing w:val="-9"/>
                <w:sz w:val="20"/>
              </w:rPr>
              <w:t xml:space="preserve"> </w:t>
            </w:r>
            <w:r>
              <w:rPr>
                <w:sz w:val="20"/>
              </w:rPr>
              <w:t>and</w:t>
            </w:r>
            <w:r>
              <w:rPr>
                <w:spacing w:val="-12"/>
                <w:sz w:val="20"/>
              </w:rPr>
              <w:t xml:space="preserve"> </w:t>
            </w:r>
            <w:r>
              <w:rPr>
                <w:sz w:val="20"/>
              </w:rPr>
              <w:t>presentation</w:t>
            </w:r>
            <w:r>
              <w:rPr>
                <w:spacing w:val="-8"/>
                <w:sz w:val="20"/>
              </w:rPr>
              <w:t xml:space="preserve"> </w:t>
            </w:r>
            <w:r>
              <w:rPr>
                <w:sz w:val="20"/>
              </w:rPr>
              <w:t>time</w:t>
            </w:r>
            <w:r>
              <w:rPr>
                <w:spacing w:val="-12"/>
                <w:sz w:val="20"/>
              </w:rPr>
              <w:t xml:space="preserve"> </w:t>
            </w:r>
            <w:r>
              <w:rPr>
                <w:spacing w:val="-2"/>
                <w:sz w:val="20"/>
              </w:rPr>
              <w:t>included)</w:t>
            </w:r>
          </w:p>
        </w:tc>
        <w:tc>
          <w:tcPr>
            <w:tcW w:w="1273"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jc w:val="left"/>
              <w:rPr>
                <w:sz w:val="20"/>
              </w:rPr>
            </w:pPr>
          </w:p>
        </w:tc>
        <w:tc>
          <w:tcPr>
            <w:tcW w:w="1278"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jc w:val="left"/>
              <w:rPr>
                <w:sz w:val="20"/>
              </w:rPr>
            </w:pPr>
          </w:p>
        </w:tc>
        <w:tc>
          <w:tcPr>
            <w:tcW w:w="1278" w:type="dxa"/>
            <w:tcBorders>
              <w:top w:val="single" w:sz="4" w:space="0" w:color="000000"/>
              <w:left w:val="single" w:sz="4" w:space="0" w:color="000000"/>
              <w:bottom w:val="single" w:sz="4" w:space="0" w:color="000000"/>
            </w:tcBorders>
          </w:tcPr>
          <w:p w:rsidR="003A20CE" w:rsidRDefault="003A20CE" w:rsidP="003A20CE">
            <w:pPr>
              <w:pStyle w:val="TableParagraph"/>
              <w:jc w:val="left"/>
              <w:rPr>
                <w:sz w:val="20"/>
              </w:rPr>
            </w:pPr>
          </w:p>
        </w:tc>
      </w:tr>
      <w:tr w:rsidR="003A20CE" w:rsidTr="003A20CE">
        <w:trPr>
          <w:trHeight w:val="311"/>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spacing w:before="38"/>
              <w:ind w:left="109"/>
              <w:jc w:val="left"/>
              <w:rPr>
                <w:sz w:val="20"/>
              </w:rPr>
            </w:pPr>
            <w:r>
              <w:rPr>
                <w:sz w:val="20"/>
              </w:rPr>
              <w:t>Presentation</w:t>
            </w:r>
            <w:r>
              <w:rPr>
                <w:spacing w:val="-10"/>
                <w:sz w:val="20"/>
              </w:rPr>
              <w:t xml:space="preserve"> </w:t>
            </w:r>
            <w:r>
              <w:rPr>
                <w:sz w:val="20"/>
              </w:rPr>
              <w:t>(Preparation</w:t>
            </w:r>
            <w:r>
              <w:rPr>
                <w:spacing w:val="-10"/>
                <w:sz w:val="20"/>
              </w:rPr>
              <w:t xml:space="preserve"> </w:t>
            </w:r>
            <w:r>
              <w:rPr>
                <w:sz w:val="20"/>
              </w:rPr>
              <w:t>time</w:t>
            </w:r>
            <w:r>
              <w:rPr>
                <w:spacing w:val="-12"/>
                <w:sz w:val="20"/>
              </w:rPr>
              <w:t xml:space="preserve"> </w:t>
            </w:r>
            <w:r>
              <w:rPr>
                <w:spacing w:val="-2"/>
                <w:sz w:val="20"/>
              </w:rPr>
              <w:t>included)</w:t>
            </w:r>
          </w:p>
        </w:tc>
        <w:tc>
          <w:tcPr>
            <w:tcW w:w="1273"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38"/>
              <w:ind w:left="36"/>
              <w:rPr>
                <w:sz w:val="20"/>
              </w:rPr>
            </w:pPr>
            <w:r>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38"/>
              <w:ind w:left="31" w:right="5"/>
              <w:rPr>
                <w:sz w:val="20"/>
              </w:rPr>
            </w:pPr>
            <w:r>
              <w:rPr>
                <w:spacing w:val="-5"/>
                <w:sz w:val="20"/>
              </w:rPr>
              <w:t>10</w:t>
            </w:r>
          </w:p>
        </w:tc>
        <w:tc>
          <w:tcPr>
            <w:tcW w:w="1278" w:type="dxa"/>
            <w:tcBorders>
              <w:top w:val="single" w:sz="4" w:space="0" w:color="000000"/>
              <w:left w:val="single" w:sz="4" w:space="0" w:color="000000"/>
              <w:bottom w:val="single" w:sz="4" w:space="0" w:color="000000"/>
            </w:tcBorders>
          </w:tcPr>
          <w:p w:rsidR="003A20CE" w:rsidRDefault="003A20CE" w:rsidP="003A20CE">
            <w:pPr>
              <w:pStyle w:val="TableParagraph"/>
              <w:spacing w:before="38"/>
              <w:ind w:left="39" w:right="5"/>
              <w:rPr>
                <w:sz w:val="20"/>
              </w:rPr>
            </w:pPr>
            <w:r>
              <w:rPr>
                <w:spacing w:val="-5"/>
                <w:sz w:val="20"/>
              </w:rPr>
              <w:t>10</w:t>
            </w:r>
          </w:p>
        </w:tc>
      </w:tr>
      <w:tr w:rsidR="003A20CE" w:rsidTr="003A20CE">
        <w:trPr>
          <w:trHeight w:val="312"/>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jc w:val="left"/>
              <w:rPr>
                <w:sz w:val="20"/>
              </w:rPr>
            </w:pPr>
          </w:p>
        </w:tc>
        <w:tc>
          <w:tcPr>
            <w:tcW w:w="1273"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jc w:val="left"/>
              <w:rPr>
                <w:sz w:val="20"/>
              </w:rPr>
            </w:pPr>
          </w:p>
        </w:tc>
        <w:tc>
          <w:tcPr>
            <w:tcW w:w="1278"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jc w:val="left"/>
              <w:rPr>
                <w:sz w:val="20"/>
              </w:rPr>
            </w:pPr>
          </w:p>
        </w:tc>
        <w:tc>
          <w:tcPr>
            <w:tcW w:w="1278" w:type="dxa"/>
            <w:tcBorders>
              <w:top w:val="single" w:sz="4" w:space="0" w:color="000000"/>
              <w:left w:val="single" w:sz="4" w:space="0" w:color="000000"/>
              <w:bottom w:val="single" w:sz="4" w:space="0" w:color="000000"/>
            </w:tcBorders>
          </w:tcPr>
          <w:p w:rsidR="003A20CE" w:rsidRDefault="003A20CE" w:rsidP="003A20CE">
            <w:pPr>
              <w:pStyle w:val="TableParagraph"/>
              <w:jc w:val="left"/>
              <w:rPr>
                <w:sz w:val="20"/>
              </w:rPr>
            </w:pPr>
          </w:p>
        </w:tc>
      </w:tr>
      <w:tr w:rsidR="003A20CE" w:rsidTr="003A20CE">
        <w:trPr>
          <w:trHeight w:val="316"/>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jc w:val="left"/>
              <w:rPr>
                <w:sz w:val="20"/>
              </w:rPr>
            </w:pPr>
          </w:p>
        </w:tc>
        <w:tc>
          <w:tcPr>
            <w:tcW w:w="1273"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jc w:val="left"/>
              <w:rPr>
                <w:sz w:val="20"/>
              </w:rPr>
            </w:pPr>
          </w:p>
        </w:tc>
        <w:tc>
          <w:tcPr>
            <w:tcW w:w="1278"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jc w:val="left"/>
              <w:rPr>
                <w:sz w:val="20"/>
              </w:rPr>
            </w:pPr>
          </w:p>
        </w:tc>
        <w:tc>
          <w:tcPr>
            <w:tcW w:w="1278" w:type="dxa"/>
            <w:tcBorders>
              <w:top w:val="single" w:sz="4" w:space="0" w:color="000000"/>
              <w:left w:val="single" w:sz="4" w:space="0" w:color="000000"/>
              <w:bottom w:val="single" w:sz="4" w:space="0" w:color="000000"/>
            </w:tcBorders>
          </w:tcPr>
          <w:p w:rsidR="003A20CE" w:rsidRDefault="003A20CE" w:rsidP="003A20CE">
            <w:pPr>
              <w:pStyle w:val="TableParagraph"/>
              <w:jc w:val="left"/>
              <w:rPr>
                <w:sz w:val="20"/>
              </w:rPr>
            </w:pPr>
          </w:p>
        </w:tc>
      </w:tr>
      <w:tr w:rsidR="003A20CE" w:rsidTr="003A20CE">
        <w:trPr>
          <w:trHeight w:val="311"/>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spacing w:before="34"/>
              <w:ind w:left="109"/>
              <w:jc w:val="left"/>
              <w:rPr>
                <w:sz w:val="20"/>
              </w:rPr>
            </w:pPr>
            <w:r>
              <w:rPr>
                <w:sz w:val="20"/>
              </w:rPr>
              <w:t>Mid-Term</w:t>
            </w:r>
            <w:r>
              <w:rPr>
                <w:spacing w:val="-12"/>
                <w:sz w:val="20"/>
              </w:rPr>
              <w:t xml:space="preserve"> </w:t>
            </w:r>
            <w:r>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34"/>
              <w:ind w:left="36"/>
              <w:rPr>
                <w:sz w:val="20"/>
              </w:rPr>
            </w:pPr>
            <w:r>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34"/>
              <w:ind w:left="31"/>
              <w:rPr>
                <w:sz w:val="20"/>
              </w:rPr>
            </w:pPr>
            <w:r>
              <w:rPr>
                <w:spacing w:val="-10"/>
                <w:sz w:val="20"/>
              </w:rPr>
              <w:t>2</w:t>
            </w:r>
          </w:p>
        </w:tc>
        <w:tc>
          <w:tcPr>
            <w:tcW w:w="1278" w:type="dxa"/>
            <w:tcBorders>
              <w:top w:val="single" w:sz="4" w:space="0" w:color="000000"/>
              <w:left w:val="single" w:sz="4" w:space="0" w:color="000000"/>
              <w:bottom w:val="single" w:sz="4" w:space="0" w:color="000000"/>
            </w:tcBorders>
          </w:tcPr>
          <w:p w:rsidR="003A20CE" w:rsidRDefault="003A20CE" w:rsidP="003A20CE">
            <w:pPr>
              <w:pStyle w:val="TableParagraph"/>
              <w:spacing w:before="34"/>
              <w:ind w:left="39"/>
              <w:rPr>
                <w:sz w:val="20"/>
              </w:rPr>
            </w:pPr>
            <w:r>
              <w:rPr>
                <w:spacing w:val="-10"/>
                <w:sz w:val="20"/>
              </w:rPr>
              <w:t>2</w:t>
            </w:r>
          </w:p>
        </w:tc>
      </w:tr>
      <w:tr w:rsidR="003A20CE" w:rsidTr="003A20CE">
        <w:trPr>
          <w:trHeight w:val="311"/>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spacing w:before="34"/>
              <w:ind w:left="109"/>
              <w:jc w:val="left"/>
              <w:rPr>
                <w:sz w:val="20"/>
              </w:rPr>
            </w:pPr>
            <w:r>
              <w:rPr>
                <w:sz w:val="20"/>
              </w:rPr>
              <w:t>Studying</w:t>
            </w:r>
            <w:r>
              <w:rPr>
                <w:spacing w:val="-10"/>
                <w:sz w:val="20"/>
              </w:rPr>
              <w:t xml:space="preserve"> </w:t>
            </w:r>
            <w:r>
              <w:rPr>
                <w:sz w:val="20"/>
              </w:rPr>
              <w:t>for</w:t>
            </w:r>
            <w:r>
              <w:rPr>
                <w:spacing w:val="-3"/>
                <w:sz w:val="20"/>
              </w:rPr>
              <w:t xml:space="preserve"> </w:t>
            </w:r>
            <w:r>
              <w:rPr>
                <w:sz w:val="20"/>
              </w:rPr>
              <w:t>Mid-Term</w:t>
            </w:r>
            <w:r>
              <w:rPr>
                <w:spacing w:val="-9"/>
                <w:sz w:val="20"/>
              </w:rPr>
              <w:t xml:space="preserve"> </w:t>
            </w:r>
            <w:r>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34"/>
              <w:ind w:left="36"/>
              <w:rPr>
                <w:sz w:val="20"/>
              </w:rPr>
            </w:pPr>
            <w:r>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34"/>
              <w:ind w:left="31" w:right="5"/>
              <w:rPr>
                <w:sz w:val="20"/>
              </w:rPr>
            </w:pPr>
            <w:r>
              <w:rPr>
                <w:spacing w:val="-5"/>
                <w:sz w:val="20"/>
              </w:rPr>
              <w:t>20</w:t>
            </w:r>
          </w:p>
        </w:tc>
        <w:tc>
          <w:tcPr>
            <w:tcW w:w="1278" w:type="dxa"/>
            <w:tcBorders>
              <w:top w:val="single" w:sz="4" w:space="0" w:color="000000"/>
              <w:left w:val="single" w:sz="4" w:space="0" w:color="000000"/>
              <w:bottom w:val="single" w:sz="4" w:space="0" w:color="000000"/>
            </w:tcBorders>
          </w:tcPr>
          <w:p w:rsidR="003A20CE" w:rsidRDefault="003A20CE" w:rsidP="003A20CE">
            <w:pPr>
              <w:pStyle w:val="TableParagraph"/>
              <w:spacing w:before="34"/>
              <w:ind w:left="39" w:right="5"/>
              <w:rPr>
                <w:sz w:val="20"/>
              </w:rPr>
            </w:pPr>
            <w:r>
              <w:rPr>
                <w:spacing w:val="-5"/>
                <w:sz w:val="20"/>
              </w:rPr>
              <w:t>20</w:t>
            </w:r>
          </w:p>
        </w:tc>
      </w:tr>
      <w:tr w:rsidR="003A20CE" w:rsidTr="003A20CE">
        <w:trPr>
          <w:trHeight w:val="311"/>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spacing w:before="34"/>
              <w:ind w:left="109"/>
              <w:jc w:val="left"/>
              <w:rPr>
                <w:sz w:val="20"/>
              </w:rPr>
            </w:pPr>
            <w:r>
              <w:rPr>
                <w:sz w:val="20"/>
              </w:rPr>
              <w:t>Final</w:t>
            </w:r>
            <w:r>
              <w:rPr>
                <w:spacing w:val="-3"/>
                <w:sz w:val="20"/>
              </w:rPr>
              <w:t xml:space="preserve"> </w:t>
            </w:r>
            <w:r>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34"/>
              <w:ind w:left="36"/>
              <w:rPr>
                <w:sz w:val="20"/>
              </w:rPr>
            </w:pPr>
            <w:r>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34"/>
              <w:ind w:left="31"/>
              <w:rPr>
                <w:sz w:val="20"/>
              </w:rPr>
            </w:pPr>
            <w:r>
              <w:rPr>
                <w:spacing w:val="-10"/>
                <w:sz w:val="20"/>
              </w:rPr>
              <w:t>2</w:t>
            </w:r>
          </w:p>
        </w:tc>
        <w:tc>
          <w:tcPr>
            <w:tcW w:w="1278" w:type="dxa"/>
            <w:tcBorders>
              <w:top w:val="single" w:sz="4" w:space="0" w:color="000000"/>
              <w:left w:val="single" w:sz="4" w:space="0" w:color="000000"/>
              <w:bottom w:val="single" w:sz="4" w:space="0" w:color="000000"/>
            </w:tcBorders>
          </w:tcPr>
          <w:p w:rsidR="003A20CE" w:rsidRDefault="003A20CE" w:rsidP="003A20CE">
            <w:pPr>
              <w:pStyle w:val="TableParagraph"/>
              <w:spacing w:before="34"/>
              <w:ind w:left="39"/>
              <w:rPr>
                <w:sz w:val="20"/>
              </w:rPr>
            </w:pPr>
            <w:r>
              <w:rPr>
                <w:spacing w:val="-10"/>
                <w:sz w:val="20"/>
              </w:rPr>
              <w:t>2</w:t>
            </w:r>
          </w:p>
        </w:tc>
      </w:tr>
      <w:tr w:rsidR="003A20CE" w:rsidTr="003A20CE">
        <w:trPr>
          <w:trHeight w:val="311"/>
        </w:trPr>
        <w:tc>
          <w:tcPr>
            <w:tcW w:w="5801" w:type="dxa"/>
            <w:tcBorders>
              <w:top w:val="single" w:sz="4" w:space="0" w:color="000000"/>
              <w:right w:val="single" w:sz="4" w:space="0" w:color="000000"/>
            </w:tcBorders>
          </w:tcPr>
          <w:p w:rsidR="003A20CE" w:rsidRDefault="003A20CE" w:rsidP="003A20CE">
            <w:pPr>
              <w:pStyle w:val="TableParagraph"/>
              <w:spacing w:before="34"/>
              <w:ind w:left="109"/>
              <w:jc w:val="left"/>
              <w:rPr>
                <w:sz w:val="20"/>
              </w:rPr>
            </w:pPr>
            <w:r>
              <w:rPr>
                <w:sz w:val="20"/>
              </w:rPr>
              <w:t>Studying</w:t>
            </w:r>
            <w:r>
              <w:rPr>
                <w:spacing w:val="-8"/>
                <w:sz w:val="20"/>
              </w:rPr>
              <w:t xml:space="preserve"> </w:t>
            </w:r>
            <w:r>
              <w:rPr>
                <w:sz w:val="20"/>
              </w:rPr>
              <w:t>for Final</w:t>
            </w:r>
            <w:r>
              <w:rPr>
                <w:spacing w:val="-12"/>
                <w:sz w:val="20"/>
              </w:rPr>
              <w:t xml:space="preserve"> </w:t>
            </w:r>
            <w:r>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34"/>
              <w:ind w:left="36"/>
              <w:rPr>
                <w:sz w:val="20"/>
              </w:rPr>
            </w:pPr>
            <w:r>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34"/>
              <w:ind w:left="31" w:right="5"/>
              <w:rPr>
                <w:sz w:val="20"/>
              </w:rPr>
            </w:pPr>
            <w:r>
              <w:rPr>
                <w:spacing w:val="-5"/>
                <w:sz w:val="20"/>
              </w:rPr>
              <w:t>20</w:t>
            </w:r>
          </w:p>
        </w:tc>
        <w:tc>
          <w:tcPr>
            <w:tcW w:w="1278" w:type="dxa"/>
            <w:tcBorders>
              <w:top w:val="single" w:sz="4" w:space="0" w:color="000000"/>
              <w:left w:val="single" w:sz="4" w:space="0" w:color="000000"/>
              <w:bottom w:val="single" w:sz="4" w:space="0" w:color="000000"/>
            </w:tcBorders>
          </w:tcPr>
          <w:p w:rsidR="003A20CE" w:rsidRDefault="003A20CE" w:rsidP="003A20CE">
            <w:pPr>
              <w:pStyle w:val="TableParagraph"/>
              <w:spacing w:before="34"/>
              <w:ind w:left="39" w:right="5"/>
              <w:rPr>
                <w:sz w:val="20"/>
              </w:rPr>
            </w:pPr>
            <w:r>
              <w:rPr>
                <w:spacing w:val="-5"/>
                <w:sz w:val="20"/>
              </w:rPr>
              <w:t>20</w:t>
            </w:r>
          </w:p>
        </w:tc>
      </w:tr>
      <w:tr w:rsidR="003A20CE" w:rsidTr="003A20CE">
        <w:trPr>
          <w:trHeight w:val="311"/>
        </w:trPr>
        <w:tc>
          <w:tcPr>
            <w:tcW w:w="5801" w:type="dxa"/>
            <w:vMerge w:val="restart"/>
            <w:tcBorders>
              <w:left w:val="nil"/>
              <w:bottom w:val="nil"/>
            </w:tcBorders>
          </w:tcPr>
          <w:p w:rsidR="003A20CE" w:rsidRDefault="003A20CE" w:rsidP="003A20CE">
            <w:pPr>
              <w:pStyle w:val="TableParagraph"/>
              <w:jc w:val="left"/>
              <w:rPr>
                <w:sz w:val="20"/>
              </w:rPr>
            </w:pPr>
          </w:p>
        </w:tc>
        <w:tc>
          <w:tcPr>
            <w:tcW w:w="2551" w:type="dxa"/>
            <w:gridSpan w:val="2"/>
            <w:tcBorders>
              <w:top w:val="single" w:sz="4" w:space="0" w:color="000000"/>
              <w:bottom w:val="single" w:sz="4" w:space="0" w:color="000000"/>
              <w:right w:val="single" w:sz="4" w:space="0" w:color="000000"/>
            </w:tcBorders>
          </w:tcPr>
          <w:p w:rsidR="003A20CE" w:rsidRDefault="003A20CE" w:rsidP="003A20CE">
            <w:pPr>
              <w:pStyle w:val="TableParagraph"/>
              <w:spacing w:before="43"/>
              <w:ind w:left="1127"/>
              <w:jc w:val="left"/>
              <w:rPr>
                <w:b/>
                <w:sz w:val="20"/>
              </w:rPr>
            </w:pPr>
            <w:r>
              <w:rPr>
                <w:b/>
                <w:sz w:val="20"/>
              </w:rPr>
              <w:t>Total</w:t>
            </w:r>
            <w:r>
              <w:rPr>
                <w:b/>
                <w:spacing w:val="-3"/>
                <w:sz w:val="20"/>
              </w:rPr>
              <w:t xml:space="preserve"> </w:t>
            </w:r>
            <w:r>
              <w:rPr>
                <w:b/>
                <w:spacing w:val="-2"/>
                <w:sz w:val="20"/>
              </w:rPr>
              <w:t>workload</w:t>
            </w:r>
          </w:p>
        </w:tc>
        <w:tc>
          <w:tcPr>
            <w:tcW w:w="1278" w:type="dxa"/>
            <w:tcBorders>
              <w:top w:val="single" w:sz="4" w:space="0" w:color="000000"/>
              <w:left w:val="single" w:sz="4" w:space="0" w:color="000000"/>
              <w:bottom w:val="single" w:sz="4" w:space="0" w:color="000000"/>
            </w:tcBorders>
          </w:tcPr>
          <w:p w:rsidR="003A20CE" w:rsidRDefault="003A20CE" w:rsidP="003A20CE">
            <w:pPr>
              <w:pStyle w:val="TableParagraph"/>
              <w:spacing w:before="43"/>
              <w:ind w:left="39" w:right="5"/>
              <w:rPr>
                <w:b/>
                <w:sz w:val="20"/>
              </w:rPr>
            </w:pPr>
            <w:r>
              <w:rPr>
                <w:b/>
                <w:spacing w:val="-5"/>
                <w:sz w:val="20"/>
              </w:rPr>
              <w:t>80</w:t>
            </w:r>
          </w:p>
        </w:tc>
      </w:tr>
      <w:tr w:rsidR="003A20CE" w:rsidTr="003A20CE">
        <w:trPr>
          <w:trHeight w:val="349"/>
        </w:trPr>
        <w:tc>
          <w:tcPr>
            <w:tcW w:w="5801" w:type="dxa"/>
            <w:vMerge/>
            <w:tcBorders>
              <w:top w:val="nil"/>
              <w:left w:val="nil"/>
              <w:bottom w:val="nil"/>
            </w:tcBorders>
          </w:tcPr>
          <w:p w:rsidR="003A20CE" w:rsidRDefault="003A20CE" w:rsidP="003A20CE">
            <w:pPr>
              <w:rPr>
                <w:sz w:val="2"/>
                <w:szCs w:val="2"/>
              </w:rPr>
            </w:pPr>
          </w:p>
        </w:tc>
        <w:tc>
          <w:tcPr>
            <w:tcW w:w="2551" w:type="dxa"/>
            <w:gridSpan w:val="2"/>
            <w:tcBorders>
              <w:top w:val="single" w:sz="4" w:space="0" w:color="000000"/>
              <w:bottom w:val="single" w:sz="4" w:space="0" w:color="000000"/>
              <w:right w:val="single" w:sz="4" w:space="0" w:color="000000"/>
            </w:tcBorders>
          </w:tcPr>
          <w:p w:rsidR="003A20CE" w:rsidRDefault="003A20CE" w:rsidP="003A20CE">
            <w:pPr>
              <w:pStyle w:val="TableParagraph"/>
              <w:spacing w:before="58"/>
              <w:ind w:left="771"/>
              <w:jc w:val="left"/>
              <w:rPr>
                <w:b/>
                <w:sz w:val="20"/>
              </w:rPr>
            </w:pPr>
            <w:r>
              <w:rPr>
                <w:b/>
                <w:sz w:val="20"/>
              </w:rPr>
              <w:t>Total</w:t>
            </w:r>
            <w:r>
              <w:rPr>
                <w:b/>
                <w:spacing w:val="-4"/>
                <w:sz w:val="20"/>
              </w:rPr>
              <w:t xml:space="preserve"> </w:t>
            </w:r>
            <w:r>
              <w:rPr>
                <w:b/>
                <w:sz w:val="20"/>
              </w:rPr>
              <w:t>workload</w:t>
            </w:r>
            <w:r>
              <w:rPr>
                <w:b/>
                <w:spacing w:val="-5"/>
                <w:sz w:val="20"/>
              </w:rPr>
              <w:t xml:space="preserve"> </w:t>
            </w:r>
            <w:r>
              <w:rPr>
                <w:b/>
                <w:sz w:val="20"/>
              </w:rPr>
              <w:t>/</w:t>
            </w:r>
            <w:r>
              <w:rPr>
                <w:b/>
                <w:spacing w:val="-1"/>
                <w:sz w:val="20"/>
              </w:rPr>
              <w:t xml:space="preserve"> </w:t>
            </w:r>
            <w:r>
              <w:rPr>
                <w:b/>
                <w:spacing w:val="-5"/>
                <w:sz w:val="20"/>
              </w:rPr>
              <w:t>30</w:t>
            </w:r>
          </w:p>
        </w:tc>
        <w:tc>
          <w:tcPr>
            <w:tcW w:w="1278" w:type="dxa"/>
            <w:tcBorders>
              <w:top w:val="single" w:sz="4" w:space="0" w:color="000000"/>
              <w:left w:val="single" w:sz="4" w:space="0" w:color="000000"/>
              <w:bottom w:val="single" w:sz="4" w:space="0" w:color="000000"/>
            </w:tcBorders>
          </w:tcPr>
          <w:p w:rsidR="003A20CE" w:rsidRDefault="003A20CE" w:rsidP="003A20CE">
            <w:pPr>
              <w:pStyle w:val="TableParagraph"/>
              <w:spacing w:before="58"/>
              <w:ind w:left="39"/>
              <w:rPr>
                <w:b/>
                <w:sz w:val="20"/>
              </w:rPr>
            </w:pPr>
            <w:r>
              <w:rPr>
                <w:b/>
                <w:spacing w:val="-5"/>
                <w:sz w:val="20"/>
              </w:rPr>
              <w:t>2,6</w:t>
            </w:r>
          </w:p>
        </w:tc>
      </w:tr>
      <w:tr w:rsidR="003A20CE" w:rsidTr="003A20CE">
        <w:trPr>
          <w:trHeight w:val="311"/>
        </w:trPr>
        <w:tc>
          <w:tcPr>
            <w:tcW w:w="5801" w:type="dxa"/>
            <w:vMerge/>
            <w:tcBorders>
              <w:top w:val="nil"/>
              <w:left w:val="nil"/>
              <w:bottom w:val="nil"/>
            </w:tcBorders>
          </w:tcPr>
          <w:p w:rsidR="003A20CE" w:rsidRDefault="003A20CE" w:rsidP="003A20CE">
            <w:pPr>
              <w:rPr>
                <w:sz w:val="2"/>
                <w:szCs w:val="2"/>
              </w:rPr>
            </w:pPr>
          </w:p>
        </w:tc>
        <w:tc>
          <w:tcPr>
            <w:tcW w:w="2551" w:type="dxa"/>
            <w:gridSpan w:val="2"/>
            <w:tcBorders>
              <w:top w:val="single" w:sz="4" w:space="0" w:color="000000"/>
              <w:right w:val="single" w:sz="4" w:space="0" w:color="000000"/>
            </w:tcBorders>
          </w:tcPr>
          <w:p w:rsidR="003A20CE" w:rsidRDefault="003A20CE" w:rsidP="003A20CE">
            <w:pPr>
              <w:pStyle w:val="TableParagraph"/>
              <w:spacing w:before="38"/>
              <w:ind w:left="651"/>
              <w:jc w:val="left"/>
              <w:rPr>
                <w:b/>
                <w:sz w:val="20"/>
              </w:rPr>
            </w:pPr>
            <w:r>
              <w:rPr>
                <w:b/>
                <w:sz w:val="20"/>
              </w:rPr>
              <w:t>Course</w:t>
            </w:r>
            <w:r>
              <w:rPr>
                <w:b/>
                <w:spacing w:val="-3"/>
                <w:sz w:val="20"/>
              </w:rPr>
              <w:t xml:space="preserve"> </w:t>
            </w:r>
            <w:r>
              <w:rPr>
                <w:b/>
                <w:sz w:val="20"/>
              </w:rPr>
              <w:t>ECTS</w:t>
            </w:r>
            <w:r>
              <w:rPr>
                <w:b/>
                <w:spacing w:val="-5"/>
                <w:sz w:val="20"/>
              </w:rPr>
              <w:t xml:space="preserve"> </w:t>
            </w:r>
            <w:r>
              <w:rPr>
                <w:b/>
                <w:spacing w:val="-2"/>
                <w:sz w:val="20"/>
              </w:rPr>
              <w:t>Credit</w:t>
            </w:r>
          </w:p>
        </w:tc>
        <w:tc>
          <w:tcPr>
            <w:tcW w:w="1278" w:type="dxa"/>
            <w:tcBorders>
              <w:top w:val="single" w:sz="4" w:space="0" w:color="000000"/>
              <w:left w:val="single" w:sz="4" w:space="0" w:color="000000"/>
            </w:tcBorders>
          </w:tcPr>
          <w:p w:rsidR="003A20CE" w:rsidRDefault="003A20CE" w:rsidP="003A20CE">
            <w:pPr>
              <w:pStyle w:val="TableParagraph"/>
              <w:spacing w:before="38"/>
              <w:ind w:left="39"/>
              <w:rPr>
                <w:b/>
                <w:sz w:val="20"/>
              </w:rPr>
            </w:pPr>
            <w:r>
              <w:rPr>
                <w:b/>
                <w:spacing w:val="-10"/>
                <w:sz w:val="20"/>
              </w:rPr>
              <w:t>3</w:t>
            </w:r>
          </w:p>
        </w:tc>
      </w:tr>
    </w:tbl>
    <w:p w:rsidR="003A20CE" w:rsidRDefault="003A20CE" w:rsidP="003A20CE">
      <w:pPr>
        <w:pStyle w:val="TableParagraph"/>
        <w:rPr>
          <w:b/>
          <w:sz w:val="20"/>
        </w:rPr>
        <w:sectPr w:rsidR="003A20CE">
          <w:pgSz w:w="11910" w:h="16840"/>
          <w:pgMar w:top="680" w:right="992" w:bottom="480" w:left="992" w:header="0" w:footer="282" w:gutter="0"/>
          <w:cols w:space="708"/>
        </w:sectPr>
      </w:pPr>
    </w:p>
    <w:p w:rsidR="003A20CE" w:rsidRDefault="003A20CE" w:rsidP="003A20CE">
      <w:pPr>
        <w:pStyle w:val="GvdeMetni"/>
        <w:spacing w:before="5"/>
        <w:rPr>
          <w:sz w:val="2"/>
        </w:rPr>
      </w:pPr>
    </w:p>
    <w:tbl>
      <w:tblPr>
        <w:tblStyle w:val="TableNormal"/>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801"/>
        <w:gridCol w:w="3827"/>
      </w:tblGrid>
      <w:tr w:rsidR="003A20CE" w:rsidTr="003A20CE">
        <w:trPr>
          <w:trHeight w:val="311"/>
        </w:trPr>
        <w:tc>
          <w:tcPr>
            <w:tcW w:w="9628" w:type="dxa"/>
            <w:gridSpan w:val="2"/>
            <w:tcBorders>
              <w:bottom w:val="single" w:sz="4" w:space="0" w:color="000000"/>
            </w:tcBorders>
            <w:shd w:val="clear" w:color="auto" w:fill="FFF1CC"/>
          </w:tcPr>
          <w:p w:rsidR="003A20CE" w:rsidRDefault="003A20CE" w:rsidP="003A20CE">
            <w:pPr>
              <w:pStyle w:val="TableParagraph"/>
              <w:spacing w:before="38"/>
              <w:ind w:left="29"/>
              <w:rPr>
                <w:b/>
                <w:sz w:val="20"/>
              </w:rPr>
            </w:pPr>
            <w:r>
              <w:rPr>
                <w:b/>
                <w:spacing w:val="-2"/>
                <w:sz w:val="20"/>
              </w:rPr>
              <w:t>Evaluation</w:t>
            </w:r>
          </w:p>
        </w:tc>
      </w:tr>
      <w:tr w:rsidR="003A20CE" w:rsidTr="003A20CE">
        <w:trPr>
          <w:trHeight w:val="369"/>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spacing w:before="68"/>
              <w:ind w:left="109"/>
              <w:jc w:val="left"/>
              <w:rPr>
                <w:b/>
                <w:sz w:val="20"/>
              </w:rPr>
            </w:pPr>
            <w:r>
              <w:rPr>
                <w:b/>
                <w:sz w:val="20"/>
              </w:rPr>
              <w:t>Activity</w:t>
            </w:r>
            <w:r>
              <w:rPr>
                <w:b/>
                <w:spacing w:val="-7"/>
                <w:sz w:val="20"/>
              </w:rPr>
              <w:t xml:space="preserve"> </w:t>
            </w:r>
            <w:r>
              <w:rPr>
                <w:b/>
                <w:spacing w:val="-4"/>
                <w:sz w:val="20"/>
              </w:rPr>
              <w:t>Type</w:t>
            </w:r>
          </w:p>
        </w:tc>
        <w:tc>
          <w:tcPr>
            <w:tcW w:w="3827" w:type="dxa"/>
            <w:tcBorders>
              <w:top w:val="single" w:sz="4" w:space="0" w:color="000000"/>
              <w:left w:val="single" w:sz="4" w:space="0" w:color="000000"/>
              <w:bottom w:val="single" w:sz="4" w:space="0" w:color="000000"/>
            </w:tcBorders>
          </w:tcPr>
          <w:p w:rsidR="003A20CE" w:rsidRDefault="003A20CE" w:rsidP="003A20CE">
            <w:pPr>
              <w:pStyle w:val="TableParagraph"/>
              <w:spacing w:before="68"/>
              <w:ind w:left="42"/>
              <w:rPr>
                <w:b/>
                <w:sz w:val="20"/>
              </w:rPr>
            </w:pPr>
            <w:r>
              <w:rPr>
                <w:b/>
                <w:spacing w:val="-10"/>
                <w:sz w:val="20"/>
              </w:rPr>
              <w:t>%</w:t>
            </w:r>
          </w:p>
        </w:tc>
      </w:tr>
      <w:tr w:rsidR="003A20CE" w:rsidTr="003A20CE">
        <w:trPr>
          <w:trHeight w:val="369"/>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spacing w:before="62"/>
              <w:ind w:left="412"/>
              <w:jc w:val="left"/>
              <w:rPr>
                <w:sz w:val="20"/>
              </w:rPr>
            </w:pPr>
            <w:r>
              <w:rPr>
                <w:spacing w:val="-2"/>
                <w:sz w:val="20"/>
              </w:rPr>
              <w:t>Mid-</w:t>
            </w:r>
            <w:r>
              <w:rPr>
                <w:spacing w:val="-4"/>
                <w:sz w:val="20"/>
              </w:rPr>
              <w:t>term</w:t>
            </w:r>
          </w:p>
        </w:tc>
        <w:tc>
          <w:tcPr>
            <w:tcW w:w="3827" w:type="dxa"/>
            <w:tcBorders>
              <w:top w:val="single" w:sz="4" w:space="0" w:color="000000"/>
              <w:left w:val="single" w:sz="4" w:space="0" w:color="000000"/>
              <w:bottom w:val="single" w:sz="4" w:space="0" w:color="000000"/>
            </w:tcBorders>
          </w:tcPr>
          <w:p w:rsidR="003A20CE" w:rsidRDefault="003A20CE" w:rsidP="003A20CE">
            <w:pPr>
              <w:pStyle w:val="TableParagraph"/>
              <w:spacing w:before="62"/>
              <w:ind w:left="42"/>
              <w:rPr>
                <w:sz w:val="20"/>
              </w:rPr>
            </w:pPr>
            <w:r>
              <w:rPr>
                <w:spacing w:val="-5"/>
                <w:sz w:val="20"/>
              </w:rPr>
              <w:t>40</w:t>
            </w:r>
          </w:p>
        </w:tc>
      </w:tr>
      <w:tr w:rsidR="003A20CE" w:rsidTr="003A20CE">
        <w:trPr>
          <w:trHeight w:val="369"/>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spacing w:before="62"/>
              <w:ind w:left="417"/>
              <w:jc w:val="left"/>
              <w:rPr>
                <w:sz w:val="20"/>
              </w:rPr>
            </w:pPr>
            <w:r>
              <w:rPr>
                <w:spacing w:val="-4"/>
                <w:sz w:val="20"/>
              </w:rPr>
              <w:t>Quiz</w:t>
            </w:r>
          </w:p>
        </w:tc>
        <w:tc>
          <w:tcPr>
            <w:tcW w:w="3827" w:type="dxa"/>
            <w:tcBorders>
              <w:top w:val="single" w:sz="4" w:space="0" w:color="000000"/>
              <w:left w:val="single" w:sz="4" w:space="0" w:color="000000"/>
              <w:bottom w:val="single" w:sz="4" w:space="0" w:color="000000"/>
            </w:tcBorders>
          </w:tcPr>
          <w:p w:rsidR="003A20CE" w:rsidRDefault="003A20CE" w:rsidP="003A20CE">
            <w:pPr>
              <w:pStyle w:val="TableParagraph"/>
              <w:spacing w:before="62"/>
              <w:ind w:left="42"/>
              <w:rPr>
                <w:sz w:val="20"/>
              </w:rPr>
            </w:pPr>
            <w:r>
              <w:rPr>
                <w:sz w:val="20"/>
              </w:rPr>
              <w:t>-</w:t>
            </w:r>
          </w:p>
        </w:tc>
      </w:tr>
      <w:tr w:rsidR="003A20CE" w:rsidTr="003A20CE">
        <w:trPr>
          <w:trHeight w:val="369"/>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spacing w:before="62"/>
              <w:ind w:left="417"/>
              <w:jc w:val="left"/>
              <w:rPr>
                <w:sz w:val="20"/>
              </w:rPr>
            </w:pPr>
            <w:r>
              <w:rPr>
                <w:spacing w:val="-2"/>
                <w:sz w:val="20"/>
              </w:rPr>
              <w:t>Homework</w:t>
            </w:r>
          </w:p>
        </w:tc>
        <w:tc>
          <w:tcPr>
            <w:tcW w:w="3827" w:type="dxa"/>
            <w:tcBorders>
              <w:top w:val="single" w:sz="4" w:space="0" w:color="000000"/>
              <w:left w:val="single" w:sz="4" w:space="0" w:color="000000"/>
              <w:bottom w:val="single" w:sz="4" w:space="0" w:color="000000"/>
            </w:tcBorders>
          </w:tcPr>
          <w:p w:rsidR="003A20CE" w:rsidRDefault="003A20CE" w:rsidP="003A20CE">
            <w:pPr>
              <w:pStyle w:val="TableParagraph"/>
              <w:jc w:val="left"/>
              <w:rPr>
                <w:sz w:val="18"/>
              </w:rPr>
            </w:pPr>
          </w:p>
        </w:tc>
      </w:tr>
      <w:tr w:rsidR="003A20CE" w:rsidTr="003A20CE">
        <w:trPr>
          <w:trHeight w:val="369"/>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spacing w:before="49"/>
              <w:ind w:left="412"/>
              <w:jc w:val="left"/>
            </w:pPr>
            <w:r>
              <w:rPr>
                <w:color w:val="808080"/>
              </w:rPr>
              <w:t>Bir</w:t>
            </w:r>
            <w:r>
              <w:rPr>
                <w:color w:val="808080"/>
                <w:spacing w:val="-2"/>
              </w:rPr>
              <w:t xml:space="preserve"> </w:t>
            </w:r>
            <w:r>
              <w:rPr>
                <w:color w:val="808080"/>
              </w:rPr>
              <w:t>öğe</w:t>
            </w:r>
            <w:r>
              <w:rPr>
                <w:color w:val="808080"/>
                <w:spacing w:val="-8"/>
              </w:rPr>
              <w:t xml:space="preserve"> </w:t>
            </w:r>
            <w:r>
              <w:rPr>
                <w:color w:val="808080"/>
                <w:spacing w:val="-2"/>
              </w:rPr>
              <w:t>seçin.</w:t>
            </w:r>
          </w:p>
        </w:tc>
        <w:tc>
          <w:tcPr>
            <w:tcW w:w="3827" w:type="dxa"/>
            <w:tcBorders>
              <w:top w:val="single" w:sz="4" w:space="0" w:color="000000"/>
              <w:left w:val="single" w:sz="4" w:space="0" w:color="000000"/>
              <w:bottom w:val="single" w:sz="4" w:space="0" w:color="000000"/>
            </w:tcBorders>
          </w:tcPr>
          <w:p w:rsidR="003A20CE" w:rsidRDefault="003A20CE" w:rsidP="003A20CE">
            <w:pPr>
              <w:pStyle w:val="TableParagraph"/>
              <w:jc w:val="left"/>
              <w:rPr>
                <w:sz w:val="18"/>
              </w:rPr>
            </w:pPr>
          </w:p>
        </w:tc>
      </w:tr>
      <w:tr w:rsidR="003A20CE" w:rsidTr="003A20CE">
        <w:trPr>
          <w:trHeight w:val="369"/>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spacing w:before="49"/>
              <w:ind w:left="412"/>
              <w:jc w:val="left"/>
            </w:pPr>
            <w:r>
              <w:rPr>
                <w:color w:val="808080"/>
              </w:rPr>
              <w:t>Bir</w:t>
            </w:r>
            <w:r>
              <w:rPr>
                <w:color w:val="808080"/>
                <w:spacing w:val="-2"/>
              </w:rPr>
              <w:t xml:space="preserve"> </w:t>
            </w:r>
            <w:r>
              <w:rPr>
                <w:color w:val="808080"/>
              </w:rPr>
              <w:t>öğe</w:t>
            </w:r>
            <w:r>
              <w:rPr>
                <w:color w:val="808080"/>
                <w:spacing w:val="-8"/>
              </w:rPr>
              <w:t xml:space="preserve"> </w:t>
            </w:r>
            <w:r>
              <w:rPr>
                <w:color w:val="808080"/>
                <w:spacing w:val="-2"/>
              </w:rPr>
              <w:t>seçin.</w:t>
            </w:r>
          </w:p>
        </w:tc>
        <w:tc>
          <w:tcPr>
            <w:tcW w:w="3827" w:type="dxa"/>
            <w:tcBorders>
              <w:top w:val="single" w:sz="4" w:space="0" w:color="000000"/>
              <w:left w:val="single" w:sz="4" w:space="0" w:color="000000"/>
              <w:bottom w:val="single" w:sz="4" w:space="0" w:color="000000"/>
            </w:tcBorders>
          </w:tcPr>
          <w:p w:rsidR="003A20CE" w:rsidRDefault="003A20CE" w:rsidP="003A20CE">
            <w:pPr>
              <w:pStyle w:val="TableParagraph"/>
              <w:jc w:val="left"/>
              <w:rPr>
                <w:sz w:val="18"/>
              </w:rPr>
            </w:pPr>
          </w:p>
        </w:tc>
      </w:tr>
      <w:tr w:rsidR="003A20CE" w:rsidTr="003A20CE">
        <w:trPr>
          <w:trHeight w:val="364"/>
        </w:trPr>
        <w:tc>
          <w:tcPr>
            <w:tcW w:w="5801" w:type="dxa"/>
            <w:tcBorders>
              <w:top w:val="single" w:sz="4" w:space="0" w:color="000000"/>
              <w:bottom w:val="single" w:sz="4" w:space="0" w:color="000000"/>
              <w:right w:val="single" w:sz="4" w:space="0" w:color="000000"/>
            </w:tcBorders>
          </w:tcPr>
          <w:p w:rsidR="003A20CE" w:rsidRDefault="003A20CE" w:rsidP="003A20CE">
            <w:pPr>
              <w:pStyle w:val="TableParagraph"/>
              <w:spacing w:before="67"/>
              <w:ind w:left="109"/>
              <w:jc w:val="left"/>
              <w:rPr>
                <w:b/>
                <w:sz w:val="20"/>
              </w:rPr>
            </w:pPr>
            <w:r>
              <w:rPr>
                <w:b/>
                <w:sz w:val="20"/>
              </w:rPr>
              <w:t>Final</w:t>
            </w:r>
            <w:r>
              <w:rPr>
                <w:b/>
                <w:spacing w:val="-1"/>
                <w:sz w:val="20"/>
              </w:rPr>
              <w:t xml:space="preserve"> </w:t>
            </w:r>
            <w:r>
              <w:rPr>
                <w:b/>
                <w:spacing w:val="-4"/>
                <w:sz w:val="20"/>
              </w:rPr>
              <w:t>Exam</w:t>
            </w:r>
          </w:p>
        </w:tc>
        <w:tc>
          <w:tcPr>
            <w:tcW w:w="3827" w:type="dxa"/>
            <w:tcBorders>
              <w:top w:val="single" w:sz="4" w:space="0" w:color="000000"/>
              <w:left w:val="single" w:sz="4" w:space="0" w:color="000000"/>
              <w:bottom w:val="single" w:sz="4" w:space="0" w:color="000000"/>
            </w:tcBorders>
          </w:tcPr>
          <w:p w:rsidR="003A20CE" w:rsidRDefault="003A20CE" w:rsidP="003A20CE">
            <w:pPr>
              <w:pStyle w:val="TableParagraph"/>
              <w:spacing w:before="62"/>
              <w:ind w:left="42"/>
              <w:rPr>
                <w:sz w:val="20"/>
              </w:rPr>
            </w:pPr>
            <w:r>
              <w:rPr>
                <w:spacing w:val="-5"/>
                <w:sz w:val="20"/>
              </w:rPr>
              <w:t>60</w:t>
            </w:r>
          </w:p>
        </w:tc>
      </w:tr>
      <w:tr w:rsidR="003A20CE" w:rsidTr="003A20CE">
        <w:trPr>
          <w:trHeight w:val="373"/>
        </w:trPr>
        <w:tc>
          <w:tcPr>
            <w:tcW w:w="5801" w:type="dxa"/>
            <w:tcBorders>
              <w:top w:val="single" w:sz="4" w:space="0" w:color="000000"/>
              <w:right w:val="single" w:sz="4" w:space="0" w:color="000000"/>
            </w:tcBorders>
          </w:tcPr>
          <w:p w:rsidR="003A20CE" w:rsidRDefault="003A20CE" w:rsidP="003A20CE">
            <w:pPr>
              <w:pStyle w:val="TableParagraph"/>
              <w:spacing w:before="72"/>
              <w:ind w:right="86"/>
              <w:jc w:val="right"/>
              <w:rPr>
                <w:b/>
                <w:sz w:val="20"/>
              </w:rPr>
            </w:pPr>
            <w:r>
              <w:rPr>
                <w:b/>
                <w:spacing w:val="-2"/>
                <w:sz w:val="20"/>
              </w:rPr>
              <w:t>Total</w:t>
            </w:r>
          </w:p>
        </w:tc>
        <w:tc>
          <w:tcPr>
            <w:tcW w:w="3827" w:type="dxa"/>
            <w:tcBorders>
              <w:top w:val="single" w:sz="4" w:space="0" w:color="000000"/>
              <w:left w:val="single" w:sz="4" w:space="0" w:color="000000"/>
            </w:tcBorders>
          </w:tcPr>
          <w:p w:rsidR="003A20CE" w:rsidRDefault="003A20CE" w:rsidP="003A20CE">
            <w:pPr>
              <w:pStyle w:val="TableParagraph"/>
              <w:spacing w:before="67"/>
              <w:ind w:left="47"/>
              <w:rPr>
                <w:sz w:val="20"/>
              </w:rPr>
            </w:pPr>
            <w:r>
              <w:rPr>
                <w:spacing w:val="-5"/>
                <w:sz w:val="20"/>
              </w:rPr>
              <w:t>100</w:t>
            </w:r>
          </w:p>
        </w:tc>
      </w:tr>
    </w:tbl>
    <w:p w:rsidR="003A20CE" w:rsidRDefault="003A20CE" w:rsidP="003A20CE">
      <w:pPr>
        <w:pStyle w:val="GvdeMetni"/>
        <w:spacing w:before="3"/>
        <w:rPr>
          <w:sz w:val="10"/>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3A20CE" w:rsidRPr="00B61AE6" w:rsidTr="003A20CE">
        <w:trPr>
          <w:trHeight w:val="587"/>
          <w:jc w:val="center"/>
        </w:trPr>
        <w:tc>
          <w:tcPr>
            <w:tcW w:w="10333" w:type="dxa"/>
            <w:gridSpan w:val="4"/>
            <w:shd w:val="clear" w:color="auto" w:fill="FFF2CC"/>
            <w:vAlign w:val="center"/>
          </w:tcPr>
          <w:p w:rsidR="003A20CE" w:rsidRPr="00B61AE6" w:rsidRDefault="003A20CE" w:rsidP="003A20CE">
            <w:pPr>
              <w:widowControl/>
              <w:autoSpaceDE/>
              <w:autoSpaceDN/>
              <w:jc w:val="center"/>
              <w:rPr>
                <w:rFonts w:eastAsia="Calibri"/>
                <w:b/>
                <w:sz w:val="20"/>
                <w:szCs w:val="20"/>
                <w:lang w:val="tr-TR"/>
              </w:rPr>
            </w:pPr>
            <w:r w:rsidRPr="00B61AE6">
              <w:rPr>
                <w:rFonts w:eastAsia="Calibri"/>
                <w:b/>
                <w:bCs/>
                <w:color w:val="000000"/>
                <w:sz w:val="20"/>
                <w:szCs w:val="20"/>
                <w:lang w:val="tr-TR"/>
              </w:rPr>
              <w:t>THE RELATIONSHIP BETWEEN THE COURSE LEARNING OUTCOMES (CLOS) AND THE PROGRAM OUTCOMES (POS)</w:t>
            </w:r>
            <w:r w:rsidRPr="00B61AE6">
              <w:rPr>
                <w:rFonts w:ascii="-webkit-standard" w:eastAsia="Calibri" w:hAnsi="-webkit-standard"/>
                <w:color w:val="000000"/>
                <w:sz w:val="27"/>
                <w:szCs w:val="27"/>
                <w:lang w:val="tr-TR"/>
              </w:rPr>
              <w:t xml:space="preserve"> </w:t>
            </w:r>
            <w:r w:rsidRPr="00B61AE6">
              <w:rPr>
                <w:rFonts w:eastAsia="Calibri"/>
                <w:sz w:val="20"/>
                <w:szCs w:val="20"/>
                <w:lang w:val="tr-TR"/>
              </w:rPr>
              <w:t>(5: Very high, 4:</w:t>
            </w:r>
            <w:r w:rsidRPr="00B61AE6">
              <w:rPr>
                <w:rFonts w:eastAsia="Calibri"/>
                <w:b/>
                <w:sz w:val="20"/>
                <w:szCs w:val="20"/>
                <w:lang w:val="tr-TR"/>
              </w:rPr>
              <w:t xml:space="preserve"> </w:t>
            </w:r>
            <w:r w:rsidRPr="00B61AE6">
              <w:rPr>
                <w:rFonts w:eastAsia="Calibri"/>
                <w:sz w:val="20"/>
                <w:szCs w:val="20"/>
                <w:lang w:val="tr-TR"/>
              </w:rPr>
              <w:t>High,</w:t>
            </w:r>
            <w:r w:rsidRPr="00B61AE6">
              <w:rPr>
                <w:rFonts w:eastAsia="Calibri"/>
                <w:b/>
                <w:sz w:val="20"/>
                <w:szCs w:val="20"/>
                <w:lang w:val="tr-TR"/>
              </w:rPr>
              <w:t xml:space="preserve"> </w:t>
            </w:r>
            <w:r w:rsidRPr="00B61AE6">
              <w:rPr>
                <w:rFonts w:eastAsia="Calibri"/>
                <w:sz w:val="20"/>
                <w:szCs w:val="20"/>
                <w:lang w:val="tr-TR"/>
              </w:rPr>
              <w:t>3: Moderate, 2: Low, 1: Very low,)</w:t>
            </w:r>
          </w:p>
        </w:tc>
      </w:tr>
      <w:tr w:rsidR="003A20CE" w:rsidRPr="00B61AE6" w:rsidTr="003A20CE">
        <w:trPr>
          <w:trHeight w:hRule="exact" w:val="454"/>
          <w:jc w:val="center"/>
        </w:trPr>
        <w:tc>
          <w:tcPr>
            <w:tcW w:w="551" w:type="dxa"/>
            <w:gridSpan w:val="2"/>
            <w:vAlign w:val="center"/>
          </w:tcPr>
          <w:p w:rsidR="003A20CE" w:rsidRPr="00B61AE6" w:rsidRDefault="003A20CE" w:rsidP="003A20CE">
            <w:pPr>
              <w:widowControl/>
              <w:autoSpaceDE/>
              <w:autoSpaceDN/>
              <w:jc w:val="both"/>
              <w:rPr>
                <w:rFonts w:eastAsia="Calibri"/>
                <w:b/>
                <w:sz w:val="20"/>
                <w:szCs w:val="20"/>
                <w:lang w:val="tr-TR"/>
              </w:rPr>
            </w:pPr>
            <w:r w:rsidRPr="00B61AE6">
              <w:rPr>
                <w:rFonts w:eastAsia="Calibri"/>
                <w:b/>
                <w:sz w:val="20"/>
                <w:szCs w:val="20"/>
                <w:lang w:val="tr-TR"/>
              </w:rPr>
              <w:t>NO</w:t>
            </w:r>
          </w:p>
        </w:tc>
        <w:tc>
          <w:tcPr>
            <w:tcW w:w="8365" w:type="dxa"/>
            <w:vAlign w:val="center"/>
          </w:tcPr>
          <w:p w:rsidR="003A20CE" w:rsidRPr="00B61AE6" w:rsidRDefault="003A20CE" w:rsidP="003A20CE">
            <w:pPr>
              <w:widowControl/>
              <w:autoSpaceDE/>
              <w:autoSpaceDN/>
              <w:jc w:val="both"/>
              <w:rPr>
                <w:rFonts w:eastAsia="Calibri"/>
                <w:b/>
                <w:sz w:val="20"/>
                <w:szCs w:val="20"/>
                <w:lang w:val="tr-TR"/>
              </w:rPr>
            </w:pPr>
            <w:r w:rsidRPr="00B61AE6">
              <w:rPr>
                <w:rFonts w:eastAsia="Calibri"/>
                <w:b/>
                <w:sz w:val="20"/>
                <w:szCs w:val="20"/>
                <w:lang w:val="tr-TR"/>
              </w:rPr>
              <w:t>PROGRAM OUTCOME</w:t>
            </w:r>
          </w:p>
        </w:tc>
        <w:tc>
          <w:tcPr>
            <w:tcW w:w="1417" w:type="dxa"/>
            <w:tcBorders>
              <w:bottom w:val="single" w:sz="6" w:space="0" w:color="auto"/>
            </w:tcBorders>
            <w:vAlign w:val="center"/>
          </w:tcPr>
          <w:p w:rsidR="003A20CE" w:rsidRPr="00B61AE6" w:rsidRDefault="003A20CE" w:rsidP="003A20CE">
            <w:pPr>
              <w:widowControl/>
              <w:autoSpaceDE/>
              <w:autoSpaceDN/>
              <w:jc w:val="both"/>
              <w:rPr>
                <w:rFonts w:eastAsia="Calibri"/>
                <w:b/>
                <w:sz w:val="20"/>
                <w:szCs w:val="20"/>
                <w:lang w:val="tr-TR"/>
              </w:rPr>
            </w:pPr>
            <w:r w:rsidRPr="00B61AE6">
              <w:rPr>
                <w:rFonts w:eastAsia="Calibri"/>
                <w:b/>
                <w:sz w:val="20"/>
                <w:szCs w:val="20"/>
                <w:lang w:val="tr-TR"/>
              </w:rPr>
              <w:t>Contribution</w:t>
            </w: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spacing w:line="480" w:lineRule="auto"/>
              <w:jc w:val="both"/>
              <w:rPr>
                <w:sz w:val="20"/>
                <w:szCs w:val="20"/>
                <w:lang w:val="tr-TR" w:eastAsia="tr-TR"/>
              </w:rPr>
            </w:pPr>
            <w:r w:rsidRPr="00B61AE6">
              <w:rPr>
                <w:sz w:val="20"/>
                <w:szCs w:val="20"/>
                <w:lang w:val="tr-TR" w:eastAsia="tr-TR"/>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1a.</w:t>
            </w:r>
            <w:r w:rsidRPr="00B61AE6">
              <w:rPr>
                <w:sz w:val="20"/>
                <w:szCs w:val="20"/>
                <w:lang w:val="tr-TR" w:eastAsia="tr-TR"/>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3A20CE" w:rsidRPr="00B61AE6" w:rsidRDefault="003A20CE" w:rsidP="003A20CE">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1b.</w:t>
            </w:r>
            <w:r w:rsidRPr="00B61AE6">
              <w:rPr>
                <w:sz w:val="20"/>
                <w:szCs w:val="20"/>
                <w:lang w:val="tr-TR" w:eastAsia="tr-TR"/>
              </w:rPr>
              <w:t> </w:t>
            </w:r>
            <w:r w:rsidRPr="00B61AE6">
              <w:rPr>
                <w:color w:val="000000"/>
                <w:sz w:val="20"/>
                <w:szCs w:val="20"/>
                <w:lang w:val="tr-TR" w:eastAsia="tr-TR"/>
              </w:rPr>
              <w:t>Acquires comprehensive knowledge of</w:t>
            </w:r>
            <w:r w:rsidRPr="00B61AE6">
              <w:rPr>
                <w:rFonts w:ascii="-webkit-standard" w:hAnsi="-webkit-standard"/>
                <w:color w:val="000000"/>
                <w:sz w:val="27"/>
                <w:szCs w:val="27"/>
                <w:lang w:val="tr-TR" w:eastAsia="tr-TR"/>
              </w:rPr>
              <w:t xml:space="preserve"> </w:t>
            </w:r>
            <w:r w:rsidRPr="00B61AE6">
              <w:rPr>
                <w:sz w:val="20"/>
                <w:szCs w:val="20"/>
                <w:lang w:val="tr-TR" w:eastAsia="tr-TR"/>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3A20CE" w:rsidRPr="00B61AE6" w:rsidRDefault="003A20CE" w:rsidP="003A20CE">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1c.</w:t>
            </w:r>
            <w:r w:rsidRPr="00B61AE6">
              <w:rPr>
                <w:sz w:val="20"/>
                <w:szCs w:val="20"/>
                <w:lang w:val="tr-TR" w:eastAsia="tr-TR"/>
              </w:rPr>
              <w:t> </w:t>
            </w:r>
            <w:r w:rsidRPr="00B61AE6">
              <w:rPr>
                <w:color w:val="000000"/>
                <w:sz w:val="20"/>
                <w:szCs w:val="20"/>
                <w:lang w:val="tr-TR" w:eastAsia="tr-TR"/>
              </w:rPr>
              <w:t>Acquires comprehensive knowledge of</w:t>
            </w:r>
            <w:r w:rsidRPr="00B61AE6">
              <w:rPr>
                <w:rFonts w:ascii="-webkit-standard" w:hAnsi="-webkit-standard"/>
                <w:color w:val="000000"/>
                <w:sz w:val="27"/>
                <w:szCs w:val="27"/>
                <w:lang w:val="tr-TR" w:eastAsia="tr-TR"/>
              </w:rPr>
              <w:t xml:space="preserve"> </w:t>
            </w:r>
            <w:r w:rsidRPr="00B61AE6">
              <w:rPr>
                <w:sz w:val="20"/>
                <w:szCs w:val="20"/>
                <w:lang w:val="tr-TR" w:eastAsia="tr-TR"/>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spacing w:line="480" w:lineRule="auto"/>
              <w:jc w:val="both"/>
              <w:rPr>
                <w:sz w:val="20"/>
                <w:szCs w:val="20"/>
                <w:lang w:val="tr-TR" w:eastAsia="tr-TR"/>
              </w:rPr>
            </w:pPr>
            <w:r w:rsidRPr="00B61AE6">
              <w:rPr>
                <w:b/>
                <w:bCs/>
                <w:sz w:val="20"/>
                <w:szCs w:val="20"/>
                <w:lang w:val="tr-TR" w:eastAsia="tr-TR"/>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2a.</w:t>
            </w:r>
            <w:r w:rsidRPr="00B61AE6">
              <w:rPr>
                <w:sz w:val="20"/>
                <w:szCs w:val="20"/>
                <w:lang w:val="tr-TR" w:eastAsia="tr-TR"/>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3A20CE" w:rsidRPr="00B61AE6" w:rsidRDefault="003A20CE" w:rsidP="003A20CE">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2b.</w:t>
            </w:r>
            <w:r w:rsidRPr="00B61AE6">
              <w:rPr>
                <w:sz w:val="20"/>
                <w:szCs w:val="20"/>
                <w:lang w:val="tr-TR" w:eastAsia="tr-TR"/>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spacing w:line="480" w:lineRule="auto"/>
              <w:jc w:val="both"/>
              <w:rPr>
                <w:sz w:val="20"/>
                <w:szCs w:val="20"/>
                <w:lang w:val="tr-TR" w:eastAsia="tr-TR"/>
              </w:rPr>
            </w:pPr>
            <w:r w:rsidRPr="00B61AE6">
              <w:rPr>
                <w:b/>
                <w:bCs/>
                <w:sz w:val="20"/>
                <w:szCs w:val="20"/>
                <w:lang w:val="tr-TR" w:eastAsia="tr-TR"/>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3a.</w:t>
            </w:r>
            <w:r w:rsidRPr="00B61AE6">
              <w:rPr>
                <w:sz w:val="20"/>
                <w:szCs w:val="20"/>
                <w:lang w:val="tr-TR" w:eastAsia="tr-TR"/>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3A20CE" w:rsidRPr="00B61AE6" w:rsidRDefault="003A20CE" w:rsidP="003A20CE">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3b.</w:t>
            </w:r>
            <w:r w:rsidRPr="00B61AE6">
              <w:rPr>
                <w:sz w:val="20"/>
                <w:szCs w:val="20"/>
                <w:lang w:val="tr-TR" w:eastAsia="tr-TR"/>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3A20CE" w:rsidRPr="00B61AE6" w:rsidRDefault="003A20CE" w:rsidP="003A20CE">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3c</w:t>
            </w:r>
            <w:r w:rsidRPr="00B61AE6">
              <w:rPr>
                <w:sz w:val="20"/>
                <w:szCs w:val="20"/>
                <w:lang w:val="tr-TR" w:eastAsia="tr-TR"/>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3A20CE" w:rsidRPr="00B61AE6" w:rsidRDefault="003A20CE" w:rsidP="003A20CE">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3d.</w:t>
            </w:r>
            <w:r w:rsidRPr="00B61AE6">
              <w:rPr>
                <w:sz w:val="20"/>
                <w:szCs w:val="20"/>
                <w:lang w:val="tr-TR" w:eastAsia="tr-TR"/>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spacing w:line="480" w:lineRule="auto"/>
              <w:jc w:val="both"/>
              <w:rPr>
                <w:sz w:val="20"/>
                <w:szCs w:val="20"/>
                <w:lang w:val="tr-TR" w:eastAsia="tr-TR"/>
              </w:rPr>
            </w:pPr>
            <w:r w:rsidRPr="00B61AE6">
              <w:rPr>
                <w:b/>
                <w:bCs/>
                <w:sz w:val="20"/>
                <w:szCs w:val="20"/>
                <w:lang w:val="tr-TR" w:eastAsia="tr-TR"/>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sz w:val="20"/>
                <w:szCs w:val="20"/>
                <w:lang w:val="tr-TR" w:eastAsia="tr-TR"/>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spacing w:line="480" w:lineRule="auto"/>
              <w:jc w:val="both"/>
              <w:rPr>
                <w:sz w:val="20"/>
                <w:szCs w:val="20"/>
                <w:lang w:val="tr-TR" w:eastAsia="tr-TR"/>
              </w:rPr>
            </w:pPr>
            <w:r w:rsidRPr="00B61AE6">
              <w:rPr>
                <w:b/>
                <w:bCs/>
                <w:sz w:val="20"/>
                <w:szCs w:val="20"/>
                <w:lang w:val="tr-TR" w:eastAsia="tr-TR"/>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5a.</w:t>
            </w:r>
            <w:r w:rsidRPr="00B61AE6">
              <w:rPr>
                <w:sz w:val="20"/>
                <w:szCs w:val="20"/>
                <w:lang w:val="tr-TR" w:eastAsia="tr-TR"/>
              </w:rPr>
              <w:t> Analyzes the grammatical features of historical Turkish texts</w:t>
            </w:r>
            <w:proofErr w:type="gramStart"/>
            <w:r w:rsidRPr="00B61AE6">
              <w:rPr>
                <w:sz w:val="20"/>
                <w:szCs w:val="20"/>
                <w:lang w:val="tr-TR" w:eastAsia="tr-TR"/>
              </w:rPr>
              <w:t>..</w:t>
            </w:r>
            <w:proofErr w:type="gramEnd"/>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3A20CE" w:rsidRPr="00B61AE6" w:rsidRDefault="003A20CE" w:rsidP="003A20CE">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5b.</w:t>
            </w:r>
            <w:r w:rsidRPr="00B61AE6">
              <w:rPr>
                <w:sz w:val="20"/>
                <w:szCs w:val="20"/>
                <w:lang w:val="tr-TR" w:eastAsia="tr-TR"/>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3A20CE" w:rsidRPr="00B61AE6" w:rsidRDefault="003A20CE" w:rsidP="003A20CE">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5c.</w:t>
            </w:r>
            <w:r w:rsidRPr="00B61AE6">
              <w:rPr>
                <w:sz w:val="20"/>
                <w:szCs w:val="20"/>
                <w:lang w:val="tr-TR" w:eastAsia="tr-TR"/>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spacing w:line="480" w:lineRule="auto"/>
              <w:jc w:val="both"/>
              <w:rPr>
                <w:sz w:val="20"/>
                <w:szCs w:val="20"/>
                <w:lang w:val="tr-TR" w:eastAsia="tr-TR"/>
              </w:rPr>
            </w:pPr>
            <w:r w:rsidRPr="00B61AE6">
              <w:rPr>
                <w:b/>
                <w:bCs/>
                <w:sz w:val="20"/>
                <w:szCs w:val="20"/>
                <w:lang w:val="tr-TR" w:eastAsia="tr-TR"/>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sz w:val="20"/>
                <w:szCs w:val="20"/>
                <w:lang w:val="tr-TR" w:eastAsia="tr-TR"/>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spacing w:line="480" w:lineRule="auto"/>
              <w:jc w:val="both"/>
              <w:rPr>
                <w:sz w:val="20"/>
                <w:szCs w:val="20"/>
                <w:lang w:val="tr-TR" w:eastAsia="tr-TR"/>
              </w:rPr>
            </w:pPr>
            <w:r w:rsidRPr="00B61AE6">
              <w:rPr>
                <w:b/>
                <w:bCs/>
                <w:sz w:val="20"/>
                <w:szCs w:val="20"/>
                <w:lang w:val="tr-TR" w:eastAsia="tr-TR"/>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7a.</w:t>
            </w:r>
            <w:r w:rsidRPr="00B61AE6">
              <w:rPr>
                <w:sz w:val="20"/>
                <w:szCs w:val="20"/>
                <w:lang w:val="tr-TR" w:eastAsia="tr-TR"/>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3A20CE" w:rsidRPr="00B61AE6" w:rsidRDefault="003A20CE" w:rsidP="003A20CE">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7b.</w:t>
            </w:r>
            <w:r w:rsidRPr="00B61AE6">
              <w:rPr>
                <w:sz w:val="20"/>
                <w:szCs w:val="20"/>
                <w:lang w:val="tr-TR" w:eastAsia="tr-TR"/>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3A20CE" w:rsidRPr="00B61AE6" w:rsidRDefault="003A20CE" w:rsidP="003A20CE">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7c.</w:t>
            </w:r>
            <w:r w:rsidRPr="00B61AE6">
              <w:rPr>
                <w:sz w:val="20"/>
                <w:szCs w:val="20"/>
                <w:lang w:val="tr-TR" w:eastAsia="tr-TR"/>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spacing w:line="480" w:lineRule="auto"/>
              <w:jc w:val="both"/>
              <w:rPr>
                <w:sz w:val="20"/>
                <w:szCs w:val="20"/>
                <w:lang w:val="tr-TR" w:eastAsia="tr-TR"/>
              </w:rPr>
            </w:pPr>
            <w:r w:rsidRPr="00B61AE6">
              <w:rPr>
                <w:b/>
                <w:bCs/>
                <w:sz w:val="20"/>
                <w:szCs w:val="20"/>
                <w:lang w:val="tr-TR" w:eastAsia="tr-TR"/>
              </w:rPr>
              <w:lastRenderedPageBreak/>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8a.</w:t>
            </w:r>
            <w:r w:rsidRPr="00B61AE6">
              <w:rPr>
                <w:sz w:val="20"/>
                <w:szCs w:val="20"/>
                <w:lang w:val="tr-TR" w:eastAsia="tr-TR"/>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3A20CE" w:rsidRPr="00B61AE6" w:rsidRDefault="003A20CE" w:rsidP="003A20CE">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8b.</w:t>
            </w:r>
            <w:r w:rsidRPr="00B61AE6">
              <w:rPr>
                <w:sz w:val="20"/>
                <w:szCs w:val="20"/>
                <w:lang w:val="tr-TR" w:eastAsia="tr-TR"/>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spacing w:line="480" w:lineRule="auto"/>
              <w:jc w:val="both"/>
              <w:rPr>
                <w:sz w:val="20"/>
                <w:szCs w:val="20"/>
                <w:lang w:val="tr-TR" w:eastAsia="tr-TR"/>
              </w:rPr>
            </w:pPr>
            <w:r w:rsidRPr="00B61AE6">
              <w:rPr>
                <w:b/>
                <w:bCs/>
                <w:sz w:val="20"/>
                <w:szCs w:val="20"/>
                <w:lang w:val="tr-TR" w:eastAsia="tr-TR"/>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9a</w:t>
            </w:r>
            <w:r w:rsidRPr="00B61AE6">
              <w:rPr>
                <w:sz w:val="20"/>
                <w:szCs w:val="20"/>
                <w:lang w:val="tr-TR" w:eastAsia="tr-TR"/>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3A20CE" w:rsidRPr="00B61AE6" w:rsidRDefault="003A20CE" w:rsidP="003A20CE">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9b.</w:t>
            </w:r>
            <w:r w:rsidRPr="00B61AE6">
              <w:rPr>
                <w:sz w:val="20"/>
                <w:szCs w:val="20"/>
                <w:lang w:val="tr-TR" w:eastAsia="tr-TR"/>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3A20CE" w:rsidRPr="00B61AE6" w:rsidRDefault="003A20CE" w:rsidP="003A20CE">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9c</w:t>
            </w:r>
            <w:r w:rsidRPr="00B61AE6">
              <w:rPr>
                <w:sz w:val="20"/>
                <w:szCs w:val="20"/>
                <w:lang w:val="tr-TR" w:eastAsia="tr-TR"/>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spacing w:line="480" w:lineRule="auto"/>
              <w:jc w:val="both"/>
              <w:rPr>
                <w:sz w:val="20"/>
                <w:szCs w:val="20"/>
                <w:lang w:val="tr-TR" w:eastAsia="tr-TR"/>
              </w:rPr>
            </w:pPr>
            <w:r w:rsidRPr="00B61AE6">
              <w:rPr>
                <w:b/>
                <w:bCs/>
                <w:sz w:val="20"/>
                <w:szCs w:val="20"/>
                <w:lang w:val="tr-TR" w:eastAsia="tr-TR"/>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10a.</w:t>
            </w:r>
            <w:r w:rsidRPr="00B61AE6">
              <w:rPr>
                <w:rFonts w:ascii="-webkit-standard" w:hAnsi="-webkit-standard"/>
                <w:color w:val="000000"/>
                <w:sz w:val="27"/>
                <w:szCs w:val="27"/>
                <w:lang w:val="tr-TR" w:eastAsia="tr-TR"/>
              </w:rPr>
              <w:t xml:space="preserve"> </w:t>
            </w:r>
            <w:r w:rsidRPr="00B61AE6">
              <w:rPr>
                <w:color w:val="000000"/>
                <w:sz w:val="20"/>
                <w:szCs w:val="20"/>
                <w:lang w:val="tr-TR" w:eastAsia="tr-TR"/>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3A20CE" w:rsidRPr="00B61AE6" w:rsidRDefault="003A20CE" w:rsidP="003A20CE">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10b.</w:t>
            </w:r>
            <w:r w:rsidRPr="00B61AE6">
              <w:rPr>
                <w:sz w:val="20"/>
                <w:szCs w:val="20"/>
                <w:lang w:val="tr-TR" w:eastAsia="tr-TR"/>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3A20CE" w:rsidRPr="00B61AE6" w:rsidRDefault="003A20CE" w:rsidP="003A20CE">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10c.</w:t>
            </w:r>
            <w:r w:rsidRPr="00B61AE6">
              <w:rPr>
                <w:sz w:val="20"/>
                <w:szCs w:val="20"/>
                <w:lang w:val="tr-TR" w:eastAsia="tr-TR"/>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spacing w:line="480" w:lineRule="auto"/>
              <w:jc w:val="both"/>
              <w:rPr>
                <w:sz w:val="20"/>
                <w:szCs w:val="20"/>
                <w:lang w:val="tr-TR" w:eastAsia="tr-TR"/>
              </w:rPr>
            </w:pPr>
            <w:r w:rsidRPr="00B61AE6">
              <w:rPr>
                <w:b/>
                <w:bCs/>
                <w:sz w:val="20"/>
                <w:szCs w:val="20"/>
                <w:lang w:val="tr-TR" w:eastAsia="tr-TR"/>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sz w:val="20"/>
                <w:szCs w:val="20"/>
                <w:lang w:val="tr-TR" w:eastAsia="tr-TR"/>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spacing w:line="480" w:lineRule="auto"/>
              <w:jc w:val="both"/>
              <w:rPr>
                <w:sz w:val="20"/>
                <w:szCs w:val="20"/>
                <w:lang w:val="tr-TR" w:eastAsia="tr-TR"/>
              </w:rPr>
            </w:pPr>
            <w:r w:rsidRPr="00B61AE6">
              <w:rPr>
                <w:b/>
                <w:bCs/>
                <w:sz w:val="20"/>
                <w:szCs w:val="20"/>
                <w:lang w:val="tr-TR" w:eastAsia="tr-TR"/>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12a</w:t>
            </w:r>
            <w:r w:rsidRPr="00B61AE6">
              <w:rPr>
                <w:sz w:val="20"/>
                <w:szCs w:val="20"/>
                <w:lang w:val="tr-TR" w:eastAsia="tr-TR"/>
              </w:rPr>
              <w:t xml:space="preserve">. </w:t>
            </w:r>
            <w:r w:rsidRPr="00B61AE6">
              <w:rPr>
                <w:color w:val="000000"/>
                <w:sz w:val="20"/>
                <w:szCs w:val="20"/>
                <w:lang w:val="tr-TR" w:eastAsia="tr-TR"/>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3A20CE" w:rsidRPr="00B61AE6" w:rsidRDefault="003A20CE" w:rsidP="003A20CE">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12b.</w:t>
            </w:r>
            <w:r w:rsidRPr="00B61AE6">
              <w:rPr>
                <w:sz w:val="20"/>
                <w:szCs w:val="20"/>
                <w:lang w:val="tr-TR" w:eastAsia="tr-TR"/>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spacing w:line="480" w:lineRule="auto"/>
              <w:jc w:val="both"/>
              <w:rPr>
                <w:sz w:val="20"/>
                <w:szCs w:val="20"/>
                <w:lang w:val="tr-TR" w:eastAsia="tr-TR"/>
              </w:rPr>
            </w:pPr>
            <w:r w:rsidRPr="00B61AE6">
              <w:rPr>
                <w:b/>
                <w:bCs/>
                <w:sz w:val="20"/>
                <w:szCs w:val="20"/>
                <w:lang w:val="tr-TR" w:eastAsia="tr-TR"/>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sz w:val="20"/>
                <w:szCs w:val="20"/>
                <w:lang w:val="tr-TR" w:eastAsia="tr-TR"/>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spacing w:line="480" w:lineRule="auto"/>
              <w:jc w:val="both"/>
              <w:rPr>
                <w:sz w:val="20"/>
                <w:szCs w:val="20"/>
                <w:lang w:val="tr-TR" w:eastAsia="tr-TR"/>
              </w:rPr>
            </w:pPr>
            <w:r w:rsidRPr="00B61AE6">
              <w:rPr>
                <w:b/>
                <w:bCs/>
                <w:sz w:val="20"/>
                <w:szCs w:val="20"/>
                <w:lang w:val="tr-TR" w:eastAsia="tr-TR"/>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sz w:val="20"/>
                <w:szCs w:val="20"/>
                <w:lang w:val="tr-TR" w:eastAsia="tr-TR"/>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spacing w:line="480" w:lineRule="auto"/>
              <w:jc w:val="both"/>
              <w:rPr>
                <w:sz w:val="20"/>
                <w:szCs w:val="20"/>
                <w:lang w:val="tr-TR" w:eastAsia="tr-TR"/>
              </w:rPr>
            </w:pPr>
            <w:r w:rsidRPr="00B61AE6">
              <w:rPr>
                <w:b/>
                <w:bCs/>
                <w:sz w:val="20"/>
                <w:szCs w:val="20"/>
                <w:lang w:val="tr-TR" w:eastAsia="tr-TR"/>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15a</w:t>
            </w:r>
            <w:r w:rsidRPr="00B61AE6">
              <w:rPr>
                <w:sz w:val="20"/>
                <w:szCs w:val="20"/>
                <w:lang w:val="tr-TR" w:eastAsia="tr-TR"/>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3A20CE" w:rsidRPr="00B61AE6" w:rsidRDefault="003A20CE" w:rsidP="003A20CE">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15b.</w:t>
            </w:r>
            <w:r w:rsidRPr="00B61AE6">
              <w:rPr>
                <w:sz w:val="20"/>
                <w:szCs w:val="20"/>
                <w:lang w:val="tr-TR" w:eastAsia="tr-TR"/>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3A20CE" w:rsidRPr="00B61AE6" w:rsidRDefault="003A20CE" w:rsidP="003A20CE">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15c</w:t>
            </w:r>
            <w:r w:rsidRPr="00B61AE6">
              <w:rPr>
                <w:sz w:val="20"/>
                <w:szCs w:val="20"/>
                <w:lang w:val="tr-TR" w:eastAsia="tr-TR"/>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r w:rsidR="003A20CE" w:rsidRPr="00B61AE6" w:rsidTr="003A20C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3A20CE" w:rsidRPr="00B61AE6" w:rsidRDefault="003A20CE" w:rsidP="003A20CE">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3A20CE" w:rsidRPr="00B61AE6" w:rsidRDefault="003A20CE" w:rsidP="003A20CE">
            <w:pPr>
              <w:widowControl/>
              <w:autoSpaceDE/>
              <w:autoSpaceDN/>
              <w:jc w:val="both"/>
              <w:rPr>
                <w:sz w:val="20"/>
                <w:szCs w:val="20"/>
                <w:lang w:val="tr-TR" w:eastAsia="tr-TR"/>
              </w:rPr>
            </w:pPr>
            <w:r w:rsidRPr="00B61AE6">
              <w:rPr>
                <w:b/>
                <w:bCs/>
                <w:sz w:val="20"/>
                <w:szCs w:val="20"/>
                <w:lang w:val="tr-TR" w:eastAsia="tr-TR"/>
              </w:rPr>
              <w:t>15d.</w:t>
            </w:r>
            <w:r w:rsidRPr="00B61AE6">
              <w:rPr>
                <w:sz w:val="20"/>
                <w:szCs w:val="20"/>
                <w:lang w:val="tr-TR" w:eastAsia="tr-TR"/>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3A20CE" w:rsidRPr="00B61AE6" w:rsidRDefault="003A20CE" w:rsidP="003A20CE">
            <w:pPr>
              <w:widowControl/>
              <w:autoSpaceDE/>
              <w:autoSpaceDN/>
              <w:jc w:val="both"/>
              <w:rPr>
                <w:b/>
                <w:bCs/>
                <w:sz w:val="20"/>
                <w:szCs w:val="20"/>
                <w:lang w:val="tr-TR" w:eastAsia="tr-TR"/>
              </w:rPr>
            </w:pPr>
          </w:p>
        </w:tc>
      </w:tr>
    </w:tbl>
    <w:p w:rsidR="003A20CE" w:rsidRDefault="003A20CE" w:rsidP="003A20CE">
      <w:pPr>
        <w:pStyle w:val="GvdeMetni"/>
        <w:spacing w:before="6"/>
        <w:rPr>
          <w:sz w:val="10"/>
        </w:rPr>
      </w:pPr>
    </w:p>
    <w:tbl>
      <w:tblPr>
        <w:tblStyle w:val="TableNormal"/>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02"/>
        <w:gridCol w:w="2060"/>
        <w:gridCol w:w="2055"/>
        <w:gridCol w:w="2056"/>
        <w:gridCol w:w="2056"/>
      </w:tblGrid>
      <w:tr w:rsidR="003A20CE" w:rsidTr="003A20CE">
        <w:trPr>
          <w:trHeight w:val="445"/>
        </w:trPr>
        <w:tc>
          <w:tcPr>
            <w:tcW w:w="9629" w:type="dxa"/>
            <w:gridSpan w:val="5"/>
            <w:tcBorders>
              <w:bottom w:val="single" w:sz="4" w:space="0" w:color="000000"/>
            </w:tcBorders>
            <w:shd w:val="clear" w:color="auto" w:fill="FFF1CC"/>
          </w:tcPr>
          <w:p w:rsidR="003A20CE" w:rsidRDefault="003A20CE" w:rsidP="003A20CE">
            <w:pPr>
              <w:pStyle w:val="TableParagraph"/>
              <w:spacing w:before="110"/>
              <w:ind w:left="36"/>
              <w:rPr>
                <w:b/>
                <w:sz w:val="20"/>
              </w:rPr>
            </w:pPr>
            <w:r>
              <w:rPr>
                <w:b/>
                <w:spacing w:val="-2"/>
                <w:sz w:val="20"/>
              </w:rPr>
              <w:t>LECTUTER(S)</w:t>
            </w:r>
          </w:p>
        </w:tc>
      </w:tr>
      <w:tr w:rsidR="003A20CE" w:rsidTr="003A20CE">
        <w:trPr>
          <w:trHeight w:val="571"/>
        </w:trPr>
        <w:tc>
          <w:tcPr>
            <w:tcW w:w="1402" w:type="dxa"/>
            <w:tcBorders>
              <w:top w:val="single" w:sz="4" w:space="0" w:color="000000"/>
              <w:bottom w:val="single" w:sz="4" w:space="0" w:color="000000"/>
              <w:right w:val="single" w:sz="4" w:space="0" w:color="000000"/>
            </w:tcBorders>
            <w:shd w:val="clear" w:color="auto" w:fill="FFF1CC"/>
          </w:tcPr>
          <w:p w:rsidR="003A20CE" w:rsidRDefault="003A20CE" w:rsidP="003A20CE">
            <w:pPr>
              <w:pStyle w:val="TableParagraph"/>
              <w:spacing w:before="173"/>
              <w:ind w:left="19" w:right="114"/>
              <w:rPr>
                <w:b/>
                <w:sz w:val="20"/>
              </w:rPr>
            </w:pPr>
            <w:r>
              <w:rPr>
                <w:b/>
                <w:sz w:val="20"/>
              </w:rPr>
              <w:t>Prepared</w:t>
            </w:r>
            <w:r>
              <w:rPr>
                <w:b/>
                <w:spacing w:val="-8"/>
                <w:sz w:val="20"/>
              </w:rPr>
              <w:t xml:space="preserve"> </w:t>
            </w:r>
            <w:r>
              <w:rPr>
                <w:b/>
                <w:spacing w:val="-5"/>
                <w:sz w:val="20"/>
              </w:rPr>
              <w:t>by</w:t>
            </w:r>
          </w:p>
        </w:tc>
        <w:tc>
          <w:tcPr>
            <w:tcW w:w="2060"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53"/>
              <w:ind w:left="840" w:right="292" w:hanging="519"/>
              <w:jc w:val="left"/>
              <w:rPr>
                <w:sz w:val="20"/>
              </w:rPr>
            </w:pPr>
            <w:r>
              <w:rPr>
                <w:sz w:val="20"/>
              </w:rPr>
              <w:t>Prof.</w:t>
            </w:r>
            <w:r>
              <w:rPr>
                <w:spacing w:val="-13"/>
                <w:sz w:val="20"/>
              </w:rPr>
              <w:t xml:space="preserve"> </w:t>
            </w:r>
            <w:r>
              <w:rPr>
                <w:sz w:val="20"/>
              </w:rPr>
              <w:t>Dr.</w:t>
            </w:r>
            <w:r>
              <w:rPr>
                <w:spacing w:val="-12"/>
                <w:sz w:val="20"/>
              </w:rPr>
              <w:t xml:space="preserve"> </w:t>
            </w:r>
            <w:r>
              <w:rPr>
                <w:sz w:val="20"/>
              </w:rPr>
              <w:t xml:space="preserve">Erdoğan </w:t>
            </w:r>
            <w:r>
              <w:rPr>
                <w:spacing w:val="-4"/>
                <w:sz w:val="20"/>
              </w:rPr>
              <w:t>BOZ</w:t>
            </w:r>
          </w:p>
        </w:tc>
        <w:tc>
          <w:tcPr>
            <w:tcW w:w="2055"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168"/>
              <w:ind w:left="158"/>
              <w:jc w:val="left"/>
              <w:rPr>
                <w:sz w:val="20"/>
              </w:rPr>
            </w:pPr>
            <w:r>
              <w:rPr>
                <w:sz w:val="20"/>
              </w:rPr>
              <w:t>Prof.</w:t>
            </w:r>
            <w:r>
              <w:rPr>
                <w:spacing w:val="-3"/>
                <w:sz w:val="20"/>
              </w:rPr>
              <w:t xml:space="preserve"> </w:t>
            </w:r>
            <w:r>
              <w:rPr>
                <w:sz w:val="20"/>
              </w:rPr>
              <w:t>Dr.</w:t>
            </w:r>
            <w:r>
              <w:rPr>
                <w:spacing w:val="-5"/>
                <w:sz w:val="20"/>
              </w:rPr>
              <w:t xml:space="preserve"> </w:t>
            </w:r>
            <w:r>
              <w:rPr>
                <w:sz w:val="20"/>
              </w:rPr>
              <w:t>Bülent</w:t>
            </w:r>
            <w:r>
              <w:rPr>
                <w:spacing w:val="-2"/>
                <w:sz w:val="20"/>
              </w:rPr>
              <w:t xml:space="preserve"> </w:t>
            </w:r>
            <w:r>
              <w:rPr>
                <w:spacing w:val="-5"/>
                <w:sz w:val="20"/>
              </w:rPr>
              <w:t>GÜL</w:t>
            </w:r>
          </w:p>
        </w:tc>
        <w:tc>
          <w:tcPr>
            <w:tcW w:w="2056" w:type="dxa"/>
            <w:tcBorders>
              <w:top w:val="single" w:sz="4" w:space="0" w:color="000000"/>
              <w:left w:val="single" w:sz="4" w:space="0" w:color="000000"/>
              <w:bottom w:val="single" w:sz="4" w:space="0" w:color="000000"/>
              <w:right w:val="single" w:sz="4" w:space="0" w:color="000000"/>
            </w:tcBorders>
          </w:tcPr>
          <w:p w:rsidR="003A20CE" w:rsidRDefault="003A20CE" w:rsidP="003A20CE">
            <w:pPr>
              <w:pStyle w:val="TableParagraph"/>
              <w:spacing w:before="53"/>
              <w:ind w:left="134" w:right="120" w:firstLine="178"/>
              <w:jc w:val="left"/>
              <w:rPr>
                <w:sz w:val="20"/>
              </w:rPr>
            </w:pPr>
            <w:r>
              <w:rPr>
                <w:sz w:val="20"/>
              </w:rPr>
              <w:t>Prof. Dr. A. Dilek ERENOĞLU</w:t>
            </w:r>
            <w:r>
              <w:rPr>
                <w:spacing w:val="-13"/>
                <w:sz w:val="20"/>
              </w:rPr>
              <w:t xml:space="preserve"> </w:t>
            </w:r>
            <w:r>
              <w:rPr>
                <w:sz w:val="20"/>
              </w:rPr>
              <w:t>ATAİZİ</w:t>
            </w:r>
          </w:p>
        </w:tc>
        <w:tc>
          <w:tcPr>
            <w:tcW w:w="2056" w:type="dxa"/>
            <w:tcBorders>
              <w:top w:val="single" w:sz="4" w:space="0" w:color="000000"/>
              <w:left w:val="single" w:sz="4" w:space="0" w:color="000000"/>
              <w:bottom w:val="single" w:sz="4" w:space="0" w:color="000000"/>
            </w:tcBorders>
          </w:tcPr>
          <w:p w:rsidR="003A20CE" w:rsidRDefault="003A20CE" w:rsidP="003A20CE">
            <w:pPr>
              <w:pStyle w:val="TableParagraph"/>
              <w:spacing w:before="53"/>
              <w:ind w:left="680" w:right="120" w:hanging="524"/>
              <w:jc w:val="left"/>
              <w:rPr>
                <w:sz w:val="20"/>
              </w:rPr>
            </w:pPr>
            <w:r>
              <w:rPr>
                <w:sz w:val="20"/>
              </w:rPr>
              <w:t>Assoc.</w:t>
            </w:r>
            <w:r>
              <w:rPr>
                <w:spacing w:val="-13"/>
                <w:sz w:val="20"/>
              </w:rPr>
              <w:t xml:space="preserve"> </w:t>
            </w:r>
            <w:r>
              <w:rPr>
                <w:sz w:val="20"/>
              </w:rPr>
              <w:t>Prof.</w:t>
            </w:r>
            <w:r>
              <w:rPr>
                <w:spacing w:val="-11"/>
                <w:sz w:val="20"/>
              </w:rPr>
              <w:t xml:space="preserve"> </w:t>
            </w:r>
            <w:r>
              <w:rPr>
                <w:sz w:val="20"/>
              </w:rPr>
              <w:t>Dr.</w:t>
            </w:r>
            <w:r>
              <w:rPr>
                <w:spacing w:val="-13"/>
                <w:sz w:val="20"/>
              </w:rPr>
              <w:t xml:space="preserve"> </w:t>
            </w:r>
            <w:r>
              <w:rPr>
                <w:sz w:val="20"/>
              </w:rPr>
              <w:t xml:space="preserve">Fatih </w:t>
            </w:r>
            <w:r>
              <w:rPr>
                <w:spacing w:val="-2"/>
                <w:sz w:val="20"/>
              </w:rPr>
              <w:t>DOĞRU</w:t>
            </w:r>
          </w:p>
        </w:tc>
      </w:tr>
      <w:tr w:rsidR="003A20CE" w:rsidTr="003A20CE">
        <w:trPr>
          <w:trHeight w:val="584"/>
        </w:trPr>
        <w:tc>
          <w:tcPr>
            <w:tcW w:w="1402" w:type="dxa"/>
            <w:tcBorders>
              <w:top w:val="single" w:sz="4" w:space="0" w:color="000000"/>
              <w:right w:val="single" w:sz="4" w:space="0" w:color="000000"/>
            </w:tcBorders>
            <w:shd w:val="clear" w:color="auto" w:fill="FFF1CC"/>
          </w:tcPr>
          <w:p w:rsidR="003A20CE" w:rsidRDefault="003A20CE" w:rsidP="003A20CE">
            <w:pPr>
              <w:pStyle w:val="TableParagraph"/>
              <w:spacing w:before="178"/>
              <w:ind w:right="114"/>
              <w:rPr>
                <w:b/>
                <w:sz w:val="20"/>
              </w:rPr>
            </w:pPr>
            <w:r>
              <w:rPr>
                <w:b/>
                <w:spacing w:val="-2"/>
                <w:sz w:val="20"/>
              </w:rPr>
              <w:t>Signature(s)</w:t>
            </w:r>
          </w:p>
        </w:tc>
        <w:tc>
          <w:tcPr>
            <w:tcW w:w="2060" w:type="dxa"/>
            <w:tcBorders>
              <w:top w:val="single" w:sz="4" w:space="0" w:color="000000"/>
              <w:left w:val="single" w:sz="4" w:space="0" w:color="000000"/>
              <w:right w:val="single" w:sz="4" w:space="0" w:color="000000"/>
            </w:tcBorders>
          </w:tcPr>
          <w:p w:rsidR="003A20CE" w:rsidRDefault="003A20CE" w:rsidP="003A20CE">
            <w:pPr>
              <w:pStyle w:val="TableParagraph"/>
              <w:jc w:val="left"/>
              <w:rPr>
                <w:sz w:val="18"/>
              </w:rPr>
            </w:pPr>
          </w:p>
        </w:tc>
        <w:tc>
          <w:tcPr>
            <w:tcW w:w="2055" w:type="dxa"/>
            <w:tcBorders>
              <w:top w:val="single" w:sz="4" w:space="0" w:color="000000"/>
              <w:left w:val="single" w:sz="4" w:space="0" w:color="000000"/>
              <w:right w:val="single" w:sz="4" w:space="0" w:color="000000"/>
            </w:tcBorders>
          </w:tcPr>
          <w:p w:rsidR="003A20CE" w:rsidRDefault="003A20CE" w:rsidP="003A20CE">
            <w:pPr>
              <w:pStyle w:val="TableParagraph"/>
              <w:jc w:val="left"/>
              <w:rPr>
                <w:sz w:val="18"/>
              </w:rPr>
            </w:pPr>
          </w:p>
        </w:tc>
        <w:tc>
          <w:tcPr>
            <w:tcW w:w="2056" w:type="dxa"/>
            <w:tcBorders>
              <w:top w:val="single" w:sz="4" w:space="0" w:color="000000"/>
              <w:left w:val="single" w:sz="4" w:space="0" w:color="000000"/>
              <w:right w:val="single" w:sz="4" w:space="0" w:color="000000"/>
            </w:tcBorders>
          </w:tcPr>
          <w:p w:rsidR="003A20CE" w:rsidRDefault="003A20CE" w:rsidP="003A20CE">
            <w:pPr>
              <w:pStyle w:val="TableParagraph"/>
              <w:jc w:val="left"/>
              <w:rPr>
                <w:sz w:val="18"/>
              </w:rPr>
            </w:pPr>
          </w:p>
        </w:tc>
        <w:tc>
          <w:tcPr>
            <w:tcW w:w="2056" w:type="dxa"/>
            <w:tcBorders>
              <w:top w:val="single" w:sz="4" w:space="0" w:color="000000"/>
              <w:left w:val="single" w:sz="4" w:space="0" w:color="000000"/>
            </w:tcBorders>
          </w:tcPr>
          <w:p w:rsidR="003A20CE" w:rsidRDefault="003A20CE" w:rsidP="003A20CE">
            <w:pPr>
              <w:pStyle w:val="TableParagraph"/>
              <w:jc w:val="left"/>
              <w:rPr>
                <w:sz w:val="18"/>
              </w:rPr>
            </w:pPr>
          </w:p>
        </w:tc>
      </w:tr>
    </w:tbl>
    <w:p w:rsidR="003A20CE" w:rsidRDefault="003A20CE" w:rsidP="00456EFE">
      <w:pPr>
        <w:ind w:right="130"/>
        <w:jc w:val="right"/>
      </w:pPr>
      <w:r>
        <w:rPr>
          <w:b/>
          <w:spacing w:val="-2"/>
        </w:rPr>
        <w:t>Date:</w:t>
      </w:r>
      <w:r w:rsidR="00011374">
        <w:rPr>
          <w:spacing w:val="-2"/>
        </w:rPr>
        <w:t>06.06.2026</w:t>
      </w:r>
    </w:p>
    <w:p w:rsidR="00456EFE" w:rsidRDefault="00456EFE">
      <w:pPr>
        <w:widowControl/>
        <w:autoSpaceDE/>
        <w:autoSpaceDN/>
        <w:spacing w:after="160" w:line="259" w:lineRule="auto"/>
        <w:rPr>
          <w:sz w:val="16"/>
          <w:szCs w:val="16"/>
        </w:rPr>
      </w:pPr>
      <w:r>
        <w:br w:type="page"/>
      </w:r>
    </w:p>
    <w:p w:rsidR="00917F88" w:rsidRDefault="00917F88" w:rsidP="003A20CE">
      <w:pPr>
        <w:ind w:right="291"/>
        <w:rPr>
          <w:sz w:val="20"/>
        </w:rPr>
      </w:pPr>
    </w:p>
    <w:p w:rsidR="008E4FC1" w:rsidRDefault="008E4FC1" w:rsidP="008E4FC1">
      <w:pPr>
        <w:spacing w:before="120"/>
        <w:jc w:val="center"/>
        <w:rPr>
          <w:b/>
          <w:color w:val="202124"/>
          <w:lang w:val="en"/>
        </w:rPr>
      </w:pPr>
      <w:r w:rsidRPr="00613B3F">
        <w:rPr>
          <w:b/>
          <w:noProof/>
          <w:lang w:val="tr-TR" w:eastAsia="tr-TR"/>
        </w:rPr>
        <w:drawing>
          <wp:anchor distT="0" distB="0" distL="114300" distR="114300" simplePos="0" relativeHeight="251710464" behindDoc="0" locked="0" layoutInCell="1" allowOverlap="1" wp14:anchorId="20DF011E" wp14:editId="263A98AB">
            <wp:simplePos x="0" y="0"/>
            <wp:positionH relativeFrom="column">
              <wp:posOffset>5381625</wp:posOffset>
            </wp:positionH>
            <wp:positionV relativeFrom="paragraph">
              <wp:posOffset>173990</wp:posOffset>
            </wp:positionV>
            <wp:extent cx="719455" cy="719455"/>
            <wp:effectExtent l="0" t="0" r="4445" b="4445"/>
            <wp:wrapNone/>
            <wp:docPr id="2" name="Resim 2"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13B3F">
        <w:rPr>
          <w:b/>
          <w:noProof/>
          <w:lang w:val="tr-TR" w:eastAsia="tr-TR"/>
        </w:rPr>
        <w:drawing>
          <wp:anchor distT="0" distB="0" distL="114300" distR="114300" simplePos="0" relativeHeight="251709440" behindDoc="0" locked="0" layoutInCell="1" allowOverlap="1" wp14:anchorId="30FF9783" wp14:editId="586449B1">
            <wp:simplePos x="0" y="0"/>
            <wp:positionH relativeFrom="margin">
              <wp:align>left</wp:align>
            </wp:positionH>
            <wp:positionV relativeFrom="paragraph">
              <wp:posOffset>86995</wp:posOffset>
            </wp:positionV>
            <wp:extent cx="719455" cy="719455"/>
            <wp:effectExtent l="0" t="0" r="4445" b="4445"/>
            <wp:wrapNone/>
            <wp:docPr id="3" name="Resim 3"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Pr>
          <w:b/>
          <w:color w:val="202124"/>
          <w:lang w:val="en"/>
        </w:rPr>
        <w:t>T.C.</w:t>
      </w:r>
    </w:p>
    <w:p w:rsidR="008E4FC1" w:rsidRDefault="008E4FC1" w:rsidP="008E4FC1">
      <w:pPr>
        <w:spacing w:before="120"/>
        <w:jc w:val="center"/>
        <w:rPr>
          <w:b/>
        </w:rPr>
      </w:pPr>
      <w:r w:rsidRPr="002700C0">
        <w:rPr>
          <w:rStyle w:val="y2iqfc"/>
          <w:b/>
          <w:color w:val="202124"/>
          <w:lang w:val="en"/>
        </w:rPr>
        <w:t>ESKISEHIR OSMANGAZI UNIVERSITY</w:t>
      </w:r>
    </w:p>
    <w:p w:rsidR="008E4FC1" w:rsidRPr="00855D0F" w:rsidRDefault="008E4FC1" w:rsidP="008E4FC1">
      <w:pPr>
        <w:spacing w:before="120"/>
        <w:jc w:val="center"/>
        <w:rPr>
          <w:b/>
        </w:rPr>
      </w:pPr>
      <w:r w:rsidRPr="00855D0F">
        <w:rPr>
          <w:b/>
          <w:color w:val="202124"/>
          <w:lang w:val="en" w:eastAsia="tr-TR"/>
        </w:rPr>
        <w:t>FACULTY OF HUMANITIES AND SOCIAL SCIENCES</w:t>
      </w:r>
    </w:p>
    <w:p w:rsidR="008E4FC1" w:rsidRPr="00E131A3" w:rsidRDefault="008E4FC1" w:rsidP="008E4FC1">
      <w:pPr>
        <w:spacing w:before="120"/>
        <w:jc w:val="center"/>
        <w:rPr>
          <w:b/>
        </w:rPr>
      </w:pPr>
      <w:r>
        <w:rPr>
          <w:b/>
        </w:rPr>
        <w:t>Turkish Language and Literature</w:t>
      </w:r>
      <w:r w:rsidRPr="00E131A3">
        <w:rPr>
          <w:b/>
        </w:rPr>
        <w:t xml:space="preserve"> Department</w:t>
      </w:r>
    </w:p>
    <w:p w:rsidR="008E4FC1" w:rsidRPr="00E131A3" w:rsidRDefault="008E4FC1" w:rsidP="008E4FC1">
      <w:pPr>
        <w:jc w:val="center"/>
        <w:rPr>
          <w:b/>
        </w:rPr>
      </w:pPr>
    </w:p>
    <w:p w:rsidR="008E4FC1" w:rsidRPr="00E131A3" w:rsidRDefault="008E4FC1" w:rsidP="008E4FC1">
      <w:pPr>
        <w:jc w:val="center"/>
        <w:rPr>
          <w:b/>
        </w:rPr>
      </w:pPr>
      <w:r w:rsidRPr="00E131A3">
        <w:rPr>
          <w:b/>
        </w:rPr>
        <w:t>COURSE INFORMATION FORM</w:t>
      </w: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8E4FC1" w:rsidRPr="00E131A3" w:rsidTr="00585F91">
        <w:trPr>
          <w:trHeight w:val="312"/>
        </w:trPr>
        <w:tc>
          <w:tcPr>
            <w:tcW w:w="6506" w:type="dxa"/>
            <w:shd w:val="clear" w:color="auto" w:fill="FFF2CC" w:themeFill="accent4" w:themeFillTint="33"/>
            <w:vAlign w:val="center"/>
          </w:tcPr>
          <w:p w:rsidR="008E4FC1" w:rsidRPr="00E131A3" w:rsidRDefault="008E4FC1" w:rsidP="00585F91">
            <w:pPr>
              <w:jc w:val="center"/>
              <w:rPr>
                <w:b/>
                <w:sz w:val="20"/>
                <w:szCs w:val="20"/>
              </w:rPr>
            </w:pPr>
            <w:r w:rsidRPr="00E131A3">
              <w:rPr>
                <w:b/>
                <w:sz w:val="20"/>
                <w:szCs w:val="20"/>
              </w:rPr>
              <w:t>Course Name</w:t>
            </w:r>
          </w:p>
        </w:tc>
        <w:tc>
          <w:tcPr>
            <w:tcW w:w="3118" w:type="dxa"/>
            <w:shd w:val="clear" w:color="auto" w:fill="FFF2CC" w:themeFill="accent4" w:themeFillTint="33"/>
            <w:vAlign w:val="center"/>
          </w:tcPr>
          <w:p w:rsidR="008E4FC1" w:rsidRPr="00E131A3" w:rsidRDefault="008E4FC1" w:rsidP="00585F91">
            <w:pPr>
              <w:jc w:val="center"/>
              <w:rPr>
                <w:b/>
                <w:sz w:val="20"/>
                <w:szCs w:val="20"/>
              </w:rPr>
            </w:pPr>
            <w:r w:rsidRPr="00E131A3">
              <w:rPr>
                <w:b/>
                <w:sz w:val="20"/>
                <w:szCs w:val="20"/>
              </w:rPr>
              <w:t>Course Code</w:t>
            </w:r>
          </w:p>
        </w:tc>
      </w:tr>
      <w:tr w:rsidR="008E4FC1" w:rsidRPr="008E4FC1" w:rsidTr="00585F91">
        <w:trPr>
          <w:trHeight w:val="397"/>
        </w:trPr>
        <w:tc>
          <w:tcPr>
            <w:tcW w:w="6506" w:type="dxa"/>
            <w:vAlign w:val="center"/>
          </w:tcPr>
          <w:p w:rsidR="008E4FC1" w:rsidRPr="008E4FC1" w:rsidRDefault="008E4FC1" w:rsidP="00585F91">
            <w:pPr>
              <w:rPr>
                <w:sz w:val="20"/>
                <w:szCs w:val="20"/>
              </w:rPr>
            </w:pPr>
            <w:r w:rsidRPr="008E4FC1">
              <w:rPr>
                <w:sz w:val="20"/>
                <w:szCs w:val="20"/>
              </w:rPr>
              <w:t>Literary Knowledge and Theories I</w:t>
            </w:r>
          </w:p>
        </w:tc>
        <w:tc>
          <w:tcPr>
            <w:tcW w:w="3118" w:type="dxa"/>
            <w:vAlign w:val="center"/>
          </w:tcPr>
          <w:p w:rsidR="008E4FC1" w:rsidRPr="008E4FC1" w:rsidRDefault="008E4FC1" w:rsidP="00585F91">
            <w:pPr>
              <w:jc w:val="center"/>
              <w:rPr>
                <w:b/>
                <w:sz w:val="20"/>
                <w:szCs w:val="20"/>
              </w:rPr>
            </w:pPr>
            <w:r w:rsidRPr="008E4FC1">
              <w:rPr>
                <w:sz w:val="20"/>
                <w:szCs w:val="20"/>
              </w:rPr>
              <w:t>831811007</w:t>
            </w:r>
          </w:p>
        </w:tc>
      </w:tr>
    </w:tbl>
    <w:p w:rsidR="008E4FC1" w:rsidRPr="008E4FC1" w:rsidRDefault="008E4FC1" w:rsidP="008E4FC1">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8E4FC1" w:rsidRPr="008E4FC1" w:rsidTr="00585F91">
        <w:trPr>
          <w:trHeight w:val="312"/>
        </w:trPr>
        <w:tc>
          <w:tcPr>
            <w:tcW w:w="1928" w:type="dxa"/>
            <w:vMerge w:val="restart"/>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Semester</w:t>
            </w:r>
          </w:p>
        </w:tc>
        <w:tc>
          <w:tcPr>
            <w:tcW w:w="3869" w:type="dxa"/>
            <w:gridSpan w:val="2"/>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Number of Course Hours per Week</w:t>
            </w:r>
          </w:p>
        </w:tc>
        <w:tc>
          <w:tcPr>
            <w:tcW w:w="1913" w:type="dxa"/>
            <w:vMerge w:val="restart"/>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Credit</w:t>
            </w:r>
          </w:p>
        </w:tc>
        <w:tc>
          <w:tcPr>
            <w:tcW w:w="1914" w:type="dxa"/>
            <w:vMerge w:val="restart"/>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ECTS</w:t>
            </w:r>
          </w:p>
        </w:tc>
      </w:tr>
      <w:tr w:rsidR="008E4FC1" w:rsidRPr="008E4FC1" w:rsidTr="00585F91">
        <w:trPr>
          <w:trHeight w:val="312"/>
        </w:trPr>
        <w:tc>
          <w:tcPr>
            <w:tcW w:w="1928" w:type="dxa"/>
            <w:vMerge/>
            <w:shd w:val="clear" w:color="auto" w:fill="FFF2CC" w:themeFill="accent4" w:themeFillTint="33"/>
            <w:vAlign w:val="center"/>
          </w:tcPr>
          <w:p w:rsidR="008E4FC1" w:rsidRPr="008E4FC1" w:rsidRDefault="008E4FC1" w:rsidP="00585F91">
            <w:pPr>
              <w:jc w:val="center"/>
              <w:rPr>
                <w:b/>
                <w:sz w:val="20"/>
                <w:szCs w:val="20"/>
              </w:rPr>
            </w:pPr>
          </w:p>
        </w:tc>
        <w:tc>
          <w:tcPr>
            <w:tcW w:w="1885" w:type="dxa"/>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Theory</w:t>
            </w:r>
          </w:p>
        </w:tc>
        <w:tc>
          <w:tcPr>
            <w:tcW w:w="1984" w:type="dxa"/>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Practice</w:t>
            </w:r>
          </w:p>
        </w:tc>
        <w:tc>
          <w:tcPr>
            <w:tcW w:w="1913" w:type="dxa"/>
            <w:vMerge/>
            <w:shd w:val="clear" w:color="auto" w:fill="FFF2CC" w:themeFill="accent4" w:themeFillTint="33"/>
            <w:vAlign w:val="center"/>
          </w:tcPr>
          <w:p w:rsidR="008E4FC1" w:rsidRPr="008E4FC1" w:rsidRDefault="008E4FC1" w:rsidP="00585F91">
            <w:pPr>
              <w:jc w:val="center"/>
              <w:rPr>
                <w:b/>
                <w:sz w:val="20"/>
                <w:szCs w:val="20"/>
              </w:rPr>
            </w:pPr>
          </w:p>
        </w:tc>
        <w:tc>
          <w:tcPr>
            <w:tcW w:w="1914" w:type="dxa"/>
            <w:vMerge/>
            <w:shd w:val="clear" w:color="auto" w:fill="FFF2CC" w:themeFill="accent4" w:themeFillTint="33"/>
            <w:vAlign w:val="center"/>
          </w:tcPr>
          <w:p w:rsidR="008E4FC1" w:rsidRPr="008E4FC1" w:rsidRDefault="008E4FC1" w:rsidP="00585F91">
            <w:pPr>
              <w:jc w:val="center"/>
              <w:rPr>
                <w:b/>
                <w:sz w:val="20"/>
                <w:szCs w:val="20"/>
              </w:rPr>
            </w:pPr>
          </w:p>
        </w:tc>
      </w:tr>
      <w:tr w:rsidR="008E4FC1" w:rsidRPr="008E4FC1" w:rsidTr="00585F91">
        <w:trPr>
          <w:trHeight w:val="397"/>
        </w:trPr>
        <w:tc>
          <w:tcPr>
            <w:tcW w:w="1928" w:type="dxa"/>
            <w:vAlign w:val="center"/>
          </w:tcPr>
          <w:p w:rsidR="008E4FC1" w:rsidRPr="008E4FC1" w:rsidRDefault="008E4FC1" w:rsidP="00585F91">
            <w:pPr>
              <w:jc w:val="center"/>
              <w:rPr>
                <w:sz w:val="20"/>
                <w:szCs w:val="20"/>
              </w:rPr>
            </w:pPr>
            <w:r w:rsidRPr="008E4FC1">
              <w:rPr>
                <w:sz w:val="20"/>
                <w:szCs w:val="20"/>
              </w:rPr>
              <w:t>1</w:t>
            </w:r>
          </w:p>
        </w:tc>
        <w:tc>
          <w:tcPr>
            <w:tcW w:w="1885" w:type="dxa"/>
            <w:vAlign w:val="center"/>
          </w:tcPr>
          <w:p w:rsidR="008E4FC1" w:rsidRPr="008E4FC1" w:rsidRDefault="008E4FC1" w:rsidP="00585F91">
            <w:pPr>
              <w:jc w:val="center"/>
              <w:rPr>
                <w:sz w:val="20"/>
                <w:szCs w:val="20"/>
              </w:rPr>
            </w:pPr>
            <w:r w:rsidRPr="008E4FC1">
              <w:rPr>
                <w:sz w:val="20"/>
                <w:szCs w:val="20"/>
              </w:rPr>
              <w:t>2</w:t>
            </w:r>
          </w:p>
        </w:tc>
        <w:tc>
          <w:tcPr>
            <w:tcW w:w="1984" w:type="dxa"/>
            <w:vAlign w:val="center"/>
          </w:tcPr>
          <w:p w:rsidR="008E4FC1" w:rsidRPr="008E4FC1" w:rsidRDefault="008E4FC1" w:rsidP="00585F91">
            <w:pPr>
              <w:jc w:val="center"/>
              <w:rPr>
                <w:sz w:val="20"/>
                <w:szCs w:val="20"/>
              </w:rPr>
            </w:pPr>
            <w:r w:rsidRPr="008E4FC1">
              <w:rPr>
                <w:sz w:val="20"/>
                <w:szCs w:val="20"/>
              </w:rPr>
              <w:t>0</w:t>
            </w:r>
          </w:p>
        </w:tc>
        <w:tc>
          <w:tcPr>
            <w:tcW w:w="1913" w:type="dxa"/>
            <w:vAlign w:val="center"/>
          </w:tcPr>
          <w:p w:rsidR="008E4FC1" w:rsidRPr="008E4FC1" w:rsidRDefault="008E4FC1" w:rsidP="00585F91">
            <w:pPr>
              <w:jc w:val="center"/>
              <w:rPr>
                <w:sz w:val="20"/>
                <w:szCs w:val="20"/>
              </w:rPr>
            </w:pPr>
            <w:r w:rsidRPr="008E4FC1">
              <w:rPr>
                <w:sz w:val="20"/>
                <w:szCs w:val="20"/>
              </w:rPr>
              <w:t>2</w:t>
            </w:r>
          </w:p>
        </w:tc>
        <w:tc>
          <w:tcPr>
            <w:tcW w:w="1914" w:type="dxa"/>
            <w:vAlign w:val="center"/>
          </w:tcPr>
          <w:p w:rsidR="008E4FC1" w:rsidRPr="008E4FC1" w:rsidRDefault="008E4FC1" w:rsidP="00585F91">
            <w:pPr>
              <w:jc w:val="center"/>
              <w:rPr>
                <w:sz w:val="20"/>
                <w:szCs w:val="20"/>
              </w:rPr>
            </w:pPr>
            <w:r w:rsidRPr="008E4FC1">
              <w:rPr>
                <w:sz w:val="20"/>
                <w:szCs w:val="20"/>
              </w:rPr>
              <w:t>3</w:t>
            </w:r>
          </w:p>
        </w:tc>
      </w:tr>
    </w:tbl>
    <w:p w:rsidR="008E4FC1" w:rsidRPr="008E4FC1" w:rsidRDefault="008E4FC1" w:rsidP="008E4FC1">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4"/>
        <w:gridCol w:w="1925"/>
        <w:gridCol w:w="1925"/>
        <w:gridCol w:w="1866"/>
        <w:gridCol w:w="1984"/>
      </w:tblGrid>
      <w:tr w:rsidR="008E4FC1" w:rsidRPr="008E4FC1" w:rsidTr="00585F91">
        <w:trPr>
          <w:trHeight w:val="312"/>
        </w:trPr>
        <w:tc>
          <w:tcPr>
            <w:tcW w:w="9624" w:type="dxa"/>
            <w:gridSpan w:val="5"/>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Course Category (Credit)</w:t>
            </w:r>
          </w:p>
        </w:tc>
      </w:tr>
      <w:tr w:rsidR="008E4FC1" w:rsidRPr="008E4FC1" w:rsidTr="00585F91">
        <w:tc>
          <w:tcPr>
            <w:tcW w:w="1924" w:type="dxa"/>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Basic Sciences</w:t>
            </w:r>
          </w:p>
        </w:tc>
        <w:tc>
          <w:tcPr>
            <w:tcW w:w="1925" w:type="dxa"/>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Engineering Sciences</w:t>
            </w:r>
          </w:p>
        </w:tc>
        <w:tc>
          <w:tcPr>
            <w:tcW w:w="1925" w:type="dxa"/>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Design</w:t>
            </w:r>
          </w:p>
        </w:tc>
        <w:tc>
          <w:tcPr>
            <w:tcW w:w="1866" w:type="dxa"/>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General Education</w:t>
            </w:r>
          </w:p>
        </w:tc>
        <w:tc>
          <w:tcPr>
            <w:tcW w:w="1984" w:type="dxa"/>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Social</w:t>
            </w:r>
          </w:p>
        </w:tc>
      </w:tr>
      <w:tr w:rsidR="008E4FC1" w:rsidRPr="008E4FC1" w:rsidTr="00585F91">
        <w:trPr>
          <w:trHeight w:val="397"/>
        </w:trPr>
        <w:tc>
          <w:tcPr>
            <w:tcW w:w="1924" w:type="dxa"/>
            <w:vAlign w:val="center"/>
          </w:tcPr>
          <w:p w:rsidR="008E4FC1" w:rsidRPr="008E4FC1" w:rsidRDefault="008E4FC1" w:rsidP="00585F91">
            <w:pPr>
              <w:jc w:val="center"/>
              <w:rPr>
                <w:sz w:val="20"/>
                <w:szCs w:val="20"/>
              </w:rPr>
            </w:pPr>
          </w:p>
        </w:tc>
        <w:tc>
          <w:tcPr>
            <w:tcW w:w="1925" w:type="dxa"/>
            <w:vAlign w:val="center"/>
          </w:tcPr>
          <w:p w:rsidR="008E4FC1" w:rsidRPr="008E4FC1" w:rsidRDefault="008E4FC1" w:rsidP="00585F91">
            <w:pPr>
              <w:jc w:val="center"/>
              <w:rPr>
                <w:sz w:val="20"/>
                <w:szCs w:val="20"/>
              </w:rPr>
            </w:pPr>
          </w:p>
        </w:tc>
        <w:tc>
          <w:tcPr>
            <w:tcW w:w="1925" w:type="dxa"/>
            <w:vAlign w:val="center"/>
          </w:tcPr>
          <w:p w:rsidR="008E4FC1" w:rsidRPr="008E4FC1" w:rsidRDefault="008E4FC1" w:rsidP="00585F91">
            <w:pPr>
              <w:jc w:val="center"/>
              <w:rPr>
                <w:sz w:val="20"/>
                <w:szCs w:val="20"/>
              </w:rPr>
            </w:pPr>
          </w:p>
        </w:tc>
        <w:tc>
          <w:tcPr>
            <w:tcW w:w="1866" w:type="dxa"/>
            <w:vAlign w:val="center"/>
          </w:tcPr>
          <w:p w:rsidR="008E4FC1" w:rsidRPr="008E4FC1" w:rsidRDefault="008E4FC1" w:rsidP="00585F91">
            <w:pPr>
              <w:jc w:val="center"/>
              <w:rPr>
                <w:sz w:val="20"/>
                <w:szCs w:val="20"/>
              </w:rPr>
            </w:pPr>
          </w:p>
        </w:tc>
        <w:tc>
          <w:tcPr>
            <w:tcW w:w="1984" w:type="dxa"/>
            <w:vAlign w:val="center"/>
          </w:tcPr>
          <w:p w:rsidR="008E4FC1" w:rsidRPr="008E4FC1" w:rsidRDefault="008E4FC1" w:rsidP="00585F91">
            <w:pPr>
              <w:jc w:val="center"/>
              <w:rPr>
                <w:sz w:val="20"/>
                <w:szCs w:val="20"/>
              </w:rPr>
            </w:pPr>
            <w:r w:rsidRPr="008E4FC1">
              <w:rPr>
                <w:sz w:val="20"/>
                <w:szCs w:val="20"/>
              </w:rPr>
              <w:t>X</w:t>
            </w:r>
          </w:p>
        </w:tc>
      </w:tr>
    </w:tbl>
    <w:p w:rsidR="008E4FC1" w:rsidRPr="008E4FC1" w:rsidRDefault="008E4FC1" w:rsidP="008E4FC1">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8E4FC1" w:rsidRPr="008E4FC1" w:rsidTr="00585F91">
        <w:trPr>
          <w:trHeight w:val="312"/>
        </w:trPr>
        <w:tc>
          <w:tcPr>
            <w:tcW w:w="3208" w:type="dxa"/>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Course Language</w:t>
            </w:r>
          </w:p>
        </w:tc>
        <w:tc>
          <w:tcPr>
            <w:tcW w:w="3208" w:type="dxa"/>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Course Level</w:t>
            </w:r>
          </w:p>
        </w:tc>
        <w:tc>
          <w:tcPr>
            <w:tcW w:w="3208" w:type="dxa"/>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Course Type</w:t>
            </w:r>
          </w:p>
        </w:tc>
      </w:tr>
      <w:tr w:rsidR="008E4FC1" w:rsidRPr="008E4FC1" w:rsidTr="00585F91">
        <w:trPr>
          <w:trHeight w:val="397"/>
        </w:trPr>
        <w:sdt>
          <w:sdtPr>
            <w:rPr>
              <w:sz w:val="20"/>
              <w:szCs w:val="20"/>
            </w:rPr>
            <w:id w:val="-1925646660"/>
            <w:placeholder>
              <w:docPart w:val="3526C6405B5E4578AD3B8F0E26945D98"/>
            </w:placeholder>
            <w:comboBox>
              <w:listItem w:displayText="Turkish" w:value="Turkish"/>
              <w:listItem w:displayText="English" w:value="English"/>
            </w:comboBox>
          </w:sdtPr>
          <w:sdtContent>
            <w:tc>
              <w:tcPr>
                <w:tcW w:w="3208" w:type="dxa"/>
                <w:vAlign w:val="center"/>
              </w:tcPr>
              <w:p w:rsidR="008E4FC1" w:rsidRPr="008E4FC1" w:rsidRDefault="008E4FC1" w:rsidP="00585F91">
                <w:pPr>
                  <w:jc w:val="center"/>
                  <w:rPr>
                    <w:sz w:val="20"/>
                    <w:szCs w:val="20"/>
                  </w:rPr>
                </w:pPr>
                <w:r w:rsidRPr="008E4FC1">
                  <w:rPr>
                    <w:sz w:val="20"/>
                    <w:szCs w:val="20"/>
                  </w:rPr>
                  <w:t>Turkish</w:t>
                </w:r>
              </w:p>
            </w:tc>
          </w:sdtContent>
        </w:sdt>
        <w:sdt>
          <w:sdtPr>
            <w:rPr>
              <w:sz w:val="20"/>
              <w:szCs w:val="20"/>
            </w:rPr>
            <w:id w:val="-74750312"/>
            <w:placeholder>
              <w:docPart w:val="3526C6405B5E4578AD3B8F0E26945D98"/>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rsidR="008E4FC1" w:rsidRPr="008E4FC1" w:rsidRDefault="008E4FC1" w:rsidP="00585F91">
                <w:pPr>
                  <w:jc w:val="center"/>
                  <w:rPr>
                    <w:sz w:val="20"/>
                    <w:szCs w:val="20"/>
                  </w:rPr>
                </w:pPr>
                <w:r w:rsidRPr="008E4FC1">
                  <w:rPr>
                    <w:sz w:val="20"/>
                    <w:szCs w:val="20"/>
                  </w:rPr>
                  <w:t>Undergraduate</w:t>
                </w:r>
              </w:p>
            </w:tc>
          </w:sdtContent>
        </w:sdt>
        <w:sdt>
          <w:sdtPr>
            <w:rPr>
              <w:sz w:val="20"/>
              <w:szCs w:val="20"/>
            </w:rPr>
            <w:id w:val="451753753"/>
            <w:placeholder>
              <w:docPart w:val="3526C6405B5E4578AD3B8F0E26945D98"/>
            </w:placeholder>
            <w:comboBox>
              <w:listItem w:displayText="Compulsory" w:value="Compulsory"/>
              <w:listItem w:displayText="Elective" w:value="Elective"/>
            </w:comboBox>
          </w:sdtPr>
          <w:sdtContent>
            <w:tc>
              <w:tcPr>
                <w:tcW w:w="3208" w:type="dxa"/>
                <w:vAlign w:val="center"/>
              </w:tcPr>
              <w:p w:rsidR="008E4FC1" w:rsidRPr="008E4FC1" w:rsidRDefault="008E4FC1" w:rsidP="00585F91">
                <w:pPr>
                  <w:jc w:val="center"/>
                  <w:rPr>
                    <w:sz w:val="20"/>
                    <w:szCs w:val="20"/>
                  </w:rPr>
                </w:pPr>
                <w:r w:rsidRPr="008E4FC1">
                  <w:rPr>
                    <w:sz w:val="20"/>
                    <w:szCs w:val="20"/>
                  </w:rPr>
                  <w:t>Compulsory</w:t>
                </w:r>
              </w:p>
            </w:tc>
          </w:sdtContent>
        </w:sdt>
      </w:tr>
    </w:tbl>
    <w:p w:rsidR="008E4FC1" w:rsidRPr="008E4FC1" w:rsidRDefault="008E4FC1" w:rsidP="008E4FC1">
      <w:pPr>
        <w:rPr>
          <w:sz w:val="20"/>
          <w:szCs w:val="20"/>
        </w:rPr>
      </w:pPr>
    </w:p>
    <w:p w:rsidR="008E4FC1" w:rsidRPr="008E4FC1" w:rsidRDefault="008E4FC1" w:rsidP="008E4FC1">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8E4FC1" w:rsidRPr="008E4FC1" w:rsidTr="00585F91">
        <w:trPr>
          <w:trHeight w:val="421"/>
        </w:trPr>
        <w:tc>
          <w:tcPr>
            <w:tcW w:w="2112" w:type="dxa"/>
            <w:shd w:val="clear" w:color="auto" w:fill="FFF2CC" w:themeFill="accent4" w:themeFillTint="33"/>
            <w:vAlign w:val="center"/>
          </w:tcPr>
          <w:p w:rsidR="008E4FC1" w:rsidRPr="008E4FC1" w:rsidRDefault="008E4FC1" w:rsidP="00585F91">
            <w:pPr>
              <w:rPr>
                <w:b/>
                <w:sz w:val="20"/>
                <w:szCs w:val="20"/>
              </w:rPr>
            </w:pPr>
            <w:r w:rsidRPr="008E4FC1">
              <w:rPr>
                <w:b/>
                <w:sz w:val="20"/>
                <w:szCs w:val="20"/>
              </w:rPr>
              <w:t>Prerequisite(s) if any</w:t>
            </w:r>
          </w:p>
        </w:tc>
        <w:tc>
          <w:tcPr>
            <w:tcW w:w="7512" w:type="dxa"/>
            <w:shd w:val="clear" w:color="auto" w:fill="FFFFFF" w:themeFill="background1"/>
            <w:vAlign w:val="center"/>
          </w:tcPr>
          <w:p w:rsidR="008E4FC1" w:rsidRPr="008E4FC1" w:rsidRDefault="008E4FC1" w:rsidP="00585F91">
            <w:pPr>
              <w:rPr>
                <w:sz w:val="20"/>
                <w:szCs w:val="20"/>
              </w:rPr>
            </w:pPr>
            <w:r w:rsidRPr="008E4FC1">
              <w:rPr>
                <w:sz w:val="20"/>
                <w:szCs w:val="20"/>
              </w:rPr>
              <w:t>-</w:t>
            </w:r>
          </w:p>
        </w:tc>
      </w:tr>
      <w:tr w:rsidR="008E4FC1" w:rsidRPr="008E4FC1" w:rsidTr="00585F91">
        <w:trPr>
          <w:trHeight w:val="1012"/>
        </w:trPr>
        <w:tc>
          <w:tcPr>
            <w:tcW w:w="2112" w:type="dxa"/>
            <w:shd w:val="clear" w:color="auto" w:fill="FFF2CC" w:themeFill="accent4" w:themeFillTint="33"/>
            <w:vAlign w:val="center"/>
          </w:tcPr>
          <w:p w:rsidR="008E4FC1" w:rsidRPr="008E4FC1" w:rsidRDefault="008E4FC1" w:rsidP="00585F91">
            <w:pPr>
              <w:rPr>
                <w:b/>
                <w:sz w:val="20"/>
                <w:szCs w:val="20"/>
              </w:rPr>
            </w:pPr>
            <w:r w:rsidRPr="008E4FC1">
              <w:rPr>
                <w:b/>
                <w:sz w:val="20"/>
                <w:szCs w:val="20"/>
              </w:rPr>
              <w:t>Objectives of the Course</w:t>
            </w:r>
          </w:p>
        </w:tc>
        <w:tc>
          <w:tcPr>
            <w:tcW w:w="7512" w:type="dxa"/>
            <w:shd w:val="clear" w:color="auto" w:fill="FFFFFF" w:themeFill="background1"/>
            <w:vAlign w:val="center"/>
          </w:tcPr>
          <w:p w:rsidR="008E4FC1" w:rsidRPr="008E4FC1" w:rsidRDefault="008E4FC1" w:rsidP="00585F91">
            <w:pPr>
              <w:jc w:val="both"/>
              <w:rPr>
                <w:sz w:val="20"/>
                <w:szCs w:val="20"/>
              </w:rPr>
            </w:pPr>
            <w:r w:rsidRPr="008E4FC1">
              <w:rPr>
                <w:sz w:val="20"/>
                <w:szCs w:val="20"/>
              </w:rPr>
              <w:t>The aim of the course is to provide students with basic knowledge of literature and enable them to evaluate literary texts using this knowledge.</w:t>
            </w:r>
          </w:p>
        </w:tc>
      </w:tr>
      <w:tr w:rsidR="008E4FC1" w:rsidRPr="008E4FC1" w:rsidTr="00585F91">
        <w:trPr>
          <w:trHeight w:val="984"/>
        </w:trPr>
        <w:tc>
          <w:tcPr>
            <w:tcW w:w="2112" w:type="dxa"/>
            <w:shd w:val="clear" w:color="auto" w:fill="FFF2CC" w:themeFill="accent4" w:themeFillTint="33"/>
            <w:vAlign w:val="center"/>
          </w:tcPr>
          <w:p w:rsidR="008E4FC1" w:rsidRPr="008E4FC1" w:rsidRDefault="008E4FC1" w:rsidP="00585F91">
            <w:pPr>
              <w:rPr>
                <w:b/>
                <w:sz w:val="20"/>
                <w:szCs w:val="20"/>
              </w:rPr>
            </w:pPr>
            <w:r w:rsidRPr="008E4FC1">
              <w:rPr>
                <w:b/>
                <w:sz w:val="20"/>
                <w:szCs w:val="20"/>
              </w:rPr>
              <w:t>Short Course Content</w:t>
            </w:r>
          </w:p>
        </w:tc>
        <w:tc>
          <w:tcPr>
            <w:tcW w:w="7512" w:type="dxa"/>
            <w:shd w:val="clear" w:color="auto" w:fill="FFFFFF" w:themeFill="background1"/>
            <w:vAlign w:val="center"/>
          </w:tcPr>
          <w:p w:rsidR="008E4FC1" w:rsidRPr="008E4FC1" w:rsidRDefault="008E4FC1" w:rsidP="00585F91">
            <w:pPr>
              <w:jc w:val="both"/>
              <w:rPr>
                <w:sz w:val="20"/>
                <w:szCs w:val="20"/>
              </w:rPr>
            </w:pPr>
            <w:r w:rsidRPr="008E4FC1">
              <w:rPr>
                <w:sz w:val="20"/>
                <w:szCs w:val="20"/>
              </w:rPr>
              <w:t>Definition of the concept of literature; Literary terminology; Literature and Society: Literature from a Sociological Perspective; Methods in Literary Analysis; Scientific Approaches in Literary Analysis; Literary Movements; Poetics; The Relationship between Subject Matter and Verse Forms in Turkish Poetry; Verse Forms in Turkish Literature: Verse Forms in Folk Literature, Verse Forms in Divan Literature, Verse Forms in Contemporary Turkish Literature; Aruz Meter.</w:t>
            </w:r>
          </w:p>
        </w:tc>
      </w:tr>
    </w:tbl>
    <w:p w:rsidR="008E4FC1" w:rsidRPr="008E4FC1" w:rsidRDefault="008E4FC1" w:rsidP="008E4FC1">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8E4FC1" w:rsidRPr="008E4FC1" w:rsidTr="00585F91">
        <w:trPr>
          <w:trHeight w:val="312"/>
        </w:trPr>
        <w:tc>
          <w:tcPr>
            <w:tcW w:w="5372" w:type="dxa"/>
            <w:gridSpan w:val="2"/>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Learning Outcomes of the Course</w:t>
            </w:r>
          </w:p>
        </w:tc>
        <w:tc>
          <w:tcPr>
            <w:tcW w:w="1417" w:type="dxa"/>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 xml:space="preserve">Contributed PO(s) </w:t>
            </w:r>
          </w:p>
        </w:tc>
        <w:tc>
          <w:tcPr>
            <w:tcW w:w="1417" w:type="dxa"/>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Teaching Methods *</w:t>
            </w:r>
          </w:p>
        </w:tc>
        <w:tc>
          <w:tcPr>
            <w:tcW w:w="1418" w:type="dxa"/>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Measuring Methods **</w:t>
            </w:r>
          </w:p>
        </w:tc>
      </w:tr>
      <w:tr w:rsidR="008E4FC1" w:rsidRPr="008E4FC1" w:rsidTr="00585F91">
        <w:trPr>
          <w:trHeight w:val="465"/>
        </w:trPr>
        <w:tc>
          <w:tcPr>
            <w:tcW w:w="41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1</w:t>
            </w:r>
          </w:p>
        </w:tc>
        <w:tc>
          <w:tcPr>
            <w:tcW w:w="4955" w:type="dxa"/>
            <w:tcBorders>
              <w:left w:val="nil"/>
            </w:tcBorders>
            <w:shd w:val="clear" w:color="auto" w:fill="FFFFFF" w:themeFill="background1"/>
            <w:vAlign w:val="center"/>
          </w:tcPr>
          <w:p w:rsidR="008E4FC1" w:rsidRPr="008E4FC1" w:rsidRDefault="008E4FC1" w:rsidP="00585F91">
            <w:pPr>
              <w:jc w:val="both"/>
              <w:rPr>
                <w:sz w:val="20"/>
                <w:szCs w:val="20"/>
              </w:rPr>
            </w:pPr>
            <w:r w:rsidRPr="008E4FC1">
              <w:rPr>
                <w:sz w:val="20"/>
                <w:szCs w:val="20"/>
              </w:rPr>
              <w:t>Recognizes literary terms.</w:t>
            </w:r>
          </w:p>
        </w:tc>
        <w:tc>
          <w:tcPr>
            <w:tcW w:w="1417" w:type="dxa"/>
            <w:tcBorders>
              <w:left w:val="nil"/>
            </w:tcBorders>
            <w:shd w:val="clear" w:color="auto" w:fill="FFFFFF" w:themeFill="background1"/>
            <w:vAlign w:val="center"/>
          </w:tcPr>
          <w:p w:rsidR="008E4FC1" w:rsidRPr="008E4FC1" w:rsidRDefault="008E4FC1" w:rsidP="00585F91">
            <w:pPr>
              <w:jc w:val="center"/>
              <w:rPr>
                <w:sz w:val="20"/>
                <w:szCs w:val="20"/>
              </w:rPr>
            </w:pPr>
            <w:r w:rsidRPr="008E4FC1">
              <w:rPr>
                <w:sz w:val="20"/>
                <w:szCs w:val="20"/>
              </w:rPr>
              <w:t>3D</w:t>
            </w:r>
          </w:p>
        </w:tc>
        <w:tc>
          <w:tcPr>
            <w:tcW w:w="1417"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1, 5</w:t>
            </w:r>
          </w:p>
        </w:tc>
        <w:tc>
          <w:tcPr>
            <w:tcW w:w="1418"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A</w:t>
            </w:r>
          </w:p>
        </w:tc>
      </w:tr>
      <w:tr w:rsidR="008E4FC1" w:rsidRPr="008E4FC1" w:rsidTr="00585F91">
        <w:trPr>
          <w:trHeight w:val="465"/>
        </w:trPr>
        <w:tc>
          <w:tcPr>
            <w:tcW w:w="41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2</w:t>
            </w:r>
          </w:p>
        </w:tc>
        <w:tc>
          <w:tcPr>
            <w:tcW w:w="4955" w:type="dxa"/>
            <w:tcBorders>
              <w:left w:val="nil"/>
            </w:tcBorders>
            <w:shd w:val="clear" w:color="auto" w:fill="FFFFFF" w:themeFill="background1"/>
            <w:vAlign w:val="center"/>
          </w:tcPr>
          <w:p w:rsidR="008E4FC1" w:rsidRPr="008E4FC1" w:rsidRDefault="008E4FC1" w:rsidP="00585F91">
            <w:pPr>
              <w:jc w:val="both"/>
              <w:rPr>
                <w:sz w:val="20"/>
                <w:szCs w:val="20"/>
              </w:rPr>
            </w:pPr>
            <w:r w:rsidRPr="008E4FC1">
              <w:rPr>
                <w:sz w:val="20"/>
                <w:szCs w:val="20"/>
              </w:rPr>
              <w:t>Establishes a relationship between literature and society.</w:t>
            </w:r>
          </w:p>
        </w:tc>
        <w:tc>
          <w:tcPr>
            <w:tcW w:w="1417" w:type="dxa"/>
            <w:tcBorders>
              <w:left w:val="nil"/>
            </w:tcBorders>
            <w:shd w:val="clear" w:color="auto" w:fill="FFFFFF" w:themeFill="background1"/>
            <w:vAlign w:val="center"/>
          </w:tcPr>
          <w:p w:rsidR="008E4FC1" w:rsidRPr="008E4FC1" w:rsidRDefault="008E4FC1" w:rsidP="00585F91">
            <w:pPr>
              <w:jc w:val="center"/>
              <w:rPr>
                <w:sz w:val="20"/>
                <w:szCs w:val="20"/>
              </w:rPr>
            </w:pPr>
            <w:r w:rsidRPr="008E4FC1">
              <w:rPr>
                <w:sz w:val="20"/>
                <w:szCs w:val="20"/>
              </w:rPr>
              <w:t>2B</w:t>
            </w:r>
          </w:p>
        </w:tc>
        <w:tc>
          <w:tcPr>
            <w:tcW w:w="1417"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1, 5</w:t>
            </w:r>
          </w:p>
        </w:tc>
        <w:tc>
          <w:tcPr>
            <w:tcW w:w="1418"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A</w:t>
            </w:r>
          </w:p>
        </w:tc>
      </w:tr>
      <w:tr w:rsidR="008E4FC1" w:rsidRPr="008E4FC1" w:rsidTr="00585F91">
        <w:trPr>
          <w:trHeight w:val="465"/>
        </w:trPr>
        <w:tc>
          <w:tcPr>
            <w:tcW w:w="41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3</w:t>
            </w:r>
          </w:p>
        </w:tc>
        <w:tc>
          <w:tcPr>
            <w:tcW w:w="4955" w:type="dxa"/>
            <w:tcBorders>
              <w:left w:val="nil"/>
            </w:tcBorders>
            <w:shd w:val="clear" w:color="auto" w:fill="FFFFFF" w:themeFill="background1"/>
            <w:vAlign w:val="center"/>
          </w:tcPr>
          <w:p w:rsidR="008E4FC1" w:rsidRPr="008E4FC1" w:rsidRDefault="008E4FC1" w:rsidP="00585F91">
            <w:pPr>
              <w:jc w:val="both"/>
              <w:rPr>
                <w:sz w:val="20"/>
                <w:szCs w:val="20"/>
              </w:rPr>
            </w:pPr>
            <w:r w:rsidRPr="008E4FC1">
              <w:rPr>
                <w:sz w:val="20"/>
                <w:szCs w:val="20"/>
              </w:rPr>
              <w:t>Recognizes literary movements.</w:t>
            </w:r>
          </w:p>
        </w:tc>
        <w:tc>
          <w:tcPr>
            <w:tcW w:w="1417" w:type="dxa"/>
            <w:tcBorders>
              <w:left w:val="nil"/>
            </w:tcBorders>
            <w:shd w:val="clear" w:color="auto" w:fill="FFFFFF" w:themeFill="background1"/>
            <w:vAlign w:val="center"/>
          </w:tcPr>
          <w:p w:rsidR="008E4FC1" w:rsidRPr="008E4FC1" w:rsidRDefault="008E4FC1" w:rsidP="00585F91">
            <w:pPr>
              <w:jc w:val="center"/>
              <w:rPr>
                <w:sz w:val="20"/>
                <w:szCs w:val="20"/>
              </w:rPr>
            </w:pPr>
            <w:r w:rsidRPr="008E4FC1">
              <w:rPr>
                <w:sz w:val="20"/>
                <w:szCs w:val="20"/>
              </w:rPr>
              <w:t>3D</w:t>
            </w:r>
          </w:p>
        </w:tc>
        <w:tc>
          <w:tcPr>
            <w:tcW w:w="1417"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1, 2, 5</w:t>
            </w:r>
          </w:p>
        </w:tc>
        <w:tc>
          <w:tcPr>
            <w:tcW w:w="1418"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A</w:t>
            </w:r>
          </w:p>
        </w:tc>
      </w:tr>
      <w:tr w:rsidR="008E4FC1" w:rsidRPr="008E4FC1" w:rsidTr="00585F91">
        <w:trPr>
          <w:trHeight w:val="465"/>
        </w:trPr>
        <w:tc>
          <w:tcPr>
            <w:tcW w:w="41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4</w:t>
            </w:r>
          </w:p>
        </w:tc>
        <w:tc>
          <w:tcPr>
            <w:tcW w:w="4955" w:type="dxa"/>
            <w:tcBorders>
              <w:left w:val="nil"/>
            </w:tcBorders>
            <w:shd w:val="clear" w:color="auto" w:fill="FFFFFF" w:themeFill="background1"/>
            <w:vAlign w:val="center"/>
          </w:tcPr>
          <w:p w:rsidR="008E4FC1" w:rsidRPr="008E4FC1" w:rsidRDefault="008E4FC1" w:rsidP="00585F91">
            <w:pPr>
              <w:jc w:val="both"/>
              <w:rPr>
                <w:sz w:val="20"/>
                <w:szCs w:val="20"/>
              </w:rPr>
            </w:pPr>
            <w:r w:rsidRPr="008E4FC1">
              <w:rPr>
                <w:sz w:val="20"/>
                <w:szCs w:val="20"/>
              </w:rPr>
              <w:t>Learns figures of speech.</w:t>
            </w:r>
          </w:p>
        </w:tc>
        <w:tc>
          <w:tcPr>
            <w:tcW w:w="1417" w:type="dxa"/>
            <w:tcBorders>
              <w:left w:val="nil"/>
            </w:tcBorders>
            <w:shd w:val="clear" w:color="auto" w:fill="FFFFFF" w:themeFill="background1"/>
            <w:vAlign w:val="center"/>
          </w:tcPr>
          <w:p w:rsidR="008E4FC1" w:rsidRPr="008E4FC1" w:rsidRDefault="008E4FC1" w:rsidP="00585F91">
            <w:pPr>
              <w:jc w:val="center"/>
              <w:rPr>
                <w:sz w:val="20"/>
                <w:szCs w:val="20"/>
              </w:rPr>
            </w:pPr>
            <w:r w:rsidRPr="008E4FC1">
              <w:rPr>
                <w:sz w:val="20"/>
                <w:szCs w:val="20"/>
              </w:rPr>
              <w:t>3D</w:t>
            </w:r>
          </w:p>
        </w:tc>
        <w:tc>
          <w:tcPr>
            <w:tcW w:w="1417" w:type="dxa"/>
            <w:shd w:val="clear" w:color="auto" w:fill="FFFFFF" w:themeFill="background1"/>
            <w:vAlign w:val="center"/>
          </w:tcPr>
          <w:p w:rsidR="008E4FC1" w:rsidRPr="008E4FC1" w:rsidRDefault="008E4FC1" w:rsidP="00585F91">
            <w:pPr>
              <w:jc w:val="center"/>
              <w:rPr>
                <w:sz w:val="20"/>
                <w:szCs w:val="20"/>
              </w:rPr>
            </w:pPr>
            <w:r w:rsidRPr="008E4FC1">
              <w:rPr>
                <w:rFonts w:eastAsia="Calibri"/>
                <w:sz w:val="20"/>
                <w:szCs w:val="20"/>
              </w:rPr>
              <w:t>1,2,5,6,10,11,12</w:t>
            </w:r>
          </w:p>
        </w:tc>
        <w:tc>
          <w:tcPr>
            <w:tcW w:w="1418"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A</w:t>
            </w:r>
          </w:p>
        </w:tc>
      </w:tr>
      <w:tr w:rsidR="008E4FC1" w:rsidRPr="008E4FC1" w:rsidTr="00585F91">
        <w:trPr>
          <w:trHeight w:val="465"/>
        </w:trPr>
        <w:tc>
          <w:tcPr>
            <w:tcW w:w="41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5</w:t>
            </w:r>
          </w:p>
        </w:tc>
        <w:tc>
          <w:tcPr>
            <w:tcW w:w="4955" w:type="dxa"/>
            <w:tcBorders>
              <w:left w:val="nil"/>
            </w:tcBorders>
            <w:shd w:val="clear" w:color="auto" w:fill="FFFFFF" w:themeFill="background1"/>
            <w:vAlign w:val="center"/>
          </w:tcPr>
          <w:p w:rsidR="008E4FC1" w:rsidRPr="008E4FC1" w:rsidRDefault="008E4FC1" w:rsidP="00585F91">
            <w:pPr>
              <w:jc w:val="both"/>
              <w:rPr>
                <w:sz w:val="20"/>
                <w:szCs w:val="20"/>
              </w:rPr>
            </w:pPr>
            <w:r w:rsidRPr="008E4FC1">
              <w:rPr>
                <w:sz w:val="20"/>
                <w:szCs w:val="20"/>
              </w:rPr>
              <w:t>Recognizes the aruz meter and applies it in poetry.</w:t>
            </w:r>
          </w:p>
        </w:tc>
        <w:tc>
          <w:tcPr>
            <w:tcW w:w="1417" w:type="dxa"/>
            <w:tcBorders>
              <w:left w:val="nil"/>
            </w:tcBorders>
            <w:shd w:val="clear" w:color="auto" w:fill="FFFFFF" w:themeFill="background1"/>
            <w:vAlign w:val="center"/>
          </w:tcPr>
          <w:p w:rsidR="008E4FC1" w:rsidRPr="008E4FC1" w:rsidRDefault="008E4FC1" w:rsidP="00585F91">
            <w:pPr>
              <w:jc w:val="center"/>
              <w:rPr>
                <w:sz w:val="20"/>
                <w:szCs w:val="20"/>
              </w:rPr>
            </w:pPr>
            <w:r w:rsidRPr="008E4FC1">
              <w:rPr>
                <w:sz w:val="20"/>
                <w:szCs w:val="20"/>
              </w:rPr>
              <w:t>3A, 3D</w:t>
            </w:r>
          </w:p>
        </w:tc>
        <w:tc>
          <w:tcPr>
            <w:tcW w:w="1417" w:type="dxa"/>
            <w:shd w:val="clear" w:color="auto" w:fill="FFFFFF" w:themeFill="background1"/>
            <w:vAlign w:val="center"/>
          </w:tcPr>
          <w:p w:rsidR="008E4FC1" w:rsidRPr="008E4FC1" w:rsidRDefault="008E4FC1" w:rsidP="00585F91">
            <w:pPr>
              <w:jc w:val="center"/>
              <w:rPr>
                <w:sz w:val="20"/>
                <w:szCs w:val="20"/>
              </w:rPr>
            </w:pPr>
            <w:r w:rsidRPr="008E4FC1">
              <w:rPr>
                <w:rFonts w:eastAsia="Calibri"/>
                <w:sz w:val="20"/>
                <w:szCs w:val="20"/>
              </w:rPr>
              <w:t>1,2,5,6,10,11,12</w:t>
            </w:r>
          </w:p>
        </w:tc>
        <w:tc>
          <w:tcPr>
            <w:tcW w:w="1418"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A, D</w:t>
            </w:r>
          </w:p>
        </w:tc>
      </w:tr>
      <w:tr w:rsidR="008E4FC1" w:rsidRPr="008E4FC1" w:rsidTr="00585F91">
        <w:trPr>
          <w:trHeight w:val="465"/>
        </w:trPr>
        <w:tc>
          <w:tcPr>
            <w:tcW w:w="41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6</w:t>
            </w:r>
          </w:p>
        </w:tc>
        <w:tc>
          <w:tcPr>
            <w:tcW w:w="4955" w:type="dxa"/>
            <w:tcBorders>
              <w:left w:val="nil"/>
            </w:tcBorders>
            <w:shd w:val="clear" w:color="auto" w:fill="FFFFFF" w:themeFill="background1"/>
            <w:vAlign w:val="center"/>
          </w:tcPr>
          <w:p w:rsidR="008E4FC1" w:rsidRPr="008E4FC1" w:rsidRDefault="008E4FC1" w:rsidP="00585F91">
            <w:pPr>
              <w:jc w:val="both"/>
              <w:rPr>
                <w:sz w:val="20"/>
                <w:szCs w:val="20"/>
              </w:rPr>
            </w:pPr>
            <w:r w:rsidRPr="008E4FC1">
              <w:rPr>
                <w:sz w:val="20"/>
                <w:szCs w:val="20"/>
              </w:rPr>
              <w:t>Identifies figures of speech in poetry.</w:t>
            </w:r>
          </w:p>
        </w:tc>
        <w:tc>
          <w:tcPr>
            <w:tcW w:w="1417" w:type="dxa"/>
            <w:tcBorders>
              <w:left w:val="nil"/>
            </w:tcBorders>
            <w:shd w:val="clear" w:color="auto" w:fill="FFFFFF" w:themeFill="background1"/>
            <w:vAlign w:val="center"/>
          </w:tcPr>
          <w:p w:rsidR="008E4FC1" w:rsidRPr="008E4FC1" w:rsidRDefault="008E4FC1" w:rsidP="00585F91">
            <w:pPr>
              <w:jc w:val="center"/>
              <w:rPr>
                <w:sz w:val="20"/>
                <w:szCs w:val="20"/>
              </w:rPr>
            </w:pPr>
            <w:r w:rsidRPr="008E4FC1">
              <w:rPr>
                <w:sz w:val="20"/>
                <w:szCs w:val="20"/>
              </w:rPr>
              <w:t>3D</w:t>
            </w:r>
          </w:p>
        </w:tc>
        <w:tc>
          <w:tcPr>
            <w:tcW w:w="1417" w:type="dxa"/>
            <w:shd w:val="clear" w:color="auto" w:fill="FFFFFF" w:themeFill="background1"/>
            <w:vAlign w:val="center"/>
          </w:tcPr>
          <w:p w:rsidR="008E4FC1" w:rsidRPr="008E4FC1" w:rsidRDefault="008E4FC1" w:rsidP="00585F91">
            <w:pPr>
              <w:jc w:val="center"/>
              <w:rPr>
                <w:sz w:val="20"/>
                <w:szCs w:val="20"/>
              </w:rPr>
            </w:pPr>
            <w:r w:rsidRPr="008E4FC1">
              <w:rPr>
                <w:rFonts w:eastAsia="Calibri"/>
                <w:sz w:val="20"/>
                <w:szCs w:val="20"/>
              </w:rPr>
              <w:t>1,2,5,6,10,11,12</w:t>
            </w:r>
          </w:p>
        </w:tc>
        <w:tc>
          <w:tcPr>
            <w:tcW w:w="1418"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A,D</w:t>
            </w:r>
          </w:p>
        </w:tc>
      </w:tr>
      <w:tr w:rsidR="008E4FC1" w:rsidRPr="008E4FC1" w:rsidTr="00585F91">
        <w:trPr>
          <w:trHeight w:val="465"/>
        </w:trPr>
        <w:tc>
          <w:tcPr>
            <w:tcW w:w="41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7</w:t>
            </w:r>
          </w:p>
        </w:tc>
        <w:tc>
          <w:tcPr>
            <w:tcW w:w="4955" w:type="dxa"/>
            <w:tcBorders>
              <w:left w:val="nil"/>
            </w:tcBorders>
            <w:shd w:val="clear" w:color="auto" w:fill="FFFFFF" w:themeFill="background1"/>
            <w:vAlign w:val="center"/>
          </w:tcPr>
          <w:p w:rsidR="008E4FC1" w:rsidRPr="008E4FC1" w:rsidRDefault="008E4FC1" w:rsidP="00585F91">
            <w:pPr>
              <w:jc w:val="both"/>
              <w:rPr>
                <w:sz w:val="20"/>
                <w:szCs w:val="20"/>
              </w:rPr>
            </w:pPr>
            <w:r w:rsidRPr="008E4FC1">
              <w:rPr>
                <w:sz w:val="20"/>
                <w:szCs w:val="20"/>
              </w:rPr>
              <w:t>Recognizes Divan literature.</w:t>
            </w:r>
          </w:p>
        </w:tc>
        <w:tc>
          <w:tcPr>
            <w:tcW w:w="1417" w:type="dxa"/>
            <w:tcBorders>
              <w:left w:val="nil"/>
            </w:tcBorders>
            <w:shd w:val="clear" w:color="auto" w:fill="FFFFFF" w:themeFill="background1"/>
            <w:vAlign w:val="center"/>
          </w:tcPr>
          <w:p w:rsidR="008E4FC1" w:rsidRPr="008E4FC1" w:rsidRDefault="008E4FC1" w:rsidP="00585F91">
            <w:pPr>
              <w:jc w:val="center"/>
              <w:rPr>
                <w:sz w:val="20"/>
                <w:szCs w:val="20"/>
              </w:rPr>
            </w:pPr>
            <w:r w:rsidRPr="008E4FC1">
              <w:rPr>
                <w:sz w:val="20"/>
                <w:szCs w:val="20"/>
              </w:rPr>
              <w:t>3D</w:t>
            </w:r>
          </w:p>
        </w:tc>
        <w:tc>
          <w:tcPr>
            <w:tcW w:w="1417"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1, 5, 6</w:t>
            </w:r>
          </w:p>
        </w:tc>
        <w:tc>
          <w:tcPr>
            <w:tcW w:w="1418"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A</w:t>
            </w:r>
          </w:p>
        </w:tc>
      </w:tr>
      <w:tr w:rsidR="008E4FC1" w:rsidRPr="008E4FC1" w:rsidTr="00585F91">
        <w:trPr>
          <w:trHeight w:val="465"/>
        </w:trPr>
        <w:tc>
          <w:tcPr>
            <w:tcW w:w="41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8</w:t>
            </w:r>
          </w:p>
        </w:tc>
        <w:tc>
          <w:tcPr>
            <w:tcW w:w="4955" w:type="dxa"/>
            <w:tcBorders>
              <w:left w:val="nil"/>
            </w:tcBorders>
            <w:shd w:val="clear" w:color="auto" w:fill="FFFFFF" w:themeFill="background1"/>
            <w:vAlign w:val="center"/>
          </w:tcPr>
          <w:p w:rsidR="008E4FC1" w:rsidRPr="008E4FC1" w:rsidRDefault="008E4FC1" w:rsidP="00585F91">
            <w:pPr>
              <w:jc w:val="both"/>
              <w:rPr>
                <w:sz w:val="20"/>
                <w:szCs w:val="20"/>
              </w:rPr>
            </w:pPr>
            <w:r w:rsidRPr="008E4FC1">
              <w:rPr>
                <w:sz w:val="20"/>
                <w:szCs w:val="20"/>
              </w:rPr>
              <w:t>Recognizes the verse forms of Divan literature.</w:t>
            </w:r>
          </w:p>
        </w:tc>
        <w:tc>
          <w:tcPr>
            <w:tcW w:w="1417" w:type="dxa"/>
            <w:tcBorders>
              <w:left w:val="nil"/>
            </w:tcBorders>
            <w:shd w:val="clear" w:color="auto" w:fill="FFFFFF" w:themeFill="background1"/>
            <w:vAlign w:val="center"/>
          </w:tcPr>
          <w:p w:rsidR="008E4FC1" w:rsidRPr="008E4FC1" w:rsidRDefault="008E4FC1" w:rsidP="00585F91">
            <w:pPr>
              <w:jc w:val="center"/>
              <w:rPr>
                <w:sz w:val="20"/>
                <w:szCs w:val="20"/>
              </w:rPr>
            </w:pPr>
            <w:r w:rsidRPr="008E4FC1">
              <w:rPr>
                <w:sz w:val="20"/>
                <w:szCs w:val="20"/>
              </w:rPr>
              <w:t>3B</w:t>
            </w:r>
          </w:p>
        </w:tc>
        <w:tc>
          <w:tcPr>
            <w:tcW w:w="1417" w:type="dxa"/>
            <w:shd w:val="clear" w:color="auto" w:fill="FFFFFF" w:themeFill="background1"/>
            <w:vAlign w:val="center"/>
          </w:tcPr>
          <w:p w:rsidR="008E4FC1" w:rsidRPr="008E4FC1" w:rsidRDefault="008E4FC1" w:rsidP="00585F91">
            <w:pPr>
              <w:jc w:val="center"/>
              <w:rPr>
                <w:sz w:val="20"/>
                <w:szCs w:val="20"/>
              </w:rPr>
            </w:pPr>
            <w:r w:rsidRPr="008E4FC1">
              <w:rPr>
                <w:rFonts w:eastAsia="Calibri"/>
                <w:sz w:val="20"/>
                <w:szCs w:val="20"/>
              </w:rPr>
              <w:t>1,2,5,6,10,11,12</w:t>
            </w:r>
          </w:p>
        </w:tc>
        <w:tc>
          <w:tcPr>
            <w:tcW w:w="1418"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A, D</w:t>
            </w:r>
          </w:p>
        </w:tc>
      </w:tr>
    </w:tbl>
    <w:p w:rsidR="008E4FC1" w:rsidRPr="008E4FC1" w:rsidRDefault="008E4FC1" w:rsidP="008E4FC1">
      <w:pPr>
        <w:rPr>
          <w:sz w:val="20"/>
          <w:szCs w:val="20"/>
        </w:rPr>
        <w:sectPr w:rsidR="008E4FC1" w:rsidRPr="008E4FC1" w:rsidSect="00585F91">
          <w:footerReference w:type="default" r:id="rId18"/>
          <w:footerReference w:type="first" r:id="rId19"/>
          <w:pgSz w:w="11906" w:h="16838"/>
          <w:pgMar w:top="425" w:right="1134" w:bottom="425" w:left="1134" w:header="0" w:footer="283" w:gutter="0"/>
          <w:cols w:space="708"/>
          <w:docGrid w:linePitch="360"/>
        </w:sect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8E4FC1" w:rsidRPr="008E4FC1" w:rsidTr="00585F91">
        <w:trPr>
          <w:trHeight w:val="567"/>
        </w:trPr>
        <w:tc>
          <w:tcPr>
            <w:tcW w:w="2112" w:type="dxa"/>
            <w:shd w:val="clear" w:color="auto" w:fill="FFF2CC" w:themeFill="accent4" w:themeFillTint="33"/>
            <w:vAlign w:val="center"/>
          </w:tcPr>
          <w:p w:rsidR="008E4FC1" w:rsidRPr="008E4FC1" w:rsidRDefault="008E4FC1" w:rsidP="00585F91">
            <w:pPr>
              <w:rPr>
                <w:b/>
                <w:sz w:val="20"/>
                <w:szCs w:val="20"/>
              </w:rPr>
            </w:pPr>
            <w:r w:rsidRPr="008E4FC1">
              <w:rPr>
                <w:b/>
                <w:sz w:val="20"/>
                <w:szCs w:val="20"/>
              </w:rPr>
              <w:lastRenderedPageBreak/>
              <w:t>Main Textbook</w:t>
            </w:r>
          </w:p>
        </w:tc>
        <w:tc>
          <w:tcPr>
            <w:tcW w:w="7512" w:type="dxa"/>
            <w:shd w:val="clear" w:color="auto" w:fill="FFFFFF" w:themeFill="background1"/>
            <w:vAlign w:val="center"/>
          </w:tcPr>
          <w:p w:rsidR="008E4FC1" w:rsidRPr="008E4FC1" w:rsidRDefault="008E4FC1" w:rsidP="00585F91">
            <w:pPr>
              <w:ind w:hanging="2"/>
              <w:rPr>
                <w:sz w:val="20"/>
                <w:szCs w:val="20"/>
              </w:rPr>
            </w:pPr>
            <w:r w:rsidRPr="008E4FC1">
              <w:rPr>
                <w:sz w:val="20"/>
                <w:szCs w:val="20"/>
              </w:rPr>
              <w:t>1. Dilçin, Cem. (2000). Örneklerle Türk Şiir Bilgisi. Ankara.</w:t>
            </w:r>
          </w:p>
          <w:p w:rsidR="008E4FC1" w:rsidRPr="008E4FC1" w:rsidRDefault="008E4FC1" w:rsidP="00585F91">
            <w:pPr>
              <w:ind w:hanging="2"/>
              <w:rPr>
                <w:sz w:val="20"/>
                <w:szCs w:val="20"/>
              </w:rPr>
            </w:pPr>
            <w:r w:rsidRPr="008E4FC1">
              <w:rPr>
                <w:sz w:val="20"/>
                <w:szCs w:val="20"/>
              </w:rPr>
              <w:t>2. Tahirü'l-Mevlevi. (1973</w:t>
            </w:r>
            <w:proofErr w:type="gramStart"/>
            <w:r w:rsidRPr="008E4FC1">
              <w:rPr>
                <w:sz w:val="20"/>
                <w:szCs w:val="20"/>
              </w:rPr>
              <w:t>).Edebiyat</w:t>
            </w:r>
            <w:proofErr w:type="gramEnd"/>
            <w:r w:rsidRPr="008E4FC1">
              <w:rPr>
                <w:sz w:val="20"/>
                <w:szCs w:val="20"/>
              </w:rPr>
              <w:t xml:space="preserve"> Lügatı. İstanbul.</w:t>
            </w:r>
          </w:p>
          <w:p w:rsidR="008E4FC1" w:rsidRPr="008E4FC1" w:rsidRDefault="008E4FC1" w:rsidP="00585F91">
            <w:pPr>
              <w:ind w:hanging="2"/>
              <w:rPr>
                <w:sz w:val="20"/>
                <w:szCs w:val="20"/>
              </w:rPr>
            </w:pPr>
            <w:r w:rsidRPr="008E4FC1">
              <w:rPr>
                <w:sz w:val="20"/>
                <w:szCs w:val="20"/>
              </w:rPr>
              <w:t>3. Muallim Naci. Istılahatı Edebiye. İstanbul.</w:t>
            </w:r>
          </w:p>
          <w:p w:rsidR="008E4FC1" w:rsidRPr="008E4FC1" w:rsidRDefault="008E4FC1" w:rsidP="00585F91">
            <w:pPr>
              <w:ind w:hanging="2"/>
              <w:rPr>
                <w:sz w:val="20"/>
                <w:szCs w:val="20"/>
              </w:rPr>
            </w:pPr>
            <w:r w:rsidRPr="008E4FC1">
              <w:rPr>
                <w:sz w:val="20"/>
                <w:szCs w:val="20"/>
              </w:rPr>
              <w:t>4. Külekçi, Numan. (1995). Açıklamalar ve Örneklerle Edebî Sanatlar. Ankara. Akçağ Yay.</w:t>
            </w:r>
          </w:p>
          <w:p w:rsidR="008E4FC1" w:rsidRPr="008E4FC1" w:rsidRDefault="008E4FC1" w:rsidP="00585F91">
            <w:pPr>
              <w:ind w:hanging="2"/>
              <w:rPr>
                <w:sz w:val="20"/>
                <w:szCs w:val="20"/>
              </w:rPr>
            </w:pPr>
            <w:r w:rsidRPr="008E4FC1">
              <w:rPr>
                <w:sz w:val="20"/>
                <w:szCs w:val="20"/>
              </w:rPr>
              <w:t>5. Sevük, İ. H. (1942). Edebiyat Bilgileri. İstanbul: Remzi Kitabevi.</w:t>
            </w:r>
          </w:p>
          <w:p w:rsidR="008E4FC1" w:rsidRPr="008E4FC1" w:rsidRDefault="008E4FC1" w:rsidP="00585F91">
            <w:pPr>
              <w:ind w:hanging="2"/>
              <w:rPr>
                <w:sz w:val="20"/>
                <w:szCs w:val="20"/>
              </w:rPr>
            </w:pPr>
            <w:r w:rsidRPr="008E4FC1">
              <w:rPr>
                <w:sz w:val="20"/>
                <w:szCs w:val="20"/>
              </w:rPr>
              <w:t>6. Bilgegil, M. K. (1980</w:t>
            </w:r>
            <w:proofErr w:type="gramStart"/>
            <w:r w:rsidRPr="008E4FC1">
              <w:rPr>
                <w:sz w:val="20"/>
                <w:szCs w:val="20"/>
              </w:rPr>
              <w:t>).Edebiyat</w:t>
            </w:r>
            <w:proofErr w:type="gramEnd"/>
            <w:r w:rsidRPr="008E4FC1">
              <w:rPr>
                <w:sz w:val="20"/>
                <w:szCs w:val="20"/>
              </w:rPr>
              <w:t xml:space="preserve"> Bilgi ve Teorileri. Erzurum: Atatürk Üniversitesi. </w:t>
            </w:r>
          </w:p>
          <w:p w:rsidR="008E4FC1" w:rsidRPr="008E4FC1" w:rsidRDefault="008E4FC1" w:rsidP="00585F91">
            <w:pPr>
              <w:ind w:hanging="2"/>
              <w:rPr>
                <w:sz w:val="20"/>
                <w:szCs w:val="20"/>
              </w:rPr>
            </w:pPr>
            <w:r w:rsidRPr="008E4FC1">
              <w:rPr>
                <w:sz w:val="20"/>
                <w:szCs w:val="20"/>
              </w:rPr>
              <w:t>7. İlaydın, H. (1997) Türk Edebiyatında Nazım. Altıncı Baskı. Ankara: Akçağ Yay.</w:t>
            </w:r>
          </w:p>
          <w:p w:rsidR="008E4FC1" w:rsidRPr="008E4FC1" w:rsidRDefault="008E4FC1" w:rsidP="00585F91">
            <w:pPr>
              <w:tabs>
                <w:tab w:val="left" w:pos="257"/>
              </w:tabs>
              <w:rPr>
                <w:sz w:val="20"/>
                <w:szCs w:val="20"/>
              </w:rPr>
            </w:pPr>
            <w:r w:rsidRPr="008E4FC1">
              <w:rPr>
                <w:sz w:val="20"/>
                <w:szCs w:val="20"/>
              </w:rPr>
              <w:t>8. Onay, A. (1992). Eski Türk Edebiyatında Mazmunlar, Ankara. DİB Yay.</w:t>
            </w:r>
          </w:p>
        </w:tc>
      </w:tr>
      <w:tr w:rsidR="008E4FC1" w:rsidRPr="008E4FC1" w:rsidTr="00585F91">
        <w:trPr>
          <w:trHeight w:val="843"/>
        </w:trPr>
        <w:tc>
          <w:tcPr>
            <w:tcW w:w="2112" w:type="dxa"/>
            <w:shd w:val="clear" w:color="auto" w:fill="FFF2CC" w:themeFill="accent4" w:themeFillTint="33"/>
            <w:vAlign w:val="center"/>
          </w:tcPr>
          <w:p w:rsidR="008E4FC1" w:rsidRPr="008E4FC1" w:rsidRDefault="008E4FC1" w:rsidP="00585F91">
            <w:pPr>
              <w:rPr>
                <w:b/>
                <w:sz w:val="20"/>
                <w:szCs w:val="20"/>
              </w:rPr>
            </w:pPr>
            <w:r w:rsidRPr="008E4FC1">
              <w:rPr>
                <w:b/>
                <w:sz w:val="20"/>
                <w:szCs w:val="20"/>
              </w:rPr>
              <w:t>Supporting References</w:t>
            </w:r>
          </w:p>
        </w:tc>
        <w:tc>
          <w:tcPr>
            <w:tcW w:w="7512" w:type="dxa"/>
            <w:shd w:val="clear" w:color="auto" w:fill="FFFFFF" w:themeFill="background1"/>
            <w:vAlign w:val="center"/>
          </w:tcPr>
          <w:p w:rsidR="008E4FC1" w:rsidRPr="008E4FC1" w:rsidRDefault="008E4FC1" w:rsidP="00585F91">
            <w:pPr>
              <w:rPr>
                <w:sz w:val="20"/>
                <w:szCs w:val="20"/>
              </w:rPr>
            </w:pPr>
            <w:r w:rsidRPr="008E4FC1">
              <w:rPr>
                <w:sz w:val="20"/>
                <w:szCs w:val="20"/>
              </w:rPr>
              <w:t>1. İpekten, H. (1994). Eski Türk Edebiyatı Nazım Şekilleri ve Aruz. Ankara. Akçağ Yay.</w:t>
            </w:r>
          </w:p>
          <w:p w:rsidR="008E4FC1" w:rsidRPr="008E4FC1" w:rsidRDefault="008E4FC1" w:rsidP="00585F91">
            <w:pPr>
              <w:rPr>
                <w:sz w:val="20"/>
                <w:szCs w:val="20"/>
              </w:rPr>
            </w:pPr>
            <w:r w:rsidRPr="008E4FC1">
              <w:rPr>
                <w:sz w:val="20"/>
                <w:szCs w:val="20"/>
              </w:rPr>
              <w:t>2. İz, F. (1995) Eski Türk Edebiyatında Nazım 1-2. Ankara: Akçağ</w:t>
            </w:r>
          </w:p>
          <w:p w:rsidR="008E4FC1" w:rsidRPr="008E4FC1" w:rsidRDefault="008E4FC1" w:rsidP="00585F91">
            <w:pPr>
              <w:rPr>
                <w:sz w:val="20"/>
                <w:szCs w:val="20"/>
              </w:rPr>
            </w:pPr>
            <w:r w:rsidRPr="008E4FC1">
              <w:rPr>
                <w:sz w:val="20"/>
                <w:szCs w:val="20"/>
              </w:rPr>
              <w:t>3. İz, F. (1995) Eski Türk Edebiyatında Nesir. Ankara: Akçağ</w:t>
            </w:r>
          </w:p>
        </w:tc>
      </w:tr>
      <w:tr w:rsidR="008E4FC1" w:rsidRPr="008E4FC1" w:rsidTr="00585F91">
        <w:trPr>
          <w:trHeight w:val="567"/>
        </w:trPr>
        <w:tc>
          <w:tcPr>
            <w:tcW w:w="2112" w:type="dxa"/>
            <w:shd w:val="clear" w:color="auto" w:fill="FFF2CC" w:themeFill="accent4" w:themeFillTint="33"/>
            <w:vAlign w:val="center"/>
          </w:tcPr>
          <w:p w:rsidR="008E4FC1" w:rsidRPr="008E4FC1" w:rsidRDefault="008E4FC1" w:rsidP="00585F91">
            <w:pPr>
              <w:rPr>
                <w:b/>
                <w:sz w:val="20"/>
                <w:szCs w:val="20"/>
              </w:rPr>
            </w:pPr>
            <w:r w:rsidRPr="008E4FC1">
              <w:rPr>
                <w:b/>
                <w:sz w:val="20"/>
                <w:szCs w:val="20"/>
              </w:rPr>
              <w:t>Necessary Course Material</w:t>
            </w:r>
          </w:p>
        </w:tc>
        <w:tc>
          <w:tcPr>
            <w:tcW w:w="7512" w:type="dxa"/>
            <w:shd w:val="clear" w:color="auto" w:fill="FFFFFF" w:themeFill="background1"/>
            <w:vAlign w:val="center"/>
          </w:tcPr>
          <w:p w:rsidR="008E4FC1" w:rsidRPr="008E4FC1" w:rsidRDefault="008E4FC1" w:rsidP="00585F91">
            <w:pPr>
              <w:rPr>
                <w:sz w:val="20"/>
                <w:szCs w:val="20"/>
              </w:rPr>
            </w:pPr>
            <w:r w:rsidRPr="008E4FC1">
              <w:rPr>
                <w:sz w:val="20"/>
                <w:szCs w:val="20"/>
              </w:rPr>
              <w:t>Dictionaries, Encyclopedias, Anthologies</w:t>
            </w:r>
          </w:p>
        </w:tc>
      </w:tr>
    </w:tbl>
    <w:p w:rsidR="008E4FC1" w:rsidRPr="008E4FC1" w:rsidRDefault="008E4FC1" w:rsidP="008E4FC1">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8E4FC1" w:rsidRPr="008E4FC1" w:rsidTr="00585F91">
        <w:trPr>
          <w:trHeight w:val="312"/>
        </w:trPr>
        <w:tc>
          <w:tcPr>
            <w:tcW w:w="9624" w:type="dxa"/>
            <w:gridSpan w:val="2"/>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Course Schedule</w:t>
            </w:r>
          </w:p>
        </w:tc>
      </w:tr>
      <w:tr w:rsidR="008E4FC1" w:rsidRPr="008E4FC1"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1</w:t>
            </w:r>
          </w:p>
        </w:tc>
        <w:tc>
          <w:tcPr>
            <w:tcW w:w="8957" w:type="dxa"/>
            <w:tcBorders>
              <w:left w:val="nil"/>
            </w:tcBorders>
            <w:shd w:val="clear" w:color="auto" w:fill="FFFFFF" w:themeFill="background1"/>
            <w:vAlign w:val="center"/>
          </w:tcPr>
          <w:p w:rsidR="008E4FC1" w:rsidRPr="008E4FC1" w:rsidRDefault="008E4FC1" w:rsidP="00585F91">
            <w:pPr>
              <w:rPr>
                <w:sz w:val="20"/>
                <w:szCs w:val="20"/>
              </w:rPr>
            </w:pPr>
            <w:r w:rsidRPr="008E4FC1">
              <w:rPr>
                <w:sz w:val="20"/>
                <w:szCs w:val="20"/>
              </w:rPr>
              <w:t>Learning the Definition of Literature and Literary Terms</w:t>
            </w:r>
          </w:p>
        </w:tc>
      </w:tr>
      <w:tr w:rsidR="008E4FC1" w:rsidRPr="008E4FC1"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2</w:t>
            </w:r>
          </w:p>
        </w:tc>
        <w:tc>
          <w:tcPr>
            <w:tcW w:w="8957" w:type="dxa"/>
            <w:tcBorders>
              <w:left w:val="nil"/>
            </w:tcBorders>
            <w:shd w:val="clear" w:color="auto" w:fill="FFFFFF" w:themeFill="background1"/>
            <w:vAlign w:val="center"/>
          </w:tcPr>
          <w:p w:rsidR="008E4FC1" w:rsidRPr="008E4FC1" w:rsidRDefault="008E4FC1" w:rsidP="00585F91">
            <w:pPr>
              <w:pStyle w:val="Default"/>
              <w:jc w:val="both"/>
              <w:rPr>
                <w:sz w:val="20"/>
                <w:szCs w:val="20"/>
              </w:rPr>
            </w:pPr>
            <w:r w:rsidRPr="008E4FC1">
              <w:rPr>
                <w:sz w:val="20"/>
                <w:szCs w:val="20"/>
              </w:rPr>
              <w:t>Literature and Society: Literature from a Sociological Perspective; Learning about Social Issues in Turkish Literature</w:t>
            </w:r>
          </w:p>
        </w:tc>
      </w:tr>
      <w:tr w:rsidR="008E4FC1" w:rsidRPr="008E4FC1"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3</w:t>
            </w:r>
          </w:p>
        </w:tc>
        <w:tc>
          <w:tcPr>
            <w:tcW w:w="8957" w:type="dxa"/>
            <w:tcBorders>
              <w:left w:val="nil"/>
            </w:tcBorders>
            <w:shd w:val="clear" w:color="auto" w:fill="FFFFFF" w:themeFill="background1"/>
            <w:vAlign w:val="center"/>
          </w:tcPr>
          <w:p w:rsidR="008E4FC1" w:rsidRPr="008E4FC1" w:rsidRDefault="008E4FC1" w:rsidP="00585F91">
            <w:pPr>
              <w:pStyle w:val="Default"/>
              <w:jc w:val="both"/>
              <w:rPr>
                <w:sz w:val="20"/>
                <w:szCs w:val="20"/>
              </w:rPr>
            </w:pPr>
            <w:r w:rsidRPr="008E4FC1">
              <w:rPr>
                <w:sz w:val="20"/>
                <w:szCs w:val="20"/>
              </w:rPr>
              <w:t>Methods in Literary Analysis: The Work, the Reader, and the Critic; Scientific Approaches to Literary Analysis; Learning the Major Methods Used in Literary Analysis</w:t>
            </w:r>
          </w:p>
        </w:tc>
      </w:tr>
      <w:tr w:rsidR="008E4FC1" w:rsidRPr="008E4FC1"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4</w:t>
            </w:r>
          </w:p>
        </w:tc>
        <w:tc>
          <w:tcPr>
            <w:tcW w:w="8957" w:type="dxa"/>
            <w:tcBorders>
              <w:left w:val="nil"/>
            </w:tcBorders>
            <w:shd w:val="clear" w:color="auto" w:fill="FFFFFF" w:themeFill="background1"/>
            <w:vAlign w:val="center"/>
          </w:tcPr>
          <w:p w:rsidR="008E4FC1" w:rsidRPr="008E4FC1" w:rsidRDefault="008E4FC1" w:rsidP="00585F91">
            <w:pPr>
              <w:pStyle w:val="Default"/>
              <w:rPr>
                <w:sz w:val="20"/>
                <w:szCs w:val="20"/>
              </w:rPr>
            </w:pPr>
            <w:r w:rsidRPr="008E4FC1">
              <w:rPr>
                <w:sz w:val="20"/>
                <w:szCs w:val="20"/>
              </w:rPr>
              <w:t>Learning about Literary Movements</w:t>
            </w:r>
          </w:p>
        </w:tc>
      </w:tr>
      <w:tr w:rsidR="008E4FC1" w:rsidRPr="008E4FC1"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5</w:t>
            </w:r>
          </w:p>
        </w:tc>
        <w:tc>
          <w:tcPr>
            <w:tcW w:w="8957" w:type="dxa"/>
            <w:tcBorders>
              <w:left w:val="nil"/>
            </w:tcBorders>
            <w:shd w:val="clear" w:color="auto" w:fill="FFFFFF" w:themeFill="background1"/>
            <w:vAlign w:val="center"/>
          </w:tcPr>
          <w:p w:rsidR="008E4FC1" w:rsidRPr="008E4FC1" w:rsidRDefault="008E4FC1" w:rsidP="00585F91">
            <w:pPr>
              <w:pStyle w:val="Default"/>
              <w:rPr>
                <w:sz w:val="20"/>
                <w:szCs w:val="20"/>
              </w:rPr>
            </w:pPr>
            <w:r w:rsidRPr="008E4FC1">
              <w:rPr>
                <w:sz w:val="20"/>
                <w:szCs w:val="20"/>
              </w:rPr>
              <w:t>Gaining Knowledge about Poetry</w:t>
            </w:r>
          </w:p>
        </w:tc>
      </w:tr>
      <w:tr w:rsidR="008E4FC1" w:rsidRPr="008E4FC1"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6</w:t>
            </w:r>
          </w:p>
        </w:tc>
        <w:tc>
          <w:tcPr>
            <w:tcW w:w="8957" w:type="dxa"/>
            <w:tcBorders>
              <w:left w:val="nil"/>
            </w:tcBorders>
            <w:shd w:val="clear" w:color="auto" w:fill="FFFFFF" w:themeFill="background1"/>
            <w:vAlign w:val="center"/>
          </w:tcPr>
          <w:p w:rsidR="008E4FC1" w:rsidRPr="008E4FC1" w:rsidRDefault="008E4FC1" w:rsidP="00585F91">
            <w:pPr>
              <w:pStyle w:val="Default"/>
              <w:rPr>
                <w:sz w:val="20"/>
                <w:szCs w:val="20"/>
              </w:rPr>
            </w:pPr>
            <w:r w:rsidRPr="008E4FC1">
              <w:rPr>
                <w:sz w:val="20"/>
                <w:szCs w:val="20"/>
              </w:rPr>
              <w:t>Learning about the Relationship between Subject Matter and Verse Forms in Turkish Poetry</w:t>
            </w:r>
          </w:p>
        </w:tc>
      </w:tr>
      <w:tr w:rsidR="008E4FC1" w:rsidRPr="008E4FC1"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7</w:t>
            </w:r>
          </w:p>
        </w:tc>
        <w:tc>
          <w:tcPr>
            <w:tcW w:w="8957" w:type="dxa"/>
            <w:tcBorders>
              <w:left w:val="nil"/>
            </w:tcBorders>
            <w:shd w:val="clear" w:color="auto" w:fill="FFFFFF" w:themeFill="background1"/>
            <w:vAlign w:val="center"/>
          </w:tcPr>
          <w:p w:rsidR="008E4FC1" w:rsidRPr="008E4FC1" w:rsidRDefault="008E4FC1" w:rsidP="00585F91">
            <w:pPr>
              <w:rPr>
                <w:sz w:val="20"/>
                <w:szCs w:val="20"/>
              </w:rPr>
            </w:pPr>
            <w:r w:rsidRPr="008E4FC1">
              <w:rPr>
                <w:sz w:val="20"/>
                <w:szCs w:val="20"/>
              </w:rPr>
              <w:t>Verse Forms in Turkish Literature According to Their Formal Characteristics</w:t>
            </w:r>
          </w:p>
        </w:tc>
      </w:tr>
      <w:tr w:rsidR="008E4FC1" w:rsidRPr="008E4FC1" w:rsidTr="00585F91">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8E4FC1" w:rsidRPr="008E4FC1" w:rsidRDefault="008E4FC1" w:rsidP="00585F91">
            <w:pPr>
              <w:jc w:val="center"/>
              <w:rPr>
                <w:b/>
                <w:sz w:val="20"/>
                <w:szCs w:val="20"/>
              </w:rPr>
            </w:pPr>
            <w:r w:rsidRPr="008E4FC1">
              <w:rPr>
                <w:b/>
                <w:sz w:val="20"/>
                <w:szCs w:val="20"/>
              </w:rPr>
              <w:t>8</w:t>
            </w:r>
          </w:p>
        </w:tc>
        <w:tc>
          <w:tcPr>
            <w:tcW w:w="8957" w:type="dxa"/>
            <w:tcBorders>
              <w:left w:val="nil"/>
            </w:tcBorders>
            <w:shd w:val="clear" w:color="auto" w:fill="D9D9D9" w:themeFill="background1" w:themeFillShade="D9"/>
            <w:vAlign w:val="center"/>
          </w:tcPr>
          <w:p w:rsidR="008E4FC1" w:rsidRPr="008E4FC1" w:rsidRDefault="008E4FC1" w:rsidP="00585F91">
            <w:pPr>
              <w:rPr>
                <w:sz w:val="20"/>
                <w:szCs w:val="20"/>
              </w:rPr>
            </w:pPr>
            <w:r w:rsidRPr="008E4FC1">
              <w:rPr>
                <w:sz w:val="20"/>
                <w:szCs w:val="20"/>
              </w:rPr>
              <w:t>Mid-Term Exam</w:t>
            </w:r>
          </w:p>
        </w:tc>
      </w:tr>
      <w:tr w:rsidR="008E4FC1" w:rsidRPr="008E4FC1"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9</w:t>
            </w:r>
          </w:p>
        </w:tc>
        <w:tc>
          <w:tcPr>
            <w:tcW w:w="8957" w:type="dxa"/>
            <w:tcBorders>
              <w:left w:val="nil"/>
            </w:tcBorders>
            <w:shd w:val="clear" w:color="auto" w:fill="FFFFFF" w:themeFill="background1"/>
            <w:vAlign w:val="center"/>
          </w:tcPr>
          <w:p w:rsidR="008E4FC1" w:rsidRPr="008E4FC1" w:rsidRDefault="008E4FC1" w:rsidP="00585F91">
            <w:pPr>
              <w:rPr>
                <w:sz w:val="20"/>
                <w:szCs w:val="20"/>
              </w:rPr>
            </w:pPr>
            <w:r w:rsidRPr="008E4FC1">
              <w:rPr>
                <w:sz w:val="20"/>
                <w:szCs w:val="20"/>
              </w:rPr>
              <w:t>Verse Forms of Folk Literature / Verse Forms of Divan Literature</w:t>
            </w:r>
          </w:p>
        </w:tc>
      </w:tr>
      <w:tr w:rsidR="008E4FC1" w:rsidRPr="008E4FC1"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10</w:t>
            </w:r>
          </w:p>
        </w:tc>
        <w:tc>
          <w:tcPr>
            <w:tcW w:w="8957" w:type="dxa"/>
            <w:tcBorders>
              <w:left w:val="nil"/>
            </w:tcBorders>
            <w:shd w:val="clear" w:color="auto" w:fill="FFFFFF" w:themeFill="background1"/>
            <w:vAlign w:val="center"/>
          </w:tcPr>
          <w:p w:rsidR="008E4FC1" w:rsidRPr="008E4FC1" w:rsidRDefault="008E4FC1" w:rsidP="00585F91">
            <w:pPr>
              <w:rPr>
                <w:sz w:val="20"/>
                <w:szCs w:val="20"/>
              </w:rPr>
            </w:pPr>
            <w:r w:rsidRPr="008E4FC1">
              <w:rPr>
                <w:sz w:val="20"/>
                <w:szCs w:val="20"/>
              </w:rPr>
              <w:t>Verse Forms of Contemporary Turkish Literature</w:t>
            </w:r>
          </w:p>
        </w:tc>
      </w:tr>
      <w:tr w:rsidR="008E4FC1" w:rsidRPr="008E4FC1"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11</w:t>
            </w:r>
          </w:p>
        </w:tc>
        <w:tc>
          <w:tcPr>
            <w:tcW w:w="8957" w:type="dxa"/>
            <w:tcBorders>
              <w:left w:val="nil"/>
            </w:tcBorders>
            <w:shd w:val="clear" w:color="auto" w:fill="FFFFFF" w:themeFill="background1"/>
            <w:vAlign w:val="center"/>
          </w:tcPr>
          <w:p w:rsidR="008E4FC1" w:rsidRPr="008E4FC1" w:rsidRDefault="008E4FC1" w:rsidP="00585F91">
            <w:pPr>
              <w:rPr>
                <w:sz w:val="20"/>
                <w:szCs w:val="20"/>
              </w:rPr>
            </w:pPr>
            <w:r w:rsidRPr="008E4FC1">
              <w:rPr>
                <w:sz w:val="20"/>
                <w:szCs w:val="20"/>
              </w:rPr>
              <w:t>Learning Figures of Speech and Identifying Them in Poetry Texts</w:t>
            </w:r>
          </w:p>
        </w:tc>
      </w:tr>
      <w:tr w:rsidR="008E4FC1" w:rsidRPr="008E4FC1"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12</w:t>
            </w:r>
          </w:p>
        </w:tc>
        <w:tc>
          <w:tcPr>
            <w:tcW w:w="8957" w:type="dxa"/>
            <w:tcBorders>
              <w:left w:val="nil"/>
            </w:tcBorders>
            <w:shd w:val="clear" w:color="auto" w:fill="FFFFFF" w:themeFill="background1"/>
            <w:vAlign w:val="center"/>
          </w:tcPr>
          <w:p w:rsidR="008E4FC1" w:rsidRPr="008E4FC1" w:rsidRDefault="008E4FC1" w:rsidP="00585F91">
            <w:pPr>
              <w:rPr>
                <w:sz w:val="20"/>
                <w:szCs w:val="20"/>
              </w:rPr>
            </w:pPr>
            <w:r w:rsidRPr="008E4FC1">
              <w:rPr>
                <w:sz w:val="20"/>
                <w:szCs w:val="20"/>
              </w:rPr>
              <w:t>Learning Figures of Speech and Identifying Them in Poetry Texts</w:t>
            </w:r>
          </w:p>
        </w:tc>
      </w:tr>
      <w:tr w:rsidR="008E4FC1" w:rsidRPr="008E4FC1"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13</w:t>
            </w:r>
          </w:p>
        </w:tc>
        <w:tc>
          <w:tcPr>
            <w:tcW w:w="8957" w:type="dxa"/>
            <w:tcBorders>
              <w:left w:val="nil"/>
            </w:tcBorders>
            <w:shd w:val="clear" w:color="auto" w:fill="FFFFFF" w:themeFill="background1"/>
            <w:vAlign w:val="center"/>
          </w:tcPr>
          <w:p w:rsidR="008E4FC1" w:rsidRPr="008E4FC1" w:rsidRDefault="008E4FC1" w:rsidP="00585F91">
            <w:pPr>
              <w:rPr>
                <w:sz w:val="20"/>
                <w:szCs w:val="20"/>
              </w:rPr>
            </w:pPr>
            <w:r w:rsidRPr="008E4FC1">
              <w:rPr>
                <w:sz w:val="20"/>
                <w:szCs w:val="20"/>
              </w:rPr>
              <w:t>Prose: Prose in Turkish Literature, Genres of Turkish Prose, Periods of Turkish Prose</w:t>
            </w:r>
          </w:p>
        </w:tc>
      </w:tr>
      <w:tr w:rsidR="008E4FC1" w:rsidRPr="008E4FC1"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14</w:t>
            </w:r>
          </w:p>
        </w:tc>
        <w:tc>
          <w:tcPr>
            <w:tcW w:w="8957" w:type="dxa"/>
            <w:tcBorders>
              <w:left w:val="nil"/>
            </w:tcBorders>
            <w:shd w:val="clear" w:color="auto" w:fill="FFFFFF" w:themeFill="background1"/>
            <w:vAlign w:val="center"/>
          </w:tcPr>
          <w:p w:rsidR="008E4FC1" w:rsidRPr="008E4FC1" w:rsidRDefault="008E4FC1" w:rsidP="00585F91">
            <w:pPr>
              <w:rPr>
                <w:sz w:val="20"/>
                <w:szCs w:val="20"/>
              </w:rPr>
            </w:pPr>
            <w:r w:rsidRPr="008E4FC1">
              <w:rPr>
                <w:sz w:val="20"/>
                <w:szCs w:val="20"/>
              </w:rPr>
              <w:t>Learning the Aruz Meter and Applying Aruz Scansion to Poems</w:t>
            </w:r>
          </w:p>
        </w:tc>
      </w:tr>
      <w:tr w:rsidR="008E4FC1" w:rsidRPr="008E4FC1"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8E4FC1" w:rsidRPr="008E4FC1" w:rsidRDefault="008E4FC1" w:rsidP="00585F91">
            <w:pPr>
              <w:jc w:val="center"/>
              <w:rPr>
                <w:b/>
                <w:sz w:val="20"/>
                <w:szCs w:val="20"/>
              </w:rPr>
            </w:pPr>
            <w:r w:rsidRPr="008E4FC1">
              <w:rPr>
                <w:b/>
                <w:sz w:val="20"/>
                <w:szCs w:val="20"/>
              </w:rPr>
              <w:t>15</w:t>
            </w:r>
          </w:p>
        </w:tc>
        <w:tc>
          <w:tcPr>
            <w:tcW w:w="8957" w:type="dxa"/>
            <w:tcBorders>
              <w:left w:val="nil"/>
            </w:tcBorders>
            <w:shd w:val="clear" w:color="auto" w:fill="FFFFFF" w:themeFill="background1"/>
            <w:vAlign w:val="center"/>
          </w:tcPr>
          <w:p w:rsidR="008E4FC1" w:rsidRPr="008E4FC1" w:rsidRDefault="008E4FC1" w:rsidP="00585F91">
            <w:pPr>
              <w:rPr>
                <w:sz w:val="20"/>
                <w:szCs w:val="20"/>
              </w:rPr>
            </w:pPr>
            <w:r w:rsidRPr="008E4FC1">
              <w:rPr>
                <w:sz w:val="20"/>
                <w:szCs w:val="20"/>
              </w:rPr>
              <w:t>Learning the Aruz Meter and Applying Aruz Scansion to Poems</w:t>
            </w:r>
          </w:p>
        </w:tc>
      </w:tr>
      <w:tr w:rsidR="008E4FC1" w:rsidRPr="008E4FC1" w:rsidTr="00585F91">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8E4FC1" w:rsidRPr="008E4FC1" w:rsidRDefault="008E4FC1" w:rsidP="00585F91">
            <w:pPr>
              <w:jc w:val="center"/>
              <w:rPr>
                <w:b/>
                <w:sz w:val="20"/>
                <w:szCs w:val="20"/>
              </w:rPr>
            </w:pPr>
            <w:r w:rsidRPr="008E4FC1">
              <w:rPr>
                <w:b/>
                <w:sz w:val="20"/>
                <w:szCs w:val="20"/>
              </w:rPr>
              <w:t>16,17</w:t>
            </w:r>
          </w:p>
        </w:tc>
        <w:tc>
          <w:tcPr>
            <w:tcW w:w="8957" w:type="dxa"/>
            <w:tcBorders>
              <w:left w:val="nil"/>
            </w:tcBorders>
            <w:shd w:val="clear" w:color="auto" w:fill="D9D9D9" w:themeFill="background1" w:themeFillShade="D9"/>
            <w:vAlign w:val="center"/>
          </w:tcPr>
          <w:p w:rsidR="008E4FC1" w:rsidRPr="008E4FC1" w:rsidRDefault="008E4FC1" w:rsidP="00585F91">
            <w:pPr>
              <w:rPr>
                <w:sz w:val="20"/>
                <w:szCs w:val="20"/>
              </w:rPr>
            </w:pPr>
            <w:r w:rsidRPr="008E4FC1">
              <w:rPr>
                <w:sz w:val="20"/>
                <w:szCs w:val="20"/>
              </w:rPr>
              <w:t>Final Exam</w:t>
            </w:r>
          </w:p>
        </w:tc>
      </w:tr>
    </w:tbl>
    <w:p w:rsidR="008E4FC1" w:rsidRPr="008E4FC1" w:rsidRDefault="008E4FC1" w:rsidP="008E4FC1">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8E4FC1" w:rsidRPr="008E4FC1" w:rsidTr="00585F91">
        <w:trPr>
          <w:trHeight w:val="312"/>
        </w:trPr>
        <w:tc>
          <w:tcPr>
            <w:tcW w:w="9624" w:type="dxa"/>
            <w:gridSpan w:val="4"/>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Calculation of Course Workload</w:t>
            </w:r>
          </w:p>
        </w:tc>
      </w:tr>
      <w:tr w:rsidR="008E4FC1" w:rsidRPr="008E4FC1" w:rsidTr="00585F91">
        <w:trPr>
          <w:trHeight w:val="312"/>
        </w:trPr>
        <w:tc>
          <w:tcPr>
            <w:tcW w:w="5797" w:type="dxa"/>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Activities</w:t>
            </w:r>
          </w:p>
        </w:tc>
        <w:tc>
          <w:tcPr>
            <w:tcW w:w="1275" w:type="dxa"/>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Number</w:t>
            </w:r>
          </w:p>
        </w:tc>
        <w:tc>
          <w:tcPr>
            <w:tcW w:w="1276" w:type="dxa"/>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Time (Hour)</w:t>
            </w:r>
          </w:p>
        </w:tc>
        <w:tc>
          <w:tcPr>
            <w:tcW w:w="1276" w:type="dxa"/>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Total Workload (Hour)</w:t>
            </w:r>
          </w:p>
        </w:tc>
      </w:tr>
      <w:tr w:rsidR="008E4FC1" w:rsidRPr="008E4FC1" w:rsidTr="00585F91">
        <w:trPr>
          <w:trHeight w:val="312"/>
        </w:trPr>
        <w:tc>
          <w:tcPr>
            <w:tcW w:w="5797" w:type="dxa"/>
            <w:shd w:val="clear" w:color="auto" w:fill="FFFFFF" w:themeFill="background1"/>
            <w:vAlign w:val="center"/>
          </w:tcPr>
          <w:p w:rsidR="008E4FC1" w:rsidRPr="008E4FC1" w:rsidRDefault="008E4FC1" w:rsidP="00585F91">
            <w:pPr>
              <w:rPr>
                <w:sz w:val="20"/>
                <w:szCs w:val="20"/>
              </w:rPr>
            </w:pPr>
            <w:r w:rsidRPr="008E4FC1">
              <w:rPr>
                <w:sz w:val="20"/>
                <w:szCs w:val="20"/>
              </w:rPr>
              <w:t>Course Time (number of course hours per week)</w:t>
            </w:r>
          </w:p>
        </w:tc>
        <w:tc>
          <w:tcPr>
            <w:tcW w:w="1275"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2</w:t>
            </w:r>
          </w:p>
        </w:tc>
        <w:tc>
          <w:tcPr>
            <w:tcW w:w="1276"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1</w:t>
            </w:r>
          </w:p>
        </w:tc>
        <w:tc>
          <w:tcPr>
            <w:tcW w:w="1276"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2</w:t>
            </w:r>
          </w:p>
        </w:tc>
      </w:tr>
      <w:tr w:rsidR="008E4FC1" w:rsidRPr="008E4FC1" w:rsidTr="00585F91">
        <w:trPr>
          <w:trHeight w:val="312"/>
        </w:trPr>
        <w:tc>
          <w:tcPr>
            <w:tcW w:w="5797" w:type="dxa"/>
            <w:shd w:val="clear" w:color="auto" w:fill="FFFFFF" w:themeFill="background1"/>
            <w:vAlign w:val="center"/>
          </w:tcPr>
          <w:p w:rsidR="008E4FC1" w:rsidRPr="008E4FC1" w:rsidRDefault="008E4FC1" w:rsidP="00585F91">
            <w:pPr>
              <w:rPr>
                <w:sz w:val="20"/>
                <w:szCs w:val="20"/>
              </w:rPr>
            </w:pPr>
            <w:r w:rsidRPr="008E4FC1">
              <w:rPr>
                <w:sz w:val="20"/>
                <w:szCs w:val="20"/>
              </w:rPr>
              <w:t>Classroom Studying Time (review, reinforcing, prestudy,….)</w:t>
            </w:r>
          </w:p>
        </w:tc>
        <w:tc>
          <w:tcPr>
            <w:tcW w:w="1275"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2</w:t>
            </w:r>
          </w:p>
        </w:tc>
        <w:tc>
          <w:tcPr>
            <w:tcW w:w="1276"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2</w:t>
            </w:r>
          </w:p>
        </w:tc>
        <w:tc>
          <w:tcPr>
            <w:tcW w:w="1276"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4</w:t>
            </w:r>
          </w:p>
        </w:tc>
      </w:tr>
      <w:tr w:rsidR="008E4FC1" w:rsidRPr="008E4FC1" w:rsidTr="00585F91">
        <w:trPr>
          <w:trHeight w:val="312"/>
        </w:trPr>
        <w:tc>
          <w:tcPr>
            <w:tcW w:w="5797" w:type="dxa"/>
            <w:shd w:val="clear" w:color="auto" w:fill="FFFFFF" w:themeFill="background1"/>
            <w:vAlign w:val="center"/>
          </w:tcPr>
          <w:p w:rsidR="008E4FC1" w:rsidRPr="008E4FC1" w:rsidRDefault="008E4FC1" w:rsidP="00585F91">
            <w:pPr>
              <w:rPr>
                <w:sz w:val="20"/>
                <w:szCs w:val="20"/>
              </w:rPr>
            </w:pPr>
            <w:r w:rsidRPr="008E4FC1">
              <w:rPr>
                <w:sz w:val="20"/>
                <w:szCs w:val="20"/>
              </w:rPr>
              <w:t>Homework</w:t>
            </w:r>
          </w:p>
        </w:tc>
        <w:tc>
          <w:tcPr>
            <w:tcW w:w="1275"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2</w:t>
            </w:r>
          </w:p>
        </w:tc>
        <w:tc>
          <w:tcPr>
            <w:tcW w:w="1276"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10</w:t>
            </w:r>
          </w:p>
        </w:tc>
        <w:tc>
          <w:tcPr>
            <w:tcW w:w="1276"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20</w:t>
            </w:r>
          </w:p>
        </w:tc>
      </w:tr>
      <w:tr w:rsidR="008E4FC1" w:rsidRPr="008E4FC1" w:rsidTr="00585F91">
        <w:trPr>
          <w:trHeight w:val="312"/>
        </w:trPr>
        <w:tc>
          <w:tcPr>
            <w:tcW w:w="5797" w:type="dxa"/>
            <w:shd w:val="clear" w:color="auto" w:fill="FFFFFF" w:themeFill="background1"/>
            <w:vAlign w:val="center"/>
          </w:tcPr>
          <w:p w:rsidR="008E4FC1" w:rsidRPr="008E4FC1" w:rsidRDefault="008E4FC1" w:rsidP="00585F91">
            <w:pPr>
              <w:rPr>
                <w:sz w:val="20"/>
                <w:szCs w:val="20"/>
              </w:rPr>
            </w:pPr>
            <w:r w:rsidRPr="008E4FC1">
              <w:rPr>
                <w:sz w:val="20"/>
                <w:szCs w:val="20"/>
              </w:rPr>
              <w:t>Quiz Exam</w:t>
            </w:r>
          </w:p>
        </w:tc>
        <w:tc>
          <w:tcPr>
            <w:tcW w:w="1275"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1</w:t>
            </w:r>
          </w:p>
        </w:tc>
        <w:tc>
          <w:tcPr>
            <w:tcW w:w="1276"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5</w:t>
            </w:r>
          </w:p>
        </w:tc>
        <w:tc>
          <w:tcPr>
            <w:tcW w:w="1276"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5</w:t>
            </w:r>
          </w:p>
        </w:tc>
      </w:tr>
      <w:tr w:rsidR="008E4FC1" w:rsidRPr="008E4FC1" w:rsidTr="00585F91">
        <w:trPr>
          <w:trHeight w:val="312"/>
        </w:trPr>
        <w:tc>
          <w:tcPr>
            <w:tcW w:w="5797" w:type="dxa"/>
            <w:shd w:val="clear" w:color="auto" w:fill="FFFFFF" w:themeFill="background1"/>
            <w:vAlign w:val="center"/>
          </w:tcPr>
          <w:p w:rsidR="008E4FC1" w:rsidRPr="008E4FC1" w:rsidRDefault="008E4FC1" w:rsidP="00585F91">
            <w:pPr>
              <w:rPr>
                <w:sz w:val="20"/>
                <w:szCs w:val="20"/>
              </w:rPr>
            </w:pPr>
            <w:r w:rsidRPr="008E4FC1">
              <w:rPr>
                <w:sz w:val="20"/>
                <w:szCs w:val="20"/>
              </w:rPr>
              <w:t>Studying for Quiz Exam</w:t>
            </w:r>
          </w:p>
        </w:tc>
        <w:tc>
          <w:tcPr>
            <w:tcW w:w="1275"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1</w:t>
            </w:r>
          </w:p>
        </w:tc>
        <w:tc>
          <w:tcPr>
            <w:tcW w:w="1276"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5</w:t>
            </w:r>
          </w:p>
        </w:tc>
        <w:tc>
          <w:tcPr>
            <w:tcW w:w="1276"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5</w:t>
            </w:r>
          </w:p>
        </w:tc>
      </w:tr>
      <w:tr w:rsidR="008E4FC1" w:rsidRPr="008E4FC1" w:rsidTr="00585F91">
        <w:trPr>
          <w:trHeight w:val="312"/>
        </w:trPr>
        <w:tc>
          <w:tcPr>
            <w:tcW w:w="5797" w:type="dxa"/>
            <w:shd w:val="clear" w:color="auto" w:fill="FFFFFF" w:themeFill="background1"/>
            <w:vAlign w:val="center"/>
          </w:tcPr>
          <w:p w:rsidR="008E4FC1" w:rsidRPr="008E4FC1" w:rsidRDefault="008E4FC1" w:rsidP="00585F91">
            <w:pPr>
              <w:rPr>
                <w:sz w:val="20"/>
                <w:szCs w:val="20"/>
              </w:rPr>
            </w:pPr>
            <w:r w:rsidRPr="008E4FC1">
              <w:rPr>
                <w:sz w:val="20"/>
                <w:szCs w:val="20"/>
              </w:rPr>
              <w:t xml:space="preserve">Oral exam </w:t>
            </w:r>
          </w:p>
        </w:tc>
        <w:tc>
          <w:tcPr>
            <w:tcW w:w="1275" w:type="dxa"/>
            <w:shd w:val="clear" w:color="auto" w:fill="FFFFFF" w:themeFill="background1"/>
            <w:vAlign w:val="center"/>
          </w:tcPr>
          <w:p w:rsidR="008E4FC1" w:rsidRPr="008E4FC1" w:rsidRDefault="008E4FC1" w:rsidP="00585F91">
            <w:pPr>
              <w:jc w:val="center"/>
              <w:rPr>
                <w:sz w:val="20"/>
                <w:szCs w:val="20"/>
              </w:rPr>
            </w:pPr>
          </w:p>
        </w:tc>
        <w:tc>
          <w:tcPr>
            <w:tcW w:w="1276" w:type="dxa"/>
            <w:shd w:val="clear" w:color="auto" w:fill="FFFFFF" w:themeFill="background1"/>
            <w:vAlign w:val="center"/>
          </w:tcPr>
          <w:p w:rsidR="008E4FC1" w:rsidRPr="008E4FC1" w:rsidRDefault="008E4FC1" w:rsidP="00585F91">
            <w:pPr>
              <w:jc w:val="center"/>
              <w:rPr>
                <w:sz w:val="20"/>
                <w:szCs w:val="20"/>
              </w:rPr>
            </w:pPr>
          </w:p>
        </w:tc>
        <w:tc>
          <w:tcPr>
            <w:tcW w:w="1276" w:type="dxa"/>
            <w:shd w:val="clear" w:color="auto" w:fill="FFFFFF" w:themeFill="background1"/>
            <w:vAlign w:val="center"/>
          </w:tcPr>
          <w:p w:rsidR="008E4FC1" w:rsidRPr="008E4FC1" w:rsidRDefault="008E4FC1" w:rsidP="00585F91">
            <w:pPr>
              <w:jc w:val="center"/>
              <w:rPr>
                <w:sz w:val="20"/>
                <w:szCs w:val="20"/>
              </w:rPr>
            </w:pPr>
          </w:p>
        </w:tc>
      </w:tr>
      <w:tr w:rsidR="008E4FC1" w:rsidRPr="008E4FC1" w:rsidTr="00585F91">
        <w:trPr>
          <w:trHeight w:val="312"/>
        </w:trPr>
        <w:tc>
          <w:tcPr>
            <w:tcW w:w="5797" w:type="dxa"/>
            <w:shd w:val="clear" w:color="auto" w:fill="FFFFFF" w:themeFill="background1"/>
            <w:vAlign w:val="center"/>
          </w:tcPr>
          <w:p w:rsidR="008E4FC1" w:rsidRPr="008E4FC1" w:rsidRDefault="008E4FC1" w:rsidP="00585F91">
            <w:pPr>
              <w:rPr>
                <w:sz w:val="20"/>
                <w:szCs w:val="20"/>
              </w:rPr>
            </w:pPr>
            <w:r w:rsidRPr="008E4FC1">
              <w:rPr>
                <w:sz w:val="20"/>
                <w:szCs w:val="20"/>
              </w:rPr>
              <w:t xml:space="preserve">Studying for Oral Exam </w:t>
            </w:r>
          </w:p>
        </w:tc>
        <w:tc>
          <w:tcPr>
            <w:tcW w:w="1275" w:type="dxa"/>
            <w:shd w:val="clear" w:color="auto" w:fill="FFFFFF" w:themeFill="background1"/>
            <w:vAlign w:val="center"/>
          </w:tcPr>
          <w:p w:rsidR="008E4FC1" w:rsidRPr="008E4FC1" w:rsidRDefault="008E4FC1" w:rsidP="00585F91">
            <w:pPr>
              <w:jc w:val="center"/>
              <w:rPr>
                <w:sz w:val="20"/>
                <w:szCs w:val="20"/>
              </w:rPr>
            </w:pPr>
          </w:p>
        </w:tc>
        <w:tc>
          <w:tcPr>
            <w:tcW w:w="1276" w:type="dxa"/>
            <w:shd w:val="clear" w:color="auto" w:fill="FFFFFF" w:themeFill="background1"/>
            <w:vAlign w:val="center"/>
          </w:tcPr>
          <w:p w:rsidR="008E4FC1" w:rsidRPr="008E4FC1" w:rsidRDefault="008E4FC1" w:rsidP="00585F91">
            <w:pPr>
              <w:jc w:val="center"/>
              <w:rPr>
                <w:sz w:val="20"/>
                <w:szCs w:val="20"/>
              </w:rPr>
            </w:pPr>
          </w:p>
        </w:tc>
        <w:tc>
          <w:tcPr>
            <w:tcW w:w="1276" w:type="dxa"/>
            <w:shd w:val="clear" w:color="auto" w:fill="FFFFFF" w:themeFill="background1"/>
            <w:vAlign w:val="center"/>
          </w:tcPr>
          <w:p w:rsidR="008E4FC1" w:rsidRPr="008E4FC1" w:rsidRDefault="008E4FC1" w:rsidP="00585F91">
            <w:pPr>
              <w:jc w:val="center"/>
              <w:rPr>
                <w:sz w:val="20"/>
                <w:szCs w:val="20"/>
              </w:rPr>
            </w:pPr>
          </w:p>
        </w:tc>
      </w:tr>
      <w:tr w:rsidR="008E4FC1" w:rsidRPr="008E4FC1" w:rsidTr="00585F91">
        <w:trPr>
          <w:trHeight w:val="312"/>
        </w:trPr>
        <w:tc>
          <w:tcPr>
            <w:tcW w:w="5797" w:type="dxa"/>
            <w:shd w:val="clear" w:color="auto" w:fill="FFFFFF" w:themeFill="background1"/>
            <w:vAlign w:val="center"/>
          </w:tcPr>
          <w:p w:rsidR="008E4FC1" w:rsidRPr="008E4FC1" w:rsidRDefault="008E4FC1" w:rsidP="00585F91">
            <w:pPr>
              <w:rPr>
                <w:sz w:val="20"/>
                <w:szCs w:val="20"/>
              </w:rPr>
            </w:pPr>
            <w:r w:rsidRPr="008E4FC1">
              <w:rPr>
                <w:sz w:val="20"/>
                <w:szCs w:val="20"/>
              </w:rPr>
              <w:t>Report (Preparation and presentation time included)</w:t>
            </w:r>
          </w:p>
        </w:tc>
        <w:tc>
          <w:tcPr>
            <w:tcW w:w="1275" w:type="dxa"/>
            <w:shd w:val="clear" w:color="auto" w:fill="FFFFFF" w:themeFill="background1"/>
            <w:vAlign w:val="center"/>
          </w:tcPr>
          <w:p w:rsidR="008E4FC1" w:rsidRPr="008E4FC1" w:rsidRDefault="008E4FC1" w:rsidP="00585F91">
            <w:pPr>
              <w:jc w:val="center"/>
              <w:rPr>
                <w:sz w:val="20"/>
                <w:szCs w:val="20"/>
              </w:rPr>
            </w:pPr>
          </w:p>
        </w:tc>
        <w:tc>
          <w:tcPr>
            <w:tcW w:w="1276" w:type="dxa"/>
            <w:shd w:val="clear" w:color="auto" w:fill="FFFFFF" w:themeFill="background1"/>
            <w:vAlign w:val="center"/>
          </w:tcPr>
          <w:p w:rsidR="008E4FC1" w:rsidRPr="008E4FC1" w:rsidRDefault="008E4FC1" w:rsidP="00585F91">
            <w:pPr>
              <w:jc w:val="center"/>
              <w:rPr>
                <w:sz w:val="20"/>
                <w:szCs w:val="20"/>
              </w:rPr>
            </w:pPr>
          </w:p>
        </w:tc>
        <w:tc>
          <w:tcPr>
            <w:tcW w:w="1276" w:type="dxa"/>
            <w:shd w:val="clear" w:color="auto" w:fill="FFFFFF" w:themeFill="background1"/>
            <w:vAlign w:val="center"/>
          </w:tcPr>
          <w:p w:rsidR="008E4FC1" w:rsidRPr="008E4FC1" w:rsidRDefault="008E4FC1" w:rsidP="00585F91">
            <w:pPr>
              <w:jc w:val="center"/>
              <w:rPr>
                <w:sz w:val="20"/>
                <w:szCs w:val="20"/>
              </w:rPr>
            </w:pPr>
          </w:p>
        </w:tc>
      </w:tr>
      <w:tr w:rsidR="008E4FC1" w:rsidRPr="008E4FC1" w:rsidTr="00585F91">
        <w:trPr>
          <w:trHeight w:val="312"/>
        </w:trPr>
        <w:tc>
          <w:tcPr>
            <w:tcW w:w="5797" w:type="dxa"/>
            <w:shd w:val="clear" w:color="auto" w:fill="FFFFFF" w:themeFill="background1"/>
            <w:vAlign w:val="center"/>
          </w:tcPr>
          <w:p w:rsidR="008E4FC1" w:rsidRPr="008E4FC1" w:rsidRDefault="008E4FC1" w:rsidP="00585F91">
            <w:pPr>
              <w:rPr>
                <w:sz w:val="20"/>
                <w:szCs w:val="20"/>
              </w:rPr>
            </w:pPr>
            <w:r w:rsidRPr="008E4FC1">
              <w:rPr>
                <w:sz w:val="20"/>
                <w:szCs w:val="20"/>
              </w:rPr>
              <w:t>Project (Preparation and presentation time included)</w:t>
            </w:r>
          </w:p>
        </w:tc>
        <w:tc>
          <w:tcPr>
            <w:tcW w:w="1275" w:type="dxa"/>
            <w:shd w:val="clear" w:color="auto" w:fill="FFFFFF" w:themeFill="background1"/>
            <w:vAlign w:val="center"/>
          </w:tcPr>
          <w:p w:rsidR="008E4FC1" w:rsidRPr="008E4FC1" w:rsidRDefault="008E4FC1" w:rsidP="00585F91">
            <w:pPr>
              <w:jc w:val="center"/>
              <w:rPr>
                <w:sz w:val="20"/>
                <w:szCs w:val="20"/>
              </w:rPr>
            </w:pPr>
          </w:p>
        </w:tc>
        <w:tc>
          <w:tcPr>
            <w:tcW w:w="1276" w:type="dxa"/>
            <w:shd w:val="clear" w:color="auto" w:fill="FFFFFF" w:themeFill="background1"/>
            <w:vAlign w:val="center"/>
          </w:tcPr>
          <w:p w:rsidR="008E4FC1" w:rsidRPr="008E4FC1" w:rsidRDefault="008E4FC1" w:rsidP="00585F91">
            <w:pPr>
              <w:jc w:val="center"/>
              <w:rPr>
                <w:sz w:val="20"/>
                <w:szCs w:val="20"/>
              </w:rPr>
            </w:pPr>
          </w:p>
        </w:tc>
        <w:tc>
          <w:tcPr>
            <w:tcW w:w="1276" w:type="dxa"/>
            <w:shd w:val="clear" w:color="auto" w:fill="FFFFFF" w:themeFill="background1"/>
            <w:vAlign w:val="center"/>
          </w:tcPr>
          <w:p w:rsidR="008E4FC1" w:rsidRPr="008E4FC1" w:rsidRDefault="008E4FC1" w:rsidP="00585F91">
            <w:pPr>
              <w:jc w:val="center"/>
              <w:rPr>
                <w:sz w:val="20"/>
                <w:szCs w:val="20"/>
              </w:rPr>
            </w:pPr>
          </w:p>
        </w:tc>
      </w:tr>
      <w:tr w:rsidR="008E4FC1" w:rsidRPr="008E4FC1" w:rsidTr="00585F91">
        <w:trPr>
          <w:trHeight w:val="312"/>
        </w:trPr>
        <w:tc>
          <w:tcPr>
            <w:tcW w:w="5797" w:type="dxa"/>
            <w:shd w:val="clear" w:color="auto" w:fill="FFFFFF" w:themeFill="background1"/>
            <w:vAlign w:val="center"/>
          </w:tcPr>
          <w:p w:rsidR="008E4FC1" w:rsidRPr="008E4FC1" w:rsidRDefault="008E4FC1" w:rsidP="00585F91">
            <w:pPr>
              <w:rPr>
                <w:sz w:val="20"/>
                <w:szCs w:val="20"/>
              </w:rPr>
            </w:pPr>
            <w:r w:rsidRPr="008E4FC1">
              <w:rPr>
                <w:sz w:val="20"/>
                <w:szCs w:val="20"/>
              </w:rPr>
              <w:t>Presentation (Preparation time included)</w:t>
            </w:r>
          </w:p>
        </w:tc>
        <w:tc>
          <w:tcPr>
            <w:tcW w:w="1275"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1</w:t>
            </w:r>
          </w:p>
        </w:tc>
        <w:tc>
          <w:tcPr>
            <w:tcW w:w="1276"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10</w:t>
            </w:r>
          </w:p>
        </w:tc>
        <w:tc>
          <w:tcPr>
            <w:tcW w:w="1276"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10</w:t>
            </w:r>
          </w:p>
        </w:tc>
      </w:tr>
      <w:tr w:rsidR="008E4FC1" w:rsidRPr="008E4FC1" w:rsidTr="00585F91">
        <w:trPr>
          <w:trHeight w:val="312"/>
        </w:trPr>
        <w:tc>
          <w:tcPr>
            <w:tcW w:w="5797" w:type="dxa"/>
            <w:shd w:val="clear" w:color="auto" w:fill="FFFFFF" w:themeFill="background1"/>
            <w:vAlign w:val="center"/>
          </w:tcPr>
          <w:p w:rsidR="008E4FC1" w:rsidRPr="008E4FC1" w:rsidRDefault="008E4FC1" w:rsidP="00585F91">
            <w:pPr>
              <w:rPr>
                <w:sz w:val="20"/>
                <w:szCs w:val="20"/>
              </w:rPr>
            </w:pPr>
          </w:p>
        </w:tc>
        <w:tc>
          <w:tcPr>
            <w:tcW w:w="1275" w:type="dxa"/>
            <w:shd w:val="clear" w:color="auto" w:fill="FFFFFF" w:themeFill="background1"/>
            <w:vAlign w:val="center"/>
          </w:tcPr>
          <w:p w:rsidR="008E4FC1" w:rsidRPr="008E4FC1" w:rsidRDefault="008E4FC1" w:rsidP="00585F91">
            <w:pPr>
              <w:jc w:val="center"/>
              <w:rPr>
                <w:sz w:val="20"/>
                <w:szCs w:val="20"/>
              </w:rPr>
            </w:pPr>
          </w:p>
        </w:tc>
        <w:tc>
          <w:tcPr>
            <w:tcW w:w="1276" w:type="dxa"/>
            <w:shd w:val="clear" w:color="auto" w:fill="FFFFFF" w:themeFill="background1"/>
            <w:vAlign w:val="center"/>
          </w:tcPr>
          <w:p w:rsidR="008E4FC1" w:rsidRPr="008E4FC1" w:rsidRDefault="008E4FC1" w:rsidP="00585F91">
            <w:pPr>
              <w:jc w:val="center"/>
              <w:rPr>
                <w:sz w:val="20"/>
                <w:szCs w:val="20"/>
              </w:rPr>
            </w:pPr>
          </w:p>
        </w:tc>
        <w:tc>
          <w:tcPr>
            <w:tcW w:w="1276" w:type="dxa"/>
            <w:shd w:val="clear" w:color="auto" w:fill="FFFFFF" w:themeFill="background1"/>
            <w:vAlign w:val="center"/>
          </w:tcPr>
          <w:p w:rsidR="008E4FC1" w:rsidRPr="008E4FC1" w:rsidRDefault="008E4FC1" w:rsidP="00585F91">
            <w:pPr>
              <w:jc w:val="center"/>
              <w:rPr>
                <w:sz w:val="20"/>
                <w:szCs w:val="20"/>
              </w:rPr>
            </w:pPr>
          </w:p>
        </w:tc>
      </w:tr>
      <w:tr w:rsidR="008E4FC1" w:rsidRPr="008E4FC1" w:rsidTr="00585F91">
        <w:trPr>
          <w:trHeight w:val="312"/>
        </w:trPr>
        <w:tc>
          <w:tcPr>
            <w:tcW w:w="5797" w:type="dxa"/>
            <w:shd w:val="clear" w:color="auto" w:fill="FFFFFF" w:themeFill="background1"/>
            <w:vAlign w:val="center"/>
          </w:tcPr>
          <w:p w:rsidR="008E4FC1" w:rsidRPr="008E4FC1" w:rsidRDefault="008E4FC1" w:rsidP="00585F91">
            <w:pPr>
              <w:rPr>
                <w:sz w:val="20"/>
                <w:szCs w:val="20"/>
              </w:rPr>
            </w:pPr>
          </w:p>
        </w:tc>
        <w:tc>
          <w:tcPr>
            <w:tcW w:w="1275" w:type="dxa"/>
            <w:shd w:val="clear" w:color="auto" w:fill="FFFFFF" w:themeFill="background1"/>
            <w:vAlign w:val="center"/>
          </w:tcPr>
          <w:p w:rsidR="008E4FC1" w:rsidRPr="008E4FC1" w:rsidRDefault="008E4FC1" w:rsidP="00585F91">
            <w:pPr>
              <w:jc w:val="center"/>
              <w:rPr>
                <w:sz w:val="20"/>
                <w:szCs w:val="20"/>
              </w:rPr>
            </w:pPr>
          </w:p>
        </w:tc>
        <w:tc>
          <w:tcPr>
            <w:tcW w:w="1276" w:type="dxa"/>
            <w:shd w:val="clear" w:color="auto" w:fill="FFFFFF" w:themeFill="background1"/>
            <w:vAlign w:val="center"/>
          </w:tcPr>
          <w:p w:rsidR="008E4FC1" w:rsidRPr="008E4FC1" w:rsidRDefault="008E4FC1" w:rsidP="00585F91">
            <w:pPr>
              <w:jc w:val="center"/>
              <w:rPr>
                <w:sz w:val="20"/>
                <w:szCs w:val="20"/>
              </w:rPr>
            </w:pPr>
          </w:p>
        </w:tc>
        <w:tc>
          <w:tcPr>
            <w:tcW w:w="1276" w:type="dxa"/>
            <w:shd w:val="clear" w:color="auto" w:fill="FFFFFF" w:themeFill="background1"/>
            <w:vAlign w:val="center"/>
          </w:tcPr>
          <w:p w:rsidR="008E4FC1" w:rsidRPr="008E4FC1" w:rsidRDefault="008E4FC1" w:rsidP="00585F91">
            <w:pPr>
              <w:jc w:val="center"/>
              <w:rPr>
                <w:sz w:val="20"/>
                <w:szCs w:val="20"/>
              </w:rPr>
            </w:pPr>
          </w:p>
        </w:tc>
      </w:tr>
      <w:tr w:rsidR="008E4FC1" w:rsidRPr="008E4FC1" w:rsidTr="00585F91">
        <w:trPr>
          <w:trHeight w:val="312"/>
        </w:trPr>
        <w:tc>
          <w:tcPr>
            <w:tcW w:w="5797" w:type="dxa"/>
            <w:shd w:val="clear" w:color="auto" w:fill="FFFFFF" w:themeFill="background1"/>
            <w:vAlign w:val="center"/>
          </w:tcPr>
          <w:p w:rsidR="008E4FC1" w:rsidRPr="008E4FC1" w:rsidRDefault="008E4FC1" w:rsidP="00585F91">
            <w:pPr>
              <w:rPr>
                <w:sz w:val="20"/>
                <w:szCs w:val="20"/>
              </w:rPr>
            </w:pPr>
            <w:r w:rsidRPr="008E4FC1">
              <w:rPr>
                <w:sz w:val="20"/>
                <w:szCs w:val="20"/>
              </w:rPr>
              <w:t>Mid-Term Exam</w:t>
            </w:r>
          </w:p>
        </w:tc>
        <w:tc>
          <w:tcPr>
            <w:tcW w:w="1275"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1</w:t>
            </w:r>
          </w:p>
        </w:tc>
        <w:tc>
          <w:tcPr>
            <w:tcW w:w="1276"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2</w:t>
            </w:r>
          </w:p>
        </w:tc>
        <w:tc>
          <w:tcPr>
            <w:tcW w:w="1276"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2</w:t>
            </w:r>
          </w:p>
        </w:tc>
      </w:tr>
      <w:tr w:rsidR="008E4FC1" w:rsidRPr="008E4FC1" w:rsidTr="00585F91">
        <w:trPr>
          <w:trHeight w:val="312"/>
        </w:trPr>
        <w:tc>
          <w:tcPr>
            <w:tcW w:w="5797" w:type="dxa"/>
            <w:shd w:val="clear" w:color="auto" w:fill="FFFFFF" w:themeFill="background1"/>
            <w:vAlign w:val="center"/>
          </w:tcPr>
          <w:p w:rsidR="008E4FC1" w:rsidRPr="008E4FC1" w:rsidRDefault="008E4FC1" w:rsidP="00585F91">
            <w:pPr>
              <w:rPr>
                <w:sz w:val="20"/>
                <w:szCs w:val="20"/>
              </w:rPr>
            </w:pPr>
            <w:r w:rsidRPr="008E4FC1">
              <w:rPr>
                <w:sz w:val="20"/>
                <w:szCs w:val="20"/>
              </w:rPr>
              <w:t>Studying for Mid-Term Exam</w:t>
            </w:r>
          </w:p>
        </w:tc>
        <w:tc>
          <w:tcPr>
            <w:tcW w:w="1275"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1</w:t>
            </w:r>
          </w:p>
        </w:tc>
        <w:tc>
          <w:tcPr>
            <w:tcW w:w="1276"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20</w:t>
            </w:r>
          </w:p>
        </w:tc>
        <w:tc>
          <w:tcPr>
            <w:tcW w:w="1276"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20</w:t>
            </w:r>
          </w:p>
        </w:tc>
      </w:tr>
      <w:tr w:rsidR="008E4FC1" w:rsidRPr="008E4FC1" w:rsidTr="00585F91">
        <w:trPr>
          <w:trHeight w:val="312"/>
        </w:trPr>
        <w:tc>
          <w:tcPr>
            <w:tcW w:w="5797" w:type="dxa"/>
            <w:shd w:val="clear" w:color="auto" w:fill="FFFFFF" w:themeFill="background1"/>
            <w:vAlign w:val="center"/>
          </w:tcPr>
          <w:p w:rsidR="008E4FC1" w:rsidRPr="008E4FC1" w:rsidRDefault="008E4FC1" w:rsidP="00585F91">
            <w:pPr>
              <w:rPr>
                <w:sz w:val="20"/>
                <w:szCs w:val="20"/>
              </w:rPr>
            </w:pPr>
            <w:r w:rsidRPr="008E4FC1">
              <w:rPr>
                <w:sz w:val="20"/>
                <w:szCs w:val="20"/>
              </w:rPr>
              <w:t>Final Exam</w:t>
            </w:r>
          </w:p>
        </w:tc>
        <w:tc>
          <w:tcPr>
            <w:tcW w:w="1275"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1</w:t>
            </w:r>
          </w:p>
        </w:tc>
        <w:tc>
          <w:tcPr>
            <w:tcW w:w="1276"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2</w:t>
            </w:r>
          </w:p>
        </w:tc>
        <w:tc>
          <w:tcPr>
            <w:tcW w:w="1276"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2</w:t>
            </w:r>
          </w:p>
        </w:tc>
      </w:tr>
      <w:tr w:rsidR="008E4FC1" w:rsidRPr="008E4FC1" w:rsidTr="00585F91">
        <w:trPr>
          <w:trHeight w:val="312"/>
        </w:trPr>
        <w:tc>
          <w:tcPr>
            <w:tcW w:w="5797" w:type="dxa"/>
            <w:tcBorders>
              <w:bottom w:val="single" w:sz="12" w:space="0" w:color="auto"/>
            </w:tcBorders>
            <w:shd w:val="clear" w:color="auto" w:fill="FFFFFF" w:themeFill="background1"/>
            <w:vAlign w:val="center"/>
          </w:tcPr>
          <w:p w:rsidR="008E4FC1" w:rsidRPr="008E4FC1" w:rsidRDefault="008E4FC1" w:rsidP="00585F91">
            <w:pPr>
              <w:rPr>
                <w:sz w:val="20"/>
                <w:szCs w:val="20"/>
              </w:rPr>
            </w:pPr>
            <w:r w:rsidRPr="008E4FC1">
              <w:rPr>
                <w:sz w:val="20"/>
                <w:szCs w:val="20"/>
              </w:rPr>
              <w:lastRenderedPageBreak/>
              <w:t>Studying for Final Exam</w:t>
            </w:r>
          </w:p>
        </w:tc>
        <w:tc>
          <w:tcPr>
            <w:tcW w:w="1275"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1</w:t>
            </w:r>
          </w:p>
        </w:tc>
        <w:tc>
          <w:tcPr>
            <w:tcW w:w="1276"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20</w:t>
            </w:r>
          </w:p>
        </w:tc>
        <w:tc>
          <w:tcPr>
            <w:tcW w:w="1276"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20</w:t>
            </w:r>
          </w:p>
        </w:tc>
      </w:tr>
      <w:tr w:rsidR="008E4FC1" w:rsidRPr="008E4FC1" w:rsidTr="00585F91">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8E4FC1" w:rsidRPr="008E4FC1" w:rsidRDefault="008E4FC1" w:rsidP="00585F91">
            <w:pPr>
              <w:jc w:val="right"/>
              <w:rPr>
                <w:sz w:val="20"/>
                <w:szCs w:val="20"/>
              </w:rPr>
            </w:pPr>
          </w:p>
        </w:tc>
        <w:tc>
          <w:tcPr>
            <w:tcW w:w="2551" w:type="dxa"/>
            <w:gridSpan w:val="2"/>
            <w:tcBorders>
              <w:left w:val="single" w:sz="12" w:space="0" w:color="auto"/>
            </w:tcBorders>
            <w:shd w:val="clear" w:color="auto" w:fill="FFFFFF" w:themeFill="background1"/>
            <w:vAlign w:val="center"/>
          </w:tcPr>
          <w:p w:rsidR="008E4FC1" w:rsidRPr="008E4FC1" w:rsidRDefault="008E4FC1" w:rsidP="00585F91">
            <w:pPr>
              <w:jc w:val="right"/>
              <w:rPr>
                <w:sz w:val="20"/>
                <w:szCs w:val="20"/>
              </w:rPr>
            </w:pPr>
            <w:r w:rsidRPr="008E4FC1">
              <w:rPr>
                <w:b/>
                <w:sz w:val="20"/>
                <w:szCs w:val="20"/>
              </w:rPr>
              <w:t>Total workload</w:t>
            </w:r>
          </w:p>
        </w:tc>
        <w:tc>
          <w:tcPr>
            <w:tcW w:w="1276" w:type="dxa"/>
            <w:shd w:val="clear" w:color="auto" w:fill="FFFFFF" w:themeFill="background1"/>
            <w:vAlign w:val="center"/>
          </w:tcPr>
          <w:p w:rsidR="008E4FC1" w:rsidRPr="008E4FC1" w:rsidRDefault="008E4FC1" w:rsidP="00585F91">
            <w:pPr>
              <w:jc w:val="center"/>
              <w:rPr>
                <w:b/>
                <w:sz w:val="20"/>
                <w:szCs w:val="20"/>
              </w:rPr>
            </w:pPr>
            <w:r w:rsidRPr="008E4FC1">
              <w:rPr>
                <w:b/>
                <w:sz w:val="20"/>
                <w:szCs w:val="20"/>
              </w:rPr>
              <w:t>90</w:t>
            </w:r>
          </w:p>
        </w:tc>
      </w:tr>
      <w:tr w:rsidR="008E4FC1" w:rsidRPr="008E4FC1" w:rsidTr="00585F91">
        <w:trPr>
          <w:trHeight w:val="347"/>
        </w:trPr>
        <w:tc>
          <w:tcPr>
            <w:tcW w:w="5797" w:type="dxa"/>
            <w:tcBorders>
              <w:top w:val="nil"/>
              <w:left w:val="nil"/>
              <w:bottom w:val="nil"/>
              <w:right w:val="single" w:sz="12" w:space="0" w:color="auto"/>
            </w:tcBorders>
            <w:shd w:val="clear" w:color="auto" w:fill="FFFFFF" w:themeFill="background1"/>
            <w:vAlign w:val="center"/>
          </w:tcPr>
          <w:p w:rsidR="008E4FC1" w:rsidRPr="008E4FC1" w:rsidRDefault="008E4FC1" w:rsidP="00585F91">
            <w:pPr>
              <w:jc w:val="right"/>
              <w:rPr>
                <w:sz w:val="20"/>
                <w:szCs w:val="20"/>
              </w:rPr>
            </w:pPr>
          </w:p>
        </w:tc>
        <w:tc>
          <w:tcPr>
            <w:tcW w:w="2551" w:type="dxa"/>
            <w:gridSpan w:val="2"/>
            <w:tcBorders>
              <w:left w:val="single" w:sz="12" w:space="0" w:color="auto"/>
            </w:tcBorders>
            <w:shd w:val="clear" w:color="auto" w:fill="FFFFFF" w:themeFill="background1"/>
            <w:vAlign w:val="center"/>
          </w:tcPr>
          <w:p w:rsidR="008E4FC1" w:rsidRPr="008E4FC1" w:rsidRDefault="008E4FC1" w:rsidP="00585F91">
            <w:pPr>
              <w:jc w:val="right"/>
              <w:rPr>
                <w:sz w:val="20"/>
                <w:szCs w:val="20"/>
              </w:rPr>
            </w:pPr>
            <w:r w:rsidRPr="008E4FC1">
              <w:rPr>
                <w:b/>
                <w:sz w:val="20"/>
                <w:szCs w:val="20"/>
              </w:rPr>
              <w:t>Total workload / 30</w:t>
            </w:r>
          </w:p>
        </w:tc>
        <w:tc>
          <w:tcPr>
            <w:tcW w:w="1276" w:type="dxa"/>
            <w:shd w:val="clear" w:color="auto" w:fill="FFFFFF" w:themeFill="background1"/>
            <w:vAlign w:val="center"/>
          </w:tcPr>
          <w:p w:rsidR="008E4FC1" w:rsidRPr="008E4FC1" w:rsidRDefault="008E4FC1" w:rsidP="00585F91">
            <w:pPr>
              <w:jc w:val="center"/>
              <w:rPr>
                <w:b/>
                <w:sz w:val="20"/>
                <w:szCs w:val="20"/>
              </w:rPr>
            </w:pPr>
            <w:r w:rsidRPr="008E4FC1">
              <w:rPr>
                <w:b/>
                <w:sz w:val="20"/>
                <w:szCs w:val="20"/>
              </w:rPr>
              <w:t>3</w:t>
            </w:r>
          </w:p>
        </w:tc>
      </w:tr>
      <w:tr w:rsidR="008E4FC1" w:rsidRPr="008E4FC1" w:rsidTr="00585F91">
        <w:trPr>
          <w:trHeight w:val="312"/>
        </w:trPr>
        <w:tc>
          <w:tcPr>
            <w:tcW w:w="5797" w:type="dxa"/>
            <w:tcBorders>
              <w:top w:val="nil"/>
              <w:left w:val="nil"/>
              <w:bottom w:val="nil"/>
              <w:right w:val="single" w:sz="12" w:space="0" w:color="auto"/>
            </w:tcBorders>
            <w:vAlign w:val="center"/>
          </w:tcPr>
          <w:p w:rsidR="008E4FC1" w:rsidRPr="008E4FC1" w:rsidRDefault="008E4FC1" w:rsidP="00585F91">
            <w:pPr>
              <w:jc w:val="right"/>
              <w:rPr>
                <w:sz w:val="20"/>
                <w:szCs w:val="20"/>
              </w:rPr>
            </w:pPr>
          </w:p>
        </w:tc>
        <w:tc>
          <w:tcPr>
            <w:tcW w:w="2551" w:type="dxa"/>
            <w:gridSpan w:val="2"/>
            <w:tcBorders>
              <w:left w:val="single" w:sz="12" w:space="0" w:color="auto"/>
            </w:tcBorders>
            <w:vAlign w:val="center"/>
          </w:tcPr>
          <w:p w:rsidR="008E4FC1" w:rsidRPr="008E4FC1" w:rsidRDefault="008E4FC1" w:rsidP="00585F91">
            <w:pPr>
              <w:jc w:val="right"/>
              <w:rPr>
                <w:sz w:val="20"/>
                <w:szCs w:val="20"/>
              </w:rPr>
            </w:pPr>
            <w:r w:rsidRPr="008E4FC1">
              <w:rPr>
                <w:b/>
                <w:sz w:val="20"/>
                <w:szCs w:val="20"/>
              </w:rPr>
              <w:t>Course ECTS Credit</w:t>
            </w:r>
          </w:p>
        </w:tc>
        <w:tc>
          <w:tcPr>
            <w:tcW w:w="1276" w:type="dxa"/>
            <w:vAlign w:val="center"/>
          </w:tcPr>
          <w:p w:rsidR="008E4FC1" w:rsidRPr="008E4FC1" w:rsidRDefault="008E4FC1" w:rsidP="00585F91">
            <w:pPr>
              <w:jc w:val="center"/>
              <w:rPr>
                <w:b/>
                <w:sz w:val="20"/>
                <w:szCs w:val="20"/>
              </w:rPr>
            </w:pPr>
            <w:r w:rsidRPr="008E4FC1">
              <w:rPr>
                <w:b/>
                <w:sz w:val="20"/>
                <w:szCs w:val="20"/>
              </w:rPr>
              <w:t>3</w:t>
            </w:r>
          </w:p>
        </w:tc>
      </w:tr>
      <w:tr w:rsidR="008E4FC1" w:rsidRPr="008E4FC1" w:rsidTr="00585F91">
        <w:trPr>
          <w:trHeight w:val="312"/>
        </w:trPr>
        <w:tc>
          <w:tcPr>
            <w:tcW w:w="9624" w:type="dxa"/>
            <w:gridSpan w:val="4"/>
            <w:shd w:val="clear" w:color="auto" w:fill="FFF2CC" w:themeFill="accent4" w:themeFillTint="33"/>
            <w:vAlign w:val="center"/>
          </w:tcPr>
          <w:p w:rsidR="008E4FC1" w:rsidRPr="008E4FC1" w:rsidRDefault="008E4FC1" w:rsidP="00585F91">
            <w:pPr>
              <w:jc w:val="center"/>
              <w:rPr>
                <w:b/>
                <w:sz w:val="20"/>
                <w:szCs w:val="20"/>
              </w:rPr>
            </w:pPr>
            <w:r w:rsidRPr="008E4FC1">
              <w:rPr>
                <w:b/>
                <w:sz w:val="20"/>
                <w:szCs w:val="20"/>
              </w:rPr>
              <w:t>Evaluation</w:t>
            </w:r>
          </w:p>
        </w:tc>
      </w:tr>
      <w:tr w:rsidR="008E4FC1" w:rsidRPr="008E4FC1" w:rsidTr="00585F91">
        <w:trPr>
          <w:trHeight w:val="369"/>
        </w:trPr>
        <w:tc>
          <w:tcPr>
            <w:tcW w:w="5797" w:type="dxa"/>
            <w:vAlign w:val="center"/>
          </w:tcPr>
          <w:p w:rsidR="008E4FC1" w:rsidRPr="008E4FC1" w:rsidRDefault="008E4FC1" w:rsidP="00585F91">
            <w:pPr>
              <w:rPr>
                <w:b/>
                <w:sz w:val="20"/>
                <w:szCs w:val="20"/>
              </w:rPr>
            </w:pPr>
            <w:r w:rsidRPr="008E4FC1">
              <w:rPr>
                <w:b/>
                <w:sz w:val="20"/>
                <w:szCs w:val="20"/>
              </w:rPr>
              <w:t>Activity Type</w:t>
            </w:r>
          </w:p>
        </w:tc>
        <w:tc>
          <w:tcPr>
            <w:tcW w:w="3827" w:type="dxa"/>
            <w:gridSpan w:val="3"/>
            <w:vAlign w:val="center"/>
          </w:tcPr>
          <w:p w:rsidR="008E4FC1" w:rsidRPr="008E4FC1" w:rsidRDefault="008E4FC1" w:rsidP="00585F91">
            <w:pPr>
              <w:jc w:val="center"/>
              <w:rPr>
                <w:b/>
                <w:sz w:val="20"/>
                <w:szCs w:val="20"/>
              </w:rPr>
            </w:pPr>
            <w:r w:rsidRPr="008E4FC1">
              <w:rPr>
                <w:b/>
                <w:sz w:val="20"/>
                <w:szCs w:val="20"/>
              </w:rPr>
              <w:t>%</w:t>
            </w:r>
          </w:p>
        </w:tc>
      </w:tr>
      <w:tr w:rsidR="008E4FC1" w:rsidRPr="008E4FC1" w:rsidTr="00585F91">
        <w:trPr>
          <w:trHeight w:val="369"/>
        </w:trPr>
        <w:sdt>
          <w:sdtPr>
            <w:rPr>
              <w:sz w:val="20"/>
              <w:szCs w:val="20"/>
            </w:rPr>
            <w:id w:val="303594554"/>
            <w:placeholder>
              <w:docPart w:val="5ACCE6D642974C378F0E1EB483C28A2D"/>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8E4FC1" w:rsidRPr="008E4FC1" w:rsidRDefault="008E4FC1" w:rsidP="00585F91">
                <w:pPr>
                  <w:ind w:left="303"/>
                  <w:rPr>
                    <w:sz w:val="20"/>
                    <w:szCs w:val="20"/>
                  </w:rPr>
                </w:pPr>
                <w:r w:rsidRPr="008E4FC1">
                  <w:rPr>
                    <w:sz w:val="20"/>
                    <w:szCs w:val="20"/>
                  </w:rPr>
                  <w:t>Mid-term</w:t>
                </w:r>
              </w:p>
            </w:tc>
          </w:sdtContent>
        </w:sdt>
        <w:tc>
          <w:tcPr>
            <w:tcW w:w="3827" w:type="dxa"/>
            <w:gridSpan w:val="3"/>
            <w:vAlign w:val="center"/>
          </w:tcPr>
          <w:p w:rsidR="008E4FC1" w:rsidRPr="008E4FC1" w:rsidRDefault="008E4FC1" w:rsidP="00585F91">
            <w:pPr>
              <w:jc w:val="center"/>
              <w:rPr>
                <w:sz w:val="20"/>
                <w:szCs w:val="20"/>
              </w:rPr>
            </w:pPr>
            <w:r w:rsidRPr="008E4FC1">
              <w:rPr>
                <w:sz w:val="20"/>
                <w:szCs w:val="20"/>
              </w:rPr>
              <w:t>40</w:t>
            </w:r>
          </w:p>
        </w:tc>
      </w:tr>
      <w:tr w:rsidR="008E4FC1" w:rsidRPr="008E4FC1" w:rsidTr="00585F91">
        <w:trPr>
          <w:trHeight w:val="369"/>
        </w:trPr>
        <w:sdt>
          <w:sdtPr>
            <w:rPr>
              <w:sz w:val="20"/>
              <w:szCs w:val="20"/>
            </w:rPr>
            <w:id w:val="600386913"/>
            <w:placeholder>
              <w:docPart w:val="443D8807F1E449D7A01D354AAA172467"/>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8E4FC1" w:rsidRPr="008E4FC1" w:rsidRDefault="008E4FC1" w:rsidP="00585F91">
                <w:pPr>
                  <w:ind w:left="306"/>
                  <w:rPr>
                    <w:sz w:val="20"/>
                    <w:szCs w:val="20"/>
                  </w:rPr>
                </w:pPr>
                <w:r w:rsidRPr="008E4FC1">
                  <w:rPr>
                    <w:sz w:val="20"/>
                    <w:szCs w:val="20"/>
                  </w:rPr>
                  <w:t>Quiz</w:t>
                </w:r>
              </w:p>
            </w:tc>
          </w:sdtContent>
        </w:sdt>
        <w:tc>
          <w:tcPr>
            <w:tcW w:w="3827" w:type="dxa"/>
            <w:gridSpan w:val="3"/>
            <w:vAlign w:val="center"/>
          </w:tcPr>
          <w:p w:rsidR="008E4FC1" w:rsidRPr="008E4FC1" w:rsidRDefault="008E4FC1" w:rsidP="00585F91">
            <w:pPr>
              <w:jc w:val="center"/>
              <w:rPr>
                <w:sz w:val="20"/>
                <w:szCs w:val="20"/>
              </w:rPr>
            </w:pPr>
          </w:p>
        </w:tc>
      </w:tr>
      <w:tr w:rsidR="008E4FC1" w:rsidRPr="008E4FC1" w:rsidTr="00585F91">
        <w:trPr>
          <w:trHeight w:val="369"/>
        </w:trPr>
        <w:sdt>
          <w:sdtPr>
            <w:rPr>
              <w:sz w:val="20"/>
              <w:szCs w:val="20"/>
            </w:rPr>
            <w:id w:val="548499111"/>
            <w:placeholder>
              <w:docPart w:val="41E62A7B66504FDAA57AB80CF5DF8237"/>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8E4FC1" w:rsidRPr="008E4FC1" w:rsidRDefault="008E4FC1" w:rsidP="00585F91">
                <w:pPr>
                  <w:ind w:left="306"/>
                  <w:rPr>
                    <w:sz w:val="20"/>
                    <w:szCs w:val="20"/>
                  </w:rPr>
                </w:pPr>
                <w:r w:rsidRPr="008E4FC1">
                  <w:rPr>
                    <w:sz w:val="20"/>
                    <w:szCs w:val="20"/>
                  </w:rPr>
                  <w:t>Homework</w:t>
                </w:r>
              </w:p>
            </w:tc>
          </w:sdtContent>
        </w:sdt>
        <w:tc>
          <w:tcPr>
            <w:tcW w:w="3827" w:type="dxa"/>
            <w:gridSpan w:val="3"/>
            <w:vAlign w:val="center"/>
          </w:tcPr>
          <w:p w:rsidR="008E4FC1" w:rsidRPr="008E4FC1" w:rsidRDefault="008E4FC1" w:rsidP="00585F91">
            <w:pPr>
              <w:jc w:val="center"/>
              <w:rPr>
                <w:sz w:val="20"/>
                <w:szCs w:val="20"/>
              </w:rPr>
            </w:pPr>
          </w:p>
        </w:tc>
      </w:tr>
      <w:tr w:rsidR="008E4FC1" w:rsidRPr="008E4FC1" w:rsidTr="00585F91">
        <w:trPr>
          <w:trHeight w:val="369"/>
        </w:trPr>
        <w:sdt>
          <w:sdtPr>
            <w:rPr>
              <w:sz w:val="20"/>
              <w:szCs w:val="20"/>
            </w:rPr>
            <w:id w:val="1641217767"/>
            <w:placeholder>
              <w:docPart w:val="76496669ACB94C1E839CA6F1DCD74DB3"/>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8E4FC1" w:rsidRPr="008E4FC1" w:rsidRDefault="008E4FC1" w:rsidP="00585F91">
                <w:pPr>
                  <w:ind w:left="303"/>
                  <w:rPr>
                    <w:sz w:val="20"/>
                    <w:szCs w:val="20"/>
                  </w:rPr>
                </w:pPr>
                <w:r w:rsidRPr="008E4FC1">
                  <w:rPr>
                    <w:rStyle w:val="YerTutucuMetni"/>
                    <w:sz w:val="20"/>
                    <w:szCs w:val="20"/>
                  </w:rPr>
                  <w:t>Bir öğe seçin.</w:t>
                </w:r>
              </w:p>
            </w:tc>
          </w:sdtContent>
        </w:sdt>
        <w:tc>
          <w:tcPr>
            <w:tcW w:w="3827" w:type="dxa"/>
            <w:gridSpan w:val="3"/>
            <w:vAlign w:val="center"/>
          </w:tcPr>
          <w:p w:rsidR="008E4FC1" w:rsidRPr="008E4FC1" w:rsidRDefault="008E4FC1" w:rsidP="00585F91">
            <w:pPr>
              <w:jc w:val="center"/>
              <w:rPr>
                <w:sz w:val="20"/>
                <w:szCs w:val="20"/>
              </w:rPr>
            </w:pPr>
          </w:p>
        </w:tc>
      </w:tr>
      <w:tr w:rsidR="008E4FC1" w:rsidRPr="008E4FC1" w:rsidTr="00585F91">
        <w:trPr>
          <w:trHeight w:val="369"/>
        </w:trPr>
        <w:sdt>
          <w:sdtPr>
            <w:rPr>
              <w:sz w:val="20"/>
              <w:szCs w:val="20"/>
            </w:rPr>
            <w:id w:val="1230880263"/>
            <w:placeholder>
              <w:docPart w:val="22868A32FAC04D2389B7B47F340AAB10"/>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8E4FC1" w:rsidRPr="008E4FC1" w:rsidRDefault="008E4FC1" w:rsidP="00585F91">
                <w:pPr>
                  <w:ind w:left="303"/>
                  <w:rPr>
                    <w:sz w:val="20"/>
                    <w:szCs w:val="20"/>
                  </w:rPr>
                </w:pPr>
                <w:r w:rsidRPr="008E4FC1">
                  <w:rPr>
                    <w:rStyle w:val="YerTutucuMetni"/>
                    <w:sz w:val="20"/>
                    <w:szCs w:val="20"/>
                  </w:rPr>
                  <w:t>Bir öğe seçin.</w:t>
                </w:r>
              </w:p>
            </w:tc>
          </w:sdtContent>
        </w:sdt>
        <w:tc>
          <w:tcPr>
            <w:tcW w:w="3827" w:type="dxa"/>
            <w:gridSpan w:val="3"/>
            <w:vAlign w:val="center"/>
          </w:tcPr>
          <w:p w:rsidR="008E4FC1" w:rsidRPr="008E4FC1" w:rsidRDefault="008E4FC1" w:rsidP="00585F91">
            <w:pPr>
              <w:jc w:val="center"/>
              <w:rPr>
                <w:sz w:val="20"/>
                <w:szCs w:val="20"/>
              </w:rPr>
            </w:pPr>
          </w:p>
        </w:tc>
      </w:tr>
      <w:tr w:rsidR="008E4FC1" w:rsidRPr="008E4FC1" w:rsidTr="00585F91">
        <w:trPr>
          <w:trHeight w:val="369"/>
        </w:trPr>
        <w:tc>
          <w:tcPr>
            <w:tcW w:w="5797" w:type="dxa"/>
            <w:vAlign w:val="center"/>
          </w:tcPr>
          <w:p w:rsidR="008E4FC1" w:rsidRPr="008E4FC1" w:rsidRDefault="008E4FC1" w:rsidP="00585F91">
            <w:pPr>
              <w:rPr>
                <w:b/>
                <w:sz w:val="20"/>
                <w:szCs w:val="20"/>
              </w:rPr>
            </w:pPr>
            <w:r w:rsidRPr="008E4FC1">
              <w:rPr>
                <w:b/>
                <w:sz w:val="20"/>
                <w:szCs w:val="20"/>
              </w:rPr>
              <w:t>Final Exam</w:t>
            </w:r>
          </w:p>
        </w:tc>
        <w:tc>
          <w:tcPr>
            <w:tcW w:w="3827" w:type="dxa"/>
            <w:gridSpan w:val="3"/>
            <w:vAlign w:val="center"/>
          </w:tcPr>
          <w:p w:rsidR="008E4FC1" w:rsidRPr="008E4FC1" w:rsidRDefault="008E4FC1" w:rsidP="00585F91">
            <w:pPr>
              <w:jc w:val="center"/>
              <w:rPr>
                <w:sz w:val="20"/>
                <w:szCs w:val="20"/>
              </w:rPr>
            </w:pPr>
            <w:r w:rsidRPr="008E4FC1">
              <w:rPr>
                <w:sz w:val="20"/>
                <w:szCs w:val="20"/>
              </w:rPr>
              <w:t>60</w:t>
            </w:r>
          </w:p>
        </w:tc>
      </w:tr>
      <w:tr w:rsidR="008E4FC1" w:rsidRPr="008E4FC1" w:rsidTr="00585F91">
        <w:trPr>
          <w:trHeight w:val="369"/>
        </w:trPr>
        <w:tc>
          <w:tcPr>
            <w:tcW w:w="5797" w:type="dxa"/>
            <w:vAlign w:val="center"/>
          </w:tcPr>
          <w:p w:rsidR="008E4FC1" w:rsidRPr="008E4FC1" w:rsidRDefault="008E4FC1" w:rsidP="00585F91">
            <w:pPr>
              <w:jc w:val="right"/>
              <w:rPr>
                <w:b/>
                <w:sz w:val="20"/>
                <w:szCs w:val="20"/>
              </w:rPr>
            </w:pPr>
            <w:r w:rsidRPr="008E4FC1">
              <w:rPr>
                <w:b/>
                <w:sz w:val="20"/>
                <w:szCs w:val="20"/>
              </w:rPr>
              <w:t>Total</w:t>
            </w:r>
          </w:p>
        </w:tc>
        <w:tc>
          <w:tcPr>
            <w:tcW w:w="3827" w:type="dxa"/>
            <w:gridSpan w:val="3"/>
            <w:vAlign w:val="center"/>
          </w:tcPr>
          <w:p w:rsidR="008E4FC1" w:rsidRPr="008E4FC1" w:rsidRDefault="008E4FC1" w:rsidP="00585F91">
            <w:pPr>
              <w:jc w:val="center"/>
              <w:rPr>
                <w:sz w:val="20"/>
                <w:szCs w:val="20"/>
              </w:rPr>
            </w:pPr>
            <w:r w:rsidRPr="008E4FC1">
              <w:rPr>
                <w:sz w:val="20"/>
                <w:szCs w:val="20"/>
              </w:rPr>
              <w:t>100</w:t>
            </w:r>
          </w:p>
        </w:tc>
      </w:tr>
    </w:tbl>
    <w:p w:rsidR="008E4FC1" w:rsidRPr="008E4FC1" w:rsidRDefault="008E4FC1" w:rsidP="008E4FC1">
      <w:pPr>
        <w:rPr>
          <w:sz w:val="20"/>
          <w:szCs w:val="20"/>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8E4FC1" w:rsidRPr="008E4FC1" w:rsidTr="00585F91">
        <w:trPr>
          <w:trHeight w:val="587"/>
          <w:jc w:val="center"/>
        </w:trPr>
        <w:tc>
          <w:tcPr>
            <w:tcW w:w="10333" w:type="dxa"/>
            <w:gridSpan w:val="4"/>
            <w:shd w:val="clear" w:color="auto" w:fill="FFF2CC" w:themeFill="accent4" w:themeFillTint="33"/>
            <w:vAlign w:val="center"/>
          </w:tcPr>
          <w:p w:rsidR="008E4FC1" w:rsidRPr="008E4FC1" w:rsidRDefault="008E4FC1" w:rsidP="00585F91">
            <w:pPr>
              <w:jc w:val="center"/>
              <w:rPr>
                <w:b/>
                <w:sz w:val="20"/>
                <w:szCs w:val="20"/>
              </w:rPr>
            </w:pPr>
            <w:r w:rsidRPr="008E4FC1">
              <w:rPr>
                <w:b/>
                <w:bCs/>
                <w:color w:val="000000"/>
                <w:sz w:val="20"/>
                <w:szCs w:val="20"/>
              </w:rPr>
              <w:t>THE RELATIONSHIP BETWEEN THE COURSE LEARNING OUTCOMES (CLOS) AND THE PROGRAM OUTCOMES (POS)</w:t>
            </w:r>
            <w:r w:rsidRPr="008E4FC1">
              <w:rPr>
                <w:color w:val="000000"/>
                <w:sz w:val="20"/>
                <w:szCs w:val="20"/>
              </w:rPr>
              <w:t xml:space="preserve"> </w:t>
            </w:r>
            <w:r w:rsidRPr="008E4FC1">
              <w:rPr>
                <w:sz w:val="20"/>
                <w:szCs w:val="20"/>
              </w:rPr>
              <w:t>(5: Very high, 4:</w:t>
            </w:r>
            <w:r w:rsidRPr="008E4FC1">
              <w:rPr>
                <w:b/>
                <w:sz w:val="20"/>
                <w:szCs w:val="20"/>
              </w:rPr>
              <w:t xml:space="preserve"> </w:t>
            </w:r>
            <w:r w:rsidRPr="008E4FC1">
              <w:rPr>
                <w:sz w:val="20"/>
                <w:szCs w:val="20"/>
              </w:rPr>
              <w:t>High,</w:t>
            </w:r>
            <w:r w:rsidRPr="008E4FC1">
              <w:rPr>
                <w:b/>
                <w:sz w:val="20"/>
                <w:szCs w:val="20"/>
              </w:rPr>
              <w:t xml:space="preserve"> </w:t>
            </w:r>
            <w:r w:rsidRPr="008E4FC1">
              <w:rPr>
                <w:sz w:val="20"/>
                <w:szCs w:val="20"/>
              </w:rPr>
              <w:t>3: Moderate, 2: Low, 1: Very low,)</w:t>
            </w:r>
          </w:p>
        </w:tc>
      </w:tr>
      <w:tr w:rsidR="008E4FC1" w:rsidRPr="008E4FC1" w:rsidTr="00585F91">
        <w:trPr>
          <w:trHeight w:hRule="exact" w:val="454"/>
          <w:jc w:val="center"/>
        </w:trPr>
        <w:tc>
          <w:tcPr>
            <w:tcW w:w="551" w:type="dxa"/>
            <w:gridSpan w:val="2"/>
            <w:vAlign w:val="center"/>
          </w:tcPr>
          <w:p w:rsidR="008E4FC1" w:rsidRPr="008E4FC1" w:rsidRDefault="008E4FC1" w:rsidP="00585F91">
            <w:pPr>
              <w:jc w:val="both"/>
              <w:rPr>
                <w:b/>
                <w:sz w:val="20"/>
                <w:szCs w:val="20"/>
              </w:rPr>
            </w:pPr>
            <w:r w:rsidRPr="008E4FC1">
              <w:rPr>
                <w:b/>
                <w:sz w:val="20"/>
                <w:szCs w:val="20"/>
              </w:rPr>
              <w:t>NO</w:t>
            </w:r>
          </w:p>
        </w:tc>
        <w:tc>
          <w:tcPr>
            <w:tcW w:w="8365" w:type="dxa"/>
            <w:vAlign w:val="center"/>
          </w:tcPr>
          <w:p w:rsidR="008E4FC1" w:rsidRPr="008E4FC1" w:rsidRDefault="008E4FC1" w:rsidP="00585F91">
            <w:pPr>
              <w:jc w:val="both"/>
              <w:rPr>
                <w:b/>
                <w:sz w:val="20"/>
                <w:szCs w:val="20"/>
              </w:rPr>
            </w:pPr>
            <w:r w:rsidRPr="008E4FC1">
              <w:rPr>
                <w:b/>
                <w:sz w:val="20"/>
                <w:szCs w:val="20"/>
              </w:rPr>
              <w:t>PROGRAM OUTCOME</w:t>
            </w:r>
          </w:p>
        </w:tc>
        <w:tc>
          <w:tcPr>
            <w:tcW w:w="1417" w:type="dxa"/>
            <w:tcBorders>
              <w:bottom w:val="single" w:sz="6" w:space="0" w:color="auto"/>
            </w:tcBorders>
            <w:vAlign w:val="center"/>
          </w:tcPr>
          <w:p w:rsidR="008E4FC1" w:rsidRPr="008E4FC1" w:rsidRDefault="008E4FC1" w:rsidP="00585F91">
            <w:pPr>
              <w:jc w:val="both"/>
              <w:rPr>
                <w:b/>
                <w:sz w:val="20"/>
                <w:szCs w:val="20"/>
              </w:rPr>
            </w:pPr>
            <w:r w:rsidRPr="008E4FC1">
              <w:rPr>
                <w:b/>
                <w:sz w:val="20"/>
                <w:szCs w:val="20"/>
              </w:rPr>
              <w:t>Contribution</w:t>
            </w: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spacing w:line="480" w:lineRule="auto"/>
              <w:jc w:val="both"/>
              <w:rPr>
                <w:sz w:val="20"/>
                <w:szCs w:val="20"/>
              </w:rPr>
            </w:pPr>
            <w:r w:rsidRPr="008E4FC1">
              <w:rPr>
                <w:sz w:val="20"/>
                <w:szCs w:val="20"/>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1a.</w:t>
            </w:r>
            <w:r w:rsidRPr="008E4FC1">
              <w:rPr>
                <w:sz w:val="20"/>
                <w:szCs w:val="20"/>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8E4FC1" w:rsidRPr="008E4FC1" w:rsidRDefault="008E4FC1"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1b.</w:t>
            </w:r>
            <w:r w:rsidRPr="008E4FC1">
              <w:rPr>
                <w:sz w:val="20"/>
                <w:szCs w:val="20"/>
              </w:rPr>
              <w:t> </w:t>
            </w:r>
            <w:r w:rsidRPr="008E4FC1">
              <w:rPr>
                <w:color w:val="000000"/>
                <w:sz w:val="20"/>
                <w:szCs w:val="20"/>
              </w:rPr>
              <w:t xml:space="preserve">Acquires comprehensive knowledge of </w:t>
            </w:r>
            <w:r w:rsidRPr="008E4FC1">
              <w:rPr>
                <w:sz w:val="20"/>
                <w:szCs w:val="20"/>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8E4FC1" w:rsidRPr="008E4FC1" w:rsidRDefault="008E4FC1"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1c.</w:t>
            </w:r>
            <w:r w:rsidRPr="008E4FC1">
              <w:rPr>
                <w:sz w:val="20"/>
                <w:szCs w:val="20"/>
              </w:rPr>
              <w:t> </w:t>
            </w:r>
            <w:r w:rsidRPr="008E4FC1">
              <w:rPr>
                <w:color w:val="000000"/>
                <w:sz w:val="20"/>
                <w:szCs w:val="20"/>
              </w:rPr>
              <w:t xml:space="preserve">Acquires comprehensive knowledge of </w:t>
            </w:r>
            <w:r w:rsidRPr="008E4FC1">
              <w:rPr>
                <w:sz w:val="20"/>
                <w:szCs w:val="20"/>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spacing w:line="480" w:lineRule="auto"/>
              <w:jc w:val="both"/>
              <w:rPr>
                <w:sz w:val="20"/>
                <w:szCs w:val="20"/>
              </w:rPr>
            </w:pPr>
            <w:r w:rsidRPr="008E4FC1">
              <w:rPr>
                <w:rStyle w:val="Gl"/>
                <w:rFonts w:eastAsiaTheme="majorEastAsia"/>
                <w:sz w:val="20"/>
                <w:szCs w:val="20"/>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2a.</w:t>
            </w:r>
            <w:r w:rsidRPr="008E4FC1">
              <w:rPr>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8E4FC1" w:rsidRPr="008E4FC1" w:rsidRDefault="008E4FC1"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2b.</w:t>
            </w:r>
            <w:r w:rsidRPr="008E4FC1">
              <w:rPr>
                <w:sz w:val="20"/>
                <w:szCs w:val="20"/>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r w:rsidRPr="008E4FC1">
              <w:rPr>
                <w:rStyle w:val="Gl"/>
                <w:rFonts w:eastAsiaTheme="majorEastAsia"/>
                <w:sz w:val="20"/>
                <w:szCs w:val="20"/>
              </w:rPr>
              <w:t>2</w:t>
            </w: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spacing w:line="480" w:lineRule="auto"/>
              <w:jc w:val="both"/>
              <w:rPr>
                <w:sz w:val="20"/>
                <w:szCs w:val="20"/>
              </w:rPr>
            </w:pPr>
            <w:r w:rsidRPr="008E4FC1">
              <w:rPr>
                <w:rStyle w:val="Gl"/>
                <w:rFonts w:eastAsiaTheme="majorEastAsia"/>
                <w:sz w:val="20"/>
                <w:szCs w:val="20"/>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3a.</w:t>
            </w:r>
            <w:r w:rsidRPr="008E4FC1">
              <w:rPr>
                <w:sz w:val="20"/>
                <w:szCs w:val="20"/>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r w:rsidRPr="008E4FC1">
              <w:rPr>
                <w:rStyle w:val="Gl"/>
                <w:rFonts w:eastAsiaTheme="majorEastAsia"/>
                <w:sz w:val="20"/>
                <w:szCs w:val="20"/>
              </w:rPr>
              <w:t>2</w:t>
            </w: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8E4FC1" w:rsidRPr="008E4FC1" w:rsidRDefault="008E4FC1"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3b.</w:t>
            </w:r>
            <w:r w:rsidRPr="008E4FC1">
              <w:rPr>
                <w:sz w:val="20"/>
                <w:szCs w:val="20"/>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r w:rsidRPr="008E4FC1">
              <w:rPr>
                <w:rStyle w:val="Gl"/>
                <w:rFonts w:eastAsiaTheme="majorEastAsia"/>
                <w:sz w:val="20"/>
                <w:szCs w:val="20"/>
              </w:rPr>
              <w:t>2</w:t>
            </w: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8E4FC1" w:rsidRPr="008E4FC1" w:rsidRDefault="008E4FC1"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3c</w:t>
            </w:r>
            <w:r w:rsidRPr="008E4FC1">
              <w:rPr>
                <w:sz w:val="20"/>
                <w:szCs w:val="20"/>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8E4FC1" w:rsidRPr="008E4FC1" w:rsidRDefault="008E4FC1"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3d.</w:t>
            </w:r>
            <w:r w:rsidRPr="008E4FC1">
              <w:rPr>
                <w:sz w:val="20"/>
                <w:szCs w:val="20"/>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r w:rsidRPr="008E4FC1">
              <w:rPr>
                <w:rStyle w:val="Gl"/>
                <w:rFonts w:eastAsiaTheme="majorEastAsia"/>
                <w:sz w:val="20"/>
                <w:szCs w:val="20"/>
              </w:rPr>
              <w:t>5</w:t>
            </w: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spacing w:line="480" w:lineRule="auto"/>
              <w:jc w:val="both"/>
              <w:rPr>
                <w:sz w:val="20"/>
                <w:szCs w:val="20"/>
              </w:rPr>
            </w:pPr>
            <w:r w:rsidRPr="008E4FC1">
              <w:rPr>
                <w:rStyle w:val="Gl"/>
                <w:rFonts w:eastAsiaTheme="majorEastAsia"/>
                <w:sz w:val="20"/>
                <w:szCs w:val="20"/>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sz w:val="20"/>
                <w:szCs w:val="20"/>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spacing w:line="480" w:lineRule="auto"/>
              <w:jc w:val="both"/>
              <w:rPr>
                <w:sz w:val="20"/>
                <w:szCs w:val="20"/>
              </w:rPr>
            </w:pPr>
            <w:r w:rsidRPr="008E4FC1">
              <w:rPr>
                <w:rStyle w:val="Gl"/>
                <w:rFonts w:eastAsiaTheme="majorEastAsia"/>
                <w:sz w:val="20"/>
                <w:szCs w:val="20"/>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5a.</w:t>
            </w:r>
            <w:r w:rsidRPr="008E4FC1">
              <w:rPr>
                <w:sz w:val="20"/>
                <w:szCs w:val="20"/>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8E4FC1" w:rsidRPr="008E4FC1" w:rsidRDefault="008E4FC1"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5b.</w:t>
            </w:r>
            <w:r w:rsidRPr="008E4FC1">
              <w:rPr>
                <w:sz w:val="20"/>
                <w:szCs w:val="20"/>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8E4FC1" w:rsidRPr="008E4FC1" w:rsidRDefault="008E4FC1"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5c.</w:t>
            </w:r>
            <w:r w:rsidRPr="008E4FC1">
              <w:rPr>
                <w:sz w:val="20"/>
                <w:szCs w:val="20"/>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spacing w:line="480" w:lineRule="auto"/>
              <w:jc w:val="both"/>
              <w:rPr>
                <w:sz w:val="20"/>
                <w:szCs w:val="20"/>
              </w:rPr>
            </w:pPr>
            <w:r w:rsidRPr="008E4FC1">
              <w:rPr>
                <w:rStyle w:val="Gl"/>
                <w:rFonts w:eastAsiaTheme="majorEastAsia"/>
                <w:sz w:val="20"/>
                <w:szCs w:val="20"/>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sz w:val="20"/>
                <w:szCs w:val="20"/>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spacing w:line="480" w:lineRule="auto"/>
              <w:jc w:val="both"/>
              <w:rPr>
                <w:sz w:val="20"/>
                <w:szCs w:val="20"/>
              </w:rPr>
            </w:pPr>
            <w:r w:rsidRPr="008E4FC1">
              <w:rPr>
                <w:rStyle w:val="Gl"/>
                <w:rFonts w:eastAsiaTheme="majorEastAsia"/>
                <w:sz w:val="20"/>
                <w:szCs w:val="20"/>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7a.</w:t>
            </w:r>
            <w:r w:rsidRPr="008E4FC1">
              <w:rPr>
                <w:sz w:val="20"/>
                <w:szCs w:val="20"/>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8E4FC1" w:rsidRPr="008E4FC1" w:rsidRDefault="008E4FC1"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7b.</w:t>
            </w:r>
            <w:r w:rsidRPr="008E4FC1">
              <w:rPr>
                <w:sz w:val="20"/>
                <w:szCs w:val="20"/>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8E4FC1" w:rsidRPr="008E4FC1" w:rsidRDefault="008E4FC1"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7c.</w:t>
            </w:r>
            <w:r w:rsidRPr="008E4FC1">
              <w:rPr>
                <w:sz w:val="20"/>
                <w:szCs w:val="20"/>
              </w:rPr>
              <w:t xml:space="preserve"> Actively employs fieldwork techniques for collecting, documenting, and archiving information </w:t>
            </w:r>
            <w:r w:rsidRPr="008E4FC1">
              <w:rPr>
                <w:sz w:val="20"/>
                <w:szCs w:val="20"/>
              </w:rPr>
              <w:lastRenderedPageBreak/>
              <w:t>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spacing w:line="480" w:lineRule="auto"/>
              <w:jc w:val="both"/>
              <w:rPr>
                <w:sz w:val="20"/>
                <w:szCs w:val="20"/>
              </w:rPr>
            </w:pPr>
            <w:r w:rsidRPr="008E4FC1">
              <w:rPr>
                <w:rStyle w:val="Gl"/>
                <w:rFonts w:eastAsiaTheme="majorEastAsia"/>
                <w:sz w:val="20"/>
                <w:szCs w:val="20"/>
              </w:rPr>
              <w:lastRenderedPageBreak/>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8a.</w:t>
            </w:r>
            <w:r w:rsidRPr="008E4FC1">
              <w:rPr>
                <w:sz w:val="20"/>
                <w:szCs w:val="20"/>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8E4FC1" w:rsidRPr="008E4FC1" w:rsidRDefault="008E4FC1"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8b.</w:t>
            </w:r>
            <w:r w:rsidRPr="008E4FC1">
              <w:rPr>
                <w:sz w:val="20"/>
                <w:szCs w:val="20"/>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spacing w:line="480" w:lineRule="auto"/>
              <w:jc w:val="both"/>
              <w:rPr>
                <w:sz w:val="20"/>
                <w:szCs w:val="20"/>
              </w:rPr>
            </w:pPr>
            <w:r w:rsidRPr="008E4FC1">
              <w:rPr>
                <w:rStyle w:val="Gl"/>
                <w:rFonts w:eastAsiaTheme="majorEastAsia"/>
                <w:sz w:val="20"/>
                <w:szCs w:val="20"/>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9a</w:t>
            </w:r>
            <w:r w:rsidRPr="008E4FC1">
              <w:rPr>
                <w:sz w:val="20"/>
                <w:szCs w:val="20"/>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8E4FC1" w:rsidRPr="008E4FC1" w:rsidRDefault="008E4FC1"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9b.</w:t>
            </w:r>
            <w:r w:rsidRPr="008E4FC1">
              <w:rPr>
                <w:sz w:val="20"/>
                <w:szCs w:val="20"/>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8E4FC1" w:rsidRPr="008E4FC1" w:rsidRDefault="008E4FC1"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9c</w:t>
            </w:r>
            <w:r w:rsidRPr="008E4FC1">
              <w:rPr>
                <w:sz w:val="20"/>
                <w:szCs w:val="20"/>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spacing w:line="480" w:lineRule="auto"/>
              <w:jc w:val="both"/>
              <w:rPr>
                <w:sz w:val="20"/>
                <w:szCs w:val="20"/>
              </w:rPr>
            </w:pPr>
            <w:r w:rsidRPr="008E4FC1">
              <w:rPr>
                <w:rStyle w:val="Gl"/>
                <w:rFonts w:eastAsiaTheme="majorEastAsia"/>
                <w:sz w:val="20"/>
                <w:szCs w:val="20"/>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10a.</w:t>
            </w:r>
            <w:r w:rsidRPr="008E4FC1">
              <w:rPr>
                <w:color w:val="000000"/>
                <w:sz w:val="20"/>
                <w:szCs w:val="20"/>
              </w:rPr>
              <w:t xml:space="preserve"> 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8E4FC1" w:rsidRPr="008E4FC1" w:rsidRDefault="008E4FC1"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10b.</w:t>
            </w:r>
            <w:r w:rsidRPr="008E4FC1">
              <w:rPr>
                <w:sz w:val="20"/>
                <w:szCs w:val="20"/>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8E4FC1" w:rsidRPr="008E4FC1" w:rsidRDefault="008E4FC1"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10c.</w:t>
            </w:r>
            <w:r w:rsidRPr="008E4FC1">
              <w:rPr>
                <w:sz w:val="20"/>
                <w:szCs w:val="20"/>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spacing w:line="480" w:lineRule="auto"/>
              <w:jc w:val="both"/>
              <w:rPr>
                <w:sz w:val="20"/>
                <w:szCs w:val="20"/>
              </w:rPr>
            </w:pPr>
            <w:r w:rsidRPr="008E4FC1">
              <w:rPr>
                <w:rStyle w:val="Gl"/>
                <w:rFonts w:eastAsiaTheme="majorEastAsia"/>
                <w:sz w:val="20"/>
                <w:szCs w:val="20"/>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sz w:val="20"/>
                <w:szCs w:val="20"/>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spacing w:line="480" w:lineRule="auto"/>
              <w:jc w:val="both"/>
              <w:rPr>
                <w:sz w:val="20"/>
                <w:szCs w:val="20"/>
              </w:rPr>
            </w:pPr>
            <w:r w:rsidRPr="008E4FC1">
              <w:rPr>
                <w:rStyle w:val="Gl"/>
                <w:rFonts w:eastAsiaTheme="majorEastAsia"/>
                <w:sz w:val="20"/>
                <w:szCs w:val="20"/>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12a</w:t>
            </w:r>
            <w:r w:rsidRPr="008E4FC1">
              <w:rPr>
                <w:sz w:val="20"/>
                <w:szCs w:val="20"/>
              </w:rPr>
              <w:t xml:space="preserve">. </w:t>
            </w:r>
            <w:r w:rsidRPr="008E4FC1">
              <w:rPr>
                <w:color w:val="000000"/>
                <w:sz w:val="20"/>
                <w:szCs w:val="20"/>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8E4FC1" w:rsidRPr="008E4FC1" w:rsidRDefault="008E4FC1"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12b.</w:t>
            </w:r>
            <w:r w:rsidRPr="008E4FC1">
              <w:rPr>
                <w:sz w:val="20"/>
                <w:szCs w:val="20"/>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spacing w:line="480" w:lineRule="auto"/>
              <w:jc w:val="both"/>
              <w:rPr>
                <w:sz w:val="20"/>
                <w:szCs w:val="20"/>
              </w:rPr>
            </w:pPr>
            <w:r w:rsidRPr="008E4FC1">
              <w:rPr>
                <w:rStyle w:val="Gl"/>
                <w:rFonts w:eastAsiaTheme="majorEastAsia"/>
                <w:sz w:val="20"/>
                <w:szCs w:val="20"/>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sz w:val="20"/>
                <w:szCs w:val="20"/>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spacing w:line="480" w:lineRule="auto"/>
              <w:jc w:val="both"/>
              <w:rPr>
                <w:sz w:val="20"/>
                <w:szCs w:val="20"/>
              </w:rPr>
            </w:pPr>
            <w:r w:rsidRPr="008E4FC1">
              <w:rPr>
                <w:rStyle w:val="Gl"/>
                <w:rFonts w:eastAsiaTheme="majorEastAsia"/>
                <w:sz w:val="20"/>
                <w:szCs w:val="20"/>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sz w:val="20"/>
                <w:szCs w:val="20"/>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spacing w:line="480" w:lineRule="auto"/>
              <w:jc w:val="both"/>
              <w:rPr>
                <w:sz w:val="20"/>
                <w:szCs w:val="20"/>
              </w:rPr>
            </w:pPr>
            <w:r w:rsidRPr="008E4FC1">
              <w:rPr>
                <w:rStyle w:val="Gl"/>
                <w:rFonts w:eastAsiaTheme="majorEastAsia"/>
                <w:sz w:val="20"/>
                <w:szCs w:val="20"/>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15a</w:t>
            </w:r>
            <w:r w:rsidRPr="008E4FC1">
              <w:rPr>
                <w:sz w:val="20"/>
                <w:szCs w:val="20"/>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8E4FC1" w:rsidRPr="008E4FC1" w:rsidRDefault="008E4FC1"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15b.</w:t>
            </w:r>
            <w:r w:rsidRPr="008E4FC1">
              <w:rPr>
                <w:sz w:val="20"/>
                <w:szCs w:val="20"/>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8E4FC1" w:rsidRPr="008E4FC1" w:rsidRDefault="008E4FC1"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15c</w:t>
            </w:r>
            <w:r w:rsidRPr="008E4FC1">
              <w:rPr>
                <w:sz w:val="20"/>
                <w:szCs w:val="20"/>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r w:rsidR="008E4FC1" w:rsidRPr="008E4FC1"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8E4FC1" w:rsidRPr="008E4FC1" w:rsidRDefault="008E4FC1"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8E4FC1" w:rsidRPr="008E4FC1" w:rsidRDefault="008E4FC1" w:rsidP="00585F91">
            <w:pPr>
              <w:pStyle w:val="NormalWeb"/>
              <w:jc w:val="both"/>
              <w:rPr>
                <w:sz w:val="20"/>
                <w:szCs w:val="20"/>
              </w:rPr>
            </w:pPr>
            <w:r w:rsidRPr="008E4FC1">
              <w:rPr>
                <w:rStyle w:val="Gl"/>
                <w:rFonts w:eastAsiaTheme="majorEastAsia"/>
                <w:sz w:val="20"/>
                <w:szCs w:val="20"/>
              </w:rPr>
              <w:t>15d.</w:t>
            </w:r>
            <w:r w:rsidRPr="008E4FC1">
              <w:rPr>
                <w:sz w:val="20"/>
                <w:szCs w:val="20"/>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8E4FC1" w:rsidRPr="008E4FC1" w:rsidRDefault="008E4FC1" w:rsidP="00585F91">
            <w:pPr>
              <w:pStyle w:val="NormalWeb"/>
              <w:jc w:val="both"/>
              <w:rPr>
                <w:rStyle w:val="Gl"/>
                <w:rFonts w:eastAsiaTheme="majorEastAsia"/>
                <w:sz w:val="20"/>
                <w:szCs w:val="20"/>
              </w:rPr>
            </w:pPr>
          </w:p>
        </w:tc>
      </w:tr>
    </w:tbl>
    <w:p w:rsidR="008E4FC1" w:rsidRPr="008E4FC1" w:rsidRDefault="008E4FC1" w:rsidP="008E4FC1">
      <w:pPr>
        <w:rPr>
          <w:sz w:val="20"/>
          <w:szCs w:val="20"/>
        </w:rPr>
      </w:pPr>
    </w:p>
    <w:p w:rsidR="008E4FC1" w:rsidRPr="008E4FC1" w:rsidRDefault="008E4FC1" w:rsidP="008E4FC1">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055"/>
        <w:gridCol w:w="2055"/>
        <w:gridCol w:w="2055"/>
        <w:gridCol w:w="2056"/>
      </w:tblGrid>
      <w:tr w:rsidR="008E4FC1" w:rsidRPr="008E4FC1" w:rsidTr="00585F91">
        <w:trPr>
          <w:trHeight w:val="449"/>
        </w:trPr>
        <w:tc>
          <w:tcPr>
            <w:tcW w:w="9624" w:type="dxa"/>
            <w:gridSpan w:val="5"/>
            <w:shd w:val="clear" w:color="auto" w:fill="FFF2CC" w:themeFill="accent4" w:themeFillTint="33"/>
            <w:vAlign w:val="center"/>
          </w:tcPr>
          <w:p w:rsidR="008E4FC1" w:rsidRPr="008E4FC1" w:rsidRDefault="008E4FC1" w:rsidP="00585F91">
            <w:pPr>
              <w:jc w:val="center"/>
              <w:rPr>
                <w:sz w:val="20"/>
                <w:szCs w:val="20"/>
              </w:rPr>
            </w:pPr>
            <w:r w:rsidRPr="008E4FC1">
              <w:rPr>
                <w:b/>
                <w:sz w:val="20"/>
                <w:szCs w:val="20"/>
              </w:rPr>
              <w:t>LECTUTER(S)</w:t>
            </w:r>
          </w:p>
        </w:tc>
      </w:tr>
      <w:tr w:rsidR="008E4FC1" w:rsidRPr="008E4FC1" w:rsidTr="00585F91">
        <w:trPr>
          <w:trHeight w:val="567"/>
        </w:trPr>
        <w:tc>
          <w:tcPr>
            <w:tcW w:w="1403" w:type="dxa"/>
            <w:shd w:val="clear" w:color="auto" w:fill="FFF2CC" w:themeFill="accent4" w:themeFillTint="33"/>
            <w:vAlign w:val="center"/>
          </w:tcPr>
          <w:p w:rsidR="008E4FC1" w:rsidRPr="008E4FC1" w:rsidRDefault="008E4FC1" w:rsidP="00585F91">
            <w:pPr>
              <w:rPr>
                <w:b/>
                <w:sz w:val="20"/>
                <w:szCs w:val="20"/>
              </w:rPr>
            </w:pPr>
            <w:r w:rsidRPr="008E4FC1">
              <w:rPr>
                <w:b/>
                <w:sz w:val="20"/>
                <w:szCs w:val="20"/>
              </w:rPr>
              <w:t>Prepared by</w:t>
            </w:r>
          </w:p>
        </w:tc>
        <w:tc>
          <w:tcPr>
            <w:tcW w:w="2055"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Prof. Dr. Ahmet Kartal</w:t>
            </w:r>
          </w:p>
        </w:tc>
        <w:tc>
          <w:tcPr>
            <w:tcW w:w="2055"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Prof. Dr. Melike Gökcan</w:t>
            </w:r>
          </w:p>
        </w:tc>
        <w:tc>
          <w:tcPr>
            <w:tcW w:w="2055" w:type="dxa"/>
            <w:shd w:val="clear" w:color="auto" w:fill="FFFFFF" w:themeFill="background1"/>
            <w:vAlign w:val="center"/>
          </w:tcPr>
          <w:p w:rsidR="008E4FC1" w:rsidRPr="008E4FC1" w:rsidRDefault="008E4FC1" w:rsidP="00585F91">
            <w:pPr>
              <w:jc w:val="center"/>
              <w:rPr>
                <w:sz w:val="20"/>
                <w:szCs w:val="20"/>
              </w:rPr>
            </w:pPr>
            <w:r w:rsidRPr="008E4FC1">
              <w:rPr>
                <w:sz w:val="20"/>
                <w:szCs w:val="20"/>
              </w:rPr>
              <w:t>Assoc. Prof. Dr. Tuba Onat Çakıroğlu</w:t>
            </w:r>
          </w:p>
        </w:tc>
        <w:tc>
          <w:tcPr>
            <w:tcW w:w="2056" w:type="dxa"/>
            <w:shd w:val="clear" w:color="auto" w:fill="FFFFFF" w:themeFill="background1"/>
            <w:vAlign w:val="center"/>
          </w:tcPr>
          <w:p w:rsidR="008E4FC1" w:rsidRPr="008E4FC1" w:rsidRDefault="008E4FC1" w:rsidP="00585F91">
            <w:pPr>
              <w:jc w:val="center"/>
              <w:rPr>
                <w:sz w:val="20"/>
                <w:szCs w:val="20"/>
              </w:rPr>
            </w:pPr>
          </w:p>
        </w:tc>
      </w:tr>
      <w:tr w:rsidR="008E4FC1" w:rsidRPr="008E4FC1" w:rsidTr="00585F91">
        <w:trPr>
          <w:trHeight w:val="585"/>
        </w:trPr>
        <w:tc>
          <w:tcPr>
            <w:tcW w:w="1403" w:type="dxa"/>
            <w:shd w:val="clear" w:color="auto" w:fill="FFF2CC" w:themeFill="accent4" w:themeFillTint="33"/>
            <w:vAlign w:val="center"/>
          </w:tcPr>
          <w:p w:rsidR="008E4FC1" w:rsidRPr="008E4FC1" w:rsidRDefault="008E4FC1" w:rsidP="00585F91">
            <w:pPr>
              <w:rPr>
                <w:b/>
                <w:sz w:val="20"/>
                <w:szCs w:val="20"/>
              </w:rPr>
            </w:pPr>
            <w:r w:rsidRPr="008E4FC1">
              <w:rPr>
                <w:b/>
                <w:sz w:val="20"/>
                <w:szCs w:val="20"/>
              </w:rPr>
              <w:t>Signature(s)</w:t>
            </w:r>
          </w:p>
        </w:tc>
        <w:tc>
          <w:tcPr>
            <w:tcW w:w="2055" w:type="dxa"/>
            <w:shd w:val="clear" w:color="auto" w:fill="FFFFFF" w:themeFill="background1"/>
            <w:vAlign w:val="center"/>
          </w:tcPr>
          <w:p w:rsidR="008E4FC1" w:rsidRPr="008E4FC1" w:rsidRDefault="008E4FC1" w:rsidP="00585F91">
            <w:pPr>
              <w:jc w:val="center"/>
              <w:rPr>
                <w:color w:val="FF0000"/>
                <w:sz w:val="20"/>
                <w:szCs w:val="20"/>
              </w:rPr>
            </w:pPr>
          </w:p>
        </w:tc>
        <w:tc>
          <w:tcPr>
            <w:tcW w:w="2055" w:type="dxa"/>
            <w:shd w:val="clear" w:color="auto" w:fill="FFFFFF" w:themeFill="background1"/>
            <w:vAlign w:val="center"/>
          </w:tcPr>
          <w:p w:rsidR="008E4FC1" w:rsidRPr="008E4FC1" w:rsidRDefault="008E4FC1" w:rsidP="00585F91">
            <w:pPr>
              <w:jc w:val="center"/>
              <w:rPr>
                <w:color w:val="FF0000"/>
                <w:sz w:val="20"/>
                <w:szCs w:val="20"/>
              </w:rPr>
            </w:pPr>
          </w:p>
        </w:tc>
        <w:tc>
          <w:tcPr>
            <w:tcW w:w="2055" w:type="dxa"/>
            <w:shd w:val="clear" w:color="auto" w:fill="FFFFFF" w:themeFill="background1"/>
            <w:vAlign w:val="center"/>
          </w:tcPr>
          <w:p w:rsidR="008E4FC1" w:rsidRPr="008E4FC1" w:rsidRDefault="008E4FC1" w:rsidP="00585F91">
            <w:pPr>
              <w:jc w:val="center"/>
              <w:rPr>
                <w:color w:val="FF0000"/>
                <w:sz w:val="20"/>
                <w:szCs w:val="20"/>
              </w:rPr>
            </w:pPr>
          </w:p>
        </w:tc>
        <w:tc>
          <w:tcPr>
            <w:tcW w:w="2056" w:type="dxa"/>
            <w:shd w:val="clear" w:color="auto" w:fill="FFFFFF" w:themeFill="background1"/>
            <w:vAlign w:val="center"/>
          </w:tcPr>
          <w:p w:rsidR="008E4FC1" w:rsidRPr="008E4FC1" w:rsidRDefault="008E4FC1" w:rsidP="00585F91">
            <w:pPr>
              <w:jc w:val="center"/>
              <w:rPr>
                <w:color w:val="FF0000"/>
                <w:sz w:val="20"/>
                <w:szCs w:val="20"/>
              </w:rPr>
            </w:pPr>
          </w:p>
        </w:tc>
      </w:tr>
    </w:tbl>
    <w:p w:rsidR="008E4FC1" w:rsidRPr="008E4FC1" w:rsidRDefault="008E4FC1" w:rsidP="008E4FC1">
      <w:pPr>
        <w:jc w:val="right"/>
        <w:rPr>
          <w:sz w:val="20"/>
          <w:szCs w:val="20"/>
        </w:rPr>
      </w:pPr>
      <w:r w:rsidRPr="008E4FC1">
        <w:rPr>
          <w:b/>
          <w:sz w:val="20"/>
          <w:szCs w:val="20"/>
        </w:rPr>
        <w:t>Date:</w:t>
      </w:r>
      <w:r w:rsidRPr="008E4FC1">
        <w:rPr>
          <w:sz w:val="20"/>
          <w:szCs w:val="20"/>
        </w:rPr>
        <w:t>06.06.2026</w:t>
      </w:r>
    </w:p>
    <w:p w:rsidR="008E4FC1" w:rsidRDefault="008E4FC1">
      <w:pPr>
        <w:widowControl/>
        <w:autoSpaceDE/>
        <w:autoSpaceDN/>
        <w:spacing w:after="160" w:line="259" w:lineRule="auto"/>
      </w:pPr>
      <w:r>
        <w:br w:type="page"/>
      </w:r>
    </w:p>
    <w:p w:rsidR="008E4FC1" w:rsidRPr="007F74B8" w:rsidRDefault="008E4FC1" w:rsidP="008E4FC1">
      <w:pPr>
        <w:jc w:val="right"/>
      </w:pPr>
    </w:p>
    <w:p w:rsidR="00917F88" w:rsidRDefault="00917F88" w:rsidP="00917F88">
      <w:pPr>
        <w:spacing w:before="120"/>
        <w:jc w:val="center"/>
        <w:rPr>
          <w:b/>
        </w:rPr>
      </w:pPr>
      <w:r>
        <w:rPr>
          <w:b/>
          <w:noProof/>
          <w:lang w:val="tr-TR" w:eastAsia="tr-TR"/>
        </w:rPr>
        <w:drawing>
          <wp:anchor distT="0" distB="0" distL="114300" distR="114300" simplePos="0" relativeHeight="251668480" behindDoc="0" locked="0" layoutInCell="1" hidden="0" allowOverlap="1" wp14:anchorId="6F2E1FC0" wp14:editId="57850880">
            <wp:simplePos x="0" y="0"/>
            <wp:positionH relativeFrom="column">
              <wp:posOffset>123825</wp:posOffset>
            </wp:positionH>
            <wp:positionV relativeFrom="paragraph">
              <wp:posOffset>201295</wp:posOffset>
            </wp:positionV>
            <wp:extent cx="719455" cy="719455"/>
            <wp:effectExtent l="0" t="0" r="0" b="0"/>
            <wp:wrapNone/>
            <wp:docPr id="6" name="Görseller 1"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örseller 3"/>
                    <pic:cNvPicPr/>
                  </pic:nvPicPr>
                  <pic:blipFill>
                    <a:blip r:embed="rId9"/>
                    <a:stretch>
                      <a:fillRect/>
                    </a:stretch>
                  </pic:blipFill>
                  <pic:spPr>
                    <a:xfrm>
                      <a:off x="0" y="0"/>
                      <a:ext cx="719455" cy="719455"/>
                    </a:xfrm>
                    <a:prstGeom prst="rect">
                      <a:avLst/>
                    </a:prstGeom>
                    <a:noFill/>
                    <a:ln w="12700" cap="flat" cmpd="sng">
                      <a:noFill/>
                      <a:prstDash val="solid"/>
                      <a:round/>
                    </a:ln>
                  </pic:spPr>
                </pic:pic>
              </a:graphicData>
            </a:graphic>
          </wp:anchor>
        </w:drawing>
      </w:r>
      <w:r>
        <w:rPr>
          <w:b/>
        </w:rPr>
        <w:t>T.C.</w:t>
      </w:r>
    </w:p>
    <w:p w:rsidR="00917F88" w:rsidRDefault="00917F88" w:rsidP="00917F88">
      <w:pPr>
        <w:spacing w:before="120"/>
        <w:jc w:val="center"/>
        <w:rPr>
          <w:b/>
        </w:rPr>
      </w:pPr>
      <w:r>
        <w:rPr>
          <w:b/>
          <w:noProof/>
          <w:lang w:val="tr-TR" w:eastAsia="tr-TR"/>
        </w:rPr>
        <w:drawing>
          <wp:anchor distT="0" distB="0" distL="114300" distR="114300" simplePos="0" relativeHeight="251669504" behindDoc="0" locked="0" layoutInCell="1" hidden="0" allowOverlap="1" wp14:anchorId="25A40B2A" wp14:editId="214D1CFB">
            <wp:simplePos x="0" y="0"/>
            <wp:positionH relativeFrom="column">
              <wp:posOffset>5391150</wp:posOffset>
            </wp:positionH>
            <wp:positionV relativeFrom="paragraph">
              <wp:posOffset>13335</wp:posOffset>
            </wp:positionV>
            <wp:extent cx="719455" cy="719455"/>
            <wp:effectExtent l="0" t="0" r="0" b="0"/>
            <wp:wrapNone/>
            <wp:docPr id="7" name="Görseller 4"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örseller 5"/>
                    <pic:cNvPicPr/>
                  </pic:nvPicPr>
                  <pic:blipFill>
                    <a:blip r:embed="rId9"/>
                    <a:stretch>
                      <a:fillRect/>
                    </a:stretch>
                  </pic:blipFill>
                  <pic:spPr>
                    <a:xfrm>
                      <a:off x="0" y="0"/>
                      <a:ext cx="719455" cy="719455"/>
                    </a:xfrm>
                    <a:prstGeom prst="rect">
                      <a:avLst/>
                    </a:prstGeom>
                    <a:noFill/>
                    <a:ln w="12700" cap="flat" cmpd="sng">
                      <a:noFill/>
                      <a:prstDash val="solid"/>
                      <a:round/>
                    </a:ln>
                  </pic:spPr>
                </pic:pic>
              </a:graphicData>
            </a:graphic>
          </wp:anchor>
        </w:drawing>
      </w:r>
      <w:r>
        <w:rPr>
          <w:b/>
        </w:rPr>
        <w:t>ESKİŞEHİR OSMANGAZİ UNIVERSITY</w:t>
      </w:r>
    </w:p>
    <w:p w:rsidR="00917F88" w:rsidRDefault="00917F88" w:rsidP="00917F88">
      <w:pPr>
        <w:spacing w:before="120"/>
        <w:jc w:val="center"/>
        <w:rPr>
          <w:b/>
        </w:rPr>
      </w:pPr>
      <w:r>
        <w:rPr>
          <w:b/>
        </w:rPr>
        <w:t xml:space="preserve">Turkish Language and Literature </w:t>
      </w:r>
      <w:r w:rsidRPr="000E7866">
        <w:rPr>
          <w:b/>
        </w:rPr>
        <w:t>Department</w:t>
      </w:r>
    </w:p>
    <w:p w:rsidR="00917F88" w:rsidRDefault="00917F88" w:rsidP="00917F88">
      <w:pPr>
        <w:jc w:val="center"/>
        <w:rPr>
          <w:b/>
        </w:rPr>
      </w:pPr>
    </w:p>
    <w:p w:rsidR="00917F88" w:rsidRDefault="00917F88" w:rsidP="00917F88">
      <w:pPr>
        <w:jc w:val="center"/>
        <w:rPr>
          <w:b/>
        </w:rPr>
      </w:pPr>
      <w:r>
        <w:rPr>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06"/>
        <w:gridCol w:w="3118"/>
      </w:tblGrid>
      <w:tr w:rsidR="00917F88" w:rsidTr="003A20CE">
        <w:trPr>
          <w:trHeight w:val="312"/>
        </w:trPr>
        <w:tc>
          <w:tcPr>
            <w:tcW w:w="6506" w:type="dxa"/>
            <w:shd w:val="clear" w:color="auto" w:fill="FFF2CC"/>
            <w:vAlign w:val="center"/>
          </w:tcPr>
          <w:p w:rsidR="00917F88" w:rsidRDefault="00917F88" w:rsidP="003A20CE">
            <w:pPr>
              <w:jc w:val="center"/>
              <w:rPr>
                <w:b/>
                <w:sz w:val="24"/>
                <w:szCs w:val="24"/>
              </w:rPr>
            </w:pPr>
            <w:r>
              <w:rPr>
                <w:b/>
                <w:sz w:val="24"/>
                <w:szCs w:val="24"/>
              </w:rPr>
              <w:t>Course Name</w:t>
            </w:r>
          </w:p>
        </w:tc>
        <w:tc>
          <w:tcPr>
            <w:tcW w:w="3118" w:type="dxa"/>
            <w:shd w:val="clear" w:color="auto" w:fill="FFF2CC"/>
            <w:vAlign w:val="center"/>
          </w:tcPr>
          <w:p w:rsidR="00917F88" w:rsidRDefault="00917F88" w:rsidP="003A20CE">
            <w:pPr>
              <w:jc w:val="center"/>
              <w:rPr>
                <w:b/>
                <w:sz w:val="20"/>
                <w:szCs w:val="20"/>
              </w:rPr>
            </w:pPr>
            <w:r>
              <w:rPr>
                <w:b/>
                <w:sz w:val="20"/>
                <w:szCs w:val="20"/>
              </w:rPr>
              <w:t>Course Code</w:t>
            </w:r>
          </w:p>
        </w:tc>
      </w:tr>
      <w:tr w:rsidR="00917F88" w:rsidTr="003A20CE">
        <w:trPr>
          <w:trHeight w:val="397"/>
        </w:trPr>
        <w:tc>
          <w:tcPr>
            <w:tcW w:w="6506" w:type="dxa"/>
            <w:vAlign w:val="center"/>
          </w:tcPr>
          <w:p w:rsidR="00917F88" w:rsidRDefault="00917F88" w:rsidP="003A20CE">
            <w:pPr>
              <w:jc w:val="both"/>
              <w:rPr>
                <w:sz w:val="24"/>
                <w:szCs w:val="24"/>
              </w:rPr>
            </w:pPr>
            <w:r w:rsidRPr="000E7866">
              <w:rPr>
                <w:sz w:val="20"/>
                <w:szCs w:val="24"/>
              </w:rPr>
              <w:t>Classical Turkish Literature I</w:t>
            </w:r>
          </w:p>
        </w:tc>
        <w:tc>
          <w:tcPr>
            <w:tcW w:w="3118" w:type="dxa"/>
            <w:vAlign w:val="center"/>
          </w:tcPr>
          <w:p w:rsidR="00917F88" w:rsidRPr="000E7866" w:rsidRDefault="00917F88" w:rsidP="003A20CE">
            <w:pPr>
              <w:jc w:val="center"/>
              <w:rPr>
                <w:sz w:val="20"/>
                <w:szCs w:val="20"/>
              </w:rPr>
            </w:pPr>
            <w:r w:rsidRPr="000E7866">
              <w:rPr>
                <w:sz w:val="20"/>
                <w:szCs w:val="20"/>
              </w:rPr>
              <w:t>831811006</w:t>
            </w:r>
          </w:p>
        </w:tc>
      </w:tr>
    </w:tbl>
    <w:p w:rsidR="00917F88" w:rsidRDefault="00917F88" w:rsidP="00917F88">
      <w:pPr>
        <w:rPr>
          <w:sz w:val="10"/>
          <w:szCs w:val="10"/>
        </w:rPr>
      </w:pPr>
    </w:p>
    <w:tbl>
      <w:tblPr>
        <w:tblW w:w="9768" w:type="dxa"/>
        <w:tblBorders>
          <w:top w:val="single" w:sz="12" w:space="0" w:color="auto"/>
          <w:left w:val="single" w:sz="12" w:space="0" w:color="auto"/>
          <w:bottom w:val="single" w:sz="12" w:space="0" w:color="auto"/>
          <w:right w:val="single" w:sz="12" w:space="0" w:color="auto"/>
          <w:insideH w:val="outset" w:sz="6" w:space="0" w:color="auto"/>
          <w:insideV w:val="outset" w:sz="6" w:space="0" w:color="auto"/>
        </w:tblBorders>
        <w:tblLayout w:type="fixed"/>
        <w:tblLook w:val="04A0" w:firstRow="1" w:lastRow="0" w:firstColumn="1" w:lastColumn="0" w:noHBand="0" w:noVBand="1"/>
      </w:tblPr>
      <w:tblGrid>
        <w:gridCol w:w="1957"/>
        <w:gridCol w:w="1913"/>
        <w:gridCol w:w="1928"/>
        <w:gridCol w:w="2027"/>
        <w:gridCol w:w="1943"/>
      </w:tblGrid>
      <w:tr w:rsidR="00917F88" w:rsidTr="003A20CE">
        <w:trPr>
          <w:trHeight w:val="262"/>
        </w:trPr>
        <w:tc>
          <w:tcPr>
            <w:tcW w:w="1957" w:type="dxa"/>
            <w:vMerge w:val="restart"/>
            <w:tcBorders>
              <w:top w:val="single" w:sz="12" w:space="0" w:color="auto"/>
              <w:left w:val="single" w:sz="12" w:space="0" w:color="auto"/>
              <w:bottom w:val="single" w:sz="4" w:space="0" w:color="auto"/>
              <w:right w:val="single" w:sz="4" w:space="0" w:color="auto"/>
              <w:tl2br w:val="nil"/>
              <w:tr2bl w:val="nil"/>
            </w:tcBorders>
            <w:shd w:val="clear" w:color="auto" w:fill="FFF2CC"/>
            <w:vAlign w:val="center"/>
          </w:tcPr>
          <w:p w:rsidR="00917F88" w:rsidRDefault="00917F88" w:rsidP="003A20CE">
            <w:pPr>
              <w:jc w:val="center"/>
              <w:rPr>
                <w:rFonts w:eastAsia="Calibri"/>
                <w:b/>
                <w:bCs/>
                <w:sz w:val="20"/>
                <w:szCs w:val="20"/>
              </w:rPr>
            </w:pPr>
            <w:r>
              <w:rPr>
                <w:rFonts w:eastAsia="Calibri"/>
                <w:b/>
                <w:bCs/>
                <w:sz w:val="20"/>
                <w:szCs w:val="20"/>
              </w:rPr>
              <w:t>Semester</w:t>
            </w:r>
          </w:p>
        </w:tc>
        <w:tc>
          <w:tcPr>
            <w:tcW w:w="3841" w:type="dxa"/>
            <w:gridSpan w:val="2"/>
            <w:tcBorders>
              <w:top w:val="single" w:sz="12" w:space="0" w:color="auto"/>
              <w:left w:val="single" w:sz="4" w:space="0" w:color="auto"/>
              <w:bottom w:val="single" w:sz="4" w:space="0" w:color="auto"/>
              <w:right w:val="single" w:sz="4" w:space="0" w:color="auto"/>
              <w:tl2br w:val="nil"/>
              <w:tr2bl w:val="nil"/>
            </w:tcBorders>
            <w:shd w:val="clear" w:color="auto" w:fill="FFF2CC"/>
            <w:vAlign w:val="center"/>
          </w:tcPr>
          <w:p w:rsidR="00917F88" w:rsidRDefault="00917F88" w:rsidP="003A20CE">
            <w:pPr>
              <w:jc w:val="center"/>
              <w:rPr>
                <w:rFonts w:eastAsia="Calibri"/>
                <w:b/>
                <w:bCs/>
                <w:sz w:val="20"/>
                <w:szCs w:val="20"/>
              </w:rPr>
            </w:pPr>
            <w:r>
              <w:rPr>
                <w:rFonts w:eastAsia="Calibri"/>
                <w:b/>
                <w:bCs/>
                <w:sz w:val="20"/>
                <w:szCs w:val="20"/>
              </w:rPr>
              <w:t>Number of Course Hours per Week</w:t>
            </w:r>
          </w:p>
        </w:tc>
        <w:tc>
          <w:tcPr>
            <w:tcW w:w="2027" w:type="dxa"/>
            <w:vMerge w:val="restart"/>
            <w:tcBorders>
              <w:top w:val="single" w:sz="12" w:space="0" w:color="auto"/>
              <w:left w:val="single" w:sz="4" w:space="0" w:color="auto"/>
              <w:bottom w:val="single" w:sz="4" w:space="0" w:color="auto"/>
              <w:right w:val="single" w:sz="4" w:space="0" w:color="auto"/>
              <w:tl2br w:val="nil"/>
              <w:tr2bl w:val="nil"/>
            </w:tcBorders>
            <w:shd w:val="clear" w:color="auto" w:fill="FFF2CC"/>
            <w:vAlign w:val="center"/>
          </w:tcPr>
          <w:p w:rsidR="00917F88" w:rsidRDefault="00917F88" w:rsidP="003A20CE">
            <w:pPr>
              <w:jc w:val="center"/>
              <w:rPr>
                <w:rFonts w:eastAsia="Calibri"/>
                <w:b/>
                <w:bCs/>
                <w:sz w:val="20"/>
                <w:szCs w:val="20"/>
              </w:rPr>
            </w:pPr>
            <w:r>
              <w:rPr>
                <w:rFonts w:eastAsia="Calibri"/>
                <w:b/>
                <w:bCs/>
                <w:sz w:val="20"/>
                <w:szCs w:val="20"/>
              </w:rPr>
              <w:t>Credit</w:t>
            </w:r>
          </w:p>
        </w:tc>
        <w:tc>
          <w:tcPr>
            <w:tcW w:w="1943" w:type="dxa"/>
            <w:vMerge w:val="restart"/>
            <w:tcBorders>
              <w:top w:val="single" w:sz="12" w:space="0" w:color="auto"/>
              <w:left w:val="single" w:sz="4" w:space="0" w:color="auto"/>
              <w:bottom w:val="single" w:sz="4" w:space="0" w:color="auto"/>
              <w:right w:val="single" w:sz="12" w:space="0" w:color="auto"/>
              <w:tl2br w:val="nil"/>
              <w:tr2bl w:val="nil"/>
            </w:tcBorders>
            <w:shd w:val="clear" w:color="auto" w:fill="FFF2CC"/>
            <w:vAlign w:val="center"/>
          </w:tcPr>
          <w:p w:rsidR="00917F88" w:rsidRDefault="00917F88" w:rsidP="003A20CE">
            <w:pPr>
              <w:jc w:val="center"/>
              <w:rPr>
                <w:rFonts w:eastAsia="Calibri"/>
                <w:b/>
                <w:bCs/>
                <w:sz w:val="20"/>
                <w:szCs w:val="20"/>
              </w:rPr>
            </w:pPr>
            <w:r>
              <w:rPr>
                <w:rFonts w:eastAsia="Calibri"/>
                <w:b/>
                <w:bCs/>
                <w:sz w:val="20"/>
                <w:szCs w:val="20"/>
              </w:rPr>
              <w:t>ECTS</w:t>
            </w:r>
          </w:p>
        </w:tc>
      </w:tr>
      <w:tr w:rsidR="00917F88" w:rsidTr="003A20CE">
        <w:trPr>
          <w:trHeight w:val="448"/>
        </w:trPr>
        <w:tc>
          <w:tcPr>
            <w:tcW w:w="1957" w:type="dxa"/>
            <w:vMerge/>
            <w:tcBorders>
              <w:top w:val="single" w:sz="12" w:space="0" w:color="auto"/>
              <w:left w:val="single" w:sz="12" w:space="0" w:color="auto"/>
              <w:bottom w:val="single" w:sz="4" w:space="0" w:color="auto"/>
              <w:right w:val="single" w:sz="4" w:space="0" w:color="auto"/>
              <w:tl2br w:val="nil"/>
              <w:tr2bl w:val="nil"/>
            </w:tcBorders>
            <w:shd w:val="clear" w:color="auto" w:fill="FFF2CC"/>
            <w:vAlign w:val="center"/>
          </w:tcPr>
          <w:p w:rsidR="00917F88" w:rsidRDefault="00917F88" w:rsidP="003A20CE"/>
        </w:tc>
        <w:tc>
          <w:tcPr>
            <w:tcW w:w="1913" w:type="dxa"/>
            <w:tcBorders>
              <w:top w:val="single" w:sz="4" w:space="0" w:color="auto"/>
              <w:left w:val="single" w:sz="4" w:space="0" w:color="auto"/>
              <w:bottom w:val="single" w:sz="4" w:space="0" w:color="auto"/>
              <w:right w:val="single" w:sz="4" w:space="0" w:color="auto"/>
              <w:tl2br w:val="nil"/>
              <w:tr2bl w:val="nil"/>
            </w:tcBorders>
            <w:shd w:val="clear" w:color="auto" w:fill="FFF2CC"/>
            <w:vAlign w:val="center"/>
          </w:tcPr>
          <w:p w:rsidR="00917F88" w:rsidRDefault="00917F88" w:rsidP="003A20CE">
            <w:pPr>
              <w:jc w:val="center"/>
              <w:rPr>
                <w:rFonts w:eastAsia="Calibri"/>
                <w:b/>
                <w:bCs/>
                <w:sz w:val="20"/>
                <w:szCs w:val="20"/>
              </w:rPr>
            </w:pPr>
          </w:p>
          <w:p w:rsidR="00917F88" w:rsidRDefault="00917F88" w:rsidP="003A20CE">
            <w:pPr>
              <w:jc w:val="center"/>
              <w:rPr>
                <w:rFonts w:eastAsia="Calibri"/>
                <w:b/>
                <w:bCs/>
                <w:sz w:val="20"/>
                <w:szCs w:val="20"/>
              </w:rPr>
            </w:pPr>
            <w:r>
              <w:rPr>
                <w:rFonts w:eastAsia="Calibri"/>
                <w:b/>
                <w:bCs/>
                <w:sz w:val="20"/>
                <w:szCs w:val="20"/>
              </w:rPr>
              <w:t>Theory</w:t>
            </w:r>
          </w:p>
          <w:p w:rsidR="00917F88" w:rsidRDefault="00917F88" w:rsidP="003A20CE">
            <w:pPr>
              <w:jc w:val="center"/>
              <w:rPr>
                <w:rFonts w:eastAsia="Calibri"/>
                <w:b/>
                <w:bCs/>
                <w:sz w:val="20"/>
                <w:szCs w:val="20"/>
              </w:rPr>
            </w:pPr>
          </w:p>
        </w:tc>
        <w:tc>
          <w:tcPr>
            <w:tcW w:w="1928" w:type="dxa"/>
            <w:tcBorders>
              <w:top w:val="single" w:sz="4" w:space="0" w:color="auto"/>
              <w:left w:val="single" w:sz="4" w:space="0" w:color="auto"/>
              <w:bottom w:val="single" w:sz="4" w:space="0" w:color="auto"/>
              <w:right w:val="single" w:sz="4" w:space="0" w:color="auto"/>
              <w:tl2br w:val="nil"/>
              <w:tr2bl w:val="nil"/>
            </w:tcBorders>
            <w:shd w:val="clear" w:color="auto" w:fill="FFF2CC"/>
            <w:vAlign w:val="center"/>
          </w:tcPr>
          <w:p w:rsidR="00917F88" w:rsidRDefault="00917F88" w:rsidP="003A20CE">
            <w:pPr>
              <w:jc w:val="center"/>
              <w:rPr>
                <w:rFonts w:eastAsia="Calibri"/>
                <w:b/>
                <w:bCs/>
                <w:sz w:val="20"/>
                <w:szCs w:val="20"/>
              </w:rPr>
            </w:pPr>
            <w:r>
              <w:rPr>
                <w:rFonts w:eastAsia="Calibri"/>
                <w:b/>
                <w:bCs/>
                <w:sz w:val="20"/>
                <w:szCs w:val="20"/>
              </w:rPr>
              <w:t>Practice</w:t>
            </w:r>
          </w:p>
        </w:tc>
        <w:tc>
          <w:tcPr>
            <w:tcW w:w="2027" w:type="dxa"/>
            <w:vMerge/>
            <w:tcBorders>
              <w:top w:val="single" w:sz="12" w:space="0" w:color="auto"/>
              <w:left w:val="single" w:sz="4" w:space="0" w:color="auto"/>
              <w:bottom w:val="single" w:sz="4" w:space="0" w:color="auto"/>
              <w:right w:val="single" w:sz="4" w:space="0" w:color="auto"/>
              <w:tl2br w:val="nil"/>
              <w:tr2bl w:val="nil"/>
            </w:tcBorders>
            <w:shd w:val="clear" w:color="auto" w:fill="FFF2CC"/>
            <w:vAlign w:val="center"/>
          </w:tcPr>
          <w:p w:rsidR="00917F88" w:rsidRDefault="00917F88" w:rsidP="003A20CE"/>
        </w:tc>
        <w:tc>
          <w:tcPr>
            <w:tcW w:w="1943" w:type="dxa"/>
            <w:vMerge/>
            <w:tcBorders>
              <w:top w:val="single" w:sz="12" w:space="0" w:color="auto"/>
              <w:left w:val="single" w:sz="4" w:space="0" w:color="auto"/>
              <w:bottom w:val="single" w:sz="4" w:space="0" w:color="auto"/>
              <w:right w:val="single" w:sz="12" w:space="0" w:color="auto"/>
              <w:tl2br w:val="nil"/>
              <w:tr2bl w:val="nil"/>
            </w:tcBorders>
            <w:shd w:val="clear" w:color="auto" w:fill="FFF2CC"/>
            <w:vAlign w:val="center"/>
          </w:tcPr>
          <w:p w:rsidR="00917F88" w:rsidRDefault="00917F88" w:rsidP="003A20CE"/>
        </w:tc>
      </w:tr>
      <w:tr w:rsidR="00917F88" w:rsidTr="003A20CE">
        <w:trPr>
          <w:trHeight w:val="333"/>
        </w:trPr>
        <w:tc>
          <w:tcPr>
            <w:tcW w:w="1957" w:type="dxa"/>
            <w:tcBorders>
              <w:top w:val="single" w:sz="4" w:space="0" w:color="auto"/>
              <w:left w:val="single" w:sz="12" w:space="0" w:color="auto"/>
              <w:bottom w:val="single" w:sz="12" w:space="0" w:color="auto"/>
              <w:right w:val="single" w:sz="4" w:space="0" w:color="auto"/>
              <w:tl2br w:val="nil"/>
              <w:tr2bl w:val="nil"/>
            </w:tcBorders>
            <w:vAlign w:val="center"/>
          </w:tcPr>
          <w:p w:rsidR="00917F88" w:rsidRDefault="00917F88" w:rsidP="003A20CE">
            <w:pPr>
              <w:jc w:val="center"/>
              <w:rPr>
                <w:rFonts w:eastAsia="Calibri"/>
                <w:sz w:val="20"/>
                <w:szCs w:val="20"/>
              </w:rPr>
            </w:pPr>
            <w:r>
              <w:rPr>
                <w:rFonts w:eastAsia="Calibri"/>
                <w:sz w:val="20"/>
                <w:szCs w:val="20"/>
              </w:rPr>
              <w:t>1</w:t>
            </w:r>
          </w:p>
        </w:tc>
        <w:tc>
          <w:tcPr>
            <w:tcW w:w="1913" w:type="dxa"/>
            <w:tcBorders>
              <w:top w:val="single" w:sz="4" w:space="0" w:color="auto"/>
              <w:left w:val="single" w:sz="4" w:space="0" w:color="auto"/>
              <w:bottom w:val="single" w:sz="12" w:space="0" w:color="auto"/>
              <w:right w:val="single" w:sz="4" w:space="0" w:color="auto"/>
              <w:tl2br w:val="nil"/>
              <w:tr2bl w:val="nil"/>
            </w:tcBorders>
            <w:vAlign w:val="center"/>
          </w:tcPr>
          <w:p w:rsidR="00917F88" w:rsidRDefault="00917F88" w:rsidP="003A20CE">
            <w:pPr>
              <w:jc w:val="center"/>
              <w:rPr>
                <w:rFonts w:eastAsia="Calibri"/>
                <w:sz w:val="20"/>
                <w:szCs w:val="20"/>
              </w:rPr>
            </w:pPr>
            <w:r>
              <w:rPr>
                <w:rFonts w:eastAsia="Calibri"/>
                <w:sz w:val="20"/>
                <w:szCs w:val="20"/>
              </w:rPr>
              <w:t>2</w:t>
            </w:r>
          </w:p>
        </w:tc>
        <w:tc>
          <w:tcPr>
            <w:tcW w:w="1928" w:type="dxa"/>
            <w:tcBorders>
              <w:top w:val="single" w:sz="4" w:space="0" w:color="auto"/>
              <w:left w:val="single" w:sz="4" w:space="0" w:color="auto"/>
              <w:bottom w:val="single" w:sz="12" w:space="0" w:color="auto"/>
              <w:right w:val="single" w:sz="4" w:space="0" w:color="auto"/>
              <w:tl2br w:val="nil"/>
              <w:tr2bl w:val="nil"/>
            </w:tcBorders>
            <w:vAlign w:val="center"/>
          </w:tcPr>
          <w:p w:rsidR="00917F88" w:rsidRDefault="00917F88" w:rsidP="003A20CE">
            <w:pPr>
              <w:jc w:val="center"/>
              <w:rPr>
                <w:rFonts w:eastAsia="Calibri"/>
                <w:sz w:val="20"/>
                <w:szCs w:val="20"/>
              </w:rPr>
            </w:pPr>
            <w:r>
              <w:rPr>
                <w:rFonts w:eastAsia="Calibri"/>
                <w:sz w:val="20"/>
                <w:szCs w:val="20"/>
              </w:rPr>
              <w:t>0</w:t>
            </w:r>
          </w:p>
        </w:tc>
        <w:tc>
          <w:tcPr>
            <w:tcW w:w="2027" w:type="dxa"/>
            <w:tcBorders>
              <w:top w:val="single" w:sz="4" w:space="0" w:color="auto"/>
              <w:left w:val="single" w:sz="4" w:space="0" w:color="auto"/>
              <w:bottom w:val="single" w:sz="12" w:space="0" w:color="auto"/>
              <w:right w:val="single" w:sz="4" w:space="0" w:color="auto"/>
              <w:tl2br w:val="nil"/>
              <w:tr2bl w:val="nil"/>
            </w:tcBorders>
            <w:vAlign w:val="center"/>
          </w:tcPr>
          <w:p w:rsidR="00917F88" w:rsidRDefault="00917F88" w:rsidP="003A20CE">
            <w:pPr>
              <w:jc w:val="center"/>
              <w:rPr>
                <w:rFonts w:eastAsia="Calibri"/>
                <w:sz w:val="20"/>
                <w:szCs w:val="20"/>
              </w:rPr>
            </w:pPr>
            <w:r>
              <w:rPr>
                <w:rFonts w:eastAsia="Calibri"/>
                <w:sz w:val="20"/>
                <w:szCs w:val="20"/>
              </w:rPr>
              <w:t>2</w:t>
            </w:r>
          </w:p>
        </w:tc>
        <w:tc>
          <w:tcPr>
            <w:tcW w:w="1943" w:type="dxa"/>
            <w:tcBorders>
              <w:top w:val="single" w:sz="4" w:space="0" w:color="auto"/>
              <w:left w:val="single" w:sz="4" w:space="0" w:color="auto"/>
              <w:bottom w:val="single" w:sz="12" w:space="0" w:color="auto"/>
              <w:right w:val="single" w:sz="12" w:space="0" w:color="auto"/>
              <w:tl2br w:val="nil"/>
              <w:tr2bl w:val="nil"/>
            </w:tcBorders>
            <w:vAlign w:val="center"/>
          </w:tcPr>
          <w:p w:rsidR="00917F88" w:rsidRDefault="00917F88" w:rsidP="003A20CE">
            <w:pPr>
              <w:jc w:val="center"/>
              <w:rPr>
                <w:rFonts w:eastAsia="Calibri"/>
                <w:sz w:val="20"/>
                <w:szCs w:val="20"/>
              </w:rPr>
            </w:pPr>
            <w:r>
              <w:rPr>
                <w:rFonts w:eastAsia="Calibri"/>
                <w:sz w:val="20"/>
                <w:szCs w:val="20"/>
              </w:rPr>
              <w:t>3</w:t>
            </w:r>
          </w:p>
        </w:tc>
      </w:tr>
    </w:tbl>
    <w:p w:rsidR="00917F88" w:rsidRDefault="00917F88" w:rsidP="00917F88">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24"/>
        <w:gridCol w:w="1925"/>
        <w:gridCol w:w="1925"/>
        <w:gridCol w:w="1866"/>
        <w:gridCol w:w="1984"/>
      </w:tblGrid>
      <w:tr w:rsidR="00917F88" w:rsidTr="003A20CE">
        <w:trPr>
          <w:trHeight w:val="312"/>
        </w:trPr>
        <w:tc>
          <w:tcPr>
            <w:tcW w:w="9624" w:type="dxa"/>
            <w:gridSpan w:val="5"/>
            <w:shd w:val="clear" w:color="auto" w:fill="FFF2CC"/>
            <w:vAlign w:val="center"/>
          </w:tcPr>
          <w:p w:rsidR="00917F88" w:rsidRDefault="00917F88" w:rsidP="003A20CE">
            <w:pPr>
              <w:jc w:val="center"/>
              <w:rPr>
                <w:b/>
                <w:sz w:val="20"/>
                <w:szCs w:val="20"/>
              </w:rPr>
            </w:pPr>
            <w:r>
              <w:rPr>
                <w:b/>
                <w:sz w:val="20"/>
                <w:szCs w:val="20"/>
              </w:rPr>
              <w:t>Course Category (Credit)</w:t>
            </w:r>
          </w:p>
        </w:tc>
      </w:tr>
      <w:tr w:rsidR="00917F88" w:rsidTr="003A20CE">
        <w:tc>
          <w:tcPr>
            <w:tcW w:w="1924" w:type="dxa"/>
            <w:shd w:val="clear" w:color="auto" w:fill="FFF2CC"/>
            <w:vAlign w:val="center"/>
          </w:tcPr>
          <w:p w:rsidR="00917F88" w:rsidRDefault="00917F88" w:rsidP="003A20CE">
            <w:pPr>
              <w:jc w:val="center"/>
              <w:rPr>
                <w:b/>
                <w:sz w:val="20"/>
                <w:szCs w:val="20"/>
              </w:rPr>
            </w:pPr>
            <w:r>
              <w:rPr>
                <w:b/>
                <w:sz w:val="20"/>
                <w:szCs w:val="20"/>
              </w:rPr>
              <w:t>Basic Sciences</w:t>
            </w:r>
          </w:p>
        </w:tc>
        <w:tc>
          <w:tcPr>
            <w:tcW w:w="1925" w:type="dxa"/>
            <w:shd w:val="clear" w:color="auto" w:fill="FFF2CC"/>
            <w:vAlign w:val="center"/>
          </w:tcPr>
          <w:p w:rsidR="00917F88" w:rsidRDefault="00917F88" w:rsidP="003A20CE">
            <w:pPr>
              <w:jc w:val="center"/>
              <w:rPr>
                <w:b/>
                <w:sz w:val="20"/>
                <w:szCs w:val="20"/>
              </w:rPr>
            </w:pPr>
            <w:r>
              <w:rPr>
                <w:b/>
                <w:sz w:val="20"/>
                <w:szCs w:val="20"/>
              </w:rPr>
              <w:t>Engineering Sciences</w:t>
            </w:r>
          </w:p>
        </w:tc>
        <w:tc>
          <w:tcPr>
            <w:tcW w:w="1925" w:type="dxa"/>
            <w:shd w:val="clear" w:color="auto" w:fill="FFF2CC"/>
            <w:vAlign w:val="center"/>
          </w:tcPr>
          <w:p w:rsidR="00917F88" w:rsidRDefault="00917F88" w:rsidP="003A20CE">
            <w:pPr>
              <w:jc w:val="center"/>
              <w:rPr>
                <w:b/>
                <w:sz w:val="20"/>
                <w:szCs w:val="20"/>
              </w:rPr>
            </w:pPr>
            <w:r>
              <w:rPr>
                <w:b/>
                <w:sz w:val="20"/>
                <w:szCs w:val="20"/>
              </w:rPr>
              <w:t>Design</w:t>
            </w:r>
          </w:p>
        </w:tc>
        <w:tc>
          <w:tcPr>
            <w:tcW w:w="1866" w:type="dxa"/>
            <w:shd w:val="clear" w:color="auto" w:fill="FFF2CC"/>
            <w:vAlign w:val="center"/>
          </w:tcPr>
          <w:p w:rsidR="00917F88" w:rsidRDefault="00917F88" w:rsidP="003A20CE">
            <w:pPr>
              <w:jc w:val="center"/>
              <w:rPr>
                <w:b/>
                <w:sz w:val="20"/>
                <w:szCs w:val="20"/>
              </w:rPr>
            </w:pPr>
            <w:r>
              <w:rPr>
                <w:b/>
                <w:sz w:val="20"/>
                <w:szCs w:val="20"/>
              </w:rPr>
              <w:t>General Education</w:t>
            </w:r>
          </w:p>
        </w:tc>
        <w:tc>
          <w:tcPr>
            <w:tcW w:w="1984" w:type="dxa"/>
            <w:shd w:val="clear" w:color="auto" w:fill="FFF2CC"/>
            <w:vAlign w:val="center"/>
          </w:tcPr>
          <w:p w:rsidR="00917F88" w:rsidRDefault="00917F88" w:rsidP="003A20CE">
            <w:pPr>
              <w:jc w:val="center"/>
              <w:rPr>
                <w:b/>
                <w:sz w:val="20"/>
                <w:szCs w:val="20"/>
              </w:rPr>
            </w:pPr>
            <w:r>
              <w:rPr>
                <w:b/>
                <w:sz w:val="20"/>
                <w:szCs w:val="20"/>
              </w:rPr>
              <w:t>Social</w:t>
            </w:r>
          </w:p>
        </w:tc>
      </w:tr>
      <w:tr w:rsidR="00917F88" w:rsidTr="003A20CE">
        <w:trPr>
          <w:trHeight w:val="397"/>
        </w:trPr>
        <w:tc>
          <w:tcPr>
            <w:tcW w:w="1924" w:type="dxa"/>
            <w:vAlign w:val="center"/>
          </w:tcPr>
          <w:p w:rsidR="00917F88" w:rsidRDefault="00917F88" w:rsidP="003A20CE">
            <w:pPr>
              <w:jc w:val="center"/>
              <w:rPr>
                <w:sz w:val="20"/>
                <w:szCs w:val="20"/>
              </w:rPr>
            </w:pPr>
          </w:p>
        </w:tc>
        <w:tc>
          <w:tcPr>
            <w:tcW w:w="1925" w:type="dxa"/>
            <w:vAlign w:val="center"/>
          </w:tcPr>
          <w:p w:rsidR="00917F88" w:rsidRDefault="00917F88" w:rsidP="003A20CE">
            <w:pPr>
              <w:jc w:val="center"/>
              <w:rPr>
                <w:sz w:val="20"/>
                <w:szCs w:val="20"/>
              </w:rPr>
            </w:pPr>
          </w:p>
        </w:tc>
        <w:tc>
          <w:tcPr>
            <w:tcW w:w="1925" w:type="dxa"/>
            <w:vAlign w:val="center"/>
          </w:tcPr>
          <w:p w:rsidR="00917F88" w:rsidRDefault="00917F88" w:rsidP="003A20CE">
            <w:pPr>
              <w:jc w:val="center"/>
              <w:rPr>
                <w:sz w:val="20"/>
                <w:szCs w:val="20"/>
              </w:rPr>
            </w:pPr>
          </w:p>
        </w:tc>
        <w:tc>
          <w:tcPr>
            <w:tcW w:w="1866" w:type="dxa"/>
            <w:vAlign w:val="center"/>
          </w:tcPr>
          <w:p w:rsidR="00917F88" w:rsidRDefault="00917F88" w:rsidP="003A20CE">
            <w:pPr>
              <w:jc w:val="center"/>
              <w:rPr>
                <w:sz w:val="20"/>
                <w:szCs w:val="20"/>
              </w:rPr>
            </w:pPr>
          </w:p>
        </w:tc>
        <w:tc>
          <w:tcPr>
            <w:tcW w:w="1984" w:type="dxa"/>
            <w:vAlign w:val="center"/>
          </w:tcPr>
          <w:p w:rsidR="00917F88" w:rsidRDefault="00917F88" w:rsidP="003A20CE">
            <w:pPr>
              <w:jc w:val="center"/>
              <w:rPr>
                <w:sz w:val="20"/>
                <w:szCs w:val="20"/>
              </w:rPr>
            </w:pPr>
          </w:p>
        </w:tc>
      </w:tr>
    </w:tbl>
    <w:p w:rsidR="00917F88" w:rsidRDefault="00917F88" w:rsidP="00917F88">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08"/>
        <w:gridCol w:w="3208"/>
        <w:gridCol w:w="3208"/>
      </w:tblGrid>
      <w:tr w:rsidR="00917F88" w:rsidTr="003A20CE">
        <w:trPr>
          <w:trHeight w:val="312"/>
        </w:trPr>
        <w:tc>
          <w:tcPr>
            <w:tcW w:w="3208" w:type="dxa"/>
            <w:shd w:val="clear" w:color="auto" w:fill="FFF2CC"/>
            <w:vAlign w:val="center"/>
          </w:tcPr>
          <w:p w:rsidR="00917F88" w:rsidRDefault="00917F88" w:rsidP="003A20CE">
            <w:pPr>
              <w:jc w:val="center"/>
              <w:rPr>
                <w:b/>
                <w:sz w:val="20"/>
                <w:szCs w:val="20"/>
              </w:rPr>
            </w:pPr>
            <w:r>
              <w:rPr>
                <w:b/>
                <w:sz w:val="20"/>
                <w:szCs w:val="20"/>
              </w:rPr>
              <w:t>Course Language</w:t>
            </w:r>
          </w:p>
        </w:tc>
        <w:tc>
          <w:tcPr>
            <w:tcW w:w="3208" w:type="dxa"/>
            <w:shd w:val="clear" w:color="auto" w:fill="FFF2CC"/>
            <w:vAlign w:val="center"/>
          </w:tcPr>
          <w:p w:rsidR="00917F88" w:rsidRDefault="00917F88" w:rsidP="003A20CE">
            <w:pPr>
              <w:jc w:val="center"/>
              <w:rPr>
                <w:b/>
                <w:sz w:val="20"/>
                <w:szCs w:val="20"/>
              </w:rPr>
            </w:pPr>
            <w:r>
              <w:rPr>
                <w:b/>
                <w:sz w:val="20"/>
                <w:szCs w:val="20"/>
              </w:rPr>
              <w:t>Course Level</w:t>
            </w:r>
          </w:p>
        </w:tc>
        <w:tc>
          <w:tcPr>
            <w:tcW w:w="3208" w:type="dxa"/>
            <w:shd w:val="clear" w:color="auto" w:fill="FFF2CC"/>
            <w:vAlign w:val="center"/>
          </w:tcPr>
          <w:p w:rsidR="00917F88" w:rsidRDefault="00917F88" w:rsidP="003A20CE">
            <w:pPr>
              <w:jc w:val="center"/>
              <w:rPr>
                <w:b/>
                <w:sz w:val="20"/>
                <w:szCs w:val="20"/>
              </w:rPr>
            </w:pPr>
            <w:r>
              <w:rPr>
                <w:b/>
                <w:sz w:val="20"/>
                <w:szCs w:val="20"/>
              </w:rPr>
              <w:t>Course Type</w:t>
            </w:r>
          </w:p>
        </w:tc>
      </w:tr>
      <w:tr w:rsidR="00917F88" w:rsidTr="003A20CE">
        <w:trPr>
          <w:trHeight w:val="397"/>
        </w:trPr>
        <w:tc>
          <w:tcPr>
            <w:tcW w:w="3208" w:type="dxa"/>
            <w:vAlign w:val="center"/>
          </w:tcPr>
          <w:p w:rsidR="00917F88" w:rsidRDefault="00917F88" w:rsidP="003A20CE">
            <w:pPr>
              <w:jc w:val="center"/>
              <w:rPr>
                <w:sz w:val="20"/>
                <w:szCs w:val="20"/>
              </w:rPr>
            </w:pPr>
            <w:r>
              <w:rPr>
                <w:sz w:val="20"/>
                <w:szCs w:val="20"/>
              </w:rPr>
              <w:t>Turkish</w:t>
            </w:r>
          </w:p>
        </w:tc>
        <w:tc>
          <w:tcPr>
            <w:tcW w:w="3208" w:type="dxa"/>
            <w:vAlign w:val="center"/>
          </w:tcPr>
          <w:p w:rsidR="00917F88" w:rsidRDefault="00917F88" w:rsidP="003A20CE">
            <w:pPr>
              <w:jc w:val="center"/>
              <w:rPr>
                <w:sz w:val="20"/>
                <w:szCs w:val="20"/>
              </w:rPr>
            </w:pPr>
            <w:r>
              <w:rPr>
                <w:sz w:val="20"/>
                <w:szCs w:val="20"/>
              </w:rPr>
              <w:t>Undergraduate</w:t>
            </w:r>
          </w:p>
        </w:tc>
        <w:tc>
          <w:tcPr>
            <w:tcW w:w="3208" w:type="dxa"/>
            <w:vAlign w:val="center"/>
          </w:tcPr>
          <w:p w:rsidR="00917F88" w:rsidRDefault="00917F88" w:rsidP="003A20CE">
            <w:pPr>
              <w:jc w:val="center"/>
              <w:rPr>
                <w:sz w:val="20"/>
                <w:szCs w:val="20"/>
              </w:rPr>
            </w:pPr>
            <w:r>
              <w:rPr>
                <w:sz w:val="20"/>
                <w:szCs w:val="20"/>
              </w:rPr>
              <w:t>Compulsory</w:t>
            </w:r>
          </w:p>
        </w:tc>
      </w:tr>
    </w:tbl>
    <w:p w:rsidR="00917F88" w:rsidRDefault="00917F88" w:rsidP="00917F88">
      <w:pPr>
        <w:rPr>
          <w:sz w:val="10"/>
          <w:szCs w:val="10"/>
        </w:rPr>
      </w:pPr>
    </w:p>
    <w:p w:rsidR="00917F88" w:rsidRDefault="00917F88" w:rsidP="00917F88">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12"/>
        <w:gridCol w:w="7512"/>
      </w:tblGrid>
      <w:tr w:rsidR="00917F88" w:rsidTr="003A20CE">
        <w:trPr>
          <w:trHeight w:val="421"/>
        </w:trPr>
        <w:tc>
          <w:tcPr>
            <w:tcW w:w="2112" w:type="dxa"/>
            <w:shd w:val="clear" w:color="auto" w:fill="FFF2CC"/>
            <w:vAlign w:val="center"/>
          </w:tcPr>
          <w:p w:rsidR="00917F88" w:rsidRDefault="00917F88" w:rsidP="003A20CE">
            <w:pPr>
              <w:rPr>
                <w:b/>
                <w:sz w:val="20"/>
                <w:szCs w:val="20"/>
              </w:rPr>
            </w:pPr>
            <w:r>
              <w:rPr>
                <w:b/>
                <w:sz w:val="20"/>
                <w:szCs w:val="20"/>
              </w:rPr>
              <w:t>Prerequisite(s) if any</w:t>
            </w:r>
          </w:p>
        </w:tc>
        <w:tc>
          <w:tcPr>
            <w:tcW w:w="7512" w:type="dxa"/>
            <w:shd w:val="clear" w:color="auto" w:fill="FFFFFF"/>
            <w:vAlign w:val="center"/>
          </w:tcPr>
          <w:p w:rsidR="00917F88" w:rsidRDefault="00917F88" w:rsidP="003A20CE">
            <w:pPr>
              <w:rPr>
                <w:sz w:val="20"/>
                <w:szCs w:val="20"/>
              </w:rPr>
            </w:pPr>
          </w:p>
        </w:tc>
      </w:tr>
      <w:tr w:rsidR="00917F88" w:rsidTr="003A20CE">
        <w:trPr>
          <w:trHeight w:val="1012"/>
        </w:trPr>
        <w:tc>
          <w:tcPr>
            <w:tcW w:w="2112" w:type="dxa"/>
            <w:shd w:val="clear" w:color="auto" w:fill="FFF2CC"/>
            <w:vAlign w:val="center"/>
          </w:tcPr>
          <w:p w:rsidR="00917F88" w:rsidRDefault="00917F88" w:rsidP="003A20CE">
            <w:pPr>
              <w:rPr>
                <w:b/>
                <w:sz w:val="20"/>
                <w:szCs w:val="20"/>
              </w:rPr>
            </w:pPr>
            <w:r>
              <w:rPr>
                <w:b/>
                <w:sz w:val="20"/>
                <w:szCs w:val="20"/>
              </w:rPr>
              <w:t>Objectives of the Course</w:t>
            </w:r>
          </w:p>
        </w:tc>
        <w:tc>
          <w:tcPr>
            <w:tcW w:w="7512" w:type="dxa"/>
            <w:shd w:val="clear" w:color="auto" w:fill="FFFFFF"/>
            <w:vAlign w:val="center"/>
          </w:tcPr>
          <w:p w:rsidR="00917F88" w:rsidRDefault="00917F88" w:rsidP="003A20CE">
            <w:pPr>
              <w:jc w:val="both"/>
              <w:rPr>
                <w:sz w:val="20"/>
                <w:szCs w:val="20"/>
              </w:rPr>
            </w:pPr>
            <w:r>
              <w:rPr>
                <w:sz w:val="20"/>
                <w:szCs w:val="20"/>
              </w:rPr>
              <w:t>The aim is to enable students to define the time period, historical development, aesthetic basis, and sources of Old Turkish Literature.</w:t>
            </w:r>
          </w:p>
          <w:p w:rsidR="00917F88" w:rsidRDefault="00917F88" w:rsidP="003A20CE">
            <w:pPr>
              <w:jc w:val="both"/>
              <w:rPr>
                <w:sz w:val="20"/>
                <w:szCs w:val="20"/>
              </w:rPr>
            </w:pPr>
          </w:p>
        </w:tc>
      </w:tr>
      <w:tr w:rsidR="00917F88" w:rsidTr="003A20CE">
        <w:trPr>
          <w:trHeight w:val="984"/>
        </w:trPr>
        <w:tc>
          <w:tcPr>
            <w:tcW w:w="2112" w:type="dxa"/>
            <w:shd w:val="clear" w:color="auto" w:fill="FFF2CC"/>
            <w:vAlign w:val="center"/>
          </w:tcPr>
          <w:p w:rsidR="00917F88" w:rsidRDefault="00917F88" w:rsidP="003A20CE">
            <w:pPr>
              <w:rPr>
                <w:b/>
                <w:sz w:val="20"/>
                <w:szCs w:val="20"/>
              </w:rPr>
            </w:pPr>
            <w:r>
              <w:rPr>
                <w:b/>
                <w:sz w:val="20"/>
                <w:szCs w:val="20"/>
              </w:rPr>
              <w:t>Short Course Content</w:t>
            </w:r>
          </w:p>
        </w:tc>
        <w:tc>
          <w:tcPr>
            <w:tcW w:w="7512" w:type="dxa"/>
            <w:shd w:val="clear" w:color="auto" w:fill="FFFFFF"/>
            <w:vAlign w:val="center"/>
          </w:tcPr>
          <w:p w:rsidR="00917F88" w:rsidRDefault="00917F88" w:rsidP="003A20CE">
            <w:pPr>
              <w:jc w:val="both"/>
              <w:rPr>
                <w:sz w:val="20"/>
                <w:szCs w:val="20"/>
              </w:rPr>
            </w:pPr>
            <w:r>
              <w:rPr>
                <w:sz w:val="20"/>
                <w:szCs w:val="20"/>
              </w:rPr>
              <w:t>This includes explaining the concept of Old Turkish Literature, describing the development process of Divan poetry and general concepts related to it, identifying and examining these concepts in sample texts, describing frequently used character types in Divan poetry, and researching the sources of Turkish culture and literature to uncover and examine elements that are not given attention today.</w:t>
            </w:r>
          </w:p>
        </w:tc>
      </w:tr>
    </w:tbl>
    <w:p w:rsidR="00917F88" w:rsidRDefault="00917F88" w:rsidP="00917F88">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917F88" w:rsidTr="003A20CE">
        <w:trPr>
          <w:trHeight w:val="312"/>
        </w:trPr>
        <w:tc>
          <w:tcPr>
            <w:tcW w:w="5372" w:type="dxa"/>
            <w:gridSpan w:val="2"/>
            <w:shd w:val="clear" w:color="auto" w:fill="FFF2CC"/>
            <w:vAlign w:val="center"/>
          </w:tcPr>
          <w:p w:rsidR="00917F88" w:rsidRDefault="00917F88" w:rsidP="003A20CE">
            <w:pPr>
              <w:jc w:val="center"/>
              <w:rPr>
                <w:b/>
                <w:sz w:val="20"/>
                <w:szCs w:val="20"/>
              </w:rPr>
            </w:pPr>
            <w:r>
              <w:rPr>
                <w:b/>
                <w:sz w:val="20"/>
                <w:szCs w:val="20"/>
              </w:rPr>
              <w:t>Learning Outcomes of the Course</w:t>
            </w:r>
          </w:p>
        </w:tc>
        <w:tc>
          <w:tcPr>
            <w:tcW w:w="1417" w:type="dxa"/>
            <w:shd w:val="clear" w:color="auto" w:fill="FFF2CC"/>
            <w:vAlign w:val="center"/>
          </w:tcPr>
          <w:p w:rsidR="00917F88" w:rsidRDefault="00917F88" w:rsidP="003A20CE">
            <w:pPr>
              <w:jc w:val="center"/>
              <w:rPr>
                <w:b/>
                <w:sz w:val="20"/>
                <w:szCs w:val="20"/>
              </w:rPr>
            </w:pPr>
            <w:r>
              <w:rPr>
                <w:b/>
                <w:sz w:val="20"/>
                <w:szCs w:val="20"/>
              </w:rPr>
              <w:t xml:space="preserve">Contributed PO(s) </w:t>
            </w:r>
          </w:p>
        </w:tc>
        <w:tc>
          <w:tcPr>
            <w:tcW w:w="1417" w:type="dxa"/>
            <w:shd w:val="clear" w:color="auto" w:fill="FFF2CC"/>
            <w:vAlign w:val="center"/>
          </w:tcPr>
          <w:p w:rsidR="00917F88" w:rsidRDefault="00917F88" w:rsidP="003A20CE">
            <w:pPr>
              <w:jc w:val="center"/>
              <w:rPr>
                <w:b/>
                <w:sz w:val="20"/>
                <w:szCs w:val="20"/>
              </w:rPr>
            </w:pPr>
            <w:r>
              <w:rPr>
                <w:b/>
                <w:sz w:val="20"/>
                <w:szCs w:val="20"/>
              </w:rPr>
              <w:t>Teaching Methods *</w:t>
            </w:r>
          </w:p>
        </w:tc>
        <w:tc>
          <w:tcPr>
            <w:tcW w:w="1418" w:type="dxa"/>
            <w:shd w:val="clear" w:color="auto" w:fill="FFF2CC"/>
            <w:vAlign w:val="center"/>
          </w:tcPr>
          <w:p w:rsidR="00917F88" w:rsidRDefault="00917F88" w:rsidP="003A20CE">
            <w:pPr>
              <w:jc w:val="center"/>
              <w:rPr>
                <w:b/>
                <w:sz w:val="20"/>
                <w:szCs w:val="20"/>
              </w:rPr>
            </w:pPr>
            <w:r>
              <w:rPr>
                <w:b/>
                <w:sz w:val="20"/>
                <w:szCs w:val="20"/>
              </w:rPr>
              <w:t>Measuring Methods **</w:t>
            </w:r>
          </w:p>
        </w:tc>
      </w:tr>
      <w:tr w:rsidR="00917F88"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Default="00917F88" w:rsidP="003A20CE">
            <w:pPr>
              <w:jc w:val="center"/>
              <w:rPr>
                <w:b/>
                <w:sz w:val="20"/>
                <w:szCs w:val="20"/>
              </w:rPr>
            </w:pPr>
            <w:r>
              <w:rPr>
                <w:b/>
                <w:sz w:val="20"/>
                <w:szCs w:val="20"/>
              </w:rPr>
              <w:t>1</w:t>
            </w:r>
          </w:p>
        </w:tc>
        <w:tc>
          <w:tcPr>
            <w:tcW w:w="4955" w:type="dxa"/>
            <w:tcBorders>
              <w:left w:val="nil"/>
            </w:tcBorders>
            <w:shd w:val="clear" w:color="auto" w:fill="FFFFFF"/>
            <w:vAlign w:val="center"/>
          </w:tcPr>
          <w:p w:rsidR="00917F88" w:rsidRDefault="00917F88" w:rsidP="003A20CE">
            <w:pPr>
              <w:jc w:val="both"/>
              <w:rPr>
                <w:sz w:val="20"/>
              </w:rPr>
            </w:pPr>
            <w:r>
              <w:rPr>
                <w:sz w:val="20"/>
              </w:rPr>
              <w:t>This course defines Classical Turkish Literature and teaches its place within the history of Turkish literature.</w:t>
            </w:r>
          </w:p>
        </w:tc>
        <w:tc>
          <w:tcPr>
            <w:tcW w:w="1417" w:type="dxa"/>
            <w:tcBorders>
              <w:left w:val="nil"/>
            </w:tcBorders>
            <w:shd w:val="clear" w:color="auto" w:fill="FFFFFF"/>
            <w:vAlign w:val="center"/>
          </w:tcPr>
          <w:p w:rsidR="00917F88" w:rsidRDefault="00917F88" w:rsidP="003A20CE">
            <w:pPr>
              <w:jc w:val="center"/>
              <w:rPr>
                <w:sz w:val="20"/>
                <w:szCs w:val="20"/>
              </w:rPr>
            </w:pPr>
            <w:r>
              <w:rPr>
                <w:sz w:val="20"/>
                <w:szCs w:val="20"/>
              </w:rPr>
              <w:t>PÇ1B</w:t>
            </w:r>
          </w:p>
        </w:tc>
        <w:tc>
          <w:tcPr>
            <w:tcW w:w="1417" w:type="dxa"/>
            <w:shd w:val="clear" w:color="auto" w:fill="FFFFFF"/>
            <w:vAlign w:val="center"/>
          </w:tcPr>
          <w:p w:rsidR="00917F88" w:rsidRDefault="00917F88" w:rsidP="003A20CE">
            <w:pPr>
              <w:jc w:val="center"/>
              <w:rPr>
                <w:sz w:val="20"/>
                <w:szCs w:val="20"/>
              </w:rPr>
            </w:pPr>
            <w:r>
              <w:rPr>
                <w:sz w:val="20"/>
                <w:szCs w:val="20"/>
              </w:rPr>
              <w:t>5</w:t>
            </w:r>
          </w:p>
        </w:tc>
        <w:tc>
          <w:tcPr>
            <w:tcW w:w="1418" w:type="dxa"/>
            <w:shd w:val="clear" w:color="auto" w:fill="FFFFFF"/>
            <w:vAlign w:val="center"/>
          </w:tcPr>
          <w:p w:rsidR="00917F88" w:rsidRDefault="00917F88" w:rsidP="003A20CE">
            <w:pPr>
              <w:jc w:val="center"/>
              <w:rPr>
                <w:sz w:val="20"/>
                <w:szCs w:val="20"/>
              </w:rPr>
            </w:pPr>
            <w:r>
              <w:rPr>
                <w:sz w:val="20"/>
                <w:szCs w:val="20"/>
              </w:rPr>
              <w:t>A</w:t>
            </w:r>
          </w:p>
        </w:tc>
      </w:tr>
      <w:tr w:rsidR="00917F88"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Default="00917F88" w:rsidP="003A20CE">
            <w:pPr>
              <w:jc w:val="center"/>
              <w:rPr>
                <w:b/>
                <w:sz w:val="20"/>
                <w:szCs w:val="20"/>
              </w:rPr>
            </w:pPr>
            <w:r>
              <w:rPr>
                <w:b/>
                <w:sz w:val="20"/>
                <w:szCs w:val="20"/>
              </w:rPr>
              <w:t>2</w:t>
            </w:r>
          </w:p>
        </w:tc>
        <w:tc>
          <w:tcPr>
            <w:tcW w:w="4955" w:type="dxa"/>
            <w:tcBorders>
              <w:left w:val="nil"/>
            </w:tcBorders>
            <w:shd w:val="clear" w:color="auto" w:fill="FFFFFF"/>
            <w:vAlign w:val="center"/>
          </w:tcPr>
          <w:p w:rsidR="00917F88" w:rsidRDefault="00917F88" w:rsidP="003A20CE">
            <w:pPr>
              <w:jc w:val="both"/>
              <w:rPr>
                <w:sz w:val="20"/>
                <w:szCs w:val="20"/>
              </w:rPr>
            </w:pPr>
            <w:r>
              <w:rPr>
                <w:sz w:val="20"/>
                <w:szCs w:val="20"/>
              </w:rPr>
              <w:t>It provides insight into the development of Divan poetry.</w:t>
            </w:r>
          </w:p>
        </w:tc>
        <w:tc>
          <w:tcPr>
            <w:tcW w:w="1417" w:type="dxa"/>
            <w:tcBorders>
              <w:left w:val="nil"/>
            </w:tcBorders>
            <w:shd w:val="clear" w:color="auto" w:fill="FFFFFF"/>
            <w:vAlign w:val="center"/>
          </w:tcPr>
          <w:p w:rsidR="00917F88" w:rsidRDefault="00917F88" w:rsidP="003A20CE">
            <w:pPr>
              <w:jc w:val="center"/>
              <w:rPr>
                <w:sz w:val="20"/>
                <w:szCs w:val="20"/>
              </w:rPr>
            </w:pPr>
            <w:r>
              <w:rPr>
                <w:sz w:val="20"/>
                <w:szCs w:val="20"/>
              </w:rPr>
              <w:t>PÇ1C</w:t>
            </w:r>
          </w:p>
        </w:tc>
        <w:tc>
          <w:tcPr>
            <w:tcW w:w="1417" w:type="dxa"/>
            <w:shd w:val="clear" w:color="auto" w:fill="FFFFFF"/>
            <w:vAlign w:val="center"/>
          </w:tcPr>
          <w:p w:rsidR="00917F88" w:rsidRDefault="00917F88" w:rsidP="003A20CE">
            <w:pPr>
              <w:jc w:val="center"/>
            </w:pPr>
            <w:r>
              <w:t>1, 5</w:t>
            </w:r>
          </w:p>
        </w:tc>
        <w:tc>
          <w:tcPr>
            <w:tcW w:w="1418" w:type="dxa"/>
            <w:shd w:val="clear" w:color="auto" w:fill="FFFFFF"/>
            <w:vAlign w:val="center"/>
          </w:tcPr>
          <w:p w:rsidR="00917F88" w:rsidRDefault="00917F88" w:rsidP="003A20CE">
            <w:pPr>
              <w:jc w:val="center"/>
              <w:rPr>
                <w:sz w:val="20"/>
                <w:szCs w:val="20"/>
              </w:rPr>
            </w:pPr>
            <w:r>
              <w:rPr>
                <w:sz w:val="20"/>
                <w:szCs w:val="20"/>
              </w:rPr>
              <w:t>A, K</w:t>
            </w:r>
          </w:p>
        </w:tc>
      </w:tr>
      <w:tr w:rsidR="00917F88"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Default="00917F88" w:rsidP="003A20CE">
            <w:pPr>
              <w:jc w:val="center"/>
              <w:rPr>
                <w:b/>
                <w:sz w:val="20"/>
                <w:szCs w:val="20"/>
              </w:rPr>
            </w:pPr>
            <w:r>
              <w:rPr>
                <w:b/>
                <w:sz w:val="20"/>
                <w:szCs w:val="20"/>
              </w:rPr>
              <w:t>3</w:t>
            </w:r>
          </w:p>
        </w:tc>
        <w:tc>
          <w:tcPr>
            <w:tcW w:w="4955" w:type="dxa"/>
            <w:tcBorders>
              <w:left w:val="nil"/>
            </w:tcBorders>
            <w:shd w:val="clear" w:color="auto" w:fill="FFFFFF"/>
            <w:vAlign w:val="center"/>
          </w:tcPr>
          <w:p w:rsidR="00917F88" w:rsidRDefault="00917F88" w:rsidP="003A20CE">
            <w:pPr>
              <w:jc w:val="both"/>
              <w:rPr>
                <w:sz w:val="20"/>
              </w:rPr>
            </w:pPr>
            <w:r>
              <w:rPr>
                <w:sz w:val="20"/>
              </w:rPr>
              <w:t>It familiarizes students with general concepts related to Divan poetry.</w:t>
            </w:r>
          </w:p>
        </w:tc>
        <w:tc>
          <w:tcPr>
            <w:tcW w:w="1417" w:type="dxa"/>
            <w:tcBorders>
              <w:left w:val="nil"/>
            </w:tcBorders>
            <w:shd w:val="clear" w:color="auto" w:fill="FFFFFF"/>
            <w:vAlign w:val="center"/>
          </w:tcPr>
          <w:p w:rsidR="00917F88" w:rsidRDefault="00917F88" w:rsidP="003A20CE">
            <w:pPr>
              <w:jc w:val="center"/>
              <w:rPr>
                <w:sz w:val="20"/>
                <w:szCs w:val="20"/>
              </w:rPr>
            </w:pPr>
            <w:r>
              <w:rPr>
                <w:sz w:val="20"/>
                <w:szCs w:val="20"/>
              </w:rPr>
              <w:t>PÇ2A</w:t>
            </w:r>
          </w:p>
        </w:tc>
        <w:tc>
          <w:tcPr>
            <w:tcW w:w="1417" w:type="dxa"/>
            <w:shd w:val="clear" w:color="auto" w:fill="FFFFFF"/>
            <w:vAlign w:val="center"/>
          </w:tcPr>
          <w:p w:rsidR="00917F88" w:rsidRDefault="00917F88" w:rsidP="003A20CE">
            <w:pPr>
              <w:jc w:val="center"/>
            </w:pPr>
            <w:r>
              <w:t>1, 2, 5</w:t>
            </w:r>
          </w:p>
        </w:tc>
        <w:tc>
          <w:tcPr>
            <w:tcW w:w="1418" w:type="dxa"/>
            <w:shd w:val="clear" w:color="auto" w:fill="FFFFFF"/>
            <w:vAlign w:val="center"/>
          </w:tcPr>
          <w:p w:rsidR="00917F88" w:rsidRDefault="00917F88" w:rsidP="003A20CE">
            <w:pPr>
              <w:jc w:val="center"/>
              <w:rPr>
                <w:sz w:val="20"/>
                <w:szCs w:val="20"/>
              </w:rPr>
            </w:pPr>
            <w:r>
              <w:rPr>
                <w:sz w:val="20"/>
                <w:szCs w:val="20"/>
              </w:rPr>
              <w:t>A</w:t>
            </w:r>
          </w:p>
        </w:tc>
      </w:tr>
      <w:tr w:rsidR="00917F88"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Default="00917F88" w:rsidP="003A20CE">
            <w:pPr>
              <w:jc w:val="center"/>
              <w:rPr>
                <w:b/>
                <w:sz w:val="20"/>
                <w:szCs w:val="20"/>
              </w:rPr>
            </w:pPr>
            <w:r>
              <w:rPr>
                <w:b/>
                <w:sz w:val="20"/>
                <w:szCs w:val="20"/>
              </w:rPr>
              <w:t>4</w:t>
            </w:r>
          </w:p>
        </w:tc>
        <w:tc>
          <w:tcPr>
            <w:tcW w:w="4955" w:type="dxa"/>
            <w:tcBorders>
              <w:left w:val="nil"/>
            </w:tcBorders>
            <w:shd w:val="clear" w:color="auto" w:fill="FFFFFF"/>
            <w:vAlign w:val="center"/>
          </w:tcPr>
          <w:p w:rsidR="00917F88" w:rsidRDefault="00917F88" w:rsidP="003A20CE">
            <w:pPr>
              <w:jc w:val="both"/>
              <w:rPr>
                <w:sz w:val="20"/>
              </w:rPr>
            </w:pPr>
            <w:r>
              <w:rPr>
                <w:sz w:val="20"/>
              </w:rPr>
              <w:t>It explores the concept of beauty in Divan literature, and learns about character types in Divan poetry, such as the beloved, lover, ascetic, and ring type.</w:t>
            </w:r>
          </w:p>
        </w:tc>
        <w:tc>
          <w:tcPr>
            <w:tcW w:w="1417" w:type="dxa"/>
            <w:tcBorders>
              <w:left w:val="nil"/>
            </w:tcBorders>
            <w:shd w:val="clear" w:color="auto" w:fill="FFFFFF"/>
            <w:vAlign w:val="center"/>
          </w:tcPr>
          <w:p w:rsidR="00917F88" w:rsidRDefault="00917F88" w:rsidP="003A20CE">
            <w:pPr>
              <w:jc w:val="center"/>
              <w:rPr>
                <w:sz w:val="20"/>
                <w:szCs w:val="20"/>
              </w:rPr>
            </w:pPr>
            <w:r>
              <w:rPr>
                <w:sz w:val="20"/>
                <w:szCs w:val="20"/>
              </w:rPr>
              <w:t>PÇ2B</w:t>
            </w:r>
          </w:p>
        </w:tc>
        <w:tc>
          <w:tcPr>
            <w:tcW w:w="1417" w:type="dxa"/>
            <w:shd w:val="clear" w:color="auto" w:fill="FFFFFF"/>
            <w:vAlign w:val="center"/>
          </w:tcPr>
          <w:p w:rsidR="00917F88" w:rsidRDefault="00917F88" w:rsidP="003A20CE">
            <w:pPr>
              <w:jc w:val="center"/>
            </w:pPr>
            <w:r>
              <w:t>1, 5</w:t>
            </w:r>
          </w:p>
        </w:tc>
        <w:tc>
          <w:tcPr>
            <w:tcW w:w="1418" w:type="dxa"/>
            <w:shd w:val="clear" w:color="auto" w:fill="FFFFFF"/>
            <w:vAlign w:val="center"/>
          </w:tcPr>
          <w:p w:rsidR="00917F88" w:rsidRDefault="00917F88" w:rsidP="003A20CE">
            <w:pPr>
              <w:jc w:val="center"/>
              <w:rPr>
                <w:sz w:val="20"/>
                <w:szCs w:val="20"/>
              </w:rPr>
            </w:pPr>
            <w:r>
              <w:rPr>
                <w:sz w:val="20"/>
                <w:szCs w:val="20"/>
              </w:rPr>
              <w:t>A</w:t>
            </w:r>
          </w:p>
        </w:tc>
      </w:tr>
      <w:tr w:rsidR="00917F88"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Default="00917F88" w:rsidP="003A20CE">
            <w:pPr>
              <w:jc w:val="center"/>
              <w:rPr>
                <w:b/>
                <w:sz w:val="20"/>
                <w:szCs w:val="20"/>
              </w:rPr>
            </w:pPr>
            <w:r>
              <w:rPr>
                <w:b/>
                <w:sz w:val="20"/>
                <w:szCs w:val="20"/>
              </w:rPr>
              <w:t>5</w:t>
            </w:r>
          </w:p>
        </w:tc>
        <w:tc>
          <w:tcPr>
            <w:tcW w:w="4955" w:type="dxa"/>
            <w:tcBorders>
              <w:left w:val="nil"/>
            </w:tcBorders>
            <w:shd w:val="clear" w:color="auto" w:fill="FFFFFF"/>
            <w:vAlign w:val="center"/>
          </w:tcPr>
          <w:p w:rsidR="00917F88" w:rsidRDefault="00917F88" w:rsidP="003A20CE">
            <w:pPr>
              <w:jc w:val="both"/>
              <w:rPr>
                <w:sz w:val="20"/>
              </w:rPr>
            </w:pPr>
            <w:r>
              <w:rPr>
                <w:sz w:val="20"/>
              </w:rPr>
              <w:t>It teaches students about the sources of Classical Turkish Literature and provides knowledge about its concepts.</w:t>
            </w:r>
          </w:p>
        </w:tc>
        <w:tc>
          <w:tcPr>
            <w:tcW w:w="1417" w:type="dxa"/>
            <w:tcBorders>
              <w:left w:val="nil"/>
            </w:tcBorders>
            <w:shd w:val="clear" w:color="auto" w:fill="FFFFFF"/>
            <w:vAlign w:val="center"/>
          </w:tcPr>
          <w:p w:rsidR="00917F88" w:rsidRDefault="00917F88" w:rsidP="003A20CE">
            <w:pPr>
              <w:jc w:val="center"/>
              <w:rPr>
                <w:sz w:val="20"/>
                <w:szCs w:val="20"/>
              </w:rPr>
            </w:pPr>
            <w:r>
              <w:rPr>
                <w:sz w:val="20"/>
                <w:szCs w:val="20"/>
              </w:rPr>
              <w:t>PÇ2A</w:t>
            </w:r>
          </w:p>
        </w:tc>
        <w:tc>
          <w:tcPr>
            <w:tcW w:w="1417" w:type="dxa"/>
            <w:shd w:val="clear" w:color="auto" w:fill="FFFFFF"/>
            <w:vAlign w:val="center"/>
          </w:tcPr>
          <w:p w:rsidR="00917F88" w:rsidRDefault="00917F88" w:rsidP="003A20CE">
            <w:pPr>
              <w:jc w:val="center"/>
            </w:pPr>
            <w:r>
              <w:t>1, 5</w:t>
            </w:r>
          </w:p>
        </w:tc>
        <w:tc>
          <w:tcPr>
            <w:tcW w:w="1418" w:type="dxa"/>
            <w:shd w:val="clear" w:color="auto" w:fill="FFFFFF"/>
            <w:vAlign w:val="center"/>
          </w:tcPr>
          <w:p w:rsidR="00917F88" w:rsidRDefault="00917F88" w:rsidP="003A20CE">
            <w:pPr>
              <w:jc w:val="center"/>
              <w:rPr>
                <w:sz w:val="20"/>
                <w:szCs w:val="20"/>
              </w:rPr>
            </w:pPr>
            <w:r>
              <w:rPr>
                <w:sz w:val="20"/>
                <w:szCs w:val="20"/>
              </w:rPr>
              <w:t>A</w:t>
            </w:r>
          </w:p>
        </w:tc>
      </w:tr>
    </w:tbl>
    <w:tbl>
      <w:tblPr>
        <w:tblpPr w:leftFromText="180" w:rightFromText="180" w:vertAnchor="text" w:horzAnchor="margin" w:tblpY="375"/>
        <w:tblOverlap w:val="neve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12"/>
        <w:gridCol w:w="7512"/>
      </w:tblGrid>
      <w:tr w:rsidR="00585F91" w:rsidTr="00585F91">
        <w:trPr>
          <w:trHeight w:val="567"/>
        </w:trPr>
        <w:tc>
          <w:tcPr>
            <w:tcW w:w="2112" w:type="dxa"/>
            <w:shd w:val="clear" w:color="auto" w:fill="FFF2CC"/>
            <w:vAlign w:val="center"/>
          </w:tcPr>
          <w:p w:rsidR="00585F91" w:rsidRDefault="00585F91" w:rsidP="00585F91">
            <w:pPr>
              <w:rPr>
                <w:b/>
                <w:sz w:val="20"/>
                <w:szCs w:val="20"/>
              </w:rPr>
            </w:pPr>
            <w:r>
              <w:rPr>
                <w:b/>
                <w:sz w:val="20"/>
                <w:szCs w:val="20"/>
              </w:rPr>
              <w:t>Main Textbook</w:t>
            </w:r>
          </w:p>
        </w:tc>
        <w:tc>
          <w:tcPr>
            <w:tcW w:w="7512" w:type="dxa"/>
            <w:shd w:val="clear" w:color="auto" w:fill="FFFFFF"/>
            <w:vAlign w:val="center"/>
          </w:tcPr>
          <w:p w:rsidR="00585F91" w:rsidRDefault="00585F91" w:rsidP="00585F91">
            <w:pPr>
              <w:shd w:val="clear" w:color="auto" w:fill="F7F6F3"/>
              <w:suppressAutoHyphens/>
              <w:spacing w:line="1" w:lineRule="atLeast"/>
              <w:ind w:leftChars="-1" w:hangingChars="1" w:hanging="2"/>
              <w:jc w:val="both"/>
              <w:textAlignment w:val="top"/>
              <w:outlineLvl w:val="0"/>
              <w:rPr>
                <w:sz w:val="20"/>
                <w:szCs w:val="20"/>
              </w:rPr>
            </w:pPr>
            <w:r>
              <w:rPr>
                <w:sz w:val="20"/>
                <w:szCs w:val="20"/>
              </w:rPr>
              <w:t>1. Şentürk, A., Kartal A. (2005). Eski Türk Edebiyatı Tarihi, İstanbul: Dergâh Yay.</w:t>
            </w:r>
          </w:p>
          <w:p w:rsidR="00585F91" w:rsidRDefault="00585F91" w:rsidP="00585F91">
            <w:pPr>
              <w:shd w:val="clear" w:color="auto" w:fill="F7F6F3"/>
              <w:suppressAutoHyphens/>
              <w:spacing w:line="1" w:lineRule="atLeast"/>
              <w:ind w:leftChars="-1" w:hangingChars="1" w:hanging="2"/>
              <w:jc w:val="both"/>
              <w:textAlignment w:val="top"/>
              <w:outlineLvl w:val="0"/>
              <w:rPr>
                <w:sz w:val="20"/>
                <w:szCs w:val="20"/>
              </w:rPr>
            </w:pPr>
            <w:r>
              <w:rPr>
                <w:sz w:val="20"/>
                <w:szCs w:val="20"/>
              </w:rPr>
              <w:t>2. Akün, Ömer F. Divan Edebiyatı. İstanbul: TDVİA, C. 9, s. 389-427</w:t>
            </w:r>
          </w:p>
          <w:p w:rsidR="00585F91" w:rsidRDefault="00585F91" w:rsidP="00585F91">
            <w:pPr>
              <w:tabs>
                <w:tab w:val="left" w:pos="257"/>
              </w:tabs>
              <w:rPr>
                <w:sz w:val="20"/>
              </w:rPr>
            </w:pPr>
            <w:r>
              <w:rPr>
                <w:sz w:val="20"/>
                <w:szCs w:val="20"/>
              </w:rPr>
              <w:t>3. Büyük Türk Klâsikleri, C. 1-6., İstanbul: Ötüken-Söğüt Yay.</w:t>
            </w:r>
          </w:p>
        </w:tc>
      </w:tr>
      <w:tr w:rsidR="00585F91" w:rsidTr="00585F91">
        <w:trPr>
          <w:trHeight w:val="843"/>
        </w:trPr>
        <w:tc>
          <w:tcPr>
            <w:tcW w:w="2112" w:type="dxa"/>
            <w:shd w:val="clear" w:color="auto" w:fill="FFF2CC"/>
            <w:vAlign w:val="center"/>
          </w:tcPr>
          <w:p w:rsidR="00585F91" w:rsidRDefault="00585F91" w:rsidP="00585F91">
            <w:pPr>
              <w:rPr>
                <w:b/>
                <w:sz w:val="20"/>
                <w:szCs w:val="20"/>
              </w:rPr>
            </w:pPr>
            <w:r>
              <w:rPr>
                <w:b/>
                <w:sz w:val="20"/>
                <w:szCs w:val="20"/>
              </w:rPr>
              <w:t>Supporting References</w:t>
            </w:r>
          </w:p>
        </w:tc>
        <w:tc>
          <w:tcPr>
            <w:tcW w:w="7512" w:type="dxa"/>
            <w:shd w:val="clear" w:color="auto" w:fill="FFFFFF"/>
            <w:vAlign w:val="center"/>
          </w:tcPr>
          <w:p w:rsidR="00585F91" w:rsidRDefault="00585F91" w:rsidP="00585F91">
            <w:pPr>
              <w:suppressAutoHyphens/>
              <w:spacing w:line="1" w:lineRule="atLeast"/>
              <w:ind w:leftChars="-1" w:hangingChars="1" w:hanging="2"/>
              <w:textAlignment w:val="top"/>
              <w:outlineLvl w:val="0"/>
              <w:rPr>
                <w:sz w:val="20"/>
                <w:szCs w:val="20"/>
              </w:rPr>
            </w:pPr>
            <w:r>
              <w:rPr>
                <w:sz w:val="20"/>
                <w:szCs w:val="20"/>
              </w:rPr>
              <w:t>1. Dilçin, C. (1983). Örneklerle Türk Şiir Bilgisi. Ankara: TDK</w:t>
            </w:r>
          </w:p>
          <w:p w:rsidR="00585F91" w:rsidRDefault="00585F91" w:rsidP="00585F91">
            <w:pPr>
              <w:rPr>
                <w:sz w:val="20"/>
                <w:szCs w:val="20"/>
              </w:rPr>
            </w:pPr>
            <w:r>
              <w:rPr>
                <w:sz w:val="20"/>
                <w:szCs w:val="20"/>
              </w:rPr>
              <w:t>2. Aydemir, Abdullah. (1992). İslâmî Kaynaklara Göre Peygamberler. Ankara: DİB Yay.</w:t>
            </w:r>
          </w:p>
        </w:tc>
      </w:tr>
      <w:tr w:rsidR="00585F91" w:rsidTr="00585F91">
        <w:trPr>
          <w:trHeight w:val="567"/>
        </w:trPr>
        <w:tc>
          <w:tcPr>
            <w:tcW w:w="2112" w:type="dxa"/>
            <w:shd w:val="clear" w:color="auto" w:fill="FFF2CC"/>
            <w:vAlign w:val="center"/>
          </w:tcPr>
          <w:p w:rsidR="00585F91" w:rsidRDefault="00585F91" w:rsidP="00585F91">
            <w:pPr>
              <w:rPr>
                <w:b/>
                <w:sz w:val="20"/>
                <w:szCs w:val="20"/>
              </w:rPr>
            </w:pPr>
            <w:r>
              <w:rPr>
                <w:b/>
                <w:sz w:val="20"/>
                <w:szCs w:val="20"/>
              </w:rPr>
              <w:t>Necessary Course Material</w:t>
            </w:r>
          </w:p>
        </w:tc>
        <w:tc>
          <w:tcPr>
            <w:tcW w:w="7512" w:type="dxa"/>
            <w:shd w:val="clear" w:color="auto" w:fill="FFFFFF"/>
            <w:vAlign w:val="center"/>
          </w:tcPr>
          <w:p w:rsidR="00585F91" w:rsidRDefault="00585F91" w:rsidP="00585F91">
            <w:pPr>
              <w:rPr>
                <w:sz w:val="20"/>
                <w:szCs w:val="20"/>
              </w:rPr>
            </w:pPr>
            <w:r>
              <w:rPr>
                <w:sz w:val="20"/>
                <w:szCs w:val="20"/>
              </w:rPr>
              <w:t xml:space="preserve"> Dictionaries, encyclopedias, anthologies.</w:t>
            </w:r>
          </w:p>
        </w:tc>
      </w:tr>
    </w:tbl>
    <w:p w:rsidR="00917F88" w:rsidRPr="00BD26F1" w:rsidRDefault="00917F88" w:rsidP="00BD26F1">
      <w:pPr>
        <w:rPr>
          <w:sz w:val="20"/>
          <w:szCs w:val="20"/>
        </w:rPr>
      </w:pPr>
    </w:p>
    <w:tbl>
      <w:tblPr>
        <w:tblpPr w:leftFromText="180" w:rightFromText="180" w:vertAnchor="text" w:horzAnchor="margin" w:tblpY="58"/>
        <w:tblOverlap w:val="neve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7"/>
        <w:gridCol w:w="8957"/>
      </w:tblGrid>
      <w:tr w:rsidR="00585F91" w:rsidTr="00585F91">
        <w:trPr>
          <w:trHeight w:val="312"/>
        </w:trPr>
        <w:tc>
          <w:tcPr>
            <w:tcW w:w="9624" w:type="dxa"/>
            <w:gridSpan w:val="2"/>
            <w:shd w:val="clear" w:color="auto" w:fill="FFF2CC"/>
            <w:vAlign w:val="center"/>
          </w:tcPr>
          <w:p w:rsidR="00585F91" w:rsidRDefault="00585F91" w:rsidP="00585F91">
            <w:pPr>
              <w:jc w:val="center"/>
              <w:rPr>
                <w:b/>
                <w:sz w:val="20"/>
                <w:szCs w:val="20"/>
              </w:rPr>
            </w:pPr>
            <w:r>
              <w:rPr>
                <w:b/>
                <w:sz w:val="20"/>
                <w:szCs w:val="20"/>
              </w:rPr>
              <w:lastRenderedPageBreak/>
              <w:t>Course Schedule</w:t>
            </w:r>
          </w:p>
        </w:tc>
      </w:tr>
      <w:tr w:rsidR="00585F91" w:rsidTr="00585F91">
        <w:trPr>
          <w:trHeight w:val="283"/>
        </w:trPr>
        <w:tc>
          <w:tcPr>
            <w:tcW w:w="667" w:type="dxa"/>
            <w:tcBorders>
              <w:top w:val="single" w:sz="4" w:space="0" w:color="auto"/>
              <w:bottom w:val="single" w:sz="4" w:space="0" w:color="auto"/>
              <w:right w:val="nil"/>
            </w:tcBorders>
            <w:shd w:val="clear" w:color="auto" w:fill="FFFFFF"/>
            <w:vAlign w:val="center"/>
          </w:tcPr>
          <w:p w:rsidR="00585F91" w:rsidRDefault="00585F91" w:rsidP="00585F91">
            <w:pPr>
              <w:jc w:val="center"/>
              <w:rPr>
                <w:b/>
                <w:sz w:val="20"/>
                <w:szCs w:val="20"/>
              </w:rPr>
            </w:pPr>
            <w:r>
              <w:rPr>
                <w:b/>
                <w:sz w:val="20"/>
                <w:szCs w:val="20"/>
              </w:rPr>
              <w:t>1</w:t>
            </w:r>
          </w:p>
        </w:tc>
        <w:tc>
          <w:tcPr>
            <w:tcW w:w="8957" w:type="dxa"/>
            <w:tcBorders>
              <w:left w:val="nil"/>
            </w:tcBorders>
            <w:shd w:val="clear" w:color="auto" w:fill="FFFFFF"/>
            <w:vAlign w:val="center"/>
          </w:tcPr>
          <w:p w:rsidR="00585F91" w:rsidRDefault="00585F91" w:rsidP="00585F91">
            <w:pPr>
              <w:rPr>
                <w:sz w:val="20"/>
                <w:szCs w:val="20"/>
              </w:rPr>
            </w:pPr>
            <w:r>
              <w:rPr>
                <w:sz w:val="20"/>
                <w:szCs w:val="20"/>
              </w:rPr>
              <w:t>Understanding the development process of the concept of Old Turkish Literature.</w:t>
            </w:r>
          </w:p>
        </w:tc>
      </w:tr>
      <w:tr w:rsidR="00585F91" w:rsidTr="00585F91">
        <w:trPr>
          <w:trHeight w:val="283"/>
        </w:trPr>
        <w:tc>
          <w:tcPr>
            <w:tcW w:w="667" w:type="dxa"/>
            <w:tcBorders>
              <w:top w:val="single" w:sz="4" w:space="0" w:color="auto"/>
              <w:bottom w:val="single" w:sz="4" w:space="0" w:color="auto"/>
              <w:right w:val="nil"/>
            </w:tcBorders>
            <w:shd w:val="clear" w:color="auto" w:fill="FFFFFF"/>
            <w:vAlign w:val="center"/>
          </w:tcPr>
          <w:p w:rsidR="00585F91" w:rsidRDefault="00585F91" w:rsidP="00585F91">
            <w:pPr>
              <w:jc w:val="center"/>
              <w:rPr>
                <w:b/>
                <w:sz w:val="20"/>
                <w:szCs w:val="20"/>
              </w:rPr>
            </w:pPr>
            <w:r>
              <w:rPr>
                <w:b/>
                <w:sz w:val="20"/>
                <w:szCs w:val="20"/>
              </w:rPr>
              <w:t>2</w:t>
            </w:r>
          </w:p>
        </w:tc>
        <w:tc>
          <w:tcPr>
            <w:tcW w:w="8957" w:type="dxa"/>
            <w:tcBorders>
              <w:left w:val="nil"/>
            </w:tcBorders>
            <w:shd w:val="clear" w:color="auto" w:fill="FFFFFF"/>
            <w:vAlign w:val="center"/>
          </w:tcPr>
          <w:p w:rsidR="00585F91" w:rsidRDefault="00585F91" w:rsidP="00585F91">
            <w:pPr>
              <w:pStyle w:val="Default"/>
              <w:jc w:val="both"/>
              <w:rPr>
                <w:sz w:val="20"/>
                <w:szCs w:val="20"/>
              </w:rPr>
            </w:pPr>
            <w:r>
              <w:rPr>
                <w:sz w:val="20"/>
                <w:szCs w:val="20"/>
              </w:rPr>
              <w:t>Learning about the development and characteristics of Divan poetry.</w:t>
            </w:r>
          </w:p>
        </w:tc>
      </w:tr>
      <w:tr w:rsidR="00585F91" w:rsidTr="00585F91">
        <w:trPr>
          <w:trHeight w:val="283"/>
        </w:trPr>
        <w:tc>
          <w:tcPr>
            <w:tcW w:w="667" w:type="dxa"/>
            <w:tcBorders>
              <w:top w:val="single" w:sz="4" w:space="0" w:color="auto"/>
              <w:bottom w:val="single" w:sz="4" w:space="0" w:color="auto"/>
              <w:right w:val="nil"/>
            </w:tcBorders>
            <w:shd w:val="clear" w:color="auto" w:fill="FFFFFF"/>
            <w:vAlign w:val="center"/>
          </w:tcPr>
          <w:p w:rsidR="00585F91" w:rsidRDefault="00585F91" w:rsidP="00585F91">
            <w:pPr>
              <w:jc w:val="center"/>
              <w:rPr>
                <w:b/>
                <w:sz w:val="20"/>
                <w:szCs w:val="20"/>
              </w:rPr>
            </w:pPr>
            <w:r>
              <w:rPr>
                <w:b/>
                <w:sz w:val="20"/>
                <w:szCs w:val="20"/>
              </w:rPr>
              <w:t>3</w:t>
            </w:r>
          </w:p>
        </w:tc>
        <w:tc>
          <w:tcPr>
            <w:tcW w:w="8957" w:type="dxa"/>
            <w:tcBorders>
              <w:left w:val="nil"/>
            </w:tcBorders>
            <w:shd w:val="clear" w:color="auto" w:fill="FFFFFF"/>
            <w:vAlign w:val="center"/>
          </w:tcPr>
          <w:p w:rsidR="00585F91" w:rsidRDefault="00585F91" w:rsidP="00585F91">
            <w:pPr>
              <w:pStyle w:val="Default"/>
              <w:jc w:val="both"/>
              <w:rPr>
                <w:sz w:val="20"/>
                <w:szCs w:val="20"/>
              </w:rPr>
            </w:pPr>
            <w:r>
              <w:rPr>
                <w:sz w:val="20"/>
                <w:szCs w:val="20"/>
              </w:rPr>
              <w:t>Gaining knowledge about the sources of Divan poetry.</w:t>
            </w:r>
          </w:p>
        </w:tc>
      </w:tr>
      <w:tr w:rsidR="00585F91" w:rsidTr="00585F91">
        <w:trPr>
          <w:trHeight w:val="571"/>
        </w:trPr>
        <w:tc>
          <w:tcPr>
            <w:tcW w:w="667" w:type="dxa"/>
            <w:tcBorders>
              <w:top w:val="single" w:sz="4" w:space="0" w:color="auto"/>
              <w:bottom w:val="single" w:sz="4" w:space="0" w:color="auto"/>
              <w:right w:val="nil"/>
            </w:tcBorders>
            <w:shd w:val="clear" w:color="auto" w:fill="FFFFFF"/>
            <w:vAlign w:val="center"/>
          </w:tcPr>
          <w:p w:rsidR="00585F91" w:rsidRDefault="00585F91" w:rsidP="00585F91">
            <w:pPr>
              <w:jc w:val="center"/>
              <w:rPr>
                <w:b/>
                <w:sz w:val="20"/>
                <w:szCs w:val="20"/>
              </w:rPr>
            </w:pPr>
            <w:r>
              <w:rPr>
                <w:b/>
                <w:sz w:val="20"/>
                <w:szCs w:val="20"/>
              </w:rPr>
              <w:t>4</w:t>
            </w:r>
          </w:p>
        </w:tc>
        <w:tc>
          <w:tcPr>
            <w:tcW w:w="8957" w:type="dxa"/>
            <w:tcBorders>
              <w:left w:val="nil"/>
            </w:tcBorders>
            <w:shd w:val="clear" w:color="auto" w:fill="FFFFFF"/>
            <w:vAlign w:val="center"/>
          </w:tcPr>
          <w:p w:rsidR="00585F91" w:rsidRDefault="00585F91" w:rsidP="00585F91">
            <w:pPr>
              <w:pStyle w:val="Default"/>
              <w:rPr>
                <w:sz w:val="20"/>
                <w:szCs w:val="20"/>
              </w:rPr>
            </w:pPr>
            <w:r>
              <w:rPr>
                <w:sz w:val="20"/>
                <w:szCs w:val="20"/>
              </w:rPr>
              <w:t>Learning general concepts related to Divan poetry; identifying and analyzing general concepts related to Divan poetry in texts.</w:t>
            </w:r>
          </w:p>
          <w:p w:rsidR="00585F91" w:rsidRDefault="00585F91" w:rsidP="00585F91">
            <w:pPr>
              <w:pStyle w:val="Default"/>
              <w:rPr>
                <w:sz w:val="20"/>
                <w:szCs w:val="20"/>
              </w:rPr>
            </w:pPr>
          </w:p>
        </w:tc>
      </w:tr>
      <w:tr w:rsidR="00585F91" w:rsidTr="00585F91">
        <w:trPr>
          <w:trHeight w:val="283"/>
        </w:trPr>
        <w:tc>
          <w:tcPr>
            <w:tcW w:w="667" w:type="dxa"/>
            <w:tcBorders>
              <w:top w:val="single" w:sz="4" w:space="0" w:color="auto"/>
              <w:bottom w:val="single" w:sz="4" w:space="0" w:color="auto"/>
              <w:right w:val="nil"/>
            </w:tcBorders>
            <w:shd w:val="clear" w:color="auto" w:fill="FFFFFF"/>
            <w:vAlign w:val="center"/>
          </w:tcPr>
          <w:p w:rsidR="00585F91" w:rsidRDefault="00585F91" w:rsidP="00585F91">
            <w:pPr>
              <w:jc w:val="center"/>
              <w:rPr>
                <w:b/>
                <w:sz w:val="20"/>
                <w:szCs w:val="20"/>
              </w:rPr>
            </w:pPr>
            <w:r>
              <w:rPr>
                <w:b/>
                <w:sz w:val="20"/>
                <w:szCs w:val="20"/>
              </w:rPr>
              <w:t>5</w:t>
            </w:r>
          </w:p>
        </w:tc>
        <w:tc>
          <w:tcPr>
            <w:tcW w:w="8957" w:type="dxa"/>
            <w:tcBorders>
              <w:left w:val="nil"/>
            </w:tcBorders>
            <w:shd w:val="clear" w:color="auto" w:fill="FFFFFF"/>
            <w:vAlign w:val="center"/>
          </w:tcPr>
          <w:p w:rsidR="00585F91" w:rsidRDefault="00585F91" w:rsidP="00585F91">
            <w:pPr>
              <w:pStyle w:val="Default"/>
              <w:rPr>
                <w:sz w:val="20"/>
                <w:szCs w:val="20"/>
              </w:rPr>
            </w:pPr>
            <w:r>
              <w:rPr>
                <w:sz w:val="20"/>
                <w:szCs w:val="20"/>
              </w:rPr>
              <w:t>Analyzing Arabic and Persian compounds in texts.</w:t>
            </w:r>
          </w:p>
          <w:p w:rsidR="00585F91" w:rsidRDefault="00585F91" w:rsidP="00585F91">
            <w:pPr>
              <w:pStyle w:val="Default"/>
              <w:rPr>
                <w:sz w:val="20"/>
                <w:szCs w:val="20"/>
              </w:rPr>
            </w:pPr>
          </w:p>
        </w:tc>
      </w:tr>
      <w:tr w:rsidR="00585F91" w:rsidTr="00585F91">
        <w:trPr>
          <w:trHeight w:val="283"/>
        </w:trPr>
        <w:tc>
          <w:tcPr>
            <w:tcW w:w="667" w:type="dxa"/>
            <w:tcBorders>
              <w:top w:val="single" w:sz="4" w:space="0" w:color="auto"/>
              <w:bottom w:val="single" w:sz="4" w:space="0" w:color="auto"/>
              <w:right w:val="nil"/>
            </w:tcBorders>
            <w:shd w:val="clear" w:color="auto" w:fill="FFFFFF"/>
            <w:vAlign w:val="center"/>
          </w:tcPr>
          <w:p w:rsidR="00585F91" w:rsidRDefault="00585F91" w:rsidP="00585F91">
            <w:pPr>
              <w:jc w:val="center"/>
              <w:rPr>
                <w:b/>
                <w:sz w:val="20"/>
                <w:szCs w:val="20"/>
              </w:rPr>
            </w:pPr>
            <w:r>
              <w:rPr>
                <w:b/>
                <w:sz w:val="20"/>
                <w:szCs w:val="20"/>
              </w:rPr>
              <w:t>6</w:t>
            </w:r>
          </w:p>
        </w:tc>
        <w:tc>
          <w:tcPr>
            <w:tcW w:w="8957" w:type="dxa"/>
            <w:tcBorders>
              <w:left w:val="nil"/>
            </w:tcBorders>
            <w:shd w:val="clear" w:color="auto" w:fill="FFFFFF"/>
            <w:vAlign w:val="center"/>
          </w:tcPr>
          <w:p w:rsidR="00585F91" w:rsidRDefault="00585F91" w:rsidP="00585F91">
            <w:pPr>
              <w:pStyle w:val="Default"/>
              <w:rPr>
                <w:sz w:val="20"/>
                <w:szCs w:val="20"/>
              </w:rPr>
            </w:pPr>
            <w:r>
              <w:rPr>
                <w:sz w:val="20"/>
                <w:szCs w:val="20"/>
              </w:rPr>
              <w:t>Learning the Aruz meter.</w:t>
            </w:r>
          </w:p>
        </w:tc>
      </w:tr>
      <w:tr w:rsidR="00585F91" w:rsidTr="00585F91">
        <w:trPr>
          <w:trHeight w:val="283"/>
        </w:trPr>
        <w:tc>
          <w:tcPr>
            <w:tcW w:w="667" w:type="dxa"/>
            <w:tcBorders>
              <w:top w:val="single" w:sz="4" w:space="0" w:color="auto"/>
              <w:bottom w:val="single" w:sz="4" w:space="0" w:color="auto"/>
              <w:right w:val="nil"/>
            </w:tcBorders>
            <w:shd w:val="clear" w:color="auto" w:fill="FFFFFF"/>
            <w:vAlign w:val="center"/>
          </w:tcPr>
          <w:p w:rsidR="00585F91" w:rsidRDefault="00585F91" w:rsidP="00585F91">
            <w:pPr>
              <w:jc w:val="center"/>
              <w:rPr>
                <w:b/>
                <w:sz w:val="20"/>
                <w:szCs w:val="20"/>
              </w:rPr>
            </w:pPr>
            <w:r>
              <w:rPr>
                <w:b/>
                <w:sz w:val="20"/>
                <w:szCs w:val="20"/>
              </w:rPr>
              <w:t>7</w:t>
            </w:r>
          </w:p>
        </w:tc>
        <w:tc>
          <w:tcPr>
            <w:tcW w:w="8957" w:type="dxa"/>
            <w:tcBorders>
              <w:left w:val="nil"/>
            </w:tcBorders>
            <w:shd w:val="clear" w:color="auto" w:fill="FFFFFF"/>
            <w:vAlign w:val="center"/>
          </w:tcPr>
          <w:p w:rsidR="00585F91" w:rsidRDefault="00585F91" w:rsidP="00585F91">
            <w:pPr>
              <w:rPr>
                <w:sz w:val="20"/>
                <w:szCs w:val="20"/>
              </w:rPr>
            </w:pPr>
            <w:r>
              <w:rPr>
                <w:sz w:val="20"/>
                <w:szCs w:val="20"/>
              </w:rPr>
              <w:t>Learning the Aruz meter.</w:t>
            </w:r>
          </w:p>
        </w:tc>
      </w:tr>
      <w:tr w:rsidR="00585F91" w:rsidTr="00585F91">
        <w:trPr>
          <w:trHeight w:val="283"/>
        </w:trPr>
        <w:tc>
          <w:tcPr>
            <w:tcW w:w="667" w:type="dxa"/>
            <w:tcBorders>
              <w:top w:val="single" w:sz="4" w:space="0" w:color="auto"/>
              <w:bottom w:val="single" w:sz="4" w:space="0" w:color="auto"/>
              <w:right w:val="nil"/>
            </w:tcBorders>
            <w:shd w:val="clear" w:color="auto" w:fill="D9D9D9"/>
            <w:vAlign w:val="center"/>
          </w:tcPr>
          <w:p w:rsidR="00585F91" w:rsidRDefault="00585F91" w:rsidP="00585F91">
            <w:pPr>
              <w:jc w:val="center"/>
              <w:rPr>
                <w:b/>
                <w:sz w:val="20"/>
                <w:szCs w:val="20"/>
              </w:rPr>
            </w:pPr>
            <w:r>
              <w:rPr>
                <w:b/>
                <w:sz w:val="20"/>
                <w:szCs w:val="20"/>
              </w:rPr>
              <w:t>8</w:t>
            </w:r>
          </w:p>
        </w:tc>
        <w:tc>
          <w:tcPr>
            <w:tcW w:w="8957" w:type="dxa"/>
            <w:tcBorders>
              <w:left w:val="nil"/>
            </w:tcBorders>
            <w:shd w:val="clear" w:color="auto" w:fill="D9D9D9"/>
            <w:vAlign w:val="center"/>
          </w:tcPr>
          <w:p w:rsidR="00585F91" w:rsidRDefault="00585F91" w:rsidP="00585F91">
            <w:pPr>
              <w:rPr>
                <w:sz w:val="20"/>
                <w:szCs w:val="20"/>
              </w:rPr>
            </w:pPr>
            <w:r>
              <w:rPr>
                <w:sz w:val="20"/>
                <w:szCs w:val="20"/>
              </w:rPr>
              <w:t>Mid-Term Exam</w:t>
            </w:r>
          </w:p>
        </w:tc>
      </w:tr>
      <w:tr w:rsidR="00585F91" w:rsidTr="00585F91">
        <w:trPr>
          <w:trHeight w:val="283"/>
        </w:trPr>
        <w:tc>
          <w:tcPr>
            <w:tcW w:w="667" w:type="dxa"/>
            <w:tcBorders>
              <w:top w:val="single" w:sz="4" w:space="0" w:color="auto"/>
              <w:bottom w:val="single" w:sz="4" w:space="0" w:color="auto"/>
              <w:right w:val="nil"/>
            </w:tcBorders>
            <w:shd w:val="clear" w:color="auto" w:fill="FFFFFF"/>
            <w:vAlign w:val="center"/>
          </w:tcPr>
          <w:p w:rsidR="00585F91" w:rsidRDefault="00585F91" w:rsidP="00585F91">
            <w:pPr>
              <w:jc w:val="center"/>
              <w:rPr>
                <w:b/>
                <w:sz w:val="20"/>
                <w:szCs w:val="20"/>
              </w:rPr>
            </w:pPr>
            <w:r>
              <w:rPr>
                <w:b/>
                <w:sz w:val="20"/>
                <w:szCs w:val="20"/>
              </w:rPr>
              <w:t>9</w:t>
            </w:r>
          </w:p>
        </w:tc>
        <w:tc>
          <w:tcPr>
            <w:tcW w:w="8957" w:type="dxa"/>
            <w:tcBorders>
              <w:left w:val="nil"/>
            </w:tcBorders>
            <w:shd w:val="clear" w:color="auto" w:fill="FFFFFF"/>
            <w:vAlign w:val="center"/>
          </w:tcPr>
          <w:p w:rsidR="00585F91" w:rsidRDefault="00585F91" w:rsidP="00585F91">
            <w:pPr>
              <w:rPr>
                <w:sz w:val="20"/>
                <w:szCs w:val="20"/>
              </w:rPr>
            </w:pPr>
            <w:r>
              <w:rPr>
                <w:sz w:val="20"/>
                <w:szCs w:val="20"/>
              </w:rPr>
              <w:t>Applying the Aruz meter.</w:t>
            </w:r>
          </w:p>
        </w:tc>
      </w:tr>
      <w:tr w:rsidR="00585F91" w:rsidTr="00585F91">
        <w:trPr>
          <w:trHeight w:val="283"/>
        </w:trPr>
        <w:tc>
          <w:tcPr>
            <w:tcW w:w="667" w:type="dxa"/>
            <w:tcBorders>
              <w:top w:val="single" w:sz="4" w:space="0" w:color="auto"/>
              <w:bottom w:val="single" w:sz="4" w:space="0" w:color="auto"/>
              <w:right w:val="nil"/>
            </w:tcBorders>
            <w:shd w:val="clear" w:color="auto" w:fill="FFFFFF"/>
            <w:vAlign w:val="center"/>
          </w:tcPr>
          <w:p w:rsidR="00585F91" w:rsidRDefault="00585F91" w:rsidP="00585F91">
            <w:pPr>
              <w:jc w:val="center"/>
              <w:rPr>
                <w:b/>
                <w:sz w:val="20"/>
                <w:szCs w:val="20"/>
              </w:rPr>
            </w:pPr>
            <w:r>
              <w:rPr>
                <w:b/>
                <w:sz w:val="20"/>
                <w:szCs w:val="20"/>
              </w:rPr>
              <w:t>10</w:t>
            </w:r>
          </w:p>
        </w:tc>
        <w:tc>
          <w:tcPr>
            <w:tcW w:w="8957" w:type="dxa"/>
            <w:tcBorders>
              <w:left w:val="nil"/>
            </w:tcBorders>
            <w:shd w:val="clear" w:color="auto" w:fill="FFFFFF"/>
            <w:vAlign w:val="center"/>
          </w:tcPr>
          <w:p w:rsidR="00585F91" w:rsidRDefault="00585F91" w:rsidP="00585F91">
            <w:pPr>
              <w:rPr>
                <w:sz w:val="20"/>
                <w:szCs w:val="20"/>
              </w:rPr>
            </w:pPr>
            <w:r>
              <w:rPr>
                <w:sz w:val="20"/>
                <w:szCs w:val="20"/>
              </w:rPr>
              <w:t>Learning poetic forms</w:t>
            </w:r>
          </w:p>
        </w:tc>
      </w:tr>
      <w:tr w:rsidR="00585F91" w:rsidTr="00585F91">
        <w:trPr>
          <w:trHeight w:val="283"/>
        </w:trPr>
        <w:tc>
          <w:tcPr>
            <w:tcW w:w="667" w:type="dxa"/>
            <w:tcBorders>
              <w:top w:val="single" w:sz="4" w:space="0" w:color="auto"/>
              <w:bottom w:val="single" w:sz="4" w:space="0" w:color="auto"/>
              <w:right w:val="nil"/>
            </w:tcBorders>
            <w:shd w:val="clear" w:color="auto" w:fill="FFFFFF"/>
            <w:vAlign w:val="center"/>
          </w:tcPr>
          <w:p w:rsidR="00585F91" w:rsidRDefault="00585F91" w:rsidP="00585F91">
            <w:pPr>
              <w:jc w:val="center"/>
              <w:rPr>
                <w:b/>
                <w:sz w:val="20"/>
                <w:szCs w:val="20"/>
              </w:rPr>
            </w:pPr>
            <w:r>
              <w:rPr>
                <w:b/>
                <w:sz w:val="20"/>
                <w:szCs w:val="20"/>
              </w:rPr>
              <w:t>11</w:t>
            </w:r>
          </w:p>
        </w:tc>
        <w:tc>
          <w:tcPr>
            <w:tcW w:w="8957" w:type="dxa"/>
            <w:tcBorders>
              <w:left w:val="nil"/>
            </w:tcBorders>
            <w:shd w:val="clear" w:color="auto" w:fill="FFFFFF"/>
            <w:vAlign w:val="center"/>
          </w:tcPr>
          <w:p w:rsidR="00585F91" w:rsidRDefault="00585F91" w:rsidP="00585F91">
            <w:pPr>
              <w:rPr>
                <w:sz w:val="20"/>
                <w:szCs w:val="20"/>
              </w:rPr>
            </w:pPr>
            <w:r>
              <w:rPr>
                <w:sz w:val="20"/>
                <w:szCs w:val="20"/>
              </w:rPr>
              <w:t>Literary Devices</w:t>
            </w:r>
          </w:p>
        </w:tc>
      </w:tr>
      <w:tr w:rsidR="00585F91" w:rsidTr="00585F91">
        <w:trPr>
          <w:trHeight w:val="283"/>
        </w:trPr>
        <w:tc>
          <w:tcPr>
            <w:tcW w:w="667" w:type="dxa"/>
            <w:tcBorders>
              <w:top w:val="single" w:sz="4" w:space="0" w:color="auto"/>
              <w:bottom w:val="single" w:sz="4" w:space="0" w:color="auto"/>
              <w:right w:val="nil"/>
            </w:tcBorders>
            <w:shd w:val="clear" w:color="auto" w:fill="FFFFFF"/>
            <w:vAlign w:val="center"/>
          </w:tcPr>
          <w:p w:rsidR="00585F91" w:rsidRDefault="00585F91" w:rsidP="00585F91">
            <w:pPr>
              <w:jc w:val="center"/>
              <w:rPr>
                <w:b/>
                <w:sz w:val="20"/>
                <w:szCs w:val="20"/>
              </w:rPr>
            </w:pPr>
            <w:r>
              <w:rPr>
                <w:b/>
                <w:sz w:val="20"/>
                <w:szCs w:val="20"/>
              </w:rPr>
              <w:t>12</w:t>
            </w:r>
          </w:p>
        </w:tc>
        <w:tc>
          <w:tcPr>
            <w:tcW w:w="8957" w:type="dxa"/>
            <w:tcBorders>
              <w:left w:val="nil"/>
            </w:tcBorders>
            <w:shd w:val="clear" w:color="auto" w:fill="FFFFFF"/>
            <w:vAlign w:val="center"/>
          </w:tcPr>
          <w:p w:rsidR="00585F91" w:rsidRDefault="00585F91" w:rsidP="00585F91">
            <w:pPr>
              <w:rPr>
                <w:sz w:val="20"/>
                <w:szCs w:val="20"/>
              </w:rPr>
            </w:pPr>
            <w:r>
              <w:rPr>
                <w:sz w:val="20"/>
                <w:szCs w:val="20"/>
              </w:rPr>
              <w:t>Literary Devices</w:t>
            </w:r>
          </w:p>
        </w:tc>
      </w:tr>
      <w:tr w:rsidR="00585F91" w:rsidTr="00585F91">
        <w:trPr>
          <w:trHeight w:val="283"/>
        </w:trPr>
        <w:tc>
          <w:tcPr>
            <w:tcW w:w="667" w:type="dxa"/>
            <w:tcBorders>
              <w:top w:val="single" w:sz="4" w:space="0" w:color="auto"/>
              <w:bottom w:val="single" w:sz="4" w:space="0" w:color="auto"/>
              <w:right w:val="nil"/>
            </w:tcBorders>
            <w:shd w:val="clear" w:color="auto" w:fill="FFFFFF"/>
            <w:vAlign w:val="center"/>
          </w:tcPr>
          <w:p w:rsidR="00585F91" w:rsidRDefault="00585F91" w:rsidP="00585F91">
            <w:pPr>
              <w:jc w:val="center"/>
              <w:rPr>
                <w:b/>
                <w:sz w:val="20"/>
                <w:szCs w:val="20"/>
              </w:rPr>
            </w:pPr>
            <w:r>
              <w:rPr>
                <w:b/>
                <w:sz w:val="20"/>
                <w:szCs w:val="20"/>
              </w:rPr>
              <w:t>13</w:t>
            </w:r>
          </w:p>
        </w:tc>
        <w:tc>
          <w:tcPr>
            <w:tcW w:w="8957" w:type="dxa"/>
            <w:tcBorders>
              <w:left w:val="nil"/>
            </w:tcBorders>
            <w:shd w:val="clear" w:color="auto" w:fill="FFFFFF"/>
            <w:vAlign w:val="center"/>
          </w:tcPr>
          <w:p w:rsidR="00585F91" w:rsidRDefault="00585F91" w:rsidP="00585F91">
            <w:pPr>
              <w:rPr>
                <w:sz w:val="20"/>
                <w:szCs w:val="20"/>
              </w:rPr>
            </w:pPr>
            <w:r>
              <w:rPr>
                <w:sz w:val="20"/>
                <w:szCs w:val="20"/>
              </w:rPr>
              <w:t>Writing selected poems from various divans in old script, translating them into prose, and interpreting them.</w:t>
            </w:r>
          </w:p>
        </w:tc>
      </w:tr>
      <w:tr w:rsidR="00585F91" w:rsidTr="00585F91">
        <w:trPr>
          <w:trHeight w:val="283"/>
        </w:trPr>
        <w:tc>
          <w:tcPr>
            <w:tcW w:w="667" w:type="dxa"/>
            <w:tcBorders>
              <w:top w:val="single" w:sz="4" w:space="0" w:color="auto"/>
              <w:bottom w:val="single" w:sz="4" w:space="0" w:color="auto"/>
              <w:right w:val="nil"/>
            </w:tcBorders>
            <w:shd w:val="clear" w:color="auto" w:fill="FFFFFF"/>
            <w:vAlign w:val="center"/>
          </w:tcPr>
          <w:p w:rsidR="00585F91" w:rsidRDefault="00585F91" w:rsidP="00585F91">
            <w:pPr>
              <w:jc w:val="center"/>
              <w:rPr>
                <w:b/>
                <w:sz w:val="20"/>
                <w:szCs w:val="20"/>
              </w:rPr>
            </w:pPr>
            <w:r>
              <w:rPr>
                <w:b/>
                <w:sz w:val="20"/>
                <w:szCs w:val="20"/>
              </w:rPr>
              <w:t>14</w:t>
            </w:r>
          </w:p>
        </w:tc>
        <w:tc>
          <w:tcPr>
            <w:tcW w:w="8957" w:type="dxa"/>
            <w:tcBorders>
              <w:left w:val="nil"/>
            </w:tcBorders>
            <w:shd w:val="clear" w:color="auto" w:fill="FFFFFF"/>
            <w:vAlign w:val="center"/>
          </w:tcPr>
          <w:p w:rsidR="00585F91" w:rsidRDefault="00585F91" w:rsidP="00585F91">
            <w:pPr>
              <w:rPr>
                <w:sz w:val="20"/>
                <w:szCs w:val="20"/>
              </w:rPr>
            </w:pPr>
            <w:r>
              <w:rPr>
                <w:sz w:val="20"/>
                <w:szCs w:val="20"/>
              </w:rPr>
              <w:t>Identifying and explaining the metaphors in the selected poems.</w:t>
            </w:r>
          </w:p>
        </w:tc>
      </w:tr>
      <w:tr w:rsidR="00585F91" w:rsidTr="00585F91">
        <w:trPr>
          <w:trHeight w:val="283"/>
        </w:trPr>
        <w:tc>
          <w:tcPr>
            <w:tcW w:w="667" w:type="dxa"/>
            <w:tcBorders>
              <w:top w:val="single" w:sz="4" w:space="0" w:color="auto"/>
              <w:bottom w:val="single" w:sz="4" w:space="0" w:color="auto"/>
              <w:right w:val="nil"/>
            </w:tcBorders>
            <w:shd w:val="clear" w:color="auto" w:fill="FFFFFF"/>
            <w:vAlign w:val="center"/>
          </w:tcPr>
          <w:p w:rsidR="00585F91" w:rsidRDefault="00585F91" w:rsidP="00585F91">
            <w:pPr>
              <w:jc w:val="center"/>
              <w:rPr>
                <w:b/>
                <w:sz w:val="20"/>
                <w:szCs w:val="20"/>
              </w:rPr>
            </w:pPr>
            <w:r>
              <w:rPr>
                <w:b/>
                <w:sz w:val="20"/>
                <w:szCs w:val="20"/>
              </w:rPr>
              <w:t>15</w:t>
            </w:r>
          </w:p>
        </w:tc>
        <w:tc>
          <w:tcPr>
            <w:tcW w:w="8957" w:type="dxa"/>
            <w:tcBorders>
              <w:left w:val="nil"/>
            </w:tcBorders>
            <w:shd w:val="clear" w:color="auto" w:fill="FFFFFF"/>
            <w:vAlign w:val="center"/>
          </w:tcPr>
          <w:p w:rsidR="00585F91" w:rsidRDefault="00585F91" w:rsidP="00585F91">
            <w:pPr>
              <w:rPr>
                <w:sz w:val="20"/>
                <w:szCs w:val="20"/>
              </w:rPr>
            </w:pPr>
            <w:r>
              <w:rPr>
                <w:sz w:val="20"/>
                <w:szCs w:val="20"/>
              </w:rPr>
              <w:t>Identifying and explaining the Shahnameh heroes, prophet stories, and saint legends found in the texts.</w:t>
            </w:r>
          </w:p>
        </w:tc>
      </w:tr>
      <w:tr w:rsidR="00585F91" w:rsidTr="00585F91">
        <w:trPr>
          <w:trHeight w:val="283"/>
        </w:trPr>
        <w:tc>
          <w:tcPr>
            <w:tcW w:w="667" w:type="dxa"/>
            <w:tcBorders>
              <w:top w:val="single" w:sz="4" w:space="0" w:color="auto"/>
              <w:bottom w:val="single" w:sz="12" w:space="0" w:color="auto"/>
              <w:right w:val="nil"/>
            </w:tcBorders>
            <w:shd w:val="clear" w:color="auto" w:fill="D9D9D9"/>
            <w:vAlign w:val="center"/>
          </w:tcPr>
          <w:p w:rsidR="00585F91" w:rsidRDefault="00585F91" w:rsidP="00585F91">
            <w:pPr>
              <w:jc w:val="center"/>
              <w:rPr>
                <w:b/>
                <w:sz w:val="20"/>
                <w:szCs w:val="20"/>
              </w:rPr>
            </w:pPr>
            <w:r>
              <w:rPr>
                <w:b/>
                <w:sz w:val="20"/>
                <w:szCs w:val="20"/>
              </w:rPr>
              <w:t>16,17</w:t>
            </w:r>
          </w:p>
        </w:tc>
        <w:tc>
          <w:tcPr>
            <w:tcW w:w="8957" w:type="dxa"/>
            <w:tcBorders>
              <w:left w:val="nil"/>
            </w:tcBorders>
            <w:shd w:val="clear" w:color="auto" w:fill="D9D9D9"/>
            <w:vAlign w:val="center"/>
          </w:tcPr>
          <w:p w:rsidR="00585F91" w:rsidRDefault="00585F91" w:rsidP="00585F91">
            <w:pPr>
              <w:rPr>
                <w:sz w:val="20"/>
                <w:szCs w:val="20"/>
              </w:rPr>
            </w:pPr>
            <w:r>
              <w:rPr>
                <w:sz w:val="20"/>
                <w:szCs w:val="20"/>
              </w:rPr>
              <w:t>Final Exam</w:t>
            </w:r>
          </w:p>
        </w:tc>
      </w:tr>
    </w:tbl>
    <w:p w:rsidR="00917F88" w:rsidRDefault="00917F88" w:rsidP="00917F88"/>
    <w:tbl>
      <w:tblPr>
        <w:tblW w:w="9624" w:type="dxa"/>
        <w:tblBorders>
          <w:top w:val="single" w:sz="12" w:space="0" w:color="auto"/>
          <w:left w:val="single" w:sz="12" w:space="0" w:color="auto"/>
          <w:bottom w:val="single" w:sz="12" w:space="0" w:color="auto"/>
          <w:right w:val="single" w:sz="12"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5797"/>
        <w:gridCol w:w="1275"/>
        <w:gridCol w:w="1276"/>
        <w:gridCol w:w="1276"/>
      </w:tblGrid>
      <w:tr w:rsidR="00917F88" w:rsidTr="003A20CE">
        <w:trPr>
          <w:trHeight w:val="312"/>
        </w:trPr>
        <w:tc>
          <w:tcPr>
            <w:tcW w:w="9624" w:type="dxa"/>
            <w:gridSpan w:val="4"/>
            <w:tcBorders>
              <w:top w:val="single" w:sz="12" w:space="0" w:color="auto"/>
              <w:left w:val="single" w:sz="12" w:space="0" w:color="auto"/>
              <w:bottom w:val="single" w:sz="4" w:space="0" w:color="auto"/>
              <w:right w:val="single" w:sz="12" w:space="0" w:color="auto"/>
              <w:tl2br w:val="nil"/>
              <w:tr2bl w:val="nil"/>
            </w:tcBorders>
            <w:shd w:val="clear" w:color="auto" w:fill="FFF2CC"/>
            <w:vAlign w:val="center"/>
          </w:tcPr>
          <w:p w:rsidR="00917F88" w:rsidRDefault="00917F88" w:rsidP="003A20CE">
            <w:pPr>
              <w:jc w:val="center"/>
              <w:rPr>
                <w:b/>
                <w:bCs/>
                <w:sz w:val="20"/>
                <w:szCs w:val="20"/>
              </w:rPr>
            </w:pPr>
            <w:r>
              <w:rPr>
                <w:b/>
                <w:bCs/>
                <w:sz w:val="20"/>
                <w:szCs w:val="20"/>
              </w:rPr>
              <w:t>Calculation of Course Workload</w:t>
            </w: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2CC"/>
            <w:vAlign w:val="center"/>
          </w:tcPr>
          <w:p w:rsidR="00917F88" w:rsidRDefault="00917F88" w:rsidP="003A20CE">
            <w:pPr>
              <w:jc w:val="center"/>
              <w:rPr>
                <w:b/>
                <w:bCs/>
                <w:sz w:val="20"/>
                <w:szCs w:val="20"/>
              </w:rPr>
            </w:pPr>
            <w:r>
              <w:rPr>
                <w:b/>
                <w:bCs/>
                <w:sz w:val="20"/>
                <w:szCs w:val="20"/>
              </w:rPr>
              <w:t>Activities</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2CC"/>
            <w:vAlign w:val="center"/>
          </w:tcPr>
          <w:p w:rsidR="00917F88" w:rsidRDefault="00917F88" w:rsidP="003A20CE">
            <w:pPr>
              <w:jc w:val="center"/>
              <w:rPr>
                <w:b/>
                <w:bCs/>
                <w:sz w:val="20"/>
                <w:szCs w:val="20"/>
              </w:rPr>
            </w:pPr>
            <w:r>
              <w:rPr>
                <w:b/>
                <w:bCs/>
                <w:sz w:val="20"/>
                <w:szCs w:val="20"/>
              </w:rPr>
              <w:t>Number</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2CC"/>
            <w:vAlign w:val="center"/>
          </w:tcPr>
          <w:p w:rsidR="00917F88" w:rsidRDefault="00917F88" w:rsidP="003A20CE">
            <w:pPr>
              <w:jc w:val="center"/>
              <w:rPr>
                <w:b/>
                <w:bCs/>
                <w:sz w:val="20"/>
                <w:szCs w:val="20"/>
              </w:rPr>
            </w:pPr>
            <w:r>
              <w:rPr>
                <w:b/>
                <w:bCs/>
                <w:sz w:val="20"/>
                <w:szCs w:val="20"/>
              </w:rPr>
              <w:t>Time (Hour)</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2CC"/>
            <w:vAlign w:val="center"/>
          </w:tcPr>
          <w:p w:rsidR="00917F88" w:rsidRDefault="00917F88" w:rsidP="003A20CE">
            <w:pPr>
              <w:jc w:val="center"/>
              <w:rPr>
                <w:b/>
                <w:bCs/>
                <w:sz w:val="20"/>
                <w:szCs w:val="20"/>
              </w:rPr>
            </w:pPr>
            <w:r>
              <w:rPr>
                <w:b/>
                <w:bCs/>
                <w:sz w:val="20"/>
                <w:szCs w:val="20"/>
              </w:rPr>
              <w:t>Total Workload (Hour)</w:t>
            </w: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Course Time (number of course hours per week)</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1</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2</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r>
              <w:rPr>
                <w:sz w:val="20"/>
                <w:szCs w:val="20"/>
              </w:rPr>
              <w:t>2</w:t>
            </w: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2</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2</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r>
              <w:rPr>
                <w:sz w:val="20"/>
                <w:szCs w:val="20"/>
              </w:rPr>
              <w:t>4</w:t>
            </w: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Homework</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2</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10</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r>
              <w:rPr>
                <w:sz w:val="20"/>
                <w:szCs w:val="20"/>
              </w:rPr>
              <w:t>20</w:t>
            </w: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Quiz Exam</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1</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5</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r>
              <w:rPr>
                <w:sz w:val="20"/>
                <w:szCs w:val="20"/>
              </w:rPr>
              <w:t>5</w:t>
            </w: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Studying for Quiz Exam</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1</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5</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r>
              <w:rPr>
                <w:sz w:val="20"/>
                <w:szCs w:val="20"/>
              </w:rPr>
              <w:t>5</w:t>
            </w: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 xml:space="preserve">Oral exam </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 xml:space="preserve">Studying for Oral Exam </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Presentation (Preparation time included)</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1</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10</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r>
              <w:rPr>
                <w:sz w:val="20"/>
                <w:szCs w:val="20"/>
              </w:rPr>
              <w:t>10</w:t>
            </w: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Mid-Term Exam</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1</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2</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r>
              <w:rPr>
                <w:sz w:val="20"/>
                <w:szCs w:val="20"/>
              </w:rPr>
              <w:t>2</w:t>
            </w: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Studying for Mid-Term Exam</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1</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20</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r>
              <w:rPr>
                <w:sz w:val="20"/>
                <w:szCs w:val="20"/>
              </w:rPr>
              <w:t>20</w:t>
            </w: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Final Exam</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1</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2</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r>
              <w:rPr>
                <w:sz w:val="20"/>
                <w:szCs w:val="20"/>
              </w:rPr>
              <w:t>2</w:t>
            </w:r>
          </w:p>
        </w:tc>
      </w:tr>
      <w:tr w:rsidR="00917F88" w:rsidTr="003A20CE">
        <w:trPr>
          <w:trHeight w:val="312"/>
        </w:trPr>
        <w:tc>
          <w:tcPr>
            <w:tcW w:w="5797" w:type="dxa"/>
            <w:tcBorders>
              <w:top w:val="single" w:sz="4" w:space="0" w:color="auto"/>
              <w:left w:val="single" w:sz="12" w:space="0" w:color="auto"/>
              <w:bottom w:val="single" w:sz="12"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Studying for Final Exam</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1</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20</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r>
              <w:rPr>
                <w:sz w:val="20"/>
                <w:szCs w:val="20"/>
              </w:rPr>
              <w:t>20</w:t>
            </w:r>
          </w:p>
        </w:tc>
      </w:tr>
      <w:tr w:rsidR="00917F88" w:rsidTr="003A20CE">
        <w:trPr>
          <w:trHeight w:val="312"/>
        </w:trPr>
        <w:tc>
          <w:tcPr>
            <w:tcW w:w="5797" w:type="dxa"/>
            <w:tcBorders>
              <w:top w:val="single" w:sz="12" w:space="0" w:color="auto"/>
              <w:left w:val="nil"/>
              <w:bottom w:val="nil"/>
              <w:right w:val="single" w:sz="12" w:space="0" w:color="auto"/>
              <w:tl2br w:val="nil"/>
              <w:tr2bl w:val="nil"/>
            </w:tcBorders>
            <w:shd w:val="clear" w:color="auto" w:fill="FFFFFF"/>
            <w:vAlign w:val="center"/>
          </w:tcPr>
          <w:p w:rsidR="00917F88" w:rsidRDefault="00917F88" w:rsidP="003A20CE">
            <w:pPr>
              <w:jc w:val="right"/>
              <w:rPr>
                <w:sz w:val="20"/>
                <w:szCs w:val="20"/>
              </w:rPr>
            </w:pPr>
          </w:p>
        </w:tc>
        <w:tc>
          <w:tcPr>
            <w:tcW w:w="2551" w:type="dxa"/>
            <w:gridSpan w:val="2"/>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jc w:val="right"/>
              <w:rPr>
                <w:sz w:val="20"/>
                <w:szCs w:val="20"/>
              </w:rPr>
            </w:pPr>
            <w:r>
              <w:rPr>
                <w:b/>
                <w:bCs/>
                <w:sz w:val="20"/>
                <w:szCs w:val="20"/>
              </w:rPr>
              <w:t>Total workload</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b/>
                <w:bCs/>
                <w:sz w:val="20"/>
                <w:szCs w:val="20"/>
              </w:rPr>
            </w:pPr>
            <w:r>
              <w:rPr>
                <w:b/>
                <w:bCs/>
                <w:sz w:val="20"/>
                <w:szCs w:val="20"/>
              </w:rPr>
              <w:t>90</w:t>
            </w:r>
          </w:p>
        </w:tc>
      </w:tr>
      <w:tr w:rsidR="00917F88" w:rsidTr="003A20CE">
        <w:trPr>
          <w:trHeight w:val="347"/>
        </w:trPr>
        <w:tc>
          <w:tcPr>
            <w:tcW w:w="5797" w:type="dxa"/>
            <w:tcBorders>
              <w:top w:val="nil"/>
              <w:left w:val="nil"/>
              <w:bottom w:val="nil"/>
              <w:right w:val="single" w:sz="12" w:space="0" w:color="auto"/>
              <w:tl2br w:val="nil"/>
              <w:tr2bl w:val="nil"/>
            </w:tcBorders>
            <w:shd w:val="clear" w:color="auto" w:fill="FFFFFF"/>
            <w:vAlign w:val="center"/>
          </w:tcPr>
          <w:p w:rsidR="00917F88" w:rsidRDefault="00917F88" w:rsidP="003A20CE">
            <w:pPr>
              <w:jc w:val="right"/>
              <w:rPr>
                <w:sz w:val="20"/>
                <w:szCs w:val="20"/>
              </w:rPr>
            </w:pPr>
          </w:p>
        </w:tc>
        <w:tc>
          <w:tcPr>
            <w:tcW w:w="2551" w:type="dxa"/>
            <w:gridSpan w:val="2"/>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jc w:val="right"/>
              <w:rPr>
                <w:sz w:val="20"/>
                <w:szCs w:val="20"/>
              </w:rPr>
            </w:pPr>
            <w:r>
              <w:rPr>
                <w:b/>
                <w:bCs/>
                <w:sz w:val="20"/>
                <w:szCs w:val="20"/>
              </w:rPr>
              <w:t>Total workload / 30</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b/>
                <w:bCs/>
                <w:sz w:val="20"/>
                <w:szCs w:val="20"/>
              </w:rPr>
            </w:pPr>
            <w:r>
              <w:rPr>
                <w:b/>
                <w:bCs/>
                <w:sz w:val="20"/>
                <w:szCs w:val="20"/>
              </w:rPr>
              <w:t>3</w:t>
            </w:r>
          </w:p>
        </w:tc>
      </w:tr>
      <w:tr w:rsidR="00917F88" w:rsidTr="003A20CE">
        <w:trPr>
          <w:trHeight w:val="312"/>
        </w:trPr>
        <w:tc>
          <w:tcPr>
            <w:tcW w:w="5797" w:type="dxa"/>
            <w:tcBorders>
              <w:top w:val="nil"/>
              <w:left w:val="nil"/>
              <w:bottom w:val="nil"/>
              <w:right w:val="single" w:sz="12" w:space="0" w:color="auto"/>
              <w:tl2br w:val="nil"/>
              <w:tr2bl w:val="nil"/>
            </w:tcBorders>
            <w:vAlign w:val="center"/>
          </w:tcPr>
          <w:p w:rsidR="00917F88" w:rsidRDefault="00917F88" w:rsidP="003A20CE">
            <w:pPr>
              <w:jc w:val="right"/>
              <w:rPr>
                <w:sz w:val="20"/>
                <w:szCs w:val="20"/>
              </w:rPr>
            </w:pPr>
          </w:p>
        </w:tc>
        <w:tc>
          <w:tcPr>
            <w:tcW w:w="2551" w:type="dxa"/>
            <w:gridSpan w:val="2"/>
            <w:tcBorders>
              <w:top w:val="single" w:sz="4" w:space="0" w:color="auto"/>
              <w:left w:val="single" w:sz="12" w:space="0" w:color="auto"/>
              <w:bottom w:val="single" w:sz="12" w:space="0" w:color="auto"/>
              <w:right w:val="single" w:sz="4" w:space="0" w:color="auto"/>
              <w:tl2br w:val="nil"/>
              <w:tr2bl w:val="nil"/>
            </w:tcBorders>
            <w:vAlign w:val="center"/>
          </w:tcPr>
          <w:p w:rsidR="00917F88" w:rsidRDefault="00917F88" w:rsidP="003A20CE">
            <w:pPr>
              <w:jc w:val="right"/>
              <w:rPr>
                <w:sz w:val="20"/>
                <w:szCs w:val="20"/>
              </w:rPr>
            </w:pPr>
            <w:r>
              <w:rPr>
                <w:b/>
                <w:bCs/>
                <w:sz w:val="20"/>
                <w:szCs w:val="20"/>
              </w:rPr>
              <w:t>Course ECTS Credit</w:t>
            </w:r>
          </w:p>
        </w:tc>
        <w:tc>
          <w:tcPr>
            <w:tcW w:w="1276" w:type="dxa"/>
            <w:tcBorders>
              <w:top w:val="single" w:sz="4" w:space="0" w:color="auto"/>
              <w:left w:val="single" w:sz="4" w:space="0" w:color="auto"/>
              <w:bottom w:val="single" w:sz="12" w:space="0" w:color="auto"/>
              <w:right w:val="single" w:sz="12" w:space="0" w:color="auto"/>
              <w:tl2br w:val="nil"/>
              <w:tr2bl w:val="nil"/>
            </w:tcBorders>
            <w:vAlign w:val="center"/>
          </w:tcPr>
          <w:p w:rsidR="00917F88" w:rsidRDefault="00917F88" w:rsidP="003A20CE">
            <w:pPr>
              <w:jc w:val="center"/>
              <w:rPr>
                <w:b/>
                <w:bCs/>
                <w:sz w:val="20"/>
                <w:szCs w:val="20"/>
              </w:rPr>
            </w:pPr>
            <w:r>
              <w:rPr>
                <w:b/>
                <w:bCs/>
                <w:sz w:val="20"/>
                <w:szCs w:val="20"/>
              </w:rPr>
              <w:t>3</w:t>
            </w:r>
          </w:p>
        </w:tc>
      </w:tr>
    </w:tbl>
    <w:p w:rsidR="00917F88" w:rsidRDefault="00917F88" w:rsidP="00917F88"/>
    <w:tbl>
      <w:tblPr>
        <w:tblpPr w:leftFromText="180" w:rightFromText="180" w:vertAnchor="text" w:horzAnchor="page" w:tblpX="1139" w:tblpY="46"/>
        <w:tblOverlap w:val="never"/>
        <w:tblW w:w="9624" w:type="dxa"/>
        <w:tblBorders>
          <w:top w:val="single" w:sz="12" w:space="0" w:color="auto"/>
          <w:left w:val="single" w:sz="12" w:space="0" w:color="auto"/>
          <w:bottom w:val="single" w:sz="12" w:space="0" w:color="auto"/>
          <w:right w:val="single" w:sz="12"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5797"/>
        <w:gridCol w:w="3827"/>
      </w:tblGrid>
      <w:tr w:rsidR="00917F88" w:rsidTr="003A20CE">
        <w:trPr>
          <w:trHeight w:val="312"/>
        </w:trPr>
        <w:tc>
          <w:tcPr>
            <w:tcW w:w="9624" w:type="dxa"/>
            <w:gridSpan w:val="2"/>
            <w:tcBorders>
              <w:top w:val="single" w:sz="12" w:space="0" w:color="auto"/>
              <w:left w:val="single" w:sz="12" w:space="0" w:color="auto"/>
              <w:bottom w:val="single" w:sz="4" w:space="0" w:color="auto"/>
              <w:right w:val="single" w:sz="12" w:space="0" w:color="auto"/>
              <w:tl2br w:val="nil"/>
              <w:tr2bl w:val="nil"/>
            </w:tcBorders>
            <w:shd w:val="clear" w:color="auto" w:fill="FFF2CC"/>
            <w:vAlign w:val="center"/>
          </w:tcPr>
          <w:p w:rsidR="00917F88" w:rsidRDefault="00917F88" w:rsidP="003A20CE">
            <w:pPr>
              <w:jc w:val="center"/>
              <w:rPr>
                <w:b/>
                <w:bCs/>
                <w:sz w:val="20"/>
                <w:szCs w:val="20"/>
              </w:rPr>
            </w:pPr>
            <w:r>
              <w:rPr>
                <w:b/>
                <w:bCs/>
                <w:sz w:val="20"/>
                <w:szCs w:val="20"/>
              </w:rPr>
              <w:t>Evaluation</w:t>
            </w:r>
          </w:p>
        </w:tc>
      </w:tr>
      <w:tr w:rsidR="00917F88" w:rsidTr="003A20CE">
        <w:trPr>
          <w:trHeight w:val="369"/>
        </w:trPr>
        <w:tc>
          <w:tcPr>
            <w:tcW w:w="5797" w:type="dxa"/>
            <w:tcBorders>
              <w:top w:val="single" w:sz="4" w:space="0" w:color="auto"/>
              <w:left w:val="single" w:sz="12" w:space="0" w:color="auto"/>
              <w:bottom w:val="single" w:sz="4" w:space="0" w:color="auto"/>
              <w:right w:val="single" w:sz="4" w:space="0" w:color="auto"/>
              <w:tl2br w:val="nil"/>
              <w:tr2bl w:val="nil"/>
            </w:tcBorders>
            <w:vAlign w:val="center"/>
          </w:tcPr>
          <w:p w:rsidR="00917F88" w:rsidRDefault="00917F88" w:rsidP="003A20CE">
            <w:pPr>
              <w:rPr>
                <w:b/>
                <w:bCs/>
                <w:sz w:val="20"/>
                <w:szCs w:val="20"/>
              </w:rPr>
            </w:pPr>
            <w:r>
              <w:rPr>
                <w:b/>
                <w:bCs/>
                <w:sz w:val="20"/>
                <w:szCs w:val="20"/>
              </w:rPr>
              <w:t>Activity Type</w:t>
            </w:r>
          </w:p>
        </w:tc>
        <w:tc>
          <w:tcPr>
            <w:tcW w:w="3827" w:type="dxa"/>
            <w:tcBorders>
              <w:top w:val="single" w:sz="4" w:space="0" w:color="auto"/>
              <w:left w:val="single" w:sz="4" w:space="0" w:color="auto"/>
              <w:bottom w:val="single" w:sz="4" w:space="0" w:color="auto"/>
              <w:right w:val="single" w:sz="12" w:space="0" w:color="auto"/>
              <w:tl2br w:val="nil"/>
              <w:tr2bl w:val="nil"/>
            </w:tcBorders>
            <w:vAlign w:val="center"/>
          </w:tcPr>
          <w:p w:rsidR="00917F88" w:rsidRDefault="00917F88" w:rsidP="003A20CE">
            <w:pPr>
              <w:jc w:val="center"/>
              <w:rPr>
                <w:b/>
                <w:bCs/>
                <w:sz w:val="20"/>
                <w:szCs w:val="20"/>
              </w:rPr>
            </w:pPr>
            <w:r>
              <w:rPr>
                <w:b/>
                <w:bCs/>
                <w:sz w:val="20"/>
                <w:szCs w:val="20"/>
              </w:rPr>
              <w:t>%</w:t>
            </w:r>
          </w:p>
        </w:tc>
      </w:tr>
      <w:tr w:rsidR="00917F88" w:rsidTr="003A20CE">
        <w:trPr>
          <w:trHeight w:val="369"/>
        </w:trPr>
        <w:tc>
          <w:tcPr>
            <w:tcW w:w="5797" w:type="dxa"/>
            <w:tcBorders>
              <w:top w:val="single" w:sz="4" w:space="0" w:color="auto"/>
              <w:left w:val="single" w:sz="12" w:space="0" w:color="auto"/>
              <w:bottom w:val="single" w:sz="4" w:space="0" w:color="auto"/>
              <w:right w:val="single" w:sz="4" w:space="0" w:color="auto"/>
              <w:tl2br w:val="nil"/>
              <w:tr2bl w:val="nil"/>
            </w:tcBorders>
            <w:vAlign w:val="center"/>
          </w:tcPr>
          <w:p w:rsidR="00917F88" w:rsidRDefault="00917F88" w:rsidP="003A20CE">
            <w:pPr>
              <w:ind w:left="303"/>
              <w:rPr>
                <w:sz w:val="20"/>
                <w:szCs w:val="20"/>
              </w:rPr>
            </w:pPr>
            <w:r>
              <w:rPr>
                <w:sz w:val="20"/>
                <w:szCs w:val="20"/>
              </w:rPr>
              <w:t>Mid-term</w:t>
            </w:r>
          </w:p>
        </w:tc>
        <w:tc>
          <w:tcPr>
            <w:tcW w:w="3827" w:type="dxa"/>
            <w:tcBorders>
              <w:top w:val="single" w:sz="4" w:space="0" w:color="auto"/>
              <w:left w:val="single" w:sz="4" w:space="0" w:color="auto"/>
              <w:bottom w:val="single" w:sz="4" w:space="0" w:color="auto"/>
              <w:right w:val="single" w:sz="12" w:space="0" w:color="auto"/>
              <w:tl2br w:val="nil"/>
              <w:tr2bl w:val="nil"/>
            </w:tcBorders>
            <w:vAlign w:val="center"/>
          </w:tcPr>
          <w:p w:rsidR="00917F88" w:rsidRDefault="00917F88" w:rsidP="003A20CE">
            <w:pPr>
              <w:jc w:val="center"/>
              <w:rPr>
                <w:sz w:val="20"/>
                <w:szCs w:val="20"/>
              </w:rPr>
            </w:pPr>
            <w:r>
              <w:rPr>
                <w:sz w:val="20"/>
                <w:szCs w:val="20"/>
              </w:rPr>
              <w:t>40</w:t>
            </w:r>
          </w:p>
        </w:tc>
      </w:tr>
      <w:tr w:rsidR="00917F88" w:rsidTr="003A20CE">
        <w:trPr>
          <w:trHeight w:val="369"/>
        </w:trPr>
        <w:tc>
          <w:tcPr>
            <w:tcW w:w="5797" w:type="dxa"/>
            <w:tcBorders>
              <w:top w:val="single" w:sz="4" w:space="0" w:color="auto"/>
              <w:left w:val="single" w:sz="12" w:space="0" w:color="auto"/>
              <w:bottom w:val="single" w:sz="4" w:space="0" w:color="auto"/>
              <w:right w:val="single" w:sz="4" w:space="0" w:color="auto"/>
              <w:tl2br w:val="nil"/>
              <w:tr2bl w:val="nil"/>
            </w:tcBorders>
            <w:vAlign w:val="center"/>
          </w:tcPr>
          <w:p w:rsidR="00917F88" w:rsidRDefault="00917F88" w:rsidP="003A20CE">
            <w:pPr>
              <w:ind w:left="306"/>
              <w:rPr>
                <w:sz w:val="20"/>
                <w:szCs w:val="20"/>
              </w:rPr>
            </w:pPr>
            <w:r>
              <w:rPr>
                <w:sz w:val="20"/>
                <w:szCs w:val="20"/>
              </w:rPr>
              <w:t>Quiz</w:t>
            </w:r>
          </w:p>
        </w:tc>
        <w:tc>
          <w:tcPr>
            <w:tcW w:w="3827" w:type="dxa"/>
            <w:tcBorders>
              <w:top w:val="single" w:sz="4" w:space="0" w:color="auto"/>
              <w:left w:val="single" w:sz="4" w:space="0" w:color="auto"/>
              <w:bottom w:val="single" w:sz="4" w:space="0" w:color="auto"/>
              <w:right w:val="single" w:sz="12" w:space="0" w:color="auto"/>
              <w:tl2br w:val="nil"/>
              <w:tr2bl w:val="nil"/>
            </w:tcBorders>
            <w:vAlign w:val="center"/>
          </w:tcPr>
          <w:p w:rsidR="00917F88" w:rsidRDefault="00917F88" w:rsidP="003A20CE">
            <w:pPr>
              <w:jc w:val="center"/>
              <w:rPr>
                <w:sz w:val="20"/>
                <w:szCs w:val="20"/>
              </w:rPr>
            </w:pPr>
          </w:p>
        </w:tc>
      </w:tr>
      <w:tr w:rsidR="00917F88" w:rsidTr="003A20CE">
        <w:trPr>
          <w:trHeight w:val="369"/>
        </w:trPr>
        <w:tc>
          <w:tcPr>
            <w:tcW w:w="5797" w:type="dxa"/>
            <w:tcBorders>
              <w:top w:val="single" w:sz="4" w:space="0" w:color="auto"/>
              <w:left w:val="single" w:sz="12" w:space="0" w:color="auto"/>
              <w:bottom w:val="single" w:sz="4" w:space="0" w:color="auto"/>
              <w:right w:val="single" w:sz="4" w:space="0" w:color="auto"/>
              <w:tl2br w:val="nil"/>
              <w:tr2bl w:val="nil"/>
            </w:tcBorders>
            <w:vAlign w:val="center"/>
          </w:tcPr>
          <w:p w:rsidR="00917F88" w:rsidRDefault="00917F88" w:rsidP="003A20CE">
            <w:pPr>
              <w:ind w:left="306"/>
              <w:rPr>
                <w:sz w:val="20"/>
                <w:szCs w:val="20"/>
              </w:rPr>
            </w:pPr>
            <w:r>
              <w:rPr>
                <w:sz w:val="20"/>
                <w:szCs w:val="20"/>
              </w:rPr>
              <w:t>Homework</w:t>
            </w:r>
          </w:p>
        </w:tc>
        <w:tc>
          <w:tcPr>
            <w:tcW w:w="3827" w:type="dxa"/>
            <w:tcBorders>
              <w:top w:val="single" w:sz="4" w:space="0" w:color="auto"/>
              <w:left w:val="single" w:sz="4" w:space="0" w:color="auto"/>
              <w:bottom w:val="single" w:sz="4" w:space="0" w:color="auto"/>
              <w:right w:val="single" w:sz="12" w:space="0" w:color="auto"/>
              <w:tl2br w:val="nil"/>
              <w:tr2bl w:val="nil"/>
            </w:tcBorders>
            <w:vAlign w:val="center"/>
          </w:tcPr>
          <w:p w:rsidR="00917F88" w:rsidRDefault="00917F88" w:rsidP="003A20CE">
            <w:pPr>
              <w:jc w:val="center"/>
              <w:rPr>
                <w:sz w:val="20"/>
                <w:szCs w:val="20"/>
              </w:rPr>
            </w:pPr>
          </w:p>
        </w:tc>
      </w:tr>
      <w:tr w:rsidR="00917F88" w:rsidTr="003A20CE">
        <w:trPr>
          <w:trHeight w:val="369"/>
        </w:trPr>
        <w:tc>
          <w:tcPr>
            <w:tcW w:w="5797" w:type="dxa"/>
            <w:tcBorders>
              <w:top w:val="single" w:sz="4" w:space="0" w:color="auto"/>
              <w:left w:val="single" w:sz="12" w:space="0" w:color="auto"/>
              <w:bottom w:val="single" w:sz="4" w:space="0" w:color="auto"/>
              <w:right w:val="single" w:sz="4" w:space="0" w:color="auto"/>
              <w:tl2br w:val="nil"/>
              <w:tr2bl w:val="nil"/>
            </w:tcBorders>
            <w:vAlign w:val="center"/>
          </w:tcPr>
          <w:p w:rsidR="00917F88" w:rsidRDefault="00917F88" w:rsidP="003A20CE">
            <w:pPr>
              <w:rPr>
                <w:b/>
                <w:bCs/>
                <w:sz w:val="20"/>
                <w:szCs w:val="20"/>
              </w:rPr>
            </w:pPr>
            <w:r>
              <w:rPr>
                <w:b/>
                <w:bCs/>
                <w:sz w:val="20"/>
                <w:szCs w:val="20"/>
              </w:rPr>
              <w:t>Final Exam</w:t>
            </w:r>
          </w:p>
        </w:tc>
        <w:tc>
          <w:tcPr>
            <w:tcW w:w="3827" w:type="dxa"/>
            <w:tcBorders>
              <w:top w:val="single" w:sz="4" w:space="0" w:color="auto"/>
              <w:left w:val="single" w:sz="4" w:space="0" w:color="auto"/>
              <w:bottom w:val="single" w:sz="4" w:space="0" w:color="auto"/>
              <w:right w:val="single" w:sz="12" w:space="0" w:color="auto"/>
              <w:tl2br w:val="nil"/>
              <w:tr2bl w:val="nil"/>
            </w:tcBorders>
            <w:vAlign w:val="center"/>
          </w:tcPr>
          <w:p w:rsidR="00917F88" w:rsidRDefault="00917F88" w:rsidP="003A20CE">
            <w:pPr>
              <w:jc w:val="center"/>
              <w:rPr>
                <w:sz w:val="20"/>
                <w:szCs w:val="20"/>
              </w:rPr>
            </w:pPr>
            <w:r>
              <w:rPr>
                <w:sz w:val="20"/>
                <w:szCs w:val="20"/>
              </w:rPr>
              <w:t>60</w:t>
            </w:r>
          </w:p>
        </w:tc>
      </w:tr>
      <w:tr w:rsidR="00917F88" w:rsidTr="003A20CE">
        <w:trPr>
          <w:trHeight w:val="369"/>
        </w:trPr>
        <w:tc>
          <w:tcPr>
            <w:tcW w:w="5797" w:type="dxa"/>
            <w:tcBorders>
              <w:top w:val="single" w:sz="4" w:space="0" w:color="auto"/>
              <w:left w:val="single" w:sz="12" w:space="0" w:color="auto"/>
              <w:bottom w:val="single" w:sz="12" w:space="0" w:color="auto"/>
              <w:right w:val="single" w:sz="4" w:space="0" w:color="auto"/>
              <w:tl2br w:val="nil"/>
              <w:tr2bl w:val="nil"/>
            </w:tcBorders>
            <w:vAlign w:val="center"/>
          </w:tcPr>
          <w:p w:rsidR="00917F88" w:rsidRDefault="00917F88" w:rsidP="003A20CE">
            <w:pPr>
              <w:jc w:val="right"/>
              <w:rPr>
                <w:b/>
                <w:bCs/>
                <w:sz w:val="20"/>
                <w:szCs w:val="20"/>
              </w:rPr>
            </w:pPr>
            <w:r>
              <w:rPr>
                <w:b/>
                <w:bCs/>
                <w:sz w:val="20"/>
                <w:szCs w:val="20"/>
              </w:rPr>
              <w:t>Total</w:t>
            </w:r>
          </w:p>
        </w:tc>
        <w:tc>
          <w:tcPr>
            <w:tcW w:w="3827" w:type="dxa"/>
            <w:tcBorders>
              <w:top w:val="single" w:sz="4" w:space="0" w:color="auto"/>
              <w:left w:val="single" w:sz="4" w:space="0" w:color="auto"/>
              <w:bottom w:val="single" w:sz="12" w:space="0" w:color="auto"/>
              <w:right w:val="single" w:sz="12" w:space="0" w:color="auto"/>
              <w:tl2br w:val="nil"/>
              <w:tr2bl w:val="nil"/>
            </w:tcBorders>
            <w:vAlign w:val="center"/>
          </w:tcPr>
          <w:p w:rsidR="00917F88" w:rsidRDefault="00917F88" w:rsidP="003A20CE">
            <w:pPr>
              <w:jc w:val="center"/>
              <w:rPr>
                <w:sz w:val="20"/>
                <w:szCs w:val="20"/>
              </w:rPr>
            </w:pPr>
            <w:r>
              <w:rPr>
                <w:sz w:val="20"/>
                <w:szCs w:val="20"/>
              </w:rPr>
              <w:t>100</w:t>
            </w:r>
          </w:p>
        </w:tc>
      </w:tr>
    </w:tbl>
    <w:p w:rsidR="00917F88" w:rsidRDefault="00917F88" w:rsidP="00917F88">
      <w:pPr>
        <w:rPr>
          <w:sz w:val="10"/>
          <w:szCs w:val="10"/>
        </w:rPr>
      </w:pPr>
    </w:p>
    <w:p w:rsidR="00917F88" w:rsidRDefault="00917F88" w:rsidP="00917F88">
      <w:pPr>
        <w:rPr>
          <w:sz w:val="10"/>
          <w:szCs w:val="10"/>
        </w:rPr>
      </w:pPr>
    </w:p>
    <w:tbl>
      <w:tblPr>
        <w:tblW w:w="10333" w:type="dxa"/>
        <w:jc w:val="center"/>
        <w:tblBorders>
          <w:top w:val="single" w:sz="12" w:space="0" w:color="auto"/>
          <w:left w:val="single" w:sz="12" w:space="0" w:color="auto"/>
          <w:bottom w:val="single" w:sz="12" w:space="0" w:color="auto"/>
          <w:right w:val="single" w:sz="12" w:space="0" w:color="auto"/>
          <w:insideH w:val="outset" w:sz="6" w:space="0" w:color="auto"/>
          <w:insideV w:val="outset" w:sz="6" w:space="0" w:color="auto"/>
        </w:tblBorders>
        <w:tblLayout w:type="fixed"/>
        <w:tblCellMar>
          <w:top w:w="28" w:type="dxa"/>
          <w:left w:w="57" w:type="dxa"/>
          <w:bottom w:w="28" w:type="dxa"/>
          <w:right w:w="57" w:type="dxa"/>
        </w:tblCellMar>
        <w:tblLook w:val="04A0" w:firstRow="1" w:lastRow="0" w:firstColumn="1" w:lastColumn="0" w:noHBand="0" w:noVBand="1"/>
      </w:tblPr>
      <w:tblGrid>
        <w:gridCol w:w="518"/>
        <w:gridCol w:w="33"/>
        <w:gridCol w:w="8365"/>
        <w:gridCol w:w="1417"/>
      </w:tblGrid>
      <w:tr w:rsidR="00917F88" w:rsidTr="003A20CE">
        <w:trPr>
          <w:trHeight w:val="587"/>
          <w:jc w:val="center"/>
        </w:trPr>
        <w:tc>
          <w:tcPr>
            <w:tcW w:w="10333" w:type="dxa"/>
            <w:gridSpan w:val="4"/>
            <w:tcBorders>
              <w:top w:val="single" w:sz="12" w:space="0" w:color="auto"/>
              <w:left w:val="single" w:sz="12" w:space="0" w:color="auto"/>
              <w:bottom w:val="single" w:sz="6" w:space="0" w:color="auto"/>
              <w:right w:val="single" w:sz="12" w:space="0" w:color="auto"/>
              <w:tl2br w:val="nil"/>
              <w:tr2bl w:val="nil"/>
            </w:tcBorders>
            <w:shd w:val="clear" w:color="auto" w:fill="FFF2CC"/>
            <w:vAlign w:val="center"/>
          </w:tcPr>
          <w:p w:rsidR="00917F88" w:rsidRDefault="00917F88" w:rsidP="003A20CE">
            <w:pPr>
              <w:jc w:val="center"/>
              <w:rPr>
                <w:b/>
                <w:bCs/>
                <w:sz w:val="20"/>
                <w:szCs w:val="20"/>
              </w:rPr>
            </w:pPr>
            <w:r>
              <w:rPr>
                <w:b/>
                <w:bCs/>
                <w:color w:val="000000"/>
                <w:sz w:val="20"/>
                <w:szCs w:val="20"/>
              </w:rPr>
              <w:t>THE RELATIONSHIP BETWEEN THE COURSE LEARNING OUTCOMES (CLOS) AND THE PROGRAM OUTCOMES (POS)</w:t>
            </w:r>
            <w:r>
              <w:rPr>
                <w:rFonts w:ascii="-webkit-standard" w:hAnsi="-webkit-standard"/>
                <w:color w:val="000000"/>
                <w:sz w:val="27"/>
                <w:szCs w:val="27"/>
              </w:rPr>
              <w:t xml:space="preserve"> </w:t>
            </w:r>
            <w:r>
              <w:rPr>
                <w:sz w:val="20"/>
                <w:szCs w:val="20"/>
              </w:rPr>
              <w:t>(5: Very high, 4:</w:t>
            </w:r>
            <w:r>
              <w:rPr>
                <w:b/>
                <w:bCs/>
                <w:sz w:val="20"/>
                <w:szCs w:val="20"/>
              </w:rPr>
              <w:t xml:space="preserve"> </w:t>
            </w:r>
            <w:r>
              <w:rPr>
                <w:sz w:val="20"/>
                <w:szCs w:val="20"/>
              </w:rPr>
              <w:t>High,</w:t>
            </w:r>
            <w:r>
              <w:rPr>
                <w:b/>
                <w:bCs/>
                <w:sz w:val="20"/>
                <w:szCs w:val="20"/>
              </w:rPr>
              <w:t xml:space="preserve"> </w:t>
            </w:r>
            <w:r>
              <w:rPr>
                <w:sz w:val="20"/>
                <w:szCs w:val="20"/>
              </w:rPr>
              <w:t>3: Moderate, 2: Low, 1: Very low,)</w:t>
            </w:r>
          </w:p>
        </w:tc>
      </w:tr>
      <w:tr w:rsidR="00917F88" w:rsidTr="003A20CE">
        <w:trPr>
          <w:trHeight w:hRule="exact" w:val="454"/>
          <w:jc w:val="center"/>
        </w:trPr>
        <w:tc>
          <w:tcPr>
            <w:tcW w:w="551" w:type="dxa"/>
            <w:gridSpan w:val="2"/>
            <w:tcBorders>
              <w:top w:val="single" w:sz="6" w:space="0" w:color="auto"/>
              <w:left w:val="single" w:sz="12" w:space="0" w:color="auto"/>
              <w:bottom w:val="single" w:sz="6" w:space="0" w:color="auto"/>
              <w:right w:val="single" w:sz="6" w:space="0" w:color="auto"/>
              <w:tl2br w:val="nil"/>
              <w:tr2bl w:val="nil"/>
            </w:tcBorders>
            <w:vAlign w:val="center"/>
          </w:tcPr>
          <w:p w:rsidR="00917F88" w:rsidRDefault="00917F88" w:rsidP="003A20CE">
            <w:pPr>
              <w:jc w:val="both"/>
              <w:rPr>
                <w:b/>
                <w:bCs/>
                <w:sz w:val="20"/>
                <w:szCs w:val="20"/>
              </w:rPr>
            </w:pPr>
            <w:r>
              <w:rPr>
                <w:b/>
                <w:bCs/>
                <w:sz w:val="20"/>
                <w:szCs w:val="20"/>
              </w:rPr>
              <w:t>NO</w:t>
            </w:r>
          </w:p>
        </w:tc>
        <w:tc>
          <w:tcPr>
            <w:tcW w:w="8365" w:type="dxa"/>
            <w:tcBorders>
              <w:top w:val="single" w:sz="6" w:space="0" w:color="auto"/>
              <w:left w:val="single" w:sz="6" w:space="0" w:color="auto"/>
              <w:bottom w:val="single" w:sz="6" w:space="0" w:color="auto"/>
              <w:right w:val="single" w:sz="6" w:space="0" w:color="auto"/>
              <w:tl2br w:val="nil"/>
              <w:tr2bl w:val="nil"/>
            </w:tcBorders>
            <w:vAlign w:val="center"/>
          </w:tcPr>
          <w:p w:rsidR="00917F88" w:rsidRDefault="00917F88" w:rsidP="003A20CE">
            <w:pPr>
              <w:jc w:val="both"/>
              <w:rPr>
                <w:b/>
                <w:bCs/>
                <w:sz w:val="20"/>
                <w:szCs w:val="20"/>
              </w:rPr>
            </w:pPr>
            <w:r>
              <w:rPr>
                <w:b/>
                <w:bCs/>
                <w:sz w:val="20"/>
                <w:szCs w:val="20"/>
              </w:rPr>
              <w:t>PROGRAM OUTCOME</w:t>
            </w:r>
          </w:p>
        </w:tc>
        <w:tc>
          <w:tcPr>
            <w:tcW w:w="1417" w:type="dxa"/>
            <w:tcBorders>
              <w:top w:val="single" w:sz="6" w:space="0" w:color="auto"/>
              <w:left w:val="single" w:sz="6" w:space="0" w:color="auto"/>
              <w:bottom w:val="single" w:sz="6" w:space="0" w:color="auto"/>
              <w:right w:val="single" w:sz="12" w:space="0" w:color="auto"/>
              <w:tl2br w:val="nil"/>
              <w:tr2bl w:val="nil"/>
            </w:tcBorders>
            <w:vAlign w:val="center"/>
          </w:tcPr>
          <w:p w:rsidR="00917F88" w:rsidRDefault="00917F88" w:rsidP="003A20CE">
            <w:pPr>
              <w:jc w:val="both"/>
              <w:rPr>
                <w:b/>
                <w:bCs/>
                <w:sz w:val="20"/>
                <w:szCs w:val="20"/>
              </w:rPr>
            </w:pPr>
            <w:r>
              <w:rPr>
                <w:b/>
                <w:bCs/>
                <w:sz w:val="20"/>
                <w:szCs w:val="20"/>
              </w:rPr>
              <w:t>Contribution</w:t>
            </w:r>
          </w:p>
        </w:tc>
      </w:tr>
      <w:tr w:rsidR="00917F88" w:rsidTr="003A20CE">
        <w:trPr>
          <w:trHeight w:val="510"/>
          <w:jc w:val="center"/>
        </w:trPr>
        <w:tc>
          <w:tcPr>
            <w:tcW w:w="518" w:type="dxa"/>
            <w:vMerge w:val="restart"/>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spacing w:line="480" w:lineRule="auto"/>
              <w:jc w:val="both"/>
              <w:rPr>
                <w:sz w:val="20"/>
                <w:szCs w:val="20"/>
              </w:rPr>
            </w:pPr>
            <w:r>
              <w:rPr>
                <w:sz w:val="20"/>
                <w:szCs w:val="20"/>
              </w:rPr>
              <w:t>1</w:t>
            </w:r>
          </w:p>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1a.</w:t>
            </w:r>
            <w:r>
              <w:rPr>
                <w:sz w:val="20"/>
                <w:szCs w:val="20"/>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6"/>
                <w:szCs w:val="26"/>
              </w:rPr>
            </w:pPr>
          </w:p>
        </w:tc>
      </w:tr>
      <w:tr w:rsidR="00917F88" w:rsidTr="003A20CE">
        <w:trPr>
          <w:trHeight w:val="510"/>
          <w:jc w:val="center"/>
        </w:trPr>
        <w:tc>
          <w:tcPr>
            <w:tcW w:w="518" w:type="dxa"/>
            <w:vMerge/>
            <w:tcBorders>
              <w:top w:val="single" w:sz="6" w:space="0" w:color="BBBBBB"/>
              <w:left w:val="single" w:sz="6" w:space="0" w:color="BBBBBB"/>
              <w:bottom w:val="single" w:sz="6" w:space="0" w:color="BBBBBB"/>
              <w:right w:val="single" w:sz="6" w:space="0" w:color="BBBBBB"/>
              <w:tl2br w:val="nil"/>
              <w:tr2bl w:val="nil"/>
            </w:tcBorders>
            <w:shd w:val="clear" w:color="auto" w:fill="FFFFFF"/>
            <w:vAlign w:val="center"/>
          </w:tcPr>
          <w:p w:rsidR="00917F88" w:rsidRDefault="00917F88" w:rsidP="003A20CE"/>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1b.</w:t>
            </w:r>
            <w:r>
              <w:rPr>
                <w:sz w:val="20"/>
                <w:szCs w:val="20"/>
              </w:rPr>
              <w:t> </w:t>
            </w:r>
            <w:r>
              <w:rPr>
                <w:color w:val="000000"/>
                <w:sz w:val="20"/>
                <w:szCs w:val="20"/>
              </w:rPr>
              <w:t>Acquires comprehensive knowledge of</w:t>
            </w:r>
            <w:r>
              <w:rPr>
                <w:rFonts w:ascii="-webkit-standard" w:hAnsi="-webkit-standard"/>
                <w:color w:val="000000"/>
                <w:sz w:val="27"/>
                <w:szCs w:val="27"/>
              </w:rPr>
              <w:t xml:space="preserve"> </w:t>
            </w:r>
            <w:r>
              <w:rPr>
                <w:sz w:val="20"/>
                <w:szCs w:val="20"/>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Pr="000E7866" w:rsidRDefault="00917F88" w:rsidP="003A20CE">
            <w:pPr>
              <w:pStyle w:val="NormalWeb"/>
              <w:jc w:val="center"/>
              <w:rPr>
                <w:rStyle w:val="Gl"/>
                <w:rFonts w:eastAsia="DengXian Light"/>
                <w:b w:val="0"/>
                <w:sz w:val="20"/>
                <w:szCs w:val="20"/>
              </w:rPr>
            </w:pPr>
            <w:r w:rsidRPr="000E7866">
              <w:rPr>
                <w:rStyle w:val="Gl"/>
                <w:rFonts w:eastAsia="DengXian Light"/>
                <w:sz w:val="20"/>
                <w:szCs w:val="20"/>
              </w:rPr>
              <w:t>1</w:t>
            </w:r>
          </w:p>
        </w:tc>
      </w:tr>
      <w:tr w:rsidR="00917F88" w:rsidTr="003A20CE">
        <w:trPr>
          <w:trHeight w:val="510"/>
          <w:jc w:val="center"/>
        </w:trPr>
        <w:tc>
          <w:tcPr>
            <w:tcW w:w="518" w:type="dxa"/>
            <w:vMerge/>
            <w:tcBorders>
              <w:top w:val="single" w:sz="6" w:space="0" w:color="BBBBBB"/>
              <w:left w:val="single" w:sz="6" w:space="0" w:color="BBBBBB"/>
              <w:bottom w:val="single" w:sz="6" w:space="0" w:color="BBBBBB"/>
              <w:right w:val="single" w:sz="6" w:space="0" w:color="BBBBBB"/>
              <w:tl2br w:val="nil"/>
              <w:tr2bl w:val="nil"/>
            </w:tcBorders>
            <w:shd w:val="clear" w:color="auto" w:fill="FFFFFF"/>
            <w:vAlign w:val="center"/>
          </w:tcPr>
          <w:p w:rsidR="00917F88" w:rsidRDefault="00917F88" w:rsidP="003A20CE"/>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1c.</w:t>
            </w:r>
            <w:r>
              <w:rPr>
                <w:sz w:val="20"/>
                <w:szCs w:val="20"/>
              </w:rPr>
              <w:t> </w:t>
            </w:r>
            <w:r>
              <w:rPr>
                <w:color w:val="000000"/>
                <w:sz w:val="20"/>
                <w:szCs w:val="20"/>
              </w:rPr>
              <w:t>Acquires comprehensive knowledge of</w:t>
            </w:r>
            <w:r>
              <w:rPr>
                <w:rFonts w:ascii="-webkit-standard" w:hAnsi="-webkit-standard"/>
                <w:color w:val="000000"/>
                <w:sz w:val="27"/>
                <w:szCs w:val="27"/>
              </w:rPr>
              <w:t xml:space="preserve"> </w:t>
            </w:r>
            <w:r>
              <w:rPr>
                <w:sz w:val="20"/>
                <w:szCs w:val="20"/>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Pr="000E7866" w:rsidRDefault="00917F88" w:rsidP="003A20CE">
            <w:pPr>
              <w:pStyle w:val="NormalWeb"/>
              <w:jc w:val="center"/>
              <w:rPr>
                <w:rStyle w:val="Gl"/>
                <w:rFonts w:eastAsia="DengXian Light"/>
                <w:b w:val="0"/>
                <w:sz w:val="20"/>
                <w:szCs w:val="20"/>
              </w:rPr>
            </w:pPr>
            <w:r w:rsidRPr="000E7866">
              <w:rPr>
                <w:rStyle w:val="Gl"/>
                <w:rFonts w:eastAsia="DengXian Light"/>
                <w:sz w:val="20"/>
                <w:szCs w:val="20"/>
              </w:rPr>
              <w:t>1</w:t>
            </w:r>
          </w:p>
        </w:tc>
      </w:tr>
      <w:tr w:rsidR="00917F88" w:rsidTr="003A20CE">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spacing w:line="480" w:lineRule="auto"/>
              <w:jc w:val="both"/>
              <w:rPr>
                <w:sz w:val="20"/>
                <w:szCs w:val="20"/>
              </w:rPr>
            </w:pPr>
            <w:r>
              <w:rPr>
                <w:rStyle w:val="Gl"/>
                <w:rFonts w:eastAsia="DengXian Light"/>
                <w:sz w:val="20"/>
                <w:szCs w:val="20"/>
              </w:rPr>
              <w:t>2</w:t>
            </w:r>
          </w:p>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2a.</w:t>
            </w:r>
            <w:r>
              <w:rPr>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Pr="000E7866" w:rsidRDefault="00917F88" w:rsidP="003A20CE">
            <w:pPr>
              <w:pStyle w:val="NormalWeb"/>
              <w:jc w:val="center"/>
              <w:rPr>
                <w:rStyle w:val="Gl"/>
                <w:rFonts w:eastAsia="DengXian Light"/>
                <w:b w:val="0"/>
                <w:sz w:val="20"/>
                <w:szCs w:val="20"/>
              </w:rPr>
            </w:pPr>
            <w:r w:rsidRPr="000E7866">
              <w:rPr>
                <w:rStyle w:val="Gl"/>
                <w:rFonts w:eastAsia="DengXian Light"/>
                <w:sz w:val="20"/>
                <w:szCs w:val="20"/>
              </w:rPr>
              <w:t>2</w:t>
            </w:r>
          </w:p>
        </w:tc>
      </w:tr>
      <w:tr w:rsidR="00917F88" w:rsidTr="003A20CE">
        <w:trPr>
          <w:trHeight w:val="120"/>
          <w:jc w:val="center"/>
        </w:trPr>
        <w:tc>
          <w:tcPr>
            <w:tcW w:w="518" w:type="dxa"/>
            <w:vMerge/>
            <w:tcBorders>
              <w:top w:val="single" w:sz="6" w:space="0" w:color="BBBBBB"/>
              <w:left w:val="single" w:sz="6" w:space="0" w:color="BBBBBB"/>
              <w:bottom w:val="single" w:sz="6" w:space="0" w:color="BBBBBB"/>
              <w:right w:val="single" w:sz="6" w:space="0" w:color="BBBBBB"/>
              <w:tl2br w:val="nil"/>
              <w:tr2bl w:val="nil"/>
            </w:tcBorders>
            <w:shd w:val="clear" w:color="auto" w:fill="FFFFFF"/>
            <w:vAlign w:val="center"/>
          </w:tcPr>
          <w:p w:rsidR="00917F88" w:rsidRDefault="00917F88" w:rsidP="003A20CE"/>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2b.</w:t>
            </w:r>
            <w:r>
              <w:rPr>
                <w:sz w:val="20"/>
                <w:szCs w:val="20"/>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Pr="000E7866" w:rsidRDefault="00917F88" w:rsidP="003A20CE">
            <w:pPr>
              <w:pStyle w:val="NormalWeb"/>
              <w:jc w:val="center"/>
              <w:rPr>
                <w:rStyle w:val="Gl"/>
                <w:rFonts w:eastAsia="DengXian Light"/>
                <w:b w:val="0"/>
                <w:sz w:val="20"/>
                <w:szCs w:val="20"/>
              </w:rPr>
            </w:pPr>
            <w:r w:rsidRPr="000E7866">
              <w:rPr>
                <w:rStyle w:val="Gl"/>
                <w:rFonts w:eastAsia="DengXian Light"/>
                <w:sz w:val="20"/>
                <w:szCs w:val="20"/>
              </w:rPr>
              <w:t>1</w:t>
            </w:r>
          </w:p>
        </w:tc>
      </w:tr>
      <w:tr w:rsidR="00917F88" w:rsidTr="003A20CE">
        <w:trPr>
          <w:trHeight w:val="60"/>
          <w:jc w:val="center"/>
        </w:trPr>
        <w:tc>
          <w:tcPr>
            <w:tcW w:w="518" w:type="dxa"/>
            <w:vMerge w:val="restart"/>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spacing w:line="480" w:lineRule="auto"/>
              <w:jc w:val="both"/>
              <w:rPr>
                <w:sz w:val="20"/>
                <w:szCs w:val="20"/>
              </w:rPr>
            </w:pPr>
            <w:r>
              <w:rPr>
                <w:rStyle w:val="Gl"/>
                <w:rFonts w:eastAsia="DengXian Light"/>
                <w:sz w:val="20"/>
                <w:szCs w:val="20"/>
              </w:rPr>
              <w:t>3</w:t>
            </w:r>
          </w:p>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3a.</w:t>
            </w:r>
            <w:r>
              <w:rPr>
                <w:sz w:val="20"/>
                <w:szCs w:val="20"/>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trHeight w:val="60"/>
          <w:jc w:val="center"/>
        </w:trPr>
        <w:tc>
          <w:tcPr>
            <w:tcW w:w="518" w:type="dxa"/>
            <w:vMerge/>
            <w:tcBorders>
              <w:top w:val="single" w:sz="6" w:space="0" w:color="BBBBBB"/>
              <w:left w:val="single" w:sz="6" w:space="0" w:color="BBBBBB"/>
              <w:bottom w:val="single" w:sz="6" w:space="0" w:color="BBBBBB"/>
              <w:right w:val="single" w:sz="6" w:space="0" w:color="BBBBBB"/>
              <w:tl2br w:val="nil"/>
              <w:tr2bl w:val="nil"/>
            </w:tcBorders>
            <w:shd w:val="clear" w:color="auto" w:fill="FFFFFF"/>
            <w:vAlign w:val="center"/>
          </w:tcPr>
          <w:p w:rsidR="00917F88" w:rsidRDefault="00917F88" w:rsidP="003A20CE"/>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3b.</w:t>
            </w:r>
            <w:r>
              <w:rPr>
                <w:sz w:val="20"/>
                <w:szCs w:val="20"/>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trHeight w:val="60"/>
          <w:jc w:val="center"/>
        </w:trPr>
        <w:tc>
          <w:tcPr>
            <w:tcW w:w="518" w:type="dxa"/>
            <w:vMerge/>
            <w:tcBorders>
              <w:top w:val="single" w:sz="6" w:space="0" w:color="BBBBBB"/>
              <w:left w:val="single" w:sz="6" w:space="0" w:color="BBBBBB"/>
              <w:bottom w:val="single" w:sz="6" w:space="0" w:color="BBBBBB"/>
              <w:right w:val="single" w:sz="6" w:space="0" w:color="BBBBBB"/>
              <w:tl2br w:val="nil"/>
              <w:tr2bl w:val="nil"/>
            </w:tcBorders>
            <w:shd w:val="clear" w:color="auto" w:fill="FFFFFF"/>
            <w:vAlign w:val="center"/>
          </w:tcPr>
          <w:p w:rsidR="00917F88" w:rsidRDefault="00917F88" w:rsidP="003A20CE"/>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3c</w:t>
            </w:r>
            <w:r>
              <w:rPr>
                <w:sz w:val="20"/>
                <w:szCs w:val="20"/>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trHeight w:val="60"/>
          <w:jc w:val="center"/>
        </w:trPr>
        <w:tc>
          <w:tcPr>
            <w:tcW w:w="518" w:type="dxa"/>
            <w:vMerge/>
            <w:tcBorders>
              <w:top w:val="single" w:sz="6" w:space="0" w:color="BBBBBB"/>
              <w:left w:val="single" w:sz="6" w:space="0" w:color="BBBBBB"/>
              <w:bottom w:val="single" w:sz="6" w:space="0" w:color="BBBBBB"/>
              <w:right w:val="single" w:sz="6" w:space="0" w:color="BBBBBB"/>
              <w:tl2br w:val="nil"/>
              <w:tr2bl w:val="nil"/>
            </w:tcBorders>
            <w:shd w:val="clear" w:color="auto" w:fill="FFFFFF"/>
            <w:vAlign w:val="center"/>
          </w:tcPr>
          <w:p w:rsidR="00917F88" w:rsidRDefault="00917F88" w:rsidP="003A20CE"/>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3d.</w:t>
            </w:r>
            <w:r>
              <w:rPr>
                <w:sz w:val="20"/>
                <w:szCs w:val="20"/>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jc w:val="center"/>
        </w:trPr>
        <w:tc>
          <w:tcPr>
            <w:tcW w:w="518" w:type="dxa"/>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spacing w:line="480" w:lineRule="auto"/>
              <w:jc w:val="both"/>
              <w:rPr>
                <w:sz w:val="20"/>
                <w:szCs w:val="20"/>
              </w:rPr>
            </w:pPr>
            <w:r>
              <w:rPr>
                <w:rStyle w:val="Gl"/>
                <w:rFonts w:eastAsia="DengXian Light"/>
                <w:sz w:val="20"/>
                <w:szCs w:val="20"/>
              </w:rPr>
              <w:t>4</w:t>
            </w:r>
          </w:p>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sz w:val="20"/>
                <w:szCs w:val="20"/>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sz w:val="20"/>
                <w:szCs w:val="20"/>
              </w:rPr>
            </w:pPr>
          </w:p>
        </w:tc>
      </w:tr>
      <w:tr w:rsidR="00917F88" w:rsidTr="003A20CE">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spacing w:line="480" w:lineRule="auto"/>
              <w:jc w:val="both"/>
              <w:rPr>
                <w:sz w:val="20"/>
                <w:szCs w:val="20"/>
              </w:rPr>
            </w:pPr>
            <w:r>
              <w:rPr>
                <w:rStyle w:val="Gl"/>
                <w:rFonts w:eastAsia="DengXian Light"/>
                <w:sz w:val="20"/>
                <w:szCs w:val="20"/>
              </w:rPr>
              <w:t>5</w:t>
            </w:r>
          </w:p>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5a.</w:t>
            </w:r>
            <w:r>
              <w:rPr>
                <w:sz w:val="20"/>
                <w:szCs w:val="20"/>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trHeight w:val="90"/>
          <w:jc w:val="center"/>
        </w:trPr>
        <w:tc>
          <w:tcPr>
            <w:tcW w:w="518" w:type="dxa"/>
            <w:vMerge/>
            <w:tcBorders>
              <w:top w:val="single" w:sz="6" w:space="0" w:color="BBBBBB"/>
              <w:left w:val="single" w:sz="6" w:space="0" w:color="BBBBBB"/>
              <w:bottom w:val="single" w:sz="6" w:space="0" w:color="BBBBBB"/>
              <w:right w:val="single" w:sz="6" w:space="0" w:color="BBBBBB"/>
              <w:tl2br w:val="nil"/>
              <w:tr2bl w:val="nil"/>
            </w:tcBorders>
            <w:shd w:val="clear" w:color="auto" w:fill="FFFFFF"/>
            <w:vAlign w:val="center"/>
          </w:tcPr>
          <w:p w:rsidR="00917F88" w:rsidRDefault="00917F88" w:rsidP="003A20CE"/>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5b.</w:t>
            </w:r>
            <w:r>
              <w:rPr>
                <w:sz w:val="20"/>
                <w:szCs w:val="20"/>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trHeight w:val="90"/>
          <w:jc w:val="center"/>
        </w:trPr>
        <w:tc>
          <w:tcPr>
            <w:tcW w:w="518" w:type="dxa"/>
            <w:vMerge/>
            <w:tcBorders>
              <w:top w:val="single" w:sz="6" w:space="0" w:color="BBBBBB"/>
              <w:left w:val="single" w:sz="6" w:space="0" w:color="BBBBBB"/>
              <w:bottom w:val="single" w:sz="6" w:space="0" w:color="BBBBBB"/>
              <w:right w:val="single" w:sz="6" w:space="0" w:color="BBBBBB"/>
              <w:tl2br w:val="nil"/>
              <w:tr2bl w:val="nil"/>
            </w:tcBorders>
            <w:shd w:val="clear" w:color="auto" w:fill="FFFFFF"/>
            <w:vAlign w:val="center"/>
          </w:tcPr>
          <w:p w:rsidR="00917F88" w:rsidRDefault="00917F88" w:rsidP="003A20CE"/>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5c.</w:t>
            </w:r>
            <w:r>
              <w:rPr>
                <w:sz w:val="20"/>
                <w:szCs w:val="20"/>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jc w:val="center"/>
        </w:trPr>
        <w:tc>
          <w:tcPr>
            <w:tcW w:w="518" w:type="dxa"/>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spacing w:line="480" w:lineRule="auto"/>
              <w:jc w:val="both"/>
              <w:rPr>
                <w:sz w:val="20"/>
                <w:szCs w:val="20"/>
              </w:rPr>
            </w:pPr>
            <w:r>
              <w:rPr>
                <w:rStyle w:val="Gl"/>
                <w:rFonts w:eastAsia="DengXian Light"/>
                <w:sz w:val="20"/>
                <w:szCs w:val="20"/>
              </w:rPr>
              <w:t>6</w:t>
            </w:r>
          </w:p>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sz w:val="20"/>
                <w:szCs w:val="20"/>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sz w:val="20"/>
                <w:szCs w:val="20"/>
              </w:rPr>
            </w:pPr>
          </w:p>
        </w:tc>
      </w:tr>
      <w:tr w:rsidR="00917F88" w:rsidTr="003A20CE">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spacing w:line="480" w:lineRule="auto"/>
              <w:jc w:val="both"/>
              <w:rPr>
                <w:sz w:val="20"/>
                <w:szCs w:val="20"/>
              </w:rPr>
            </w:pPr>
            <w:r>
              <w:rPr>
                <w:rStyle w:val="Gl"/>
                <w:rFonts w:eastAsia="DengXian Light"/>
                <w:sz w:val="20"/>
                <w:szCs w:val="20"/>
              </w:rPr>
              <w:t>7</w:t>
            </w:r>
          </w:p>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7a.</w:t>
            </w:r>
            <w:r>
              <w:rPr>
                <w:sz w:val="20"/>
                <w:szCs w:val="20"/>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trHeight w:val="90"/>
          <w:jc w:val="center"/>
        </w:trPr>
        <w:tc>
          <w:tcPr>
            <w:tcW w:w="518" w:type="dxa"/>
            <w:vMerge/>
            <w:tcBorders>
              <w:top w:val="single" w:sz="6" w:space="0" w:color="BBBBBB"/>
              <w:left w:val="single" w:sz="6" w:space="0" w:color="BBBBBB"/>
              <w:bottom w:val="single" w:sz="6" w:space="0" w:color="BBBBBB"/>
              <w:right w:val="single" w:sz="6" w:space="0" w:color="BBBBBB"/>
              <w:tl2br w:val="nil"/>
              <w:tr2bl w:val="nil"/>
            </w:tcBorders>
            <w:shd w:val="clear" w:color="auto" w:fill="FFFFFF"/>
            <w:vAlign w:val="center"/>
          </w:tcPr>
          <w:p w:rsidR="00917F88" w:rsidRDefault="00917F88" w:rsidP="003A20CE"/>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7b.</w:t>
            </w:r>
            <w:r>
              <w:rPr>
                <w:sz w:val="20"/>
                <w:szCs w:val="20"/>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trHeight w:val="90"/>
          <w:jc w:val="center"/>
        </w:trPr>
        <w:tc>
          <w:tcPr>
            <w:tcW w:w="518" w:type="dxa"/>
            <w:vMerge/>
            <w:tcBorders>
              <w:top w:val="single" w:sz="6" w:space="0" w:color="BBBBBB"/>
              <w:left w:val="single" w:sz="6" w:space="0" w:color="BBBBBB"/>
              <w:bottom w:val="single" w:sz="6" w:space="0" w:color="BBBBBB"/>
              <w:right w:val="single" w:sz="6" w:space="0" w:color="BBBBBB"/>
              <w:tl2br w:val="nil"/>
              <w:tr2bl w:val="nil"/>
            </w:tcBorders>
            <w:shd w:val="clear" w:color="auto" w:fill="FFFFFF"/>
            <w:vAlign w:val="center"/>
          </w:tcPr>
          <w:p w:rsidR="00917F88" w:rsidRDefault="00917F88" w:rsidP="003A20CE"/>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7c.</w:t>
            </w:r>
            <w:r>
              <w:rPr>
                <w:sz w:val="20"/>
                <w:szCs w:val="20"/>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spacing w:line="480" w:lineRule="auto"/>
              <w:jc w:val="both"/>
              <w:rPr>
                <w:sz w:val="20"/>
                <w:szCs w:val="20"/>
              </w:rPr>
            </w:pPr>
            <w:r>
              <w:rPr>
                <w:rStyle w:val="Gl"/>
                <w:rFonts w:eastAsia="DengXian Light"/>
                <w:sz w:val="20"/>
                <w:szCs w:val="20"/>
              </w:rPr>
              <w:t>8</w:t>
            </w:r>
          </w:p>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8a.</w:t>
            </w:r>
            <w:r>
              <w:rPr>
                <w:sz w:val="20"/>
                <w:szCs w:val="20"/>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trHeight w:val="120"/>
          <w:jc w:val="center"/>
        </w:trPr>
        <w:tc>
          <w:tcPr>
            <w:tcW w:w="518" w:type="dxa"/>
            <w:vMerge/>
            <w:tcBorders>
              <w:top w:val="single" w:sz="6" w:space="0" w:color="BBBBBB"/>
              <w:left w:val="single" w:sz="6" w:space="0" w:color="BBBBBB"/>
              <w:bottom w:val="single" w:sz="6" w:space="0" w:color="BBBBBB"/>
              <w:right w:val="single" w:sz="6" w:space="0" w:color="BBBBBB"/>
              <w:tl2br w:val="nil"/>
              <w:tr2bl w:val="nil"/>
            </w:tcBorders>
            <w:shd w:val="clear" w:color="auto" w:fill="FFFFFF"/>
            <w:vAlign w:val="center"/>
          </w:tcPr>
          <w:p w:rsidR="00917F88" w:rsidRDefault="00917F88" w:rsidP="003A20CE"/>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8b.</w:t>
            </w:r>
            <w:r>
              <w:rPr>
                <w:sz w:val="20"/>
                <w:szCs w:val="20"/>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spacing w:line="480" w:lineRule="auto"/>
              <w:jc w:val="both"/>
              <w:rPr>
                <w:sz w:val="20"/>
                <w:szCs w:val="20"/>
              </w:rPr>
            </w:pPr>
            <w:r>
              <w:rPr>
                <w:rStyle w:val="Gl"/>
                <w:rFonts w:eastAsia="DengXian Light"/>
                <w:sz w:val="20"/>
                <w:szCs w:val="20"/>
              </w:rPr>
              <w:t>9</w:t>
            </w:r>
          </w:p>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9a</w:t>
            </w:r>
            <w:r>
              <w:rPr>
                <w:sz w:val="20"/>
                <w:szCs w:val="20"/>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trHeight w:val="90"/>
          <w:jc w:val="center"/>
        </w:trPr>
        <w:tc>
          <w:tcPr>
            <w:tcW w:w="518" w:type="dxa"/>
            <w:vMerge/>
            <w:tcBorders>
              <w:top w:val="single" w:sz="6" w:space="0" w:color="BBBBBB"/>
              <w:left w:val="single" w:sz="6" w:space="0" w:color="BBBBBB"/>
              <w:bottom w:val="single" w:sz="6" w:space="0" w:color="BBBBBB"/>
              <w:right w:val="single" w:sz="6" w:space="0" w:color="BBBBBB"/>
              <w:tl2br w:val="nil"/>
              <w:tr2bl w:val="nil"/>
            </w:tcBorders>
            <w:shd w:val="clear" w:color="auto" w:fill="FFFFFF"/>
            <w:vAlign w:val="center"/>
          </w:tcPr>
          <w:p w:rsidR="00917F88" w:rsidRDefault="00917F88" w:rsidP="003A20CE"/>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9b.</w:t>
            </w:r>
            <w:r>
              <w:rPr>
                <w:sz w:val="20"/>
                <w:szCs w:val="20"/>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trHeight w:val="90"/>
          <w:jc w:val="center"/>
        </w:trPr>
        <w:tc>
          <w:tcPr>
            <w:tcW w:w="518" w:type="dxa"/>
            <w:vMerge/>
            <w:tcBorders>
              <w:top w:val="single" w:sz="6" w:space="0" w:color="BBBBBB"/>
              <w:left w:val="single" w:sz="6" w:space="0" w:color="BBBBBB"/>
              <w:bottom w:val="single" w:sz="6" w:space="0" w:color="BBBBBB"/>
              <w:right w:val="single" w:sz="6" w:space="0" w:color="BBBBBB"/>
              <w:tl2br w:val="nil"/>
              <w:tr2bl w:val="nil"/>
            </w:tcBorders>
            <w:shd w:val="clear" w:color="auto" w:fill="FFFFFF"/>
            <w:vAlign w:val="center"/>
          </w:tcPr>
          <w:p w:rsidR="00917F88" w:rsidRDefault="00917F88" w:rsidP="003A20CE"/>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9c</w:t>
            </w:r>
            <w:r>
              <w:rPr>
                <w:sz w:val="20"/>
                <w:szCs w:val="20"/>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spacing w:line="480" w:lineRule="auto"/>
              <w:jc w:val="both"/>
              <w:rPr>
                <w:sz w:val="20"/>
                <w:szCs w:val="20"/>
              </w:rPr>
            </w:pPr>
            <w:r>
              <w:rPr>
                <w:rStyle w:val="Gl"/>
                <w:rFonts w:eastAsia="DengXian Light"/>
                <w:sz w:val="20"/>
                <w:szCs w:val="20"/>
              </w:rPr>
              <w:t>10</w:t>
            </w:r>
          </w:p>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10a.</w:t>
            </w:r>
            <w:r>
              <w:rPr>
                <w:rFonts w:ascii="-webkit-standard" w:hAnsi="-webkit-standard"/>
                <w:color w:val="000000"/>
                <w:sz w:val="27"/>
                <w:szCs w:val="27"/>
              </w:rPr>
              <w:t xml:space="preserve"> </w:t>
            </w:r>
            <w:r>
              <w:rPr>
                <w:color w:val="000000"/>
                <w:sz w:val="20"/>
                <w:szCs w:val="20"/>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trHeight w:val="90"/>
          <w:jc w:val="center"/>
        </w:trPr>
        <w:tc>
          <w:tcPr>
            <w:tcW w:w="518" w:type="dxa"/>
            <w:vMerge/>
            <w:tcBorders>
              <w:top w:val="single" w:sz="6" w:space="0" w:color="BBBBBB"/>
              <w:left w:val="single" w:sz="6" w:space="0" w:color="BBBBBB"/>
              <w:bottom w:val="single" w:sz="6" w:space="0" w:color="BBBBBB"/>
              <w:right w:val="single" w:sz="6" w:space="0" w:color="BBBBBB"/>
              <w:tl2br w:val="nil"/>
              <w:tr2bl w:val="nil"/>
            </w:tcBorders>
            <w:shd w:val="clear" w:color="auto" w:fill="FFFFFF"/>
            <w:vAlign w:val="center"/>
          </w:tcPr>
          <w:p w:rsidR="00917F88" w:rsidRDefault="00917F88" w:rsidP="003A20CE"/>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10b.</w:t>
            </w:r>
            <w:r>
              <w:rPr>
                <w:sz w:val="20"/>
                <w:szCs w:val="20"/>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trHeight w:val="90"/>
          <w:jc w:val="center"/>
        </w:trPr>
        <w:tc>
          <w:tcPr>
            <w:tcW w:w="518" w:type="dxa"/>
            <w:vMerge/>
            <w:tcBorders>
              <w:top w:val="single" w:sz="6" w:space="0" w:color="BBBBBB"/>
              <w:left w:val="single" w:sz="6" w:space="0" w:color="BBBBBB"/>
              <w:bottom w:val="single" w:sz="6" w:space="0" w:color="BBBBBB"/>
              <w:right w:val="single" w:sz="6" w:space="0" w:color="BBBBBB"/>
              <w:tl2br w:val="nil"/>
              <w:tr2bl w:val="nil"/>
            </w:tcBorders>
            <w:shd w:val="clear" w:color="auto" w:fill="FFFFFF"/>
            <w:vAlign w:val="center"/>
          </w:tcPr>
          <w:p w:rsidR="00917F88" w:rsidRDefault="00917F88" w:rsidP="003A20CE"/>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10c.</w:t>
            </w:r>
            <w:r>
              <w:rPr>
                <w:sz w:val="20"/>
                <w:szCs w:val="20"/>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jc w:val="center"/>
        </w:trPr>
        <w:tc>
          <w:tcPr>
            <w:tcW w:w="518" w:type="dxa"/>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spacing w:line="480" w:lineRule="auto"/>
              <w:jc w:val="both"/>
              <w:rPr>
                <w:sz w:val="20"/>
                <w:szCs w:val="20"/>
              </w:rPr>
            </w:pPr>
            <w:r>
              <w:rPr>
                <w:rStyle w:val="Gl"/>
                <w:rFonts w:eastAsia="DengXian Light"/>
                <w:sz w:val="20"/>
                <w:szCs w:val="20"/>
              </w:rPr>
              <w:t>11</w:t>
            </w:r>
          </w:p>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sz w:val="20"/>
                <w:szCs w:val="20"/>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sz w:val="20"/>
                <w:szCs w:val="20"/>
              </w:rPr>
            </w:pPr>
          </w:p>
        </w:tc>
      </w:tr>
      <w:tr w:rsidR="00917F88" w:rsidTr="003A20CE">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spacing w:line="480" w:lineRule="auto"/>
              <w:jc w:val="both"/>
              <w:rPr>
                <w:sz w:val="20"/>
                <w:szCs w:val="20"/>
              </w:rPr>
            </w:pPr>
            <w:r>
              <w:rPr>
                <w:rStyle w:val="Gl"/>
                <w:rFonts w:eastAsia="DengXian Light"/>
                <w:sz w:val="20"/>
                <w:szCs w:val="20"/>
              </w:rPr>
              <w:t>12</w:t>
            </w:r>
          </w:p>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12a</w:t>
            </w:r>
            <w:r>
              <w:rPr>
                <w:sz w:val="20"/>
                <w:szCs w:val="20"/>
              </w:rPr>
              <w:t xml:space="preserve">. </w:t>
            </w:r>
            <w:r>
              <w:rPr>
                <w:color w:val="000000"/>
                <w:sz w:val="20"/>
                <w:szCs w:val="20"/>
              </w:rPr>
              <w:t xml:space="preserve">Analyzes Türkiye Turkish on the level of phonological, morphological, syntactic, and lexical </w:t>
            </w:r>
            <w:r>
              <w:rPr>
                <w:color w:val="000000"/>
                <w:sz w:val="20"/>
                <w:szCs w:val="20"/>
              </w:rPr>
              <w:lastRenderedPageBreak/>
              <w:t>structures.</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trHeight w:val="120"/>
          <w:jc w:val="center"/>
        </w:trPr>
        <w:tc>
          <w:tcPr>
            <w:tcW w:w="518" w:type="dxa"/>
            <w:vMerge/>
            <w:tcBorders>
              <w:top w:val="single" w:sz="6" w:space="0" w:color="BBBBBB"/>
              <w:left w:val="single" w:sz="6" w:space="0" w:color="BBBBBB"/>
              <w:bottom w:val="single" w:sz="6" w:space="0" w:color="BBBBBB"/>
              <w:right w:val="single" w:sz="6" w:space="0" w:color="BBBBBB"/>
              <w:tl2br w:val="nil"/>
              <w:tr2bl w:val="nil"/>
            </w:tcBorders>
            <w:shd w:val="clear" w:color="auto" w:fill="FFFFFF"/>
            <w:vAlign w:val="center"/>
          </w:tcPr>
          <w:p w:rsidR="00917F88" w:rsidRDefault="00917F88" w:rsidP="003A20CE"/>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12b.</w:t>
            </w:r>
            <w:r>
              <w:rPr>
                <w:sz w:val="20"/>
                <w:szCs w:val="20"/>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jc w:val="center"/>
        </w:trPr>
        <w:tc>
          <w:tcPr>
            <w:tcW w:w="518" w:type="dxa"/>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spacing w:line="480" w:lineRule="auto"/>
              <w:jc w:val="both"/>
              <w:rPr>
                <w:sz w:val="20"/>
                <w:szCs w:val="20"/>
              </w:rPr>
            </w:pPr>
            <w:r>
              <w:rPr>
                <w:rStyle w:val="Gl"/>
                <w:rFonts w:eastAsia="DengXian Light"/>
                <w:sz w:val="20"/>
                <w:szCs w:val="20"/>
              </w:rPr>
              <w:t>13</w:t>
            </w:r>
          </w:p>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sz w:val="20"/>
                <w:szCs w:val="20"/>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sz w:val="20"/>
                <w:szCs w:val="20"/>
              </w:rPr>
            </w:pPr>
          </w:p>
        </w:tc>
      </w:tr>
      <w:tr w:rsidR="00917F88" w:rsidTr="003A20CE">
        <w:trPr>
          <w:jc w:val="center"/>
        </w:trPr>
        <w:tc>
          <w:tcPr>
            <w:tcW w:w="518" w:type="dxa"/>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spacing w:line="480" w:lineRule="auto"/>
              <w:jc w:val="both"/>
              <w:rPr>
                <w:sz w:val="20"/>
                <w:szCs w:val="20"/>
              </w:rPr>
            </w:pPr>
            <w:r>
              <w:rPr>
                <w:rStyle w:val="Gl"/>
                <w:rFonts w:eastAsia="DengXian Light"/>
                <w:sz w:val="20"/>
                <w:szCs w:val="20"/>
              </w:rPr>
              <w:t>14</w:t>
            </w:r>
          </w:p>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sz w:val="20"/>
                <w:szCs w:val="20"/>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sz w:val="20"/>
                <w:szCs w:val="20"/>
              </w:rPr>
            </w:pPr>
          </w:p>
        </w:tc>
      </w:tr>
      <w:tr w:rsidR="00917F88" w:rsidTr="003A20CE">
        <w:trPr>
          <w:trHeight w:val="60"/>
          <w:jc w:val="center"/>
        </w:trPr>
        <w:tc>
          <w:tcPr>
            <w:tcW w:w="518" w:type="dxa"/>
            <w:vMerge w:val="restart"/>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spacing w:line="480" w:lineRule="auto"/>
              <w:jc w:val="both"/>
              <w:rPr>
                <w:sz w:val="20"/>
                <w:szCs w:val="20"/>
              </w:rPr>
            </w:pPr>
            <w:r>
              <w:rPr>
                <w:rStyle w:val="Gl"/>
                <w:rFonts w:eastAsia="DengXian Light"/>
                <w:sz w:val="20"/>
                <w:szCs w:val="20"/>
              </w:rPr>
              <w:t>15</w:t>
            </w:r>
          </w:p>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15a</w:t>
            </w:r>
            <w:r>
              <w:rPr>
                <w:sz w:val="20"/>
                <w:szCs w:val="20"/>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trHeight w:val="60"/>
          <w:jc w:val="center"/>
        </w:trPr>
        <w:tc>
          <w:tcPr>
            <w:tcW w:w="518" w:type="dxa"/>
            <w:vMerge/>
            <w:tcBorders>
              <w:top w:val="single" w:sz="6" w:space="0" w:color="BBBBBB"/>
              <w:left w:val="single" w:sz="6" w:space="0" w:color="BBBBBB"/>
              <w:bottom w:val="single" w:sz="6" w:space="0" w:color="BBBBBB"/>
              <w:right w:val="single" w:sz="6" w:space="0" w:color="BBBBBB"/>
              <w:tl2br w:val="nil"/>
              <w:tr2bl w:val="nil"/>
            </w:tcBorders>
            <w:shd w:val="clear" w:color="auto" w:fill="FFFFFF"/>
            <w:vAlign w:val="center"/>
          </w:tcPr>
          <w:p w:rsidR="00917F88" w:rsidRDefault="00917F88" w:rsidP="003A20CE"/>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15b.</w:t>
            </w:r>
            <w:r>
              <w:rPr>
                <w:sz w:val="20"/>
                <w:szCs w:val="20"/>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trHeight w:val="60"/>
          <w:jc w:val="center"/>
        </w:trPr>
        <w:tc>
          <w:tcPr>
            <w:tcW w:w="518" w:type="dxa"/>
            <w:vMerge/>
            <w:tcBorders>
              <w:top w:val="single" w:sz="6" w:space="0" w:color="BBBBBB"/>
              <w:left w:val="single" w:sz="6" w:space="0" w:color="BBBBBB"/>
              <w:bottom w:val="single" w:sz="6" w:space="0" w:color="BBBBBB"/>
              <w:right w:val="single" w:sz="6" w:space="0" w:color="BBBBBB"/>
              <w:tl2br w:val="nil"/>
              <w:tr2bl w:val="nil"/>
            </w:tcBorders>
            <w:shd w:val="clear" w:color="auto" w:fill="FFFFFF"/>
            <w:vAlign w:val="center"/>
          </w:tcPr>
          <w:p w:rsidR="00917F88" w:rsidRDefault="00917F88" w:rsidP="003A20CE"/>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15c</w:t>
            </w:r>
            <w:r>
              <w:rPr>
                <w:sz w:val="20"/>
                <w:szCs w:val="20"/>
              </w:rPr>
              <w:t>. Learns literary theories.</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r w:rsidR="00917F88" w:rsidTr="003A20CE">
        <w:trPr>
          <w:trHeight w:val="60"/>
          <w:jc w:val="center"/>
        </w:trPr>
        <w:tc>
          <w:tcPr>
            <w:tcW w:w="518" w:type="dxa"/>
            <w:vMerge/>
            <w:tcBorders>
              <w:top w:val="single" w:sz="6" w:space="0" w:color="BBBBBB"/>
              <w:left w:val="single" w:sz="6" w:space="0" w:color="BBBBBB"/>
              <w:bottom w:val="single" w:sz="6" w:space="0" w:color="BBBBBB"/>
              <w:right w:val="single" w:sz="6" w:space="0" w:color="BBBBBB"/>
              <w:tl2br w:val="nil"/>
              <w:tr2bl w:val="nil"/>
            </w:tcBorders>
            <w:shd w:val="clear" w:color="auto" w:fill="FFFFFF"/>
            <w:vAlign w:val="center"/>
          </w:tcPr>
          <w:p w:rsidR="00917F88" w:rsidRDefault="00917F88" w:rsidP="003A20CE"/>
        </w:tc>
        <w:tc>
          <w:tcPr>
            <w:tcW w:w="8398" w:type="dxa"/>
            <w:gridSpan w:val="2"/>
            <w:tcBorders>
              <w:top w:val="single" w:sz="6" w:space="0" w:color="BBBBBB"/>
              <w:left w:val="single" w:sz="6" w:space="0" w:color="BBBBBB"/>
              <w:bottom w:val="single" w:sz="6" w:space="0" w:color="BBBBBB"/>
              <w:right w:val="single" w:sz="6" w:space="0" w:color="BBBBBB"/>
              <w:tl2br w:val="nil"/>
              <w:tr2bl w:val="nil"/>
            </w:tcBorders>
            <w:shd w:val="clear" w:color="auto" w:fill="FFFFFF"/>
            <w:tcMar>
              <w:top w:w="60" w:type="dxa"/>
              <w:left w:w="120" w:type="dxa"/>
              <w:bottom w:w="60" w:type="dxa"/>
              <w:right w:w="120" w:type="dxa"/>
            </w:tcMar>
            <w:vAlign w:val="center"/>
          </w:tcPr>
          <w:p w:rsidR="00917F88" w:rsidRDefault="00917F88" w:rsidP="003A20CE">
            <w:pPr>
              <w:pStyle w:val="NormalWeb"/>
              <w:jc w:val="both"/>
              <w:rPr>
                <w:sz w:val="20"/>
                <w:szCs w:val="20"/>
              </w:rPr>
            </w:pPr>
            <w:r>
              <w:rPr>
                <w:rStyle w:val="Gl"/>
                <w:rFonts w:eastAsia="DengXian Light"/>
                <w:sz w:val="20"/>
                <w:szCs w:val="20"/>
              </w:rPr>
              <w:t>15d.</w:t>
            </w:r>
            <w:r>
              <w:rPr>
                <w:sz w:val="20"/>
                <w:szCs w:val="20"/>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l2br w:val="nil"/>
              <w:tr2bl w:val="nil"/>
            </w:tcBorders>
            <w:shd w:val="clear" w:color="auto" w:fill="FFFFFF"/>
          </w:tcPr>
          <w:p w:rsidR="00917F88" w:rsidRDefault="00917F88" w:rsidP="003A20CE">
            <w:pPr>
              <w:pStyle w:val="NormalWeb"/>
              <w:jc w:val="both"/>
              <w:rPr>
                <w:rStyle w:val="Gl"/>
                <w:rFonts w:eastAsia="DengXian Light"/>
                <w:sz w:val="20"/>
                <w:szCs w:val="20"/>
              </w:rPr>
            </w:pPr>
          </w:p>
        </w:tc>
      </w:tr>
    </w:tbl>
    <w:p w:rsidR="00917F88" w:rsidRDefault="00917F88" w:rsidP="00917F88">
      <w:pPr>
        <w:rPr>
          <w:sz w:val="10"/>
          <w:szCs w:val="10"/>
        </w:rPr>
      </w:pPr>
    </w:p>
    <w:p w:rsidR="00585F91" w:rsidRDefault="00585F91" w:rsidP="00917F88">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03"/>
        <w:gridCol w:w="2055"/>
        <w:gridCol w:w="2055"/>
        <w:gridCol w:w="2055"/>
        <w:gridCol w:w="2056"/>
      </w:tblGrid>
      <w:tr w:rsidR="00917F88" w:rsidTr="003A20CE">
        <w:trPr>
          <w:trHeight w:val="449"/>
        </w:trPr>
        <w:tc>
          <w:tcPr>
            <w:tcW w:w="9624" w:type="dxa"/>
            <w:gridSpan w:val="5"/>
            <w:shd w:val="clear" w:color="auto" w:fill="FFF2CC"/>
            <w:vAlign w:val="center"/>
          </w:tcPr>
          <w:p w:rsidR="00917F88" w:rsidRDefault="00917F88" w:rsidP="003A20CE">
            <w:pPr>
              <w:jc w:val="center"/>
              <w:rPr>
                <w:sz w:val="20"/>
                <w:szCs w:val="20"/>
              </w:rPr>
            </w:pPr>
            <w:r>
              <w:rPr>
                <w:b/>
                <w:sz w:val="20"/>
                <w:szCs w:val="20"/>
              </w:rPr>
              <w:t>LECTUTER(S)</w:t>
            </w:r>
          </w:p>
        </w:tc>
      </w:tr>
      <w:tr w:rsidR="00917F88" w:rsidTr="003A20CE">
        <w:trPr>
          <w:trHeight w:val="567"/>
        </w:trPr>
        <w:tc>
          <w:tcPr>
            <w:tcW w:w="1403" w:type="dxa"/>
            <w:shd w:val="clear" w:color="auto" w:fill="FFF2CC"/>
            <w:vAlign w:val="center"/>
          </w:tcPr>
          <w:p w:rsidR="00917F88" w:rsidRDefault="00917F88" w:rsidP="003A20CE">
            <w:pPr>
              <w:rPr>
                <w:b/>
                <w:sz w:val="20"/>
                <w:szCs w:val="20"/>
              </w:rPr>
            </w:pPr>
            <w:r>
              <w:rPr>
                <w:b/>
                <w:sz w:val="20"/>
                <w:szCs w:val="20"/>
              </w:rPr>
              <w:t>Prepared by</w:t>
            </w:r>
          </w:p>
        </w:tc>
        <w:tc>
          <w:tcPr>
            <w:tcW w:w="2055" w:type="dxa"/>
            <w:shd w:val="clear" w:color="auto" w:fill="FFFFFF"/>
            <w:vAlign w:val="center"/>
          </w:tcPr>
          <w:p w:rsidR="00917F88" w:rsidRDefault="00917F88" w:rsidP="003A20CE">
            <w:pPr>
              <w:jc w:val="center"/>
              <w:rPr>
                <w:sz w:val="20"/>
                <w:szCs w:val="20"/>
              </w:rPr>
            </w:pPr>
            <w:r>
              <w:rPr>
                <w:sz w:val="20"/>
                <w:szCs w:val="20"/>
              </w:rPr>
              <w:t>Prof. Dr. Melike GÖKCAN</w:t>
            </w:r>
          </w:p>
        </w:tc>
        <w:tc>
          <w:tcPr>
            <w:tcW w:w="2055" w:type="dxa"/>
            <w:shd w:val="clear" w:color="auto" w:fill="FFFFFF"/>
            <w:vAlign w:val="center"/>
          </w:tcPr>
          <w:p w:rsidR="00917F88" w:rsidRDefault="00917F88" w:rsidP="003A20CE">
            <w:pPr>
              <w:jc w:val="center"/>
              <w:rPr>
                <w:sz w:val="20"/>
                <w:szCs w:val="20"/>
              </w:rPr>
            </w:pPr>
            <w:r>
              <w:rPr>
                <w:sz w:val="20"/>
                <w:szCs w:val="20"/>
              </w:rPr>
              <w:t>Prof. Dr. Ahmet KARTAL</w:t>
            </w:r>
          </w:p>
        </w:tc>
        <w:tc>
          <w:tcPr>
            <w:tcW w:w="2055" w:type="dxa"/>
            <w:shd w:val="clear" w:color="auto" w:fill="FFFFFF"/>
            <w:vAlign w:val="center"/>
          </w:tcPr>
          <w:p w:rsidR="00917F88" w:rsidRDefault="00917F88" w:rsidP="003A20CE">
            <w:pPr>
              <w:jc w:val="center"/>
              <w:rPr>
                <w:sz w:val="20"/>
                <w:szCs w:val="20"/>
              </w:rPr>
            </w:pPr>
            <w:r>
              <w:rPr>
                <w:sz w:val="20"/>
                <w:szCs w:val="20"/>
              </w:rPr>
              <w:t>Assoc. Prof. Dr. Tuba ONAT ÇAKIROĞLU</w:t>
            </w:r>
          </w:p>
        </w:tc>
        <w:tc>
          <w:tcPr>
            <w:tcW w:w="2056" w:type="dxa"/>
            <w:shd w:val="clear" w:color="auto" w:fill="FFFFFF"/>
            <w:vAlign w:val="center"/>
          </w:tcPr>
          <w:p w:rsidR="00917F88" w:rsidRDefault="00917F88" w:rsidP="003A20CE">
            <w:pPr>
              <w:jc w:val="center"/>
              <w:rPr>
                <w:sz w:val="20"/>
                <w:szCs w:val="20"/>
              </w:rPr>
            </w:pPr>
          </w:p>
        </w:tc>
      </w:tr>
      <w:tr w:rsidR="00917F88" w:rsidTr="003A20CE">
        <w:trPr>
          <w:trHeight w:val="585"/>
        </w:trPr>
        <w:tc>
          <w:tcPr>
            <w:tcW w:w="1403" w:type="dxa"/>
            <w:shd w:val="clear" w:color="auto" w:fill="FFF2CC"/>
            <w:vAlign w:val="center"/>
          </w:tcPr>
          <w:p w:rsidR="00917F88" w:rsidRDefault="00917F88" w:rsidP="003A20CE">
            <w:pPr>
              <w:rPr>
                <w:b/>
                <w:sz w:val="20"/>
                <w:szCs w:val="20"/>
              </w:rPr>
            </w:pPr>
            <w:r>
              <w:rPr>
                <w:b/>
                <w:sz w:val="20"/>
                <w:szCs w:val="20"/>
              </w:rPr>
              <w:t>Signature(s)</w:t>
            </w:r>
          </w:p>
        </w:tc>
        <w:tc>
          <w:tcPr>
            <w:tcW w:w="2055" w:type="dxa"/>
            <w:shd w:val="clear" w:color="auto" w:fill="FFFFFF"/>
            <w:vAlign w:val="center"/>
          </w:tcPr>
          <w:p w:rsidR="00917F88" w:rsidRDefault="00917F88" w:rsidP="003A20CE">
            <w:pPr>
              <w:jc w:val="center"/>
              <w:rPr>
                <w:color w:val="FF0000"/>
                <w:sz w:val="20"/>
                <w:szCs w:val="20"/>
              </w:rPr>
            </w:pPr>
          </w:p>
        </w:tc>
        <w:tc>
          <w:tcPr>
            <w:tcW w:w="2055" w:type="dxa"/>
            <w:shd w:val="clear" w:color="auto" w:fill="FFFFFF"/>
            <w:vAlign w:val="center"/>
          </w:tcPr>
          <w:p w:rsidR="00917F88" w:rsidRDefault="00917F88" w:rsidP="003A20CE">
            <w:pPr>
              <w:jc w:val="center"/>
              <w:rPr>
                <w:color w:val="FF0000"/>
                <w:sz w:val="20"/>
                <w:szCs w:val="20"/>
              </w:rPr>
            </w:pPr>
          </w:p>
        </w:tc>
        <w:tc>
          <w:tcPr>
            <w:tcW w:w="2055" w:type="dxa"/>
            <w:shd w:val="clear" w:color="auto" w:fill="FFFFFF"/>
            <w:vAlign w:val="center"/>
          </w:tcPr>
          <w:p w:rsidR="00917F88" w:rsidRDefault="00917F88" w:rsidP="003A20CE">
            <w:pPr>
              <w:jc w:val="center"/>
              <w:rPr>
                <w:color w:val="FF0000"/>
                <w:sz w:val="20"/>
                <w:szCs w:val="20"/>
              </w:rPr>
            </w:pPr>
          </w:p>
        </w:tc>
        <w:tc>
          <w:tcPr>
            <w:tcW w:w="2056" w:type="dxa"/>
            <w:shd w:val="clear" w:color="auto" w:fill="FFFFFF"/>
            <w:vAlign w:val="center"/>
          </w:tcPr>
          <w:p w:rsidR="00917F88" w:rsidRDefault="00917F88" w:rsidP="003A20CE">
            <w:pPr>
              <w:jc w:val="center"/>
              <w:rPr>
                <w:color w:val="FF0000"/>
                <w:sz w:val="20"/>
                <w:szCs w:val="20"/>
              </w:rPr>
            </w:pPr>
          </w:p>
        </w:tc>
      </w:tr>
    </w:tbl>
    <w:p w:rsidR="00917F88" w:rsidRDefault="00917F88" w:rsidP="00917F88">
      <w:pPr>
        <w:jc w:val="right"/>
      </w:pPr>
      <w:r>
        <w:t>24/06/2026</w:t>
      </w:r>
    </w:p>
    <w:p w:rsidR="00917F88" w:rsidRDefault="003A20CE" w:rsidP="003A20CE">
      <w:pPr>
        <w:widowControl/>
        <w:autoSpaceDE/>
        <w:autoSpaceDN/>
        <w:spacing w:after="160" w:line="259" w:lineRule="auto"/>
      </w:pPr>
      <w:r>
        <w:br w:type="page"/>
      </w:r>
    </w:p>
    <w:p w:rsidR="00917F88" w:rsidRPr="00917F88" w:rsidRDefault="00917F88" w:rsidP="00917F88">
      <w:pPr>
        <w:widowControl/>
        <w:autoSpaceDE/>
        <w:autoSpaceDN/>
        <w:spacing w:before="120"/>
        <w:jc w:val="center"/>
        <w:rPr>
          <w:rFonts w:eastAsia="Calibri"/>
          <w:b/>
          <w:color w:val="202124"/>
          <w:lang w:val="en"/>
        </w:rPr>
      </w:pPr>
      <w:r w:rsidRPr="00917F88">
        <w:rPr>
          <w:rFonts w:eastAsia="Calibri"/>
          <w:b/>
          <w:noProof/>
          <w:lang w:val="tr-TR" w:eastAsia="tr-TR"/>
        </w:rPr>
        <w:lastRenderedPageBreak/>
        <w:drawing>
          <wp:anchor distT="0" distB="0" distL="114300" distR="114300" simplePos="0" relativeHeight="251663360" behindDoc="0" locked="0" layoutInCell="1" allowOverlap="1" wp14:anchorId="242A0531" wp14:editId="7B15E989">
            <wp:simplePos x="0" y="0"/>
            <wp:positionH relativeFrom="column">
              <wp:posOffset>5381625</wp:posOffset>
            </wp:positionH>
            <wp:positionV relativeFrom="paragraph">
              <wp:posOffset>173990</wp:posOffset>
            </wp:positionV>
            <wp:extent cx="719455" cy="719455"/>
            <wp:effectExtent l="0" t="0" r="4445" b="4445"/>
            <wp:wrapNone/>
            <wp:docPr id="4" name="Resim 4"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917F88">
        <w:rPr>
          <w:rFonts w:eastAsia="Calibri"/>
          <w:b/>
          <w:noProof/>
          <w:lang w:val="tr-TR" w:eastAsia="tr-TR"/>
        </w:rPr>
        <w:drawing>
          <wp:anchor distT="0" distB="0" distL="114300" distR="114300" simplePos="0" relativeHeight="251662336" behindDoc="0" locked="0" layoutInCell="1" allowOverlap="1" wp14:anchorId="12AD2A94" wp14:editId="18472258">
            <wp:simplePos x="0" y="0"/>
            <wp:positionH relativeFrom="margin">
              <wp:align>left</wp:align>
            </wp:positionH>
            <wp:positionV relativeFrom="paragraph">
              <wp:posOffset>86995</wp:posOffset>
            </wp:positionV>
            <wp:extent cx="719455" cy="719455"/>
            <wp:effectExtent l="0" t="0" r="4445" b="4445"/>
            <wp:wrapNone/>
            <wp:docPr id="5" name="Resim 5"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917F88">
        <w:rPr>
          <w:rFonts w:eastAsia="Calibri"/>
          <w:b/>
          <w:color w:val="202124"/>
          <w:lang w:val="en"/>
        </w:rPr>
        <w:t>T.C.</w:t>
      </w:r>
    </w:p>
    <w:p w:rsidR="00917F88" w:rsidRPr="00917F88" w:rsidRDefault="00917F88" w:rsidP="00917F88">
      <w:pPr>
        <w:widowControl/>
        <w:autoSpaceDE/>
        <w:autoSpaceDN/>
        <w:spacing w:before="120"/>
        <w:jc w:val="center"/>
        <w:rPr>
          <w:rFonts w:eastAsia="Calibri"/>
          <w:b/>
        </w:rPr>
      </w:pPr>
      <w:r w:rsidRPr="00917F88">
        <w:rPr>
          <w:rFonts w:eastAsia="Calibri"/>
          <w:b/>
          <w:color w:val="202124"/>
          <w:lang w:val="en"/>
        </w:rPr>
        <w:t>ESKISEHIR OSMANGAZI UNIVERSITY</w:t>
      </w:r>
    </w:p>
    <w:p w:rsidR="00917F88" w:rsidRPr="00917F88" w:rsidRDefault="00917F88" w:rsidP="00917F88">
      <w:pPr>
        <w:widowControl/>
        <w:autoSpaceDE/>
        <w:autoSpaceDN/>
        <w:spacing w:before="120"/>
        <w:jc w:val="center"/>
        <w:rPr>
          <w:rFonts w:eastAsia="Calibri"/>
          <w:b/>
        </w:rPr>
      </w:pPr>
      <w:r w:rsidRPr="00917F88">
        <w:rPr>
          <w:b/>
          <w:color w:val="202124"/>
          <w:lang w:val="en" w:eastAsia="tr-TR"/>
        </w:rPr>
        <w:t>FACULTY OF HUMANITIES AND SOCIAL SCIENCES</w:t>
      </w:r>
    </w:p>
    <w:p w:rsidR="00917F88" w:rsidRPr="00917F88" w:rsidRDefault="00917F88" w:rsidP="00917F88">
      <w:pPr>
        <w:widowControl/>
        <w:autoSpaceDE/>
        <w:autoSpaceDN/>
        <w:spacing w:before="120"/>
        <w:jc w:val="center"/>
        <w:rPr>
          <w:rFonts w:eastAsia="Calibri"/>
          <w:b/>
        </w:rPr>
      </w:pPr>
      <w:r w:rsidRPr="00917F88">
        <w:rPr>
          <w:rFonts w:eastAsia="Calibri"/>
          <w:b/>
        </w:rPr>
        <w:t>Turkish Language and Literature Department</w:t>
      </w:r>
    </w:p>
    <w:p w:rsidR="00917F88" w:rsidRPr="00917F88" w:rsidRDefault="00917F88" w:rsidP="00917F88">
      <w:pPr>
        <w:widowControl/>
        <w:autoSpaceDE/>
        <w:autoSpaceDN/>
        <w:spacing w:line="259" w:lineRule="auto"/>
        <w:jc w:val="center"/>
        <w:rPr>
          <w:rFonts w:eastAsia="Calibri"/>
          <w:b/>
        </w:rPr>
      </w:pPr>
    </w:p>
    <w:p w:rsidR="00917F88" w:rsidRPr="00917F88" w:rsidRDefault="00917F88" w:rsidP="00917F88">
      <w:pPr>
        <w:widowControl/>
        <w:autoSpaceDE/>
        <w:autoSpaceDN/>
        <w:spacing w:line="259" w:lineRule="auto"/>
        <w:jc w:val="center"/>
        <w:rPr>
          <w:rFonts w:eastAsia="Calibri"/>
          <w:b/>
        </w:rPr>
      </w:pPr>
      <w:r w:rsidRPr="00917F88">
        <w:rPr>
          <w:rFonts w:eastAsia="Calibri"/>
          <w:b/>
        </w:rPr>
        <w:t>COURSE INFORMATION FORM</w:t>
      </w:r>
    </w:p>
    <w:tbl>
      <w:tblPr>
        <w:tblStyle w:val="TabloKlavuzu7"/>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17F88" w:rsidRPr="00917F88" w:rsidTr="003A20CE">
        <w:trPr>
          <w:trHeight w:val="312"/>
        </w:trPr>
        <w:tc>
          <w:tcPr>
            <w:tcW w:w="6506" w:type="dxa"/>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Course Name</w:t>
            </w:r>
          </w:p>
        </w:tc>
        <w:tc>
          <w:tcPr>
            <w:tcW w:w="3118" w:type="dxa"/>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Course Code</w:t>
            </w:r>
          </w:p>
        </w:tc>
      </w:tr>
      <w:tr w:rsidR="00917F88" w:rsidRPr="00917F88" w:rsidTr="003A20CE">
        <w:trPr>
          <w:trHeight w:val="397"/>
        </w:trPr>
        <w:tc>
          <w:tcPr>
            <w:tcW w:w="6506" w:type="dxa"/>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Turkish Composition I</w:t>
            </w:r>
          </w:p>
        </w:tc>
        <w:tc>
          <w:tcPr>
            <w:tcW w:w="3118" w:type="dxa"/>
            <w:vAlign w:val="center"/>
          </w:tcPr>
          <w:p w:rsidR="00917F88" w:rsidRPr="00917F88" w:rsidRDefault="00917F88" w:rsidP="00917F88">
            <w:pPr>
              <w:widowControl/>
              <w:autoSpaceDE/>
              <w:autoSpaceDN/>
              <w:jc w:val="center"/>
              <w:rPr>
                <w:rFonts w:eastAsia="Calibri"/>
                <w:bCs/>
                <w:sz w:val="20"/>
                <w:szCs w:val="20"/>
              </w:rPr>
            </w:pPr>
            <w:r w:rsidRPr="00917F88">
              <w:rPr>
                <w:rFonts w:eastAsia="Calibri"/>
                <w:sz w:val="20"/>
                <w:szCs w:val="20"/>
                <w:lang w:val="tr-TR"/>
              </w:rPr>
              <w:t>831811013</w:t>
            </w:r>
          </w:p>
        </w:tc>
      </w:tr>
    </w:tbl>
    <w:p w:rsidR="00917F88" w:rsidRPr="00917F88" w:rsidRDefault="00917F88" w:rsidP="00917F88">
      <w:pPr>
        <w:widowControl/>
        <w:autoSpaceDE/>
        <w:autoSpaceDN/>
        <w:rPr>
          <w:rFonts w:eastAsia="Calibri"/>
          <w:sz w:val="10"/>
          <w:szCs w:val="10"/>
        </w:rPr>
      </w:pPr>
    </w:p>
    <w:tbl>
      <w:tblPr>
        <w:tblStyle w:val="TabloKlavuzu7"/>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917F88" w:rsidRPr="00917F88" w:rsidTr="003A20CE">
        <w:trPr>
          <w:trHeight w:val="312"/>
        </w:trPr>
        <w:tc>
          <w:tcPr>
            <w:tcW w:w="1928" w:type="dxa"/>
            <w:vMerge w:val="restart"/>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Semester</w:t>
            </w:r>
          </w:p>
        </w:tc>
        <w:tc>
          <w:tcPr>
            <w:tcW w:w="3869" w:type="dxa"/>
            <w:gridSpan w:val="2"/>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Number of Course Hours per Week</w:t>
            </w:r>
          </w:p>
        </w:tc>
        <w:tc>
          <w:tcPr>
            <w:tcW w:w="1913" w:type="dxa"/>
            <w:vMerge w:val="restart"/>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Credit</w:t>
            </w:r>
          </w:p>
        </w:tc>
        <w:tc>
          <w:tcPr>
            <w:tcW w:w="1914" w:type="dxa"/>
            <w:vMerge w:val="restart"/>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ECTS</w:t>
            </w:r>
          </w:p>
        </w:tc>
      </w:tr>
      <w:tr w:rsidR="00917F88" w:rsidRPr="00917F88" w:rsidTr="003A20CE">
        <w:trPr>
          <w:trHeight w:val="312"/>
        </w:trPr>
        <w:tc>
          <w:tcPr>
            <w:tcW w:w="1928" w:type="dxa"/>
            <w:vMerge/>
            <w:shd w:val="clear" w:color="auto" w:fill="FFF2CC"/>
            <w:vAlign w:val="center"/>
          </w:tcPr>
          <w:p w:rsidR="00917F88" w:rsidRPr="00917F88" w:rsidRDefault="00917F88" w:rsidP="00917F88">
            <w:pPr>
              <w:widowControl/>
              <w:autoSpaceDE/>
              <w:autoSpaceDN/>
              <w:jc w:val="center"/>
              <w:rPr>
                <w:rFonts w:eastAsia="Calibri"/>
                <w:b/>
                <w:sz w:val="20"/>
                <w:szCs w:val="20"/>
              </w:rPr>
            </w:pPr>
          </w:p>
        </w:tc>
        <w:tc>
          <w:tcPr>
            <w:tcW w:w="1885" w:type="dxa"/>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Theory</w:t>
            </w:r>
          </w:p>
        </w:tc>
        <w:tc>
          <w:tcPr>
            <w:tcW w:w="1984" w:type="dxa"/>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Practice</w:t>
            </w:r>
          </w:p>
        </w:tc>
        <w:tc>
          <w:tcPr>
            <w:tcW w:w="1913" w:type="dxa"/>
            <w:vMerge/>
            <w:shd w:val="clear" w:color="auto" w:fill="FFF2CC"/>
            <w:vAlign w:val="center"/>
          </w:tcPr>
          <w:p w:rsidR="00917F88" w:rsidRPr="00917F88" w:rsidRDefault="00917F88" w:rsidP="00917F88">
            <w:pPr>
              <w:widowControl/>
              <w:autoSpaceDE/>
              <w:autoSpaceDN/>
              <w:jc w:val="center"/>
              <w:rPr>
                <w:rFonts w:eastAsia="Calibri"/>
                <w:b/>
                <w:sz w:val="20"/>
                <w:szCs w:val="20"/>
              </w:rPr>
            </w:pPr>
          </w:p>
        </w:tc>
        <w:tc>
          <w:tcPr>
            <w:tcW w:w="1914" w:type="dxa"/>
            <w:vMerge/>
            <w:shd w:val="clear" w:color="auto" w:fill="FFF2CC"/>
            <w:vAlign w:val="center"/>
          </w:tcPr>
          <w:p w:rsidR="00917F88" w:rsidRPr="00917F88" w:rsidRDefault="00917F88" w:rsidP="00917F88">
            <w:pPr>
              <w:widowControl/>
              <w:autoSpaceDE/>
              <w:autoSpaceDN/>
              <w:jc w:val="center"/>
              <w:rPr>
                <w:rFonts w:eastAsia="Calibri"/>
                <w:b/>
                <w:sz w:val="20"/>
                <w:szCs w:val="20"/>
              </w:rPr>
            </w:pPr>
          </w:p>
        </w:tc>
      </w:tr>
      <w:tr w:rsidR="00917F88" w:rsidRPr="00917F88" w:rsidTr="003A20CE">
        <w:trPr>
          <w:trHeight w:val="397"/>
        </w:trPr>
        <w:tc>
          <w:tcPr>
            <w:tcW w:w="1928" w:type="dxa"/>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1</w:t>
            </w:r>
          </w:p>
        </w:tc>
        <w:tc>
          <w:tcPr>
            <w:tcW w:w="1885" w:type="dxa"/>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2</w:t>
            </w:r>
          </w:p>
        </w:tc>
        <w:tc>
          <w:tcPr>
            <w:tcW w:w="1984" w:type="dxa"/>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0</w:t>
            </w:r>
          </w:p>
        </w:tc>
        <w:tc>
          <w:tcPr>
            <w:tcW w:w="1913" w:type="dxa"/>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2</w:t>
            </w:r>
          </w:p>
        </w:tc>
        <w:tc>
          <w:tcPr>
            <w:tcW w:w="1914" w:type="dxa"/>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2</w:t>
            </w:r>
          </w:p>
        </w:tc>
      </w:tr>
    </w:tbl>
    <w:p w:rsidR="00917F88" w:rsidRPr="00917F88" w:rsidRDefault="00917F88" w:rsidP="00917F88">
      <w:pPr>
        <w:widowControl/>
        <w:autoSpaceDE/>
        <w:autoSpaceDN/>
        <w:rPr>
          <w:rFonts w:eastAsia="Calibri"/>
          <w:sz w:val="10"/>
          <w:szCs w:val="10"/>
        </w:rPr>
      </w:pPr>
    </w:p>
    <w:tbl>
      <w:tblPr>
        <w:tblStyle w:val="TabloKlavuzu7"/>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4"/>
        <w:gridCol w:w="1925"/>
        <w:gridCol w:w="1925"/>
        <w:gridCol w:w="1866"/>
        <w:gridCol w:w="1984"/>
      </w:tblGrid>
      <w:tr w:rsidR="00917F88" w:rsidRPr="00917F88" w:rsidTr="003A20CE">
        <w:trPr>
          <w:trHeight w:val="312"/>
        </w:trPr>
        <w:tc>
          <w:tcPr>
            <w:tcW w:w="9624" w:type="dxa"/>
            <w:gridSpan w:val="5"/>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Course Category (Credit)</w:t>
            </w:r>
          </w:p>
        </w:tc>
      </w:tr>
      <w:tr w:rsidR="00917F88" w:rsidRPr="00917F88" w:rsidTr="003A20CE">
        <w:tc>
          <w:tcPr>
            <w:tcW w:w="1924" w:type="dxa"/>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Basic Sciences</w:t>
            </w:r>
          </w:p>
        </w:tc>
        <w:tc>
          <w:tcPr>
            <w:tcW w:w="1925" w:type="dxa"/>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Engineering Sciences</w:t>
            </w:r>
          </w:p>
        </w:tc>
        <w:tc>
          <w:tcPr>
            <w:tcW w:w="1925" w:type="dxa"/>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Design</w:t>
            </w:r>
          </w:p>
        </w:tc>
        <w:tc>
          <w:tcPr>
            <w:tcW w:w="1866" w:type="dxa"/>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General Education</w:t>
            </w:r>
          </w:p>
        </w:tc>
        <w:tc>
          <w:tcPr>
            <w:tcW w:w="1984" w:type="dxa"/>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Social</w:t>
            </w:r>
          </w:p>
        </w:tc>
      </w:tr>
      <w:tr w:rsidR="00917F88" w:rsidRPr="00917F88" w:rsidTr="003A20CE">
        <w:trPr>
          <w:trHeight w:val="397"/>
        </w:trPr>
        <w:tc>
          <w:tcPr>
            <w:tcW w:w="1924" w:type="dxa"/>
            <w:vAlign w:val="center"/>
          </w:tcPr>
          <w:p w:rsidR="00917F88" w:rsidRPr="00917F88" w:rsidRDefault="00917F88" w:rsidP="00917F88">
            <w:pPr>
              <w:widowControl/>
              <w:autoSpaceDE/>
              <w:autoSpaceDN/>
              <w:jc w:val="center"/>
              <w:rPr>
                <w:rFonts w:eastAsia="Calibri"/>
                <w:sz w:val="20"/>
                <w:szCs w:val="20"/>
              </w:rPr>
            </w:pPr>
          </w:p>
        </w:tc>
        <w:tc>
          <w:tcPr>
            <w:tcW w:w="1925" w:type="dxa"/>
            <w:vAlign w:val="center"/>
          </w:tcPr>
          <w:p w:rsidR="00917F88" w:rsidRPr="00917F88" w:rsidRDefault="00917F88" w:rsidP="00917F88">
            <w:pPr>
              <w:widowControl/>
              <w:autoSpaceDE/>
              <w:autoSpaceDN/>
              <w:jc w:val="center"/>
              <w:rPr>
                <w:rFonts w:eastAsia="Calibri"/>
                <w:sz w:val="20"/>
                <w:szCs w:val="20"/>
              </w:rPr>
            </w:pPr>
          </w:p>
        </w:tc>
        <w:tc>
          <w:tcPr>
            <w:tcW w:w="1925" w:type="dxa"/>
            <w:vAlign w:val="center"/>
          </w:tcPr>
          <w:p w:rsidR="00917F88" w:rsidRPr="00917F88" w:rsidRDefault="00917F88" w:rsidP="00917F88">
            <w:pPr>
              <w:widowControl/>
              <w:autoSpaceDE/>
              <w:autoSpaceDN/>
              <w:jc w:val="center"/>
              <w:rPr>
                <w:rFonts w:eastAsia="Calibri"/>
                <w:sz w:val="20"/>
                <w:szCs w:val="20"/>
              </w:rPr>
            </w:pPr>
          </w:p>
        </w:tc>
        <w:tc>
          <w:tcPr>
            <w:tcW w:w="1866" w:type="dxa"/>
            <w:vAlign w:val="center"/>
          </w:tcPr>
          <w:p w:rsidR="00917F88" w:rsidRPr="00917F88" w:rsidRDefault="00917F88" w:rsidP="00917F88">
            <w:pPr>
              <w:widowControl/>
              <w:autoSpaceDE/>
              <w:autoSpaceDN/>
              <w:jc w:val="center"/>
              <w:rPr>
                <w:rFonts w:eastAsia="Calibri"/>
                <w:sz w:val="20"/>
                <w:szCs w:val="20"/>
              </w:rPr>
            </w:pPr>
          </w:p>
        </w:tc>
        <w:tc>
          <w:tcPr>
            <w:tcW w:w="1984" w:type="dxa"/>
            <w:vAlign w:val="center"/>
          </w:tcPr>
          <w:p w:rsidR="00917F88" w:rsidRPr="00917F88" w:rsidRDefault="00917F88" w:rsidP="00917F88">
            <w:pPr>
              <w:widowControl/>
              <w:autoSpaceDE/>
              <w:autoSpaceDN/>
              <w:jc w:val="center"/>
              <w:rPr>
                <w:rFonts w:eastAsia="Calibri"/>
                <w:sz w:val="20"/>
                <w:szCs w:val="20"/>
              </w:rPr>
            </w:pPr>
            <w:r w:rsidRPr="00917F88">
              <w:rPr>
                <w:rFonts w:eastAsia="Calibri"/>
                <w:b/>
                <w:sz w:val="20"/>
                <w:szCs w:val="20"/>
                <w:lang w:val="tr-TR"/>
              </w:rPr>
              <w:sym w:font="Symbol" w:char="F0D6"/>
            </w:r>
          </w:p>
        </w:tc>
      </w:tr>
    </w:tbl>
    <w:p w:rsidR="00917F88" w:rsidRPr="00917F88" w:rsidRDefault="00917F88" w:rsidP="00917F88">
      <w:pPr>
        <w:widowControl/>
        <w:autoSpaceDE/>
        <w:autoSpaceDN/>
        <w:rPr>
          <w:rFonts w:eastAsia="Calibri"/>
          <w:sz w:val="10"/>
          <w:szCs w:val="10"/>
        </w:rPr>
      </w:pPr>
    </w:p>
    <w:tbl>
      <w:tblPr>
        <w:tblStyle w:val="TabloKlavuzu7"/>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17F88" w:rsidRPr="00917F88" w:rsidTr="003A20CE">
        <w:trPr>
          <w:trHeight w:val="312"/>
        </w:trPr>
        <w:tc>
          <w:tcPr>
            <w:tcW w:w="3208" w:type="dxa"/>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Course Language</w:t>
            </w:r>
          </w:p>
        </w:tc>
        <w:tc>
          <w:tcPr>
            <w:tcW w:w="3208" w:type="dxa"/>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Course Level</w:t>
            </w:r>
          </w:p>
        </w:tc>
        <w:tc>
          <w:tcPr>
            <w:tcW w:w="3208" w:type="dxa"/>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Course Type</w:t>
            </w:r>
          </w:p>
        </w:tc>
      </w:tr>
      <w:tr w:rsidR="00917F88" w:rsidRPr="00917F88" w:rsidTr="003A20CE">
        <w:trPr>
          <w:trHeight w:val="397"/>
        </w:trPr>
        <w:sdt>
          <w:sdtPr>
            <w:rPr>
              <w:rFonts w:eastAsia="Calibri"/>
              <w:sz w:val="20"/>
              <w:szCs w:val="20"/>
            </w:rPr>
            <w:id w:val="-1528553784"/>
            <w:placeholder>
              <w:docPart w:val="1CF270BC2C294A1999F4C70A34306379"/>
            </w:placeholder>
            <w:comboBox>
              <w:listItem w:displayText="Turkish" w:value="Turkish"/>
              <w:listItem w:displayText="English" w:value="English"/>
            </w:comboBox>
          </w:sdtPr>
          <w:sdtContent>
            <w:tc>
              <w:tcPr>
                <w:tcW w:w="3208" w:type="dxa"/>
                <w:vAlign w:val="center"/>
              </w:tcPr>
              <w:p w:rsidR="00917F88" w:rsidRPr="00917F88" w:rsidRDefault="00917F88" w:rsidP="00917F88">
                <w:pPr>
                  <w:widowControl/>
                  <w:autoSpaceDE/>
                  <w:autoSpaceDN/>
                  <w:jc w:val="center"/>
                  <w:rPr>
                    <w:rFonts w:eastAsia="Calibri"/>
                    <w:sz w:val="20"/>
                    <w:szCs w:val="20"/>
                  </w:rPr>
                </w:pPr>
                <w:r w:rsidRPr="00917F88">
                  <w:rPr>
                    <w:rFonts w:eastAsia="Calibri"/>
                    <w:sz w:val="20"/>
                    <w:szCs w:val="20"/>
                  </w:rPr>
                  <w:t>Turkish</w:t>
                </w:r>
              </w:p>
            </w:tc>
          </w:sdtContent>
        </w:sdt>
        <w:sdt>
          <w:sdtPr>
            <w:rPr>
              <w:rFonts w:eastAsia="Calibri"/>
              <w:sz w:val="20"/>
              <w:szCs w:val="20"/>
            </w:rPr>
            <w:id w:val="1034928573"/>
            <w:placeholder>
              <w:docPart w:val="1CF270BC2C294A1999F4C70A34306379"/>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rsidR="00917F88" w:rsidRPr="00917F88" w:rsidRDefault="00917F88" w:rsidP="00917F88">
                <w:pPr>
                  <w:widowControl/>
                  <w:autoSpaceDE/>
                  <w:autoSpaceDN/>
                  <w:jc w:val="center"/>
                  <w:rPr>
                    <w:rFonts w:eastAsia="Calibri"/>
                    <w:sz w:val="20"/>
                    <w:szCs w:val="20"/>
                  </w:rPr>
                </w:pPr>
                <w:r w:rsidRPr="00917F88">
                  <w:rPr>
                    <w:rFonts w:eastAsia="Calibri"/>
                    <w:sz w:val="20"/>
                    <w:szCs w:val="20"/>
                  </w:rPr>
                  <w:t>Undergraduate</w:t>
                </w:r>
              </w:p>
            </w:tc>
          </w:sdtContent>
        </w:sdt>
        <w:sdt>
          <w:sdtPr>
            <w:rPr>
              <w:rFonts w:eastAsia="Calibri"/>
              <w:sz w:val="20"/>
              <w:szCs w:val="20"/>
            </w:rPr>
            <w:id w:val="-628929920"/>
            <w:placeholder>
              <w:docPart w:val="1CF270BC2C294A1999F4C70A34306379"/>
            </w:placeholder>
            <w:comboBox>
              <w:listItem w:displayText="Compulsory" w:value="Compulsory"/>
              <w:listItem w:displayText="Elective" w:value="Elective"/>
            </w:comboBox>
          </w:sdtPr>
          <w:sdtContent>
            <w:tc>
              <w:tcPr>
                <w:tcW w:w="3208" w:type="dxa"/>
                <w:vAlign w:val="center"/>
              </w:tcPr>
              <w:p w:rsidR="00917F88" w:rsidRPr="00917F88" w:rsidRDefault="00917F88" w:rsidP="00917F88">
                <w:pPr>
                  <w:widowControl/>
                  <w:autoSpaceDE/>
                  <w:autoSpaceDN/>
                  <w:jc w:val="center"/>
                  <w:rPr>
                    <w:rFonts w:eastAsia="Calibri"/>
                    <w:sz w:val="20"/>
                    <w:szCs w:val="20"/>
                  </w:rPr>
                </w:pPr>
                <w:r w:rsidRPr="00917F88">
                  <w:rPr>
                    <w:rFonts w:eastAsia="Calibri"/>
                    <w:sz w:val="20"/>
                    <w:szCs w:val="20"/>
                  </w:rPr>
                  <w:t>Compulsory</w:t>
                </w:r>
              </w:p>
            </w:tc>
          </w:sdtContent>
        </w:sdt>
      </w:tr>
    </w:tbl>
    <w:p w:rsidR="00917F88" w:rsidRPr="00917F88" w:rsidRDefault="00917F88" w:rsidP="00917F88">
      <w:pPr>
        <w:widowControl/>
        <w:autoSpaceDE/>
        <w:autoSpaceDN/>
        <w:rPr>
          <w:rFonts w:eastAsia="Calibri"/>
          <w:sz w:val="10"/>
          <w:szCs w:val="10"/>
        </w:rPr>
      </w:pPr>
    </w:p>
    <w:p w:rsidR="00917F88" w:rsidRPr="00917F88" w:rsidRDefault="00917F88" w:rsidP="00917F88">
      <w:pPr>
        <w:widowControl/>
        <w:autoSpaceDE/>
        <w:autoSpaceDN/>
        <w:rPr>
          <w:rFonts w:eastAsia="Calibri"/>
          <w:sz w:val="10"/>
          <w:szCs w:val="10"/>
        </w:rPr>
      </w:pPr>
    </w:p>
    <w:tbl>
      <w:tblPr>
        <w:tblStyle w:val="TabloKlavuzu7"/>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17F88" w:rsidRPr="00917F88" w:rsidTr="003A20CE">
        <w:trPr>
          <w:trHeight w:val="421"/>
        </w:trPr>
        <w:tc>
          <w:tcPr>
            <w:tcW w:w="2112" w:type="dxa"/>
            <w:shd w:val="clear" w:color="auto" w:fill="FFF2CC"/>
            <w:vAlign w:val="center"/>
          </w:tcPr>
          <w:p w:rsidR="00917F88" w:rsidRPr="00917F88" w:rsidRDefault="00917F88" w:rsidP="00917F88">
            <w:pPr>
              <w:widowControl/>
              <w:autoSpaceDE/>
              <w:autoSpaceDN/>
              <w:rPr>
                <w:rFonts w:eastAsia="Calibri"/>
                <w:b/>
                <w:sz w:val="20"/>
                <w:szCs w:val="20"/>
              </w:rPr>
            </w:pPr>
            <w:r w:rsidRPr="00917F88">
              <w:rPr>
                <w:rFonts w:eastAsia="Calibri"/>
                <w:b/>
                <w:sz w:val="20"/>
                <w:szCs w:val="20"/>
              </w:rPr>
              <w:t>Prerequisite(s) if any</w:t>
            </w:r>
          </w:p>
        </w:tc>
        <w:tc>
          <w:tcPr>
            <w:tcW w:w="7512" w:type="dxa"/>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 xml:space="preserve">– </w:t>
            </w:r>
          </w:p>
        </w:tc>
      </w:tr>
      <w:tr w:rsidR="00917F88" w:rsidRPr="00917F88" w:rsidTr="003A20CE">
        <w:trPr>
          <w:trHeight w:val="1012"/>
        </w:trPr>
        <w:tc>
          <w:tcPr>
            <w:tcW w:w="2112" w:type="dxa"/>
            <w:shd w:val="clear" w:color="auto" w:fill="FFF2CC"/>
            <w:vAlign w:val="center"/>
          </w:tcPr>
          <w:p w:rsidR="00917F88" w:rsidRPr="00917F88" w:rsidRDefault="00917F88" w:rsidP="00917F88">
            <w:pPr>
              <w:widowControl/>
              <w:autoSpaceDE/>
              <w:autoSpaceDN/>
              <w:rPr>
                <w:rFonts w:eastAsia="Calibri"/>
                <w:b/>
                <w:sz w:val="20"/>
                <w:szCs w:val="20"/>
              </w:rPr>
            </w:pPr>
            <w:r w:rsidRPr="00917F88">
              <w:rPr>
                <w:rFonts w:eastAsia="Calibri"/>
                <w:b/>
                <w:sz w:val="20"/>
                <w:szCs w:val="20"/>
              </w:rPr>
              <w:t>Objectives of the Course</w:t>
            </w:r>
          </w:p>
        </w:tc>
        <w:tc>
          <w:tcPr>
            <w:tcW w:w="7512" w:type="dxa"/>
            <w:shd w:val="clear" w:color="auto" w:fill="FFFFFF"/>
            <w:vAlign w:val="center"/>
          </w:tcPr>
          <w:p w:rsidR="00917F88" w:rsidRPr="00917F88" w:rsidRDefault="00917F88" w:rsidP="00917F88">
            <w:pPr>
              <w:widowControl/>
              <w:autoSpaceDE/>
              <w:autoSpaceDN/>
              <w:jc w:val="both"/>
              <w:rPr>
                <w:rFonts w:eastAsia="Calibri"/>
                <w:sz w:val="20"/>
                <w:szCs w:val="20"/>
              </w:rPr>
            </w:pPr>
            <w:r w:rsidRPr="00917F88">
              <w:rPr>
                <w:rFonts w:eastAsia="Calibri"/>
                <w:sz w:val="20"/>
                <w:szCs w:val="20"/>
              </w:rPr>
              <w:t>Students learn the principles of text composition, correct use of Turkish and spelling rules</w:t>
            </w:r>
          </w:p>
        </w:tc>
      </w:tr>
      <w:tr w:rsidR="00917F88" w:rsidRPr="00917F88" w:rsidTr="003A20CE">
        <w:trPr>
          <w:trHeight w:val="984"/>
        </w:trPr>
        <w:tc>
          <w:tcPr>
            <w:tcW w:w="2112" w:type="dxa"/>
            <w:shd w:val="clear" w:color="auto" w:fill="FFF2CC"/>
            <w:vAlign w:val="center"/>
          </w:tcPr>
          <w:p w:rsidR="00917F88" w:rsidRPr="00917F88" w:rsidRDefault="00917F88" w:rsidP="00917F88">
            <w:pPr>
              <w:widowControl/>
              <w:autoSpaceDE/>
              <w:autoSpaceDN/>
              <w:rPr>
                <w:rFonts w:eastAsia="Calibri"/>
                <w:b/>
                <w:sz w:val="20"/>
                <w:szCs w:val="20"/>
              </w:rPr>
            </w:pPr>
            <w:r w:rsidRPr="00917F88">
              <w:rPr>
                <w:rFonts w:eastAsia="Calibri"/>
                <w:b/>
                <w:sz w:val="20"/>
                <w:szCs w:val="20"/>
              </w:rPr>
              <w:t>Short Course Content</w:t>
            </w:r>
          </w:p>
        </w:tc>
        <w:tc>
          <w:tcPr>
            <w:tcW w:w="7512" w:type="dxa"/>
            <w:shd w:val="clear" w:color="auto" w:fill="FFFFFF"/>
            <w:vAlign w:val="center"/>
          </w:tcPr>
          <w:p w:rsidR="00917F88" w:rsidRPr="00917F88" w:rsidRDefault="00917F88" w:rsidP="00917F88">
            <w:pPr>
              <w:widowControl/>
              <w:autoSpaceDE/>
              <w:autoSpaceDN/>
              <w:jc w:val="both"/>
              <w:rPr>
                <w:rFonts w:eastAsia="Calibri"/>
                <w:sz w:val="20"/>
                <w:szCs w:val="20"/>
              </w:rPr>
            </w:pPr>
            <w:r w:rsidRPr="00917F88">
              <w:rPr>
                <w:rFonts w:eastAsia="Calibri"/>
                <w:sz w:val="20"/>
                <w:szCs w:val="20"/>
              </w:rPr>
              <w:t>Supporting the rules of writing a good composition with examples from various text types.</w:t>
            </w:r>
          </w:p>
        </w:tc>
      </w:tr>
    </w:tbl>
    <w:p w:rsidR="00917F88" w:rsidRPr="00917F88" w:rsidRDefault="00917F88" w:rsidP="00917F88">
      <w:pPr>
        <w:widowControl/>
        <w:autoSpaceDE/>
        <w:autoSpaceDN/>
        <w:rPr>
          <w:rFonts w:eastAsia="Calibri"/>
          <w:sz w:val="10"/>
          <w:szCs w:val="10"/>
        </w:rPr>
      </w:pPr>
    </w:p>
    <w:tbl>
      <w:tblPr>
        <w:tblStyle w:val="TabloKlavuzu7"/>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917F88" w:rsidRPr="00917F88" w:rsidTr="003A20CE">
        <w:trPr>
          <w:trHeight w:val="312"/>
        </w:trPr>
        <w:tc>
          <w:tcPr>
            <w:tcW w:w="5372" w:type="dxa"/>
            <w:gridSpan w:val="2"/>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Learning Outcomes of the Course</w:t>
            </w:r>
          </w:p>
        </w:tc>
        <w:tc>
          <w:tcPr>
            <w:tcW w:w="1417" w:type="dxa"/>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 xml:space="preserve">Contributed PO(s) </w:t>
            </w:r>
          </w:p>
        </w:tc>
        <w:tc>
          <w:tcPr>
            <w:tcW w:w="1417" w:type="dxa"/>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Teaching Methods *</w:t>
            </w:r>
          </w:p>
        </w:tc>
        <w:tc>
          <w:tcPr>
            <w:tcW w:w="1418" w:type="dxa"/>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Measuring Methods **</w:t>
            </w:r>
          </w:p>
        </w:tc>
      </w:tr>
      <w:tr w:rsidR="00917F88" w:rsidRPr="00917F88"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1</w:t>
            </w:r>
          </w:p>
        </w:tc>
        <w:tc>
          <w:tcPr>
            <w:tcW w:w="4955" w:type="dxa"/>
            <w:tcBorders>
              <w:left w:val="nil"/>
            </w:tcBorders>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Learns to use Turkish correctly.</w:t>
            </w:r>
          </w:p>
        </w:tc>
        <w:tc>
          <w:tcPr>
            <w:tcW w:w="1417" w:type="dxa"/>
            <w:tcBorders>
              <w:left w:val="nil"/>
            </w:tcBorders>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inorHAnsi" w:eastAsiaTheme="minorHAnsi" w:hAnsiTheme="minorHAnsi" w:cstheme="minorBidi"/>
                <w:lang w:val="tr-TR"/>
              </w:rPr>
              <w:t>15B, 15D</w:t>
            </w:r>
          </w:p>
        </w:tc>
        <w:tc>
          <w:tcPr>
            <w:tcW w:w="1417" w:type="dxa"/>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ajorBidi" w:eastAsia="Calibri" w:hAnsiTheme="majorBidi" w:cstheme="majorBidi"/>
                <w:sz w:val="20"/>
                <w:szCs w:val="20"/>
                <w:lang w:val="tr-TR"/>
              </w:rPr>
              <w:t>1</w:t>
            </w:r>
          </w:p>
        </w:tc>
        <w:tc>
          <w:tcPr>
            <w:tcW w:w="1418" w:type="dxa"/>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ajorBidi" w:eastAsia="Calibri" w:hAnsiTheme="majorBidi" w:cstheme="majorBidi"/>
                <w:sz w:val="20"/>
                <w:szCs w:val="20"/>
                <w:lang w:val="tr-TR"/>
              </w:rPr>
              <w:t>A</w:t>
            </w:r>
          </w:p>
        </w:tc>
      </w:tr>
      <w:tr w:rsidR="00917F88" w:rsidRPr="00917F88"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2</w:t>
            </w:r>
          </w:p>
        </w:tc>
        <w:tc>
          <w:tcPr>
            <w:tcW w:w="4955" w:type="dxa"/>
            <w:tcBorders>
              <w:left w:val="nil"/>
            </w:tcBorders>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Applies spelling and punctuation rules correctly.</w:t>
            </w:r>
          </w:p>
        </w:tc>
        <w:tc>
          <w:tcPr>
            <w:tcW w:w="1417" w:type="dxa"/>
            <w:tcBorders>
              <w:left w:val="nil"/>
            </w:tcBorders>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inorHAnsi" w:eastAsiaTheme="minorHAnsi" w:hAnsiTheme="minorHAnsi" w:cstheme="minorBidi"/>
                <w:lang w:val="tr-TR"/>
              </w:rPr>
              <w:t>15B, 15D</w:t>
            </w:r>
          </w:p>
        </w:tc>
        <w:tc>
          <w:tcPr>
            <w:tcW w:w="1417" w:type="dxa"/>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lang w:val="tr-TR"/>
              </w:rPr>
            </w:pPr>
            <w:r w:rsidRPr="00917F88">
              <w:rPr>
                <w:rFonts w:asciiTheme="majorBidi" w:eastAsia="Calibri" w:hAnsiTheme="majorBidi" w:cstheme="majorBidi"/>
                <w:lang w:val="tr-TR"/>
              </w:rPr>
              <w:t>1</w:t>
            </w:r>
          </w:p>
        </w:tc>
        <w:tc>
          <w:tcPr>
            <w:tcW w:w="1418" w:type="dxa"/>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ajorBidi" w:eastAsia="Calibri" w:hAnsiTheme="majorBidi" w:cstheme="majorBidi"/>
                <w:sz w:val="20"/>
                <w:szCs w:val="20"/>
                <w:lang w:val="tr-TR"/>
              </w:rPr>
              <w:t>A</w:t>
            </w:r>
          </w:p>
        </w:tc>
      </w:tr>
      <w:tr w:rsidR="00917F88" w:rsidRPr="00917F88"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3</w:t>
            </w:r>
          </w:p>
        </w:tc>
        <w:tc>
          <w:tcPr>
            <w:tcW w:w="4955" w:type="dxa"/>
            <w:tcBorders>
              <w:left w:val="nil"/>
            </w:tcBorders>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Can make official correspondence.</w:t>
            </w:r>
          </w:p>
        </w:tc>
        <w:tc>
          <w:tcPr>
            <w:tcW w:w="1417" w:type="dxa"/>
            <w:tcBorders>
              <w:left w:val="nil"/>
            </w:tcBorders>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inorHAnsi" w:eastAsiaTheme="minorHAnsi" w:hAnsiTheme="minorHAnsi" w:cstheme="minorBidi"/>
                <w:lang w:val="tr-TR"/>
              </w:rPr>
              <w:t>15B, 15D</w:t>
            </w:r>
          </w:p>
        </w:tc>
        <w:tc>
          <w:tcPr>
            <w:tcW w:w="1417" w:type="dxa"/>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lang w:val="tr-TR"/>
              </w:rPr>
            </w:pPr>
            <w:r w:rsidRPr="00917F88">
              <w:rPr>
                <w:rFonts w:asciiTheme="majorBidi" w:eastAsia="Calibri" w:hAnsiTheme="majorBidi" w:cstheme="majorBidi"/>
                <w:lang w:val="tr-TR"/>
              </w:rPr>
              <w:t>1</w:t>
            </w:r>
          </w:p>
        </w:tc>
        <w:tc>
          <w:tcPr>
            <w:tcW w:w="1418" w:type="dxa"/>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ajorBidi" w:eastAsia="Calibri" w:hAnsiTheme="majorBidi" w:cstheme="majorBidi"/>
                <w:sz w:val="20"/>
                <w:szCs w:val="20"/>
                <w:lang w:val="tr-TR"/>
              </w:rPr>
              <w:t>A</w:t>
            </w:r>
          </w:p>
        </w:tc>
      </w:tr>
      <w:tr w:rsidR="00917F88" w:rsidRPr="00917F88"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4</w:t>
            </w:r>
          </w:p>
        </w:tc>
        <w:tc>
          <w:tcPr>
            <w:tcW w:w="4955" w:type="dxa"/>
            <w:tcBorders>
              <w:left w:val="nil"/>
            </w:tcBorders>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Learns to summarize the written text.</w:t>
            </w:r>
          </w:p>
        </w:tc>
        <w:tc>
          <w:tcPr>
            <w:tcW w:w="1417" w:type="dxa"/>
            <w:tcBorders>
              <w:left w:val="nil"/>
            </w:tcBorders>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inorHAnsi" w:eastAsiaTheme="minorHAnsi" w:hAnsiTheme="minorHAnsi" w:cstheme="minorBidi"/>
                <w:lang w:val="tr-TR"/>
              </w:rPr>
              <w:t>15B, 15D</w:t>
            </w:r>
          </w:p>
        </w:tc>
        <w:tc>
          <w:tcPr>
            <w:tcW w:w="1417" w:type="dxa"/>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lang w:val="tr-TR"/>
              </w:rPr>
            </w:pPr>
            <w:r w:rsidRPr="00917F88">
              <w:rPr>
                <w:rFonts w:asciiTheme="majorBidi" w:eastAsia="Calibri" w:hAnsiTheme="majorBidi" w:cstheme="majorBidi"/>
                <w:lang w:val="tr-TR"/>
              </w:rPr>
              <w:t>1</w:t>
            </w:r>
          </w:p>
        </w:tc>
        <w:tc>
          <w:tcPr>
            <w:tcW w:w="1418" w:type="dxa"/>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ajorBidi" w:eastAsia="Calibri" w:hAnsiTheme="majorBidi" w:cstheme="majorBidi"/>
                <w:sz w:val="20"/>
                <w:szCs w:val="20"/>
                <w:lang w:val="tr-TR"/>
              </w:rPr>
              <w:t>A</w:t>
            </w:r>
          </w:p>
        </w:tc>
      </w:tr>
      <w:tr w:rsidR="00917F88" w:rsidRPr="00917F88"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5</w:t>
            </w:r>
          </w:p>
        </w:tc>
        <w:tc>
          <w:tcPr>
            <w:tcW w:w="4955" w:type="dxa"/>
            <w:tcBorders>
              <w:left w:val="nil"/>
            </w:tcBorders>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Learns to summarize oral text.</w:t>
            </w:r>
          </w:p>
        </w:tc>
        <w:tc>
          <w:tcPr>
            <w:tcW w:w="1417" w:type="dxa"/>
            <w:tcBorders>
              <w:left w:val="nil"/>
            </w:tcBorders>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inorHAnsi" w:eastAsiaTheme="minorHAnsi" w:hAnsiTheme="minorHAnsi" w:cstheme="minorBidi"/>
                <w:lang w:val="tr-TR"/>
              </w:rPr>
              <w:t>15B, 15D</w:t>
            </w:r>
          </w:p>
        </w:tc>
        <w:tc>
          <w:tcPr>
            <w:tcW w:w="1417" w:type="dxa"/>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lang w:val="tr-TR"/>
              </w:rPr>
            </w:pPr>
            <w:r w:rsidRPr="00917F88">
              <w:rPr>
                <w:rFonts w:asciiTheme="majorBidi" w:eastAsia="Calibri" w:hAnsiTheme="majorBidi" w:cstheme="majorBidi"/>
                <w:lang w:val="tr-TR"/>
              </w:rPr>
              <w:t>1</w:t>
            </w:r>
          </w:p>
        </w:tc>
        <w:tc>
          <w:tcPr>
            <w:tcW w:w="1418" w:type="dxa"/>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ajorBidi" w:eastAsia="Calibri" w:hAnsiTheme="majorBidi" w:cstheme="majorBidi"/>
                <w:sz w:val="20"/>
                <w:szCs w:val="20"/>
                <w:lang w:val="tr-TR"/>
              </w:rPr>
              <w:t>A</w:t>
            </w:r>
          </w:p>
        </w:tc>
      </w:tr>
      <w:tr w:rsidR="00917F88" w:rsidRPr="00917F88"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6</w:t>
            </w:r>
          </w:p>
        </w:tc>
        <w:tc>
          <w:tcPr>
            <w:tcW w:w="4955" w:type="dxa"/>
            <w:tcBorders>
              <w:left w:val="nil"/>
            </w:tcBorders>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Learns the principles of writing a good introduction</w:t>
            </w:r>
          </w:p>
        </w:tc>
        <w:tc>
          <w:tcPr>
            <w:tcW w:w="1417" w:type="dxa"/>
            <w:tcBorders>
              <w:left w:val="nil"/>
            </w:tcBorders>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inorHAnsi" w:eastAsiaTheme="minorHAnsi" w:hAnsiTheme="minorHAnsi" w:cstheme="minorBidi"/>
                <w:lang w:val="tr-TR"/>
              </w:rPr>
              <w:t>15B, 15D</w:t>
            </w:r>
          </w:p>
        </w:tc>
        <w:tc>
          <w:tcPr>
            <w:tcW w:w="1417" w:type="dxa"/>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lang w:val="tr-TR"/>
              </w:rPr>
            </w:pPr>
            <w:r w:rsidRPr="00917F88">
              <w:rPr>
                <w:rFonts w:asciiTheme="majorBidi" w:eastAsia="Calibri" w:hAnsiTheme="majorBidi" w:cstheme="majorBidi"/>
                <w:lang w:val="tr-TR"/>
              </w:rPr>
              <w:t>1</w:t>
            </w:r>
          </w:p>
        </w:tc>
        <w:tc>
          <w:tcPr>
            <w:tcW w:w="1418" w:type="dxa"/>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ajorBidi" w:eastAsia="Calibri" w:hAnsiTheme="majorBidi" w:cstheme="majorBidi"/>
                <w:sz w:val="20"/>
                <w:szCs w:val="20"/>
                <w:lang w:val="tr-TR"/>
              </w:rPr>
              <w:t>A</w:t>
            </w:r>
          </w:p>
        </w:tc>
      </w:tr>
      <w:tr w:rsidR="00917F88" w:rsidRPr="00917F88"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7</w:t>
            </w:r>
          </w:p>
        </w:tc>
        <w:tc>
          <w:tcPr>
            <w:tcW w:w="4955" w:type="dxa"/>
            <w:tcBorders>
              <w:left w:val="nil"/>
            </w:tcBorders>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Learns the principles of writing a good development section.</w:t>
            </w:r>
          </w:p>
        </w:tc>
        <w:tc>
          <w:tcPr>
            <w:tcW w:w="1417" w:type="dxa"/>
            <w:tcBorders>
              <w:left w:val="nil"/>
            </w:tcBorders>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inorHAnsi" w:eastAsiaTheme="minorHAnsi" w:hAnsiTheme="minorHAnsi" w:cstheme="minorBidi"/>
                <w:lang w:val="tr-TR"/>
              </w:rPr>
              <w:t>15B, 15D</w:t>
            </w:r>
          </w:p>
        </w:tc>
        <w:tc>
          <w:tcPr>
            <w:tcW w:w="1417" w:type="dxa"/>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lang w:val="tr-TR"/>
              </w:rPr>
            </w:pPr>
            <w:r w:rsidRPr="00917F88">
              <w:rPr>
                <w:rFonts w:asciiTheme="majorBidi" w:eastAsia="Calibri" w:hAnsiTheme="majorBidi" w:cstheme="majorBidi"/>
                <w:lang w:val="tr-TR"/>
              </w:rPr>
              <w:t>1</w:t>
            </w:r>
          </w:p>
        </w:tc>
        <w:tc>
          <w:tcPr>
            <w:tcW w:w="1418" w:type="dxa"/>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ajorBidi" w:eastAsia="Calibri" w:hAnsiTheme="majorBidi" w:cstheme="majorBidi"/>
                <w:sz w:val="20"/>
                <w:szCs w:val="20"/>
                <w:lang w:val="tr-TR"/>
              </w:rPr>
              <w:t>A</w:t>
            </w:r>
          </w:p>
        </w:tc>
      </w:tr>
      <w:tr w:rsidR="00917F88" w:rsidRPr="00917F88"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8</w:t>
            </w:r>
          </w:p>
        </w:tc>
        <w:tc>
          <w:tcPr>
            <w:tcW w:w="4955" w:type="dxa"/>
            <w:tcBorders>
              <w:left w:val="nil"/>
            </w:tcBorders>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Learn the principles of writing a good conclusion.</w:t>
            </w:r>
          </w:p>
        </w:tc>
        <w:tc>
          <w:tcPr>
            <w:tcW w:w="1417" w:type="dxa"/>
            <w:tcBorders>
              <w:left w:val="nil"/>
            </w:tcBorders>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inorHAnsi" w:eastAsiaTheme="minorHAnsi" w:hAnsiTheme="minorHAnsi" w:cstheme="minorBidi"/>
                <w:lang w:val="tr-TR"/>
              </w:rPr>
              <w:t>15B, 15D</w:t>
            </w:r>
          </w:p>
        </w:tc>
        <w:tc>
          <w:tcPr>
            <w:tcW w:w="1417" w:type="dxa"/>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lang w:val="tr-TR"/>
              </w:rPr>
            </w:pPr>
            <w:r w:rsidRPr="00917F88">
              <w:rPr>
                <w:rFonts w:asciiTheme="majorBidi" w:eastAsia="Calibri" w:hAnsiTheme="majorBidi" w:cstheme="majorBidi"/>
                <w:lang w:val="tr-TR"/>
              </w:rPr>
              <w:t>1</w:t>
            </w:r>
          </w:p>
        </w:tc>
        <w:tc>
          <w:tcPr>
            <w:tcW w:w="1418" w:type="dxa"/>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ajorBidi" w:eastAsia="Calibri" w:hAnsiTheme="majorBidi" w:cstheme="majorBidi"/>
                <w:sz w:val="20"/>
                <w:szCs w:val="20"/>
                <w:lang w:val="tr-TR"/>
              </w:rPr>
              <w:t>A</w:t>
            </w:r>
          </w:p>
        </w:tc>
      </w:tr>
      <w:tr w:rsidR="00917F88" w:rsidRPr="00917F88"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9</w:t>
            </w:r>
          </w:p>
        </w:tc>
        <w:tc>
          <w:tcPr>
            <w:tcW w:w="4955" w:type="dxa"/>
            <w:tcBorders>
              <w:left w:val="nil"/>
            </w:tcBorders>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Learn to complete a text using imagination.</w:t>
            </w:r>
          </w:p>
        </w:tc>
        <w:tc>
          <w:tcPr>
            <w:tcW w:w="1417" w:type="dxa"/>
            <w:tcBorders>
              <w:left w:val="nil"/>
            </w:tcBorders>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inorHAnsi" w:eastAsiaTheme="minorHAnsi" w:hAnsiTheme="minorHAnsi" w:cstheme="minorBidi"/>
                <w:lang w:val="tr-TR"/>
              </w:rPr>
              <w:t>15B, 15D</w:t>
            </w:r>
          </w:p>
        </w:tc>
        <w:tc>
          <w:tcPr>
            <w:tcW w:w="1417" w:type="dxa"/>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ajorBidi" w:eastAsia="Calibri" w:hAnsiTheme="majorBidi" w:cstheme="majorBidi"/>
                <w:sz w:val="20"/>
                <w:szCs w:val="20"/>
                <w:lang w:val="tr-TR"/>
              </w:rPr>
              <w:t>1</w:t>
            </w:r>
          </w:p>
        </w:tc>
        <w:tc>
          <w:tcPr>
            <w:tcW w:w="1418" w:type="dxa"/>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ajorBidi" w:eastAsia="Calibri" w:hAnsiTheme="majorBidi" w:cstheme="majorBidi"/>
                <w:sz w:val="20"/>
                <w:szCs w:val="20"/>
                <w:lang w:val="tr-TR"/>
              </w:rPr>
              <w:t>A</w:t>
            </w:r>
          </w:p>
        </w:tc>
      </w:tr>
      <w:tr w:rsidR="00917F88" w:rsidRPr="00917F88"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10</w:t>
            </w:r>
          </w:p>
        </w:tc>
        <w:tc>
          <w:tcPr>
            <w:tcW w:w="4955" w:type="dxa"/>
            <w:tcBorders>
              <w:left w:val="nil"/>
            </w:tcBorders>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Learn to create a coherent text.</w:t>
            </w:r>
          </w:p>
        </w:tc>
        <w:tc>
          <w:tcPr>
            <w:tcW w:w="1417" w:type="dxa"/>
            <w:tcBorders>
              <w:left w:val="nil"/>
            </w:tcBorders>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inorHAnsi" w:eastAsiaTheme="minorHAnsi" w:hAnsiTheme="minorHAnsi" w:cstheme="minorBidi"/>
                <w:lang w:val="tr-TR"/>
              </w:rPr>
              <w:t>15B, 15D</w:t>
            </w:r>
          </w:p>
        </w:tc>
        <w:tc>
          <w:tcPr>
            <w:tcW w:w="1417" w:type="dxa"/>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ajorBidi" w:eastAsia="Calibri" w:hAnsiTheme="majorBidi" w:cstheme="majorBidi"/>
                <w:sz w:val="20"/>
                <w:szCs w:val="20"/>
                <w:lang w:val="tr-TR"/>
              </w:rPr>
              <w:t>1</w:t>
            </w:r>
          </w:p>
        </w:tc>
        <w:tc>
          <w:tcPr>
            <w:tcW w:w="1418" w:type="dxa"/>
            <w:shd w:val="clear" w:color="auto" w:fill="FFFFFF"/>
            <w:vAlign w:val="center"/>
          </w:tcPr>
          <w:p w:rsidR="00917F88" w:rsidRPr="00917F88" w:rsidRDefault="00917F88" w:rsidP="00917F88">
            <w:pPr>
              <w:widowControl/>
              <w:autoSpaceDE/>
              <w:autoSpaceDN/>
              <w:jc w:val="center"/>
              <w:rPr>
                <w:rFonts w:asciiTheme="majorBidi" w:eastAsia="Calibri" w:hAnsiTheme="majorBidi" w:cstheme="majorBidi"/>
                <w:sz w:val="20"/>
                <w:szCs w:val="20"/>
                <w:lang w:val="tr-TR"/>
              </w:rPr>
            </w:pPr>
            <w:r w:rsidRPr="00917F88">
              <w:rPr>
                <w:rFonts w:asciiTheme="majorBidi" w:eastAsia="Calibri" w:hAnsiTheme="majorBidi" w:cstheme="majorBidi"/>
                <w:sz w:val="20"/>
                <w:szCs w:val="20"/>
                <w:lang w:val="tr-TR"/>
              </w:rPr>
              <w:t>A</w:t>
            </w:r>
          </w:p>
        </w:tc>
      </w:tr>
    </w:tbl>
    <w:p w:rsidR="00917F88" w:rsidRPr="00917F88" w:rsidRDefault="00917F88" w:rsidP="00917F88">
      <w:pPr>
        <w:widowControl/>
        <w:autoSpaceDE/>
        <w:autoSpaceDN/>
        <w:rPr>
          <w:rFonts w:eastAsia="Calibri"/>
          <w:sz w:val="20"/>
          <w:szCs w:val="20"/>
        </w:rPr>
      </w:pPr>
    </w:p>
    <w:tbl>
      <w:tblPr>
        <w:tblStyle w:val="TabloKlavuzu7"/>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17F88" w:rsidRPr="00917F88" w:rsidTr="003A20CE">
        <w:trPr>
          <w:trHeight w:val="567"/>
        </w:trPr>
        <w:tc>
          <w:tcPr>
            <w:tcW w:w="2112" w:type="dxa"/>
            <w:shd w:val="clear" w:color="auto" w:fill="FFF2CC"/>
            <w:vAlign w:val="center"/>
          </w:tcPr>
          <w:p w:rsidR="00917F88" w:rsidRPr="00917F88" w:rsidRDefault="00917F88" w:rsidP="00917F88">
            <w:pPr>
              <w:widowControl/>
              <w:autoSpaceDE/>
              <w:autoSpaceDN/>
              <w:rPr>
                <w:rFonts w:eastAsia="Calibri"/>
                <w:b/>
                <w:sz w:val="20"/>
                <w:szCs w:val="20"/>
              </w:rPr>
            </w:pPr>
            <w:r w:rsidRPr="00917F88">
              <w:rPr>
                <w:rFonts w:eastAsia="Calibri"/>
                <w:b/>
                <w:sz w:val="20"/>
                <w:szCs w:val="20"/>
              </w:rPr>
              <w:t>Main Textbook</w:t>
            </w:r>
          </w:p>
        </w:tc>
        <w:tc>
          <w:tcPr>
            <w:tcW w:w="7512" w:type="dxa"/>
            <w:shd w:val="clear" w:color="auto" w:fill="FFFFFF"/>
            <w:vAlign w:val="center"/>
          </w:tcPr>
          <w:p w:rsidR="00917F88" w:rsidRPr="00917F88" w:rsidRDefault="00917F88" w:rsidP="00917F88">
            <w:pPr>
              <w:widowControl/>
              <w:tabs>
                <w:tab w:val="left" w:pos="257"/>
              </w:tabs>
              <w:autoSpaceDE/>
              <w:autoSpaceDN/>
              <w:rPr>
                <w:rFonts w:eastAsia="Calibri"/>
                <w:sz w:val="20"/>
              </w:rPr>
            </w:pPr>
            <w:r w:rsidRPr="00917F88">
              <w:rPr>
                <w:rFonts w:eastAsia="Calibri"/>
                <w:sz w:val="20"/>
                <w:szCs w:val="20"/>
                <w:lang w:val="tr-TR"/>
              </w:rPr>
              <w:t>Şerif Aktaş-Osman Gündüz, Yazılı ve Sözlü Anlatım, Akçağ Yayınları.</w:t>
            </w:r>
          </w:p>
        </w:tc>
      </w:tr>
      <w:tr w:rsidR="00917F88" w:rsidRPr="00917F88" w:rsidTr="003A20CE">
        <w:trPr>
          <w:trHeight w:val="843"/>
        </w:trPr>
        <w:tc>
          <w:tcPr>
            <w:tcW w:w="2112" w:type="dxa"/>
            <w:shd w:val="clear" w:color="auto" w:fill="FFF2CC"/>
            <w:vAlign w:val="center"/>
          </w:tcPr>
          <w:p w:rsidR="00917F88" w:rsidRPr="00917F88" w:rsidRDefault="00917F88" w:rsidP="00917F88">
            <w:pPr>
              <w:widowControl/>
              <w:autoSpaceDE/>
              <w:autoSpaceDN/>
              <w:rPr>
                <w:rFonts w:eastAsia="Calibri"/>
                <w:b/>
                <w:sz w:val="20"/>
                <w:szCs w:val="20"/>
              </w:rPr>
            </w:pPr>
            <w:r w:rsidRPr="00917F88">
              <w:rPr>
                <w:rFonts w:eastAsia="Calibri"/>
                <w:b/>
                <w:sz w:val="20"/>
                <w:szCs w:val="20"/>
              </w:rPr>
              <w:lastRenderedPageBreak/>
              <w:t>Supporting References</w:t>
            </w:r>
          </w:p>
        </w:tc>
        <w:tc>
          <w:tcPr>
            <w:tcW w:w="7512" w:type="dxa"/>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lang w:val="tr-TR"/>
              </w:rPr>
              <w:t>Nezir Temur-Mustafa Kurt, Üniversiteler İçin Türk Dili I, Gazi Üniversitesi Yayınları.</w:t>
            </w:r>
          </w:p>
        </w:tc>
      </w:tr>
      <w:tr w:rsidR="00917F88" w:rsidRPr="00917F88" w:rsidTr="003A20CE">
        <w:trPr>
          <w:trHeight w:val="567"/>
        </w:trPr>
        <w:tc>
          <w:tcPr>
            <w:tcW w:w="2112" w:type="dxa"/>
            <w:shd w:val="clear" w:color="auto" w:fill="FFF2CC"/>
            <w:vAlign w:val="center"/>
          </w:tcPr>
          <w:p w:rsidR="00917F88" w:rsidRPr="00917F88" w:rsidRDefault="00917F88" w:rsidP="00917F88">
            <w:pPr>
              <w:widowControl/>
              <w:autoSpaceDE/>
              <w:autoSpaceDN/>
              <w:rPr>
                <w:rFonts w:eastAsia="Calibri"/>
                <w:b/>
                <w:sz w:val="20"/>
                <w:szCs w:val="20"/>
              </w:rPr>
            </w:pPr>
            <w:r w:rsidRPr="00917F88">
              <w:rPr>
                <w:rFonts w:eastAsia="Calibri"/>
                <w:b/>
                <w:sz w:val="20"/>
                <w:szCs w:val="20"/>
              </w:rPr>
              <w:t>Necessary Course Material</w:t>
            </w:r>
          </w:p>
        </w:tc>
        <w:tc>
          <w:tcPr>
            <w:tcW w:w="7512" w:type="dxa"/>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Computer, projection equipment.</w:t>
            </w:r>
          </w:p>
        </w:tc>
      </w:tr>
    </w:tbl>
    <w:p w:rsidR="00917F88" w:rsidRPr="00917F88" w:rsidRDefault="00917F88" w:rsidP="00917F88">
      <w:pPr>
        <w:widowControl/>
        <w:autoSpaceDE/>
        <w:autoSpaceDN/>
        <w:rPr>
          <w:rFonts w:eastAsia="Calibri"/>
          <w:sz w:val="14"/>
          <w:szCs w:val="14"/>
        </w:rPr>
      </w:pPr>
    </w:p>
    <w:tbl>
      <w:tblPr>
        <w:tblStyle w:val="TabloKlavuzu7"/>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17F88" w:rsidRPr="00917F88" w:rsidTr="003A20CE">
        <w:trPr>
          <w:trHeight w:val="312"/>
        </w:trPr>
        <w:tc>
          <w:tcPr>
            <w:tcW w:w="9624" w:type="dxa"/>
            <w:gridSpan w:val="2"/>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Course Schedule</w:t>
            </w:r>
          </w:p>
        </w:tc>
      </w:tr>
      <w:tr w:rsidR="00917F88" w:rsidRPr="00917F88"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1</w:t>
            </w:r>
          </w:p>
        </w:tc>
        <w:tc>
          <w:tcPr>
            <w:tcW w:w="8957" w:type="dxa"/>
            <w:tcBorders>
              <w:top w:val="single" w:sz="6" w:space="0" w:color="auto"/>
              <w:left w:val="single" w:sz="6" w:space="0" w:color="auto"/>
              <w:bottom w:val="single" w:sz="6" w:space="0" w:color="auto"/>
              <w:right w:val="single" w:sz="12" w:space="0" w:color="auto"/>
            </w:tcBorders>
          </w:tcPr>
          <w:p w:rsidR="00917F88" w:rsidRPr="00917F88" w:rsidRDefault="00917F88" w:rsidP="00917F88">
            <w:pPr>
              <w:widowControl/>
              <w:autoSpaceDE/>
              <w:autoSpaceDN/>
              <w:rPr>
                <w:rFonts w:eastAsia="Calibri"/>
                <w:sz w:val="20"/>
                <w:szCs w:val="20"/>
              </w:rPr>
            </w:pPr>
            <w:r w:rsidRPr="00917F88">
              <w:rPr>
                <w:rFonts w:eastAsia="Calibri"/>
                <w:sz w:val="20"/>
                <w:szCs w:val="20"/>
              </w:rPr>
              <w:t>Content and basic principles of composition course</w:t>
            </w:r>
          </w:p>
        </w:tc>
      </w:tr>
      <w:tr w:rsidR="00917F88" w:rsidRPr="00917F88"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2</w:t>
            </w:r>
          </w:p>
        </w:tc>
        <w:tc>
          <w:tcPr>
            <w:tcW w:w="8957" w:type="dxa"/>
            <w:tcBorders>
              <w:top w:val="single" w:sz="6" w:space="0" w:color="auto"/>
              <w:left w:val="single" w:sz="6" w:space="0" w:color="auto"/>
              <w:bottom w:val="single" w:sz="6" w:space="0" w:color="auto"/>
              <w:right w:val="single" w:sz="12" w:space="0" w:color="auto"/>
            </w:tcBorders>
          </w:tcPr>
          <w:p w:rsidR="00917F88" w:rsidRPr="00917F88" w:rsidRDefault="00917F88" w:rsidP="00917F88">
            <w:pPr>
              <w:widowControl/>
              <w:adjustRightInd w:val="0"/>
              <w:jc w:val="both"/>
              <w:rPr>
                <w:rFonts w:eastAsia="Calibri"/>
                <w:color w:val="000000"/>
                <w:sz w:val="20"/>
                <w:szCs w:val="20"/>
                <w:lang w:val="tr-TR"/>
              </w:rPr>
            </w:pPr>
            <w:r w:rsidRPr="00917F88">
              <w:rPr>
                <w:rFonts w:eastAsia="Calibri"/>
                <w:color w:val="000000"/>
                <w:sz w:val="20"/>
                <w:szCs w:val="20"/>
                <w:lang w:val="tr-TR"/>
              </w:rPr>
              <w:t>Petition, e-mail, official correspondence rules</w:t>
            </w:r>
          </w:p>
        </w:tc>
      </w:tr>
      <w:tr w:rsidR="00917F88" w:rsidRPr="00917F88"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3</w:t>
            </w:r>
          </w:p>
        </w:tc>
        <w:tc>
          <w:tcPr>
            <w:tcW w:w="8957" w:type="dxa"/>
            <w:tcBorders>
              <w:top w:val="single" w:sz="6" w:space="0" w:color="auto"/>
              <w:left w:val="single" w:sz="6" w:space="0" w:color="auto"/>
              <w:bottom w:val="single" w:sz="6" w:space="0" w:color="auto"/>
              <w:right w:val="single" w:sz="12" w:space="0" w:color="auto"/>
            </w:tcBorders>
          </w:tcPr>
          <w:p w:rsidR="00917F88" w:rsidRPr="00917F88" w:rsidRDefault="00917F88" w:rsidP="00917F88">
            <w:pPr>
              <w:widowControl/>
              <w:adjustRightInd w:val="0"/>
              <w:jc w:val="both"/>
              <w:rPr>
                <w:rFonts w:eastAsia="Calibri"/>
                <w:color w:val="000000"/>
                <w:sz w:val="20"/>
                <w:szCs w:val="20"/>
                <w:lang w:val="tr-TR"/>
              </w:rPr>
            </w:pPr>
            <w:r w:rsidRPr="00917F88">
              <w:rPr>
                <w:rFonts w:eastAsia="Calibri"/>
                <w:color w:val="000000"/>
                <w:sz w:val="20"/>
                <w:szCs w:val="20"/>
                <w:lang w:val="tr-TR"/>
              </w:rPr>
              <w:t>Spelling rules</w:t>
            </w:r>
          </w:p>
        </w:tc>
      </w:tr>
      <w:tr w:rsidR="00917F88" w:rsidRPr="00917F88"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4</w:t>
            </w:r>
          </w:p>
        </w:tc>
        <w:tc>
          <w:tcPr>
            <w:tcW w:w="8957" w:type="dxa"/>
            <w:tcBorders>
              <w:top w:val="single" w:sz="6" w:space="0" w:color="auto"/>
              <w:left w:val="single" w:sz="6" w:space="0" w:color="auto"/>
              <w:bottom w:val="single" w:sz="6" w:space="0" w:color="auto"/>
              <w:right w:val="single" w:sz="12" w:space="0" w:color="auto"/>
            </w:tcBorders>
          </w:tcPr>
          <w:p w:rsidR="00917F88" w:rsidRPr="00917F88" w:rsidRDefault="00917F88" w:rsidP="00917F88">
            <w:pPr>
              <w:widowControl/>
              <w:adjustRightInd w:val="0"/>
              <w:rPr>
                <w:rFonts w:eastAsia="Calibri"/>
                <w:color w:val="000000"/>
                <w:sz w:val="20"/>
                <w:szCs w:val="20"/>
                <w:lang w:val="tr-TR"/>
              </w:rPr>
            </w:pPr>
            <w:r w:rsidRPr="00917F88">
              <w:rPr>
                <w:rFonts w:eastAsia="Calibri"/>
                <w:color w:val="000000"/>
                <w:sz w:val="20"/>
                <w:szCs w:val="20"/>
                <w:lang w:val="tr-TR"/>
              </w:rPr>
              <w:t>Spelling rules and practice</w:t>
            </w:r>
          </w:p>
        </w:tc>
      </w:tr>
      <w:tr w:rsidR="00917F88" w:rsidRPr="00917F88"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5</w:t>
            </w:r>
          </w:p>
        </w:tc>
        <w:tc>
          <w:tcPr>
            <w:tcW w:w="8957" w:type="dxa"/>
            <w:tcBorders>
              <w:top w:val="single" w:sz="6" w:space="0" w:color="auto"/>
              <w:left w:val="single" w:sz="6" w:space="0" w:color="auto"/>
              <w:bottom w:val="single" w:sz="6" w:space="0" w:color="auto"/>
              <w:right w:val="single" w:sz="12" w:space="0" w:color="auto"/>
            </w:tcBorders>
          </w:tcPr>
          <w:p w:rsidR="00917F88" w:rsidRPr="00917F88" w:rsidRDefault="00917F88" w:rsidP="00917F88">
            <w:pPr>
              <w:widowControl/>
              <w:adjustRightInd w:val="0"/>
              <w:rPr>
                <w:rFonts w:eastAsia="Calibri"/>
                <w:color w:val="000000"/>
                <w:sz w:val="20"/>
                <w:szCs w:val="20"/>
                <w:lang w:val="tr-TR"/>
              </w:rPr>
            </w:pPr>
            <w:r w:rsidRPr="00917F88">
              <w:rPr>
                <w:rFonts w:eastAsia="Calibri"/>
                <w:color w:val="000000"/>
                <w:sz w:val="20"/>
                <w:szCs w:val="20"/>
                <w:lang w:val="tr-TR"/>
              </w:rPr>
              <w:t>Text summarization technique</w:t>
            </w:r>
          </w:p>
        </w:tc>
      </w:tr>
      <w:tr w:rsidR="00917F88" w:rsidRPr="00917F88"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6</w:t>
            </w:r>
          </w:p>
        </w:tc>
        <w:tc>
          <w:tcPr>
            <w:tcW w:w="8957" w:type="dxa"/>
            <w:tcBorders>
              <w:top w:val="single" w:sz="6" w:space="0" w:color="auto"/>
              <w:left w:val="single" w:sz="6" w:space="0" w:color="auto"/>
              <w:bottom w:val="single" w:sz="6" w:space="0" w:color="auto"/>
              <w:right w:val="single" w:sz="12" w:space="0" w:color="auto"/>
            </w:tcBorders>
            <w:shd w:val="clear" w:color="auto" w:fill="auto"/>
          </w:tcPr>
          <w:p w:rsidR="00917F88" w:rsidRPr="00917F88" w:rsidRDefault="00917F88" w:rsidP="00917F88">
            <w:pPr>
              <w:widowControl/>
              <w:adjustRightInd w:val="0"/>
              <w:rPr>
                <w:rFonts w:eastAsia="Calibri"/>
                <w:color w:val="000000"/>
                <w:sz w:val="20"/>
                <w:szCs w:val="20"/>
                <w:lang w:val="tr-TR"/>
              </w:rPr>
            </w:pPr>
            <w:r w:rsidRPr="00917F88">
              <w:rPr>
                <w:rFonts w:eastAsia="Calibri"/>
                <w:color w:val="000000"/>
                <w:sz w:val="20"/>
                <w:szCs w:val="20"/>
                <w:lang w:val="tr-TR"/>
              </w:rPr>
              <w:t>Text summarization technique and practice</w:t>
            </w:r>
          </w:p>
        </w:tc>
      </w:tr>
      <w:tr w:rsidR="00917F88" w:rsidRPr="00917F88"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7</w:t>
            </w:r>
          </w:p>
        </w:tc>
        <w:tc>
          <w:tcPr>
            <w:tcW w:w="8957" w:type="dxa"/>
            <w:tcBorders>
              <w:top w:val="single" w:sz="6" w:space="0" w:color="auto"/>
              <w:left w:val="single" w:sz="6" w:space="0" w:color="auto"/>
              <w:bottom w:val="single" w:sz="6" w:space="0" w:color="auto"/>
              <w:right w:val="single" w:sz="12" w:space="0" w:color="auto"/>
            </w:tcBorders>
            <w:shd w:val="clear" w:color="auto" w:fill="auto"/>
          </w:tcPr>
          <w:p w:rsidR="00917F88" w:rsidRPr="00917F88" w:rsidRDefault="00917F88" w:rsidP="00917F88">
            <w:pPr>
              <w:widowControl/>
              <w:autoSpaceDE/>
              <w:autoSpaceDN/>
              <w:rPr>
                <w:rFonts w:eastAsia="Calibri"/>
                <w:sz w:val="20"/>
                <w:szCs w:val="20"/>
              </w:rPr>
            </w:pPr>
            <w:r w:rsidRPr="00917F88">
              <w:rPr>
                <w:rFonts w:eastAsia="Calibri"/>
                <w:sz w:val="20"/>
                <w:szCs w:val="20"/>
              </w:rPr>
              <w:t>Learning to prepare for writing a text</w:t>
            </w:r>
          </w:p>
        </w:tc>
      </w:tr>
      <w:tr w:rsidR="00917F88" w:rsidRPr="00917F88" w:rsidTr="003A20CE">
        <w:trPr>
          <w:trHeight w:val="283"/>
        </w:trPr>
        <w:tc>
          <w:tcPr>
            <w:tcW w:w="667" w:type="dxa"/>
            <w:tcBorders>
              <w:top w:val="single" w:sz="4" w:space="0" w:color="auto"/>
              <w:bottom w:val="single" w:sz="4" w:space="0" w:color="auto"/>
              <w:right w:val="nil"/>
            </w:tcBorders>
            <w:shd w:val="clear" w:color="auto" w:fill="D9D9D9"/>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8</w:t>
            </w:r>
          </w:p>
        </w:tc>
        <w:tc>
          <w:tcPr>
            <w:tcW w:w="8957" w:type="dxa"/>
            <w:tcBorders>
              <w:left w:val="nil"/>
            </w:tcBorders>
            <w:shd w:val="clear" w:color="auto" w:fill="D9D9D9"/>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Mid-Term Exam</w:t>
            </w:r>
          </w:p>
        </w:tc>
      </w:tr>
      <w:tr w:rsidR="00917F88" w:rsidRPr="00917F88"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9</w:t>
            </w:r>
          </w:p>
        </w:tc>
        <w:tc>
          <w:tcPr>
            <w:tcW w:w="8957" w:type="dxa"/>
            <w:tcBorders>
              <w:top w:val="single" w:sz="6" w:space="0" w:color="auto"/>
              <w:left w:val="single" w:sz="6" w:space="0" w:color="auto"/>
              <w:bottom w:val="single" w:sz="6" w:space="0" w:color="auto"/>
              <w:right w:val="single" w:sz="12" w:space="0" w:color="auto"/>
            </w:tcBorders>
            <w:shd w:val="clear" w:color="auto" w:fill="auto"/>
          </w:tcPr>
          <w:p w:rsidR="00917F88" w:rsidRPr="00917F88" w:rsidRDefault="00917F88" w:rsidP="00917F88">
            <w:pPr>
              <w:widowControl/>
              <w:autoSpaceDE/>
              <w:autoSpaceDN/>
              <w:rPr>
                <w:rFonts w:eastAsia="Calibri"/>
                <w:sz w:val="20"/>
                <w:szCs w:val="20"/>
              </w:rPr>
            </w:pPr>
            <w:r w:rsidRPr="00917F88">
              <w:rPr>
                <w:rFonts w:eastAsia="Calibri"/>
                <w:sz w:val="20"/>
                <w:szCs w:val="20"/>
              </w:rPr>
              <w:t>Principles of introductory chapter through sample text</w:t>
            </w:r>
          </w:p>
        </w:tc>
      </w:tr>
      <w:tr w:rsidR="00917F88" w:rsidRPr="00917F88"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10</w:t>
            </w:r>
          </w:p>
        </w:tc>
        <w:tc>
          <w:tcPr>
            <w:tcW w:w="8957" w:type="dxa"/>
            <w:tcBorders>
              <w:top w:val="single" w:sz="6" w:space="0" w:color="auto"/>
              <w:left w:val="single" w:sz="6" w:space="0" w:color="auto"/>
              <w:bottom w:val="single" w:sz="6" w:space="0" w:color="auto"/>
              <w:right w:val="single" w:sz="12" w:space="0" w:color="auto"/>
            </w:tcBorders>
            <w:shd w:val="clear" w:color="auto" w:fill="auto"/>
          </w:tcPr>
          <w:p w:rsidR="00917F88" w:rsidRPr="00917F88" w:rsidRDefault="00917F88" w:rsidP="00917F88">
            <w:pPr>
              <w:widowControl/>
              <w:autoSpaceDE/>
              <w:autoSpaceDN/>
              <w:rPr>
                <w:rFonts w:eastAsia="Calibri"/>
                <w:sz w:val="20"/>
                <w:szCs w:val="20"/>
              </w:rPr>
            </w:pPr>
            <w:r w:rsidRPr="00917F88">
              <w:rPr>
                <w:rFonts w:eastAsia="Calibri"/>
                <w:sz w:val="20"/>
                <w:szCs w:val="20"/>
              </w:rPr>
              <w:t>Principles and practice of introductory chapter through sample text</w:t>
            </w:r>
          </w:p>
        </w:tc>
      </w:tr>
      <w:tr w:rsidR="00917F88" w:rsidRPr="00917F88"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11</w:t>
            </w:r>
          </w:p>
        </w:tc>
        <w:tc>
          <w:tcPr>
            <w:tcW w:w="8957" w:type="dxa"/>
            <w:tcBorders>
              <w:top w:val="single" w:sz="6" w:space="0" w:color="auto"/>
              <w:left w:val="single" w:sz="6" w:space="0" w:color="auto"/>
              <w:bottom w:val="single" w:sz="6" w:space="0" w:color="auto"/>
              <w:right w:val="single" w:sz="12" w:space="0" w:color="auto"/>
            </w:tcBorders>
            <w:shd w:val="clear" w:color="auto" w:fill="auto"/>
          </w:tcPr>
          <w:p w:rsidR="00917F88" w:rsidRPr="00917F88" w:rsidRDefault="00917F88" w:rsidP="00917F88">
            <w:pPr>
              <w:widowControl/>
              <w:autoSpaceDE/>
              <w:autoSpaceDN/>
              <w:rPr>
                <w:rFonts w:eastAsia="Calibri"/>
                <w:sz w:val="20"/>
                <w:szCs w:val="20"/>
              </w:rPr>
            </w:pPr>
            <w:r w:rsidRPr="00917F88">
              <w:rPr>
                <w:rFonts w:eastAsia="Calibri"/>
                <w:sz w:val="20"/>
                <w:szCs w:val="20"/>
              </w:rPr>
              <w:t>Principles of development section through sample text</w:t>
            </w:r>
          </w:p>
        </w:tc>
      </w:tr>
      <w:tr w:rsidR="00917F88" w:rsidRPr="00917F88"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12</w:t>
            </w:r>
          </w:p>
        </w:tc>
        <w:tc>
          <w:tcPr>
            <w:tcW w:w="8957" w:type="dxa"/>
            <w:tcBorders>
              <w:top w:val="single" w:sz="6" w:space="0" w:color="auto"/>
              <w:left w:val="single" w:sz="6" w:space="0" w:color="auto"/>
              <w:bottom w:val="single" w:sz="6" w:space="0" w:color="auto"/>
              <w:right w:val="single" w:sz="12" w:space="0" w:color="auto"/>
            </w:tcBorders>
            <w:shd w:val="clear" w:color="auto" w:fill="auto"/>
          </w:tcPr>
          <w:p w:rsidR="00917F88" w:rsidRPr="00917F88" w:rsidRDefault="00917F88" w:rsidP="00917F88">
            <w:pPr>
              <w:widowControl/>
              <w:autoSpaceDE/>
              <w:autoSpaceDN/>
              <w:rPr>
                <w:rFonts w:eastAsia="Calibri"/>
                <w:sz w:val="20"/>
                <w:szCs w:val="20"/>
              </w:rPr>
            </w:pPr>
            <w:r w:rsidRPr="00917F88">
              <w:rPr>
                <w:rFonts w:eastAsia="Calibri"/>
                <w:sz w:val="20"/>
                <w:szCs w:val="20"/>
              </w:rPr>
              <w:t>Principles and practice of development section through sample text</w:t>
            </w:r>
          </w:p>
        </w:tc>
      </w:tr>
      <w:tr w:rsidR="00917F88" w:rsidRPr="00917F88"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13</w:t>
            </w:r>
          </w:p>
        </w:tc>
        <w:tc>
          <w:tcPr>
            <w:tcW w:w="8957" w:type="dxa"/>
            <w:tcBorders>
              <w:top w:val="single" w:sz="6" w:space="0" w:color="auto"/>
              <w:left w:val="single" w:sz="6" w:space="0" w:color="auto"/>
              <w:bottom w:val="single" w:sz="6" w:space="0" w:color="auto"/>
              <w:right w:val="single" w:sz="12" w:space="0" w:color="auto"/>
            </w:tcBorders>
            <w:shd w:val="clear" w:color="auto" w:fill="auto"/>
          </w:tcPr>
          <w:p w:rsidR="00917F88" w:rsidRPr="00917F88" w:rsidRDefault="00917F88" w:rsidP="00917F88">
            <w:pPr>
              <w:widowControl/>
              <w:autoSpaceDE/>
              <w:autoSpaceDN/>
              <w:rPr>
                <w:rFonts w:eastAsia="Calibri"/>
                <w:sz w:val="20"/>
                <w:szCs w:val="20"/>
              </w:rPr>
            </w:pPr>
            <w:r w:rsidRPr="00917F88">
              <w:rPr>
                <w:rFonts w:eastAsia="Calibri"/>
                <w:sz w:val="20"/>
                <w:szCs w:val="20"/>
              </w:rPr>
              <w:t>Principles of conclusion section through sample text</w:t>
            </w:r>
          </w:p>
        </w:tc>
      </w:tr>
      <w:tr w:rsidR="00917F88" w:rsidRPr="00917F88"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14</w:t>
            </w:r>
          </w:p>
        </w:tc>
        <w:tc>
          <w:tcPr>
            <w:tcW w:w="8957" w:type="dxa"/>
            <w:tcBorders>
              <w:top w:val="single" w:sz="6" w:space="0" w:color="auto"/>
              <w:left w:val="single" w:sz="6" w:space="0" w:color="auto"/>
              <w:bottom w:val="single" w:sz="6" w:space="0" w:color="auto"/>
              <w:right w:val="single" w:sz="12" w:space="0" w:color="auto"/>
            </w:tcBorders>
            <w:shd w:val="clear" w:color="auto" w:fill="auto"/>
          </w:tcPr>
          <w:p w:rsidR="00917F88" w:rsidRPr="00917F88" w:rsidRDefault="00917F88" w:rsidP="00917F88">
            <w:pPr>
              <w:widowControl/>
              <w:autoSpaceDE/>
              <w:autoSpaceDN/>
              <w:rPr>
                <w:rFonts w:eastAsia="Calibri"/>
                <w:sz w:val="20"/>
                <w:szCs w:val="20"/>
              </w:rPr>
            </w:pPr>
            <w:r w:rsidRPr="00917F88">
              <w:rPr>
                <w:rFonts w:eastAsia="Calibri"/>
                <w:sz w:val="20"/>
                <w:szCs w:val="20"/>
              </w:rPr>
              <w:t>Principles and practice of conclusion section through sample text</w:t>
            </w:r>
          </w:p>
        </w:tc>
      </w:tr>
      <w:tr w:rsidR="00917F88" w:rsidRPr="00917F88"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15</w:t>
            </w:r>
          </w:p>
        </w:tc>
        <w:tc>
          <w:tcPr>
            <w:tcW w:w="8957" w:type="dxa"/>
            <w:tcBorders>
              <w:top w:val="single" w:sz="6" w:space="0" w:color="auto"/>
              <w:left w:val="single" w:sz="6" w:space="0" w:color="auto"/>
              <w:bottom w:val="single" w:sz="6" w:space="0" w:color="auto"/>
              <w:right w:val="single" w:sz="12" w:space="0" w:color="auto"/>
            </w:tcBorders>
            <w:shd w:val="clear" w:color="auto" w:fill="auto"/>
          </w:tcPr>
          <w:p w:rsidR="00917F88" w:rsidRPr="00917F88" w:rsidRDefault="00917F88" w:rsidP="00917F88">
            <w:pPr>
              <w:widowControl/>
              <w:autoSpaceDE/>
              <w:autoSpaceDN/>
              <w:rPr>
                <w:rFonts w:eastAsia="Calibri"/>
                <w:sz w:val="20"/>
                <w:szCs w:val="20"/>
              </w:rPr>
            </w:pPr>
            <w:r w:rsidRPr="00917F88">
              <w:rPr>
                <w:rFonts w:eastAsia="Calibri"/>
                <w:sz w:val="20"/>
                <w:szCs w:val="20"/>
              </w:rPr>
              <w:t>Composition studies</w:t>
            </w:r>
          </w:p>
        </w:tc>
      </w:tr>
      <w:tr w:rsidR="00917F88" w:rsidRPr="00917F88" w:rsidTr="003A20CE">
        <w:trPr>
          <w:trHeight w:val="283"/>
        </w:trPr>
        <w:tc>
          <w:tcPr>
            <w:tcW w:w="667" w:type="dxa"/>
            <w:tcBorders>
              <w:top w:val="single" w:sz="4" w:space="0" w:color="auto"/>
              <w:bottom w:val="single" w:sz="12" w:space="0" w:color="auto"/>
              <w:right w:val="nil"/>
            </w:tcBorders>
            <w:shd w:val="clear" w:color="auto" w:fill="D9D9D9"/>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16,17</w:t>
            </w:r>
          </w:p>
        </w:tc>
        <w:tc>
          <w:tcPr>
            <w:tcW w:w="8957" w:type="dxa"/>
            <w:tcBorders>
              <w:left w:val="nil"/>
            </w:tcBorders>
            <w:shd w:val="clear" w:color="auto" w:fill="D9D9D9"/>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Final Exam</w:t>
            </w:r>
          </w:p>
        </w:tc>
      </w:tr>
    </w:tbl>
    <w:p w:rsidR="00917F88" w:rsidRPr="00917F88" w:rsidRDefault="00917F88" w:rsidP="00917F88">
      <w:pPr>
        <w:widowControl/>
        <w:autoSpaceDE/>
        <w:autoSpaceDN/>
        <w:rPr>
          <w:rFonts w:eastAsia="Calibri"/>
          <w:sz w:val="14"/>
          <w:szCs w:val="14"/>
        </w:rPr>
      </w:pPr>
    </w:p>
    <w:tbl>
      <w:tblPr>
        <w:tblStyle w:val="TabloKlavuzu7"/>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17F88" w:rsidRPr="00917F88" w:rsidTr="003A20CE">
        <w:trPr>
          <w:trHeight w:val="312"/>
        </w:trPr>
        <w:tc>
          <w:tcPr>
            <w:tcW w:w="9624" w:type="dxa"/>
            <w:gridSpan w:val="4"/>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Calculation of Course Workload</w:t>
            </w:r>
          </w:p>
        </w:tc>
      </w:tr>
      <w:tr w:rsidR="00917F88" w:rsidRPr="00917F88" w:rsidTr="003A20CE">
        <w:trPr>
          <w:trHeight w:val="312"/>
        </w:trPr>
        <w:tc>
          <w:tcPr>
            <w:tcW w:w="5797" w:type="dxa"/>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Activities</w:t>
            </w:r>
          </w:p>
        </w:tc>
        <w:tc>
          <w:tcPr>
            <w:tcW w:w="1275" w:type="dxa"/>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Number</w:t>
            </w:r>
          </w:p>
        </w:tc>
        <w:tc>
          <w:tcPr>
            <w:tcW w:w="1276" w:type="dxa"/>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Time (Hour)</w:t>
            </w:r>
          </w:p>
        </w:tc>
        <w:tc>
          <w:tcPr>
            <w:tcW w:w="1276" w:type="dxa"/>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Total Workload (Hour)</w:t>
            </w:r>
          </w:p>
        </w:tc>
      </w:tr>
      <w:tr w:rsidR="00917F88" w:rsidRPr="00917F88" w:rsidTr="003A20CE">
        <w:trPr>
          <w:trHeight w:val="312"/>
        </w:trPr>
        <w:tc>
          <w:tcPr>
            <w:tcW w:w="5797" w:type="dxa"/>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Course Time (number of course hours per week)</w:t>
            </w:r>
          </w:p>
        </w:tc>
        <w:tc>
          <w:tcPr>
            <w:tcW w:w="1275"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2</w:t>
            </w: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1</w:t>
            </w: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2</w:t>
            </w:r>
          </w:p>
        </w:tc>
      </w:tr>
      <w:tr w:rsidR="00917F88" w:rsidRPr="00917F88" w:rsidTr="003A20CE">
        <w:trPr>
          <w:trHeight w:val="312"/>
        </w:trPr>
        <w:tc>
          <w:tcPr>
            <w:tcW w:w="5797" w:type="dxa"/>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Classroom Studying Time (review, reinforcing, prestudy,….)</w:t>
            </w:r>
          </w:p>
        </w:tc>
        <w:tc>
          <w:tcPr>
            <w:tcW w:w="1275"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2</w:t>
            </w: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2</w:t>
            </w: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4</w:t>
            </w:r>
          </w:p>
        </w:tc>
      </w:tr>
      <w:tr w:rsidR="00917F88" w:rsidRPr="00917F88" w:rsidTr="003A20CE">
        <w:trPr>
          <w:trHeight w:val="312"/>
        </w:trPr>
        <w:tc>
          <w:tcPr>
            <w:tcW w:w="5797" w:type="dxa"/>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Homework</w:t>
            </w:r>
          </w:p>
        </w:tc>
        <w:tc>
          <w:tcPr>
            <w:tcW w:w="1275"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p>
        </w:tc>
      </w:tr>
      <w:tr w:rsidR="00917F88" w:rsidRPr="00917F88" w:rsidTr="003A20CE">
        <w:trPr>
          <w:trHeight w:val="312"/>
        </w:trPr>
        <w:tc>
          <w:tcPr>
            <w:tcW w:w="5797" w:type="dxa"/>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Quiz Exam</w:t>
            </w:r>
          </w:p>
        </w:tc>
        <w:tc>
          <w:tcPr>
            <w:tcW w:w="1275"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1</w:t>
            </w: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5</w:t>
            </w: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5</w:t>
            </w:r>
          </w:p>
        </w:tc>
      </w:tr>
      <w:tr w:rsidR="00917F88" w:rsidRPr="00917F88" w:rsidTr="003A20CE">
        <w:trPr>
          <w:trHeight w:val="312"/>
        </w:trPr>
        <w:tc>
          <w:tcPr>
            <w:tcW w:w="5797" w:type="dxa"/>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Studying for Quiz Exam</w:t>
            </w:r>
          </w:p>
        </w:tc>
        <w:tc>
          <w:tcPr>
            <w:tcW w:w="1275"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1</w:t>
            </w: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5</w:t>
            </w: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5</w:t>
            </w:r>
          </w:p>
        </w:tc>
      </w:tr>
      <w:tr w:rsidR="00917F88" w:rsidRPr="00917F88" w:rsidTr="003A20CE">
        <w:trPr>
          <w:trHeight w:val="312"/>
        </w:trPr>
        <w:tc>
          <w:tcPr>
            <w:tcW w:w="5797" w:type="dxa"/>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 xml:space="preserve">Oral exam </w:t>
            </w:r>
          </w:p>
        </w:tc>
        <w:tc>
          <w:tcPr>
            <w:tcW w:w="1275" w:type="dxa"/>
            <w:shd w:val="clear" w:color="auto" w:fill="FFFFFF"/>
            <w:vAlign w:val="center"/>
          </w:tcPr>
          <w:p w:rsidR="00917F88" w:rsidRPr="00917F88" w:rsidRDefault="00917F88" w:rsidP="00917F88">
            <w:pPr>
              <w:widowControl/>
              <w:autoSpaceDE/>
              <w:autoSpaceDN/>
              <w:jc w:val="center"/>
              <w:rPr>
                <w:rFonts w:eastAsia="Calibri"/>
                <w:sz w:val="20"/>
                <w:szCs w:val="20"/>
              </w:rPr>
            </w:pP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rPr>
            </w:pP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rPr>
            </w:pPr>
          </w:p>
        </w:tc>
      </w:tr>
      <w:tr w:rsidR="00917F88" w:rsidRPr="00917F88" w:rsidTr="003A20CE">
        <w:trPr>
          <w:trHeight w:val="312"/>
        </w:trPr>
        <w:tc>
          <w:tcPr>
            <w:tcW w:w="5797" w:type="dxa"/>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 xml:space="preserve">Studying for Oral Exam </w:t>
            </w:r>
          </w:p>
        </w:tc>
        <w:tc>
          <w:tcPr>
            <w:tcW w:w="1275" w:type="dxa"/>
            <w:shd w:val="clear" w:color="auto" w:fill="FFFFFF"/>
            <w:vAlign w:val="center"/>
          </w:tcPr>
          <w:p w:rsidR="00917F88" w:rsidRPr="00917F88" w:rsidRDefault="00917F88" w:rsidP="00917F88">
            <w:pPr>
              <w:widowControl/>
              <w:autoSpaceDE/>
              <w:autoSpaceDN/>
              <w:jc w:val="center"/>
              <w:rPr>
                <w:rFonts w:eastAsia="Calibri"/>
                <w:sz w:val="20"/>
                <w:szCs w:val="20"/>
              </w:rPr>
            </w:pP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rPr>
            </w:pP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rPr>
            </w:pPr>
          </w:p>
        </w:tc>
      </w:tr>
      <w:tr w:rsidR="00917F88" w:rsidRPr="00917F88" w:rsidTr="003A20CE">
        <w:trPr>
          <w:trHeight w:val="312"/>
        </w:trPr>
        <w:tc>
          <w:tcPr>
            <w:tcW w:w="5797" w:type="dxa"/>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Report (Preparation and presentation time included)</w:t>
            </w:r>
          </w:p>
        </w:tc>
        <w:tc>
          <w:tcPr>
            <w:tcW w:w="1275" w:type="dxa"/>
            <w:shd w:val="clear" w:color="auto" w:fill="FFFFFF"/>
            <w:vAlign w:val="center"/>
          </w:tcPr>
          <w:p w:rsidR="00917F88" w:rsidRPr="00917F88" w:rsidRDefault="00917F88" w:rsidP="00917F88">
            <w:pPr>
              <w:widowControl/>
              <w:autoSpaceDE/>
              <w:autoSpaceDN/>
              <w:jc w:val="center"/>
              <w:rPr>
                <w:rFonts w:eastAsia="Calibri"/>
                <w:sz w:val="20"/>
                <w:szCs w:val="20"/>
              </w:rPr>
            </w:pP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rPr>
            </w:pP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rPr>
            </w:pPr>
          </w:p>
        </w:tc>
      </w:tr>
      <w:tr w:rsidR="00917F88" w:rsidRPr="00917F88" w:rsidTr="003A20CE">
        <w:trPr>
          <w:trHeight w:val="312"/>
        </w:trPr>
        <w:tc>
          <w:tcPr>
            <w:tcW w:w="5797" w:type="dxa"/>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Project (Preparation and presentation time included)</w:t>
            </w:r>
          </w:p>
        </w:tc>
        <w:tc>
          <w:tcPr>
            <w:tcW w:w="1275" w:type="dxa"/>
            <w:shd w:val="clear" w:color="auto" w:fill="FFFFFF"/>
            <w:vAlign w:val="center"/>
          </w:tcPr>
          <w:p w:rsidR="00917F88" w:rsidRPr="00917F88" w:rsidRDefault="00917F88" w:rsidP="00917F88">
            <w:pPr>
              <w:widowControl/>
              <w:autoSpaceDE/>
              <w:autoSpaceDN/>
              <w:jc w:val="center"/>
              <w:rPr>
                <w:rFonts w:eastAsia="Calibri"/>
                <w:sz w:val="20"/>
                <w:szCs w:val="20"/>
              </w:rPr>
            </w:pP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rPr>
            </w:pP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rPr>
            </w:pPr>
          </w:p>
        </w:tc>
      </w:tr>
      <w:tr w:rsidR="00917F88" w:rsidRPr="00917F88" w:rsidTr="003A20CE">
        <w:trPr>
          <w:trHeight w:val="312"/>
        </w:trPr>
        <w:tc>
          <w:tcPr>
            <w:tcW w:w="5797" w:type="dxa"/>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Presentation (Preparation time included)</w:t>
            </w:r>
          </w:p>
        </w:tc>
        <w:tc>
          <w:tcPr>
            <w:tcW w:w="1275" w:type="dxa"/>
            <w:shd w:val="clear" w:color="auto" w:fill="FFFFFF"/>
            <w:vAlign w:val="center"/>
          </w:tcPr>
          <w:p w:rsidR="00917F88" w:rsidRPr="00917F88" w:rsidRDefault="00917F88" w:rsidP="00917F88">
            <w:pPr>
              <w:widowControl/>
              <w:autoSpaceDE/>
              <w:autoSpaceDN/>
              <w:jc w:val="center"/>
              <w:rPr>
                <w:rFonts w:eastAsia="Calibri"/>
                <w:sz w:val="20"/>
                <w:szCs w:val="20"/>
              </w:rPr>
            </w:pPr>
          </w:p>
        </w:tc>
        <w:tc>
          <w:tcPr>
            <w:tcW w:w="1276" w:type="dxa"/>
            <w:shd w:val="clear" w:color="auto" w:fill="FFFFFF"/>
            <w:vAlign w:val="center"/>
          </w:tcPr>
          <w:p w:rsidR="00917F88" w:rsidRPr="00917F88" w:rsidRDefault="00917F88" w:rsidP="00917F88">
            <w:pPr>
              <w:widowControl/>
              <w:autoSpaceDE/>
              <w:autoSpaceDN/>
              <w:rPr>
                <w:rFonts w:eastAsia="Calibri"/>
                <w:sz w:val="20"/>
                <w:szCs w:val="20"/>
              </w:rPr>
            </w:pPr>
          </w:p>
        </w:tc>
        <w:tc>
          <w:tcPr>
            <w:tcW w:w="1276" w:type="dxa"/>
            <w:shd w:val="clear" w:color="auto" w:fill="FFFFFF"/>
            <w:vAlign w:val="center"/>
          </w:tcPr>
          <w:p w:rsidR="00917F88" w:rsidRPr="00917F88" w:rsidRDefault="00917F88" w:rsidP="00917F88">
            <w:pPr>
              <w:widowControl/>
              <w:autoSpaceDE/>
              <w:autoSpaceDN/>
              <w:rPr>
                <w:rFonts w:eastAsia="Calibri"/>
                <w:sz w:val="20"/>
                <w:szCs w:val="20"/>
              </w:rPr>
            </w:pPr>
          </w:p>
        </w:tc>
      </w:tr>
      <w:tr w:rsidR="00917F88" w:rsidRPr="00917F88" w:rsidTr="003A20CE">
        <w:trPr>
          <w:trHeight w:val="312"/>
        </w:trPr>
        <w:tc>
          <w:tcPr>
            <w:tcW w:w="5797" w:type="dxa"/>
            <w:shd w:val="clear" w:color="auto" w:fill="FFFFFF"/>
            <w:vAlign w:val="center"/>
          </w:tcPr>
          <w:p w:rsidR="00917F88" w:rsidRPr="00917F88" w:rsidRDefault="00917F88" w:rsidP="00917F88">
            <w:pPr>
              <w:widowControl/>
              <w:autoSpaceDE/>
              <w:autoSpaceDN/>
              <w:rPr>
                <w:rFonts w:eastAsia="Calibri"/>
                <w:sz w:val="20"/>
                <w:szCs w:val="20"/>
              </w:rPr>
            </w:pPr>
          </w:p>
        </w:tc>
        <w:tc>
          <w:tcPr>
            <w:tcW w:w="1275" w:type="dxa"/>
            <w:shd w:val="clear" w:color="auto" w:fill="FFFFFF"/>
            <w:vAlign w:val="center"/>
          </w:tcPr>
          <w:p w:rsidR="00917F88" w:rsidRPr="00917F88" w:rsidRDefault="00917F88" w:rsidP="00917F88">
            <w:pPr>
              <w:widowControl/>
              <w:autoSpaceDE/>
              <w:autoSpaceDN/>
              <w:jc w:val="center"/>
              <w:rPr>
                <w:rFonts w:eastAsia="Calibri"/>
                <w:sz w:val="20"/>
                <w:szCs w:val="20"/>
              </w:rPr>
            </w:pP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rPr>
            </w:pP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rPr>
            </w:pPr>
          </w:p>
        </w:tc>
      </w:tr>
      <w:tr w:rsidR="00917F88" w:rsidRPr="00917F88" w:rsidTr="003A20CE">
        <w:trPr>
          <w:trHeight w:val="312"/>
        </w:trPr>
        <w:tc>
          <w:tcPr>
            <w:tcW w:w="5797" w:type="dxa"/>
            <w:shd w:val="clear" w:color="auto" w:fill="FFFFFF"/>
            <w:vAlign w:val="center"/>
          </w:tcPr>
          <w:p w:rsidR="00917F88" w:rsidRPr="00917F88" w:rsidRDefault="00917F88" w:rsidP="00917F88">
            <w:pPr>
              <w:widowControl/>
              <w:autoSpaceDE/>
              <w:autoSpaceDN/>
              <w:rPr>
                <w:rFonts w:eastAsia="Calibri"/>
                <w:sz w:val="20"/>
                <w:szCs w:val="20"/>
              </w:rPr>
            </w:pPr>
          </w:p>
        </w:tc>
        <w:tc>
          <w:tcPr>
            <w:tcW w:w="1275" w:type="dxa"/>
            <w:shd w:val="clear" w:color="auto" w:fill="FFFFFF"/>
            <w:vAlign w:val="center"/>
          </w:tcPr>
          <w:p w:rsidR="00917F88" w:rsidRPr="00917F88" w:rsidRDefault="00917F88" w:rsidP="00917F88">
            <w:pPr>
              <w:widowControl/>
              <w:autoSpaceDE/>
              <w:autoSpaceDN/>
              <w:jc w:val="center"/>
              <w:rPr>
                <w:rFonts w:eastAsia="Calibri"/>
                <w:sz w:val="20"/>
                <w:szCs w:val="20"/>
              </w:rPr>
            </w:pP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rPr>
            </w:pP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rPr>
            </w:pPr>
          </w:p>
        </w:tc>
      </w:tr>
      <w:tr w:rsidR="00917F88" w:rsidRPr="00917F88" w:rsidTr="003A20CE">
        <w:trPr>
          <w:trHeight w:val="312"/>
        </w:trPr>
        <w:tc>
          <w:tcPr>
            <w:tcW w:w="5797" w:type="dxa"/>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Mid-Term Exam</w:t>
            </w:r>
          </w:p>
        </w:tc>
        <w:tc>
          <w:tcPr>
            <w:tcW w:w="1275"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1</w:t>
            </w: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2</w:t>
            </w: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2</w:t>
            </w:r>
          </w:p>
        </w:tc>
      </w:tr>
      <w:tr w:rsidR="00917F88" w:rsidRPr="00917F88" w:rsidTr="003A20CE">
        <w:trPr>
          <w:trHeight w:val="312"/>
        </w:trPr>
        <w:tc>
          <w:tcPr>
            <w:tcW w:w="5797" w:type="dxa"/>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Studying for Mid-Term Exam</w:t>
            </w:r>
          </w:p>
        </w:tc>
        <w:tc>
          <w:tcPr>
            <w:tcW w:w="1275"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1</w:t>
            </w: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20</w:t>
            </w: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20</w:t>
            </w:r>
          </w:p>
        </w:tc>
      </w:tr>
      <w:tr w:rsidR="00917F88" w:rsidRPr="00917F88" w:rsidTr="003A20CE">
        <w:trPr>
          <w:trHeight w:val="312"/>
        </w:trPr>
        <w:tc>
          <w:tcPr>
            <w:tcW w:w="5797" w:type="dxa"/>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Final Exam</w:t>
            </w:r>
          </w:p>
        </w:tc>
        <w:tc>
          <w:tcPr>
            <w:tcW w:w="1275"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1</w:t>
            </w: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2</w:t>
            </w: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2</w:t>
            </w:r>
          </w:p>
        </w:tc>
      </w:tr>
      <w:tr w:rsidR="00917F88" w:rsidRPr="00917F88" w:rsidTr="003A20CE">
        <w:trPr>
          <w:trHeight w:val="312"/>
        </w:trPr>
        <w:tc>
          <w:tcPr>
            <w:tcW w:w="5797" w:type="dxa"/>
            <w:tcBorders>
              <w:bottom w:val="single" w:sz="12" w:space="0" w:color="auto"/>
            </w:tcBorders>
            <w:shd w:val="clear" w:color="auto" w:fill="FFFFFF"/>
            <w:vAlign w:val="center"/>
          </w:tcPr>
          <w:p w:rsidR="00917F88" w:rsidRPr="00917F88" w:rsidRDefault="00917F88" w:rsidP="00917F88">
            <w:pPr>
              <w:widowControl/>
              <w:autoSpaceDE/>
              <w:autoSpaceDN/>
              <w:rPr>
                <w:rFonts w:eastAsia="Calibri"/>
                <w:sz w:val="20"/>
                <w:szCs w:val="20"/>
              </w:rPr>
            </w:pPr>
            <w:r w:rsidRPr="00917F88">
              <w:rPr>
                <w:rFonts w:eastAsia="Calibri"/>
                <w:sz w:val="20"/>
                <w:szCs w:val="20"/>
              </w:rPr>
              <w:t>Studying for Final Exam</w:t>
            </w:r>
          </w:p>
        </w:tc>
        <w:tc>
          <w:tcPr>
            <w:tcW w:w="1275"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1</w:t>
            </w: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20</w:t>
            </w:r>
          </w:p>
        </w:tc>
        <w:tc>
          <w:tcPr>
            <w:tcW w:w="1276"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20</w:t>
            </w:r>
          </w:p>
        </w:tc>
      </w:tr>
      <w:tr w:rsidR="00917F88" w:rsidRPr="00917F88" w:rsidTr="003A20CE">
        <w:trPr>
          <w:trHeight w:val="312"/>
        </w:trPr>
        <w:tc>
          <w:tcPr>
            <w:tcW w:w="5797" w:type="dxa"/>
            <w:tcBorders>
              <w:top w:val="single" w:sz="12" w:space="0" w:color="auto"/>
              <w:left w:val="nil"/>
              <w:bottom w:val="nil"/>
              <w:right w:val="single" w:sz="12" w:space="0" w:color="auto"/>
            </w:tcBorders>
            <w:shd w:val="clear" w:color="auto" w:fill="FFFFFF"/>
            <w:vAlign w:val="center"/>
          </w:tcPr>
          <w:p w:rsidR="00917F88" w:rsidRPr="00917F88" w:rsidRDefault="00917F88" w:rsidP="00917F88">
            <w:pPr>
              <w:widowControl/>
              <w:autoSpaceDE/>
              <w:autoSpaceDN/>
              <w:jc w:val="right"/>
              <w:rPr>
                <w:rFonts w:eastAsia="Calibri"/>
                <w:sz w:val="20"/>
                <w:szCs w:val="20"/>
              </w:rPr>
            </w:pPr>
          </w:p>
        </w:tc>
        <w:tc>
          <w:tcPr>
            <w:tcW w:w="2551" w:type="dxa"/>
            <w:gridSpan w:val="2"/>
            <w:tcBorders>
              <w:left w:val="single" w:sz="12" w:space="0" w:color="auto"/>
            </w:tcBorders>
            <w:shd w:val="clear" w:color="auto" w:fill="FFFFFF"/>
            <w:vAlign w:val="center"/>
          </w:tcPr>
          <w:p w:rsidR="00917F88" w:rsidRPr="00917F88" w:rsidRDefault="00917F88" w:rsidP="00917F88">
            <w:pPr>
              <w:widowControl/>
              <w:autoSpaceDE/>
              <w:autoSpaceDN/>
              <w:jc w:val="right"/>
              <w:rPr>
                <w:rFonts w:eastAsia="Calibri"/>
                <w:sz w:val="20"/>
                <w:szCs w:val="20"/>
              </w:rPr>
            </w:pPr>
            <w:r w:rsidRPr="00917F88">
              <w:rPr>
                <w:rFonts w:eastAsia="Calibri"/>
                <w:b/>
                <w:sz w:val="20"/>
                <w:szCs w:val="20"/>
              </w:rPr>
              <w:t>Total workload</w:t>
            </w:r>
          </w:p>
        </w:tc>
        <w:tc>
          <w:tcPr>
            <w:tcW w:w="1276" w:type="dxa"/>
            <w:shd w:val="clear" w:color="auto" w:fill="FFFFFF"/>
            <w:vAlign w:val="center"/>
          </w:tcPr>
          <w:p w:rsidR="00917F88" w:rsidRPr="00917F88" w:rsidRDefault="00917F88" w:rsidP="00917F88">
            <w:pPr>
              <w:widowControl/>
              <w:autoSpaceDE/>
              <w:autoSpaceDN/>
              <w:jc w:val="center"/>
              <w:rPr>
                <w:rFonts w:eastAsia="Calibri"/>
                <w:b/>
                <w:sz w:val="20"/>
                <w:szCs w:val="20"/>
                <w:lang w:val="tr-TR"/>
              </w:rPr>
            </w:pPr>
            <w:r w:rsidRPr="00917F88">
              <w:rPr>
                <w:rFonts w:eastAsia="Calibri"/>
                <w:b/>
                <w:sz w:val="20"/>
                <w:szCs w:val="20"/>
                <w:lang w:val="tr-TR"/>
              </w:rPr>
              <w:t>60</w:t>
            </w:r>
          </w:p>
        </w:tc>
      </w:tr>
      <w:tr w:rsidR="00917F88" w:rsidRPr="00917F88" w:rsidTr="003A20CE">
        <w:trPr>
          <w:trHeight w:val="347"/>
        </w:trPr>
        <w:tc>
          <w:tcPr>
            <w:tcW w:w="5797" w:type="dxa"/>
            <w:tcBorders>
              <w:top w:val="nil"/>
              <w:left w:val="nil"/>
              <w:bottom w:val="nil"/>
              <w:right w:val="single" w:sz="12" w:space="0" w:color="auto"/>
            </w:tcBorders>
            <w:shd w:val="clear" w:color="auto" w:fill="FFFFFF"/>
            <w:vAlign w:val="center"/>
          </w:tcPr>
          <w:p w:rsidR="00917F88" w:rsidRPr="00917F88" w:rsidRDefault="00917F88" w:rsidP="00917F88">
            <w:pPr>
              <w:widowControl/>
              <w:autoSpaceDE/>
              <w:autoSpaceDN/>
              <w:jc w:val="right"/>
              <w:rPr>
                <w:rFonts w:eastAsia="Calibri"/>
                <w:sz w:val="20"/>
                <w:szCs w:val="20"/>
              </w:rPr>
            </w:pPr>
          </w:p>
        </w:tc>
        <w:tc>
          <w:tcPr>
            <w:tcW w:w="2551" w:type="dxa"/>
            <w:gridSpan w:val="2"/>
            <w:tcBorders>
              <w:left w:val="single" w:sz="12" w:space="0" w:color="auto"/>
            </w:tcBorders>
            <w:shd w:val="clear" w:color="auto" w:fill="FFFFFF"/>
            <w:vAlign w:val="center"/>
          </w:tcPr>
          <w:p w:rsidR="00917F88" w:rsidRPr="00917F88" w:rsidRDefault="00917F88" w:rsidP="00917F88">
            <w:pPr>
              <w:widowControl/>
              <w:autoSpaceDE/>
              <w:autoSpaceDN/>
              <w:jc w:val="right"/>
              <w:rPr>
                <w:rFonts w:eastAsia="Calibri"/>
                <w:sz w:val="20"/>
                <w:szCs w:val="20"/>
              </w:rPr>
            </w:pPr>
            <w:r w:rsidRPr="00917F88">
              <w:rPr>
                <w:rFonts w:eastAsia="Calibri"/>
                <w:b/>
                <w:sz w:val="20"/>
                <w:szCs w:val="20"/>
              </w:rPr>
              <w:t>Total workload / 30</w:t>
            </w:r>
          </w:p>
        </w:tc>
        <w:tc>
          <w:tcPr>
            <w:tcW w:w="1276" w:type="dxa"/>
            <w:shd w:val="clear" w:color="auto" w:fill="FFFFFF"/>
            <w:vAlign w:val="center"/>
          </w:tcPr>
          <w:p w:rsidR="00917F88" w:rsidRPr="00917F88" w:rsidRDefault="00917F88" w:rsidP="00917F88">
            <w:pPr>
              <w:widowControl/>
              <w:autoSpaceDE/>
              <w:autoSpaceDN/>
              <w:jc w:val="center"/>
              <w:rPr>
                <w:rFonts w:eastAsia="Calibri"/>
                <w:b/>
                <w:sz w:val="20"/>
                <w:szCs w:val="20"/>
                <w:lang w:val="tr-TR"/>
              </w:rPr>
            </w:pPr>
            <w:r w:rsidRPr="00917F88">
              <w:rPr>
                <w:rFonts w:eastAsia="Calibri"/>
                <w:b/>
                <w:sz w:val="20"/>
                <w:szCs w:val="20"/>
                <w:lang w:val="tr-TR"/>
              </w:rPr>
              <w:t>2</w:t>
            </w:r>
          </w:p>
        </w:tc>
      </w:tr>
      <w:tr w:rsidR="00917F88" w:rsidRPr="00917F88" w:rsidTr="003A20CE">
        <w:trPr>
          <w:trHeight w:val="312"/>
        </w:trPr>
        <w:tc>
          <w:tcPr>
            <w:tcW w:w="5797" w:type="dxa"/>
            <w:tcBorders>
              <w:top w:val="nil"/>
              <w:left w:val="nil"/>
              <w:bottom w:val="nil"/>
              <w:right w:val="single" w:sz="12" w:space="0" w:color="auto"/>
            </w:tcBorders>
            <w:vAlign w:val="center"/>
          </w:tcPr>
          <w:p w:rsidR="00917F88" w:rsidRPr="00917F88" w:rsidRDefault="00917F88" w:rsidP="00917F88">
            <w:pPr>
              <w:widowControl/>
              <w:autoSpaceDE/>
              <w:autoSpaceDN/>
              <w:jc w:val="right"/>
              <w:rPr>
                <w:rFonts w:eastAsia="Calibri"/>
                <w:sz w:val="20"/>
                <w:szCs w:val="20"/>
              </w:rPr>
            </w:pPr>
          </w:p>
        </w:tc>
        <w:tc>
          <w:tcPr>
            <w:tcW w:w="2551" w:type="dxa"/>
            <w:gridSpan w:val="2"/>
            <w:tcBorders>
              <w:left w:val="single" w:sz="12" w:space="0" w:color="auto"/>
            </w:tcBorders>
            <w:vAlign w:val="center"/>
          </w:tcPr>
          <w:p w:rsidR="00917F88" w:rsidRPr="00917F88" w:rsidRDefault="00917F88" w:rsidP="00917F88">
            <w:pPr>
              <w:widowControl/>
              <w:autoSpaceDE/>
              <w:autoSpaceDN/>
              <w:jc w:val="right"/>
              <w:rPr>
                <w:rFonts w:eastAsia="Calibri"/>
                <w:sz w:val="20"/>
                <w:szCs w:val="20"/>
              </w:rPr>
            </w:pPr>
            <w:r w:rsidRPr="00917F88">
              <w:rPr>
                <w:rFonts w:eastAsia="Calibri"/>
                <w:b/>
                <w:sz w:val="20"/>
                <w:szCs w:val="20"/>
              </w:rPr>
              <w:t>Course ECTS Credit</w:t>
            </w:r>
          </w:p>
        </w:tc>
        <w:tc>
          <w:tcPr>
            <w:tcW w:w="1276" w:type="dxa"/>
            <w:vAlign w:val="center"/>
          </w:tcPr>
          <w:p w:rsidR="00917F88" w:rsidRPr="00917F88" w:rsidRDefault="00917F88" w:rsidP="00917F88">
            <w:pPr>
              <w:widowControl/>
              <w:autoSpaceDE/>
              <w:autoSpaceDN/>
              <w:jc w:val="center"/>
              <w:rPr>
                <w:rFonts w:eastAsia="Calibri"/>
                <w:b/>
                <w:sz w:val="20"/>
                <w:szCs w:val="20"/>
                <w:lang w:val="tr-TR"/>
              </w:rPr>
            </w:pPr>
            <w:r w:rsidRPr="00917F88">
              <w:rPr>
                <w:rFonts w:eastAsia="Calibri"/>
                <w:b/>
                <w:sz w:val="20"/>
                <w:szCs w:val="20"/>
                <w:lang w:val="tr-TR"/>
              </w:rPr>
              <w:t>2</w:t>
            </w:r>
          </w:p>
        </w:tc>
      </w:tr>
    </w:tbl>
    <w:p w:rsidR="00917F88" w:rsidRPr="00917F88" w:rsidRDefault="00917F88" w:rsidP="00917F88">
      <w:pPr>
        <w:widowControl/>
        <w:autoSpaceDE/>
        <w:autoSpaceDN/>
        <w:spacing w:after="160" w:line="259" w:lineRule="auto"/>
        <w:rPr>
          <w:rFonts w:eastAsia="Calibri"/>
        </w:rPr>
        <w:sectPr w:rsidR="00917F88" w:rsidRPr="00917F88" w:rsidSect="003A20CE">
          <w:headerReference w:type="even" r:id="rId20"/>
          <w:headerReference w:type="default" r:id="rId21"/>
          <w:footerReference w:type="default" r:id="rId22"/>
          <w:headerReference w:type="first" r:id="rId23"/>
          <w:pgSz w:w="11906" w:h="16838"/>
          <w:pgMar w:top="709" w:right="1134" w:bottom="425" w:left="1134" w:header="0" w:footer="283" w:gutter="0"/>
          <w:cols w:space="708"/>
          <w:titlePg/>
          <w:docGrid w:linePitch="360"/>
        </w:sectPr>
      </w:pPr>
    </w:p>
    <w:tbl>
      <w:tblPr>
        <w:tblStyle w:val="TabloKlavuzu7"/>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17F88" w:rsidRPr="00917F88" w:rsidTr="003A20CE">
        <w:trPr>
          <w:trHeight w:val="312"/>
        </w:trPr>
        <w:tc>
          <w:tcPr>
            <w:tcW w:w="9624" w:type="dxa"/>
            <w:gridSpan w:val="2"/>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lastRenderedPageBreak/>
              <w:t>Evaluation</w:t>
            </w:r>
          </w:p>
        </w:tc>
      </w:tr>
      <w:tr w:rsidR="00917F88" w:rsidRPr="00917F88" w:rsidTr="003A20CE">
        <w:trPr>
          <w:trHeight w:val="369"/>
        </w:trPr>
        <w:tc>
          <w:tcPr>
            <w:tcW w:w="5797" w:type="dxa"/>
            <w:vAlign w:val="center"/>
          </w:tcPr>
          <w:p w:rsidR="00917F88" w:rsidRPr="00917F88" w:rsidRDefault="00917F88" w:rsidP="00917F88">
            <w:pPr>
              <w:widowControl/>
              <w:autoSpaceDE/>
              <w:autoSpaceDN/>
              <w:rPr>
                <w:rFonts w:eastAsia="Calibri"/>
                <w:b/>
                <w:sz w:val="20"/>
                <w:szCs w:val="20"/>
              </w:rPr>
            </w:pPr>
            <w:r w:rsidRPr="00917F88">
              <w:rPr>
                <w:rFonts w:eastAsia="Calibri"/>
                <w:b/>
                <w:sz w:val="20"/>
                <w:szCs w:val="20"/>
              </w:rPr>
              <w:t>Activity Type</w:t>
            </w:r>
          </w:p>
        </w:tc>
        <w:tc>
          <w:tcPr>
            <w:tcW w:w="3827" w:type="dxa"/>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w:t>
            </w:r>
          </w:p>
        </w:tc>
      </w:tr>
      <w:tr w:rsidR="00917F88" w:rsidRPr="00917F88" w:rsidTr="003A20CE">
        <w:trPr>
          <w:trHeight w:val="369"/>
        </w:trPr>
        <w:sdt>
          <w:sdtPr>
            <w:rPr>
              <w:rFonts w:eastAsia="Calibri"/>
              <w:sz w:val="20"/>
              <w:szCs w:val="20"/>
            </w:rPr>
            <w:id w:val="1969082979"/>
            <w:placeholder>
              <w:docPart w:val="0A42F66E76C944C49571557A86DAD92D"/>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917F88" w:rsidRPr="00917F88" w:rsidRDefault="00917F88" w:rsidP="00917F88">
                <w:pPr>
                  <w:widowControl/>
                  <w:autoSpaceDE/>
                  <w:autoSpaceDN/>
                  <w:ind w:left="303"/>
                  <w:rPr>
                    <w:rFonts w:eastAsia="Calibri"/>
                    <w:sz w:val="20"/>
                    <w:szCs w:val="20"/>
                  </w:rPr>
                </w:pPr>
                <w:r w:rsidRPr="00917F88">
                  <w:rPr>
                    <w:rFonts w:eastAsia="Calibri"/>
                    <w:sz w:val="20"/>
                    <w:szCs w:val="20"/>
                  </w:rPr>
                  <w:t>Mid-term</w:t>
                </w:r>
              </w:p>
            </w:tc>
          </w:sdtContent>
        </w:sdt>
        <w:tc>
          <w:tcPr>
            <w:tcW w:w="3827" w:type="dxa"/>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35</w:t>
            </w:r>
          </w:p>
        </w:tc>
      </w:tr>
      <w:tr w:rsidR="00917F88" w:rsidRPr="00917F88" w:rsidTr="003A20CE">
        <w:trPr>
          <w:trHeight w:val="369"/>
        </w:trPr>
        <w:sdt>
          <w:sdtPr>
            <w:rPr>
              <w:rFonts w:eastAsia="Calibri"/>
              <w:sz w:val="20"/>
              <w:szCs w:val="20"/>
            </w:rPr>
            <w:id w:val="-1963797964"/>
            <w:placeholder>
              <w:docPart w:val="BB89F4040F004FA9B75B075346844710"/>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917F88" w:rsidRPr="00917F88" w:rsidRDefault="00917F88" w:rsidP="00917F88">
                <w:pPr>
                  <w:widowControl/>
                  <w:autoSpaceDE/>
                  <w:autoSpaceDN/>
                  <w:ind w:left="306"/>
                  <w:rPr>
                    <w:rFonts w:eastAsia="Calibri"/>
                    <w:sz w:val="20"/>
                    <w:szCs w:val="20"/>
                  </w:rPr>
                </w:pPr>
                <w:r w:rsidRPr="00917F88">
                  <w:rPr>
                    <w:rFonts w:eastAsia="Calibri"/>
                    <w:sz w:val="20"/>
                    <w:szCs w:val="20"/>
                  </w:rPr>
                  <w:t>Quiz</w:t>
                </w:r>
              </w:p>
            </w:tc>
          </w:sdtContent>
        </w:sdt>
        <w:tc>
          <w:tcPr>
            <w:tcW w:w="3827" w:type="dxa"/>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10</w:t>
            </w:r>
          </w:p>
        </w:tc>
      </w:tr>
      <w:tr w:rsidR="00917F88" w:rsidRPr="00917F88" w:rsidTr="003A20CE">
        <w:trPr>
          <w:trHeight w:val="369"/>
        </w:trPr>
        <w:sdt>
          <w:sdtPr>
            <w:rPr>
              <w:rFonts w:eastAsia="Calibri"/>
              <w:sz w:val="20"/>
              <w:szCs w:val="20"/>
            </w:rPr>
            <w:id w:val="-2078502418"/>
            <w:placeholder>
              <w:docPart w:val="BAE3FB8A321C4297AC0CBC108B963F3F"/>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917F88" w:rsidRPr="00917F88" w:rsidRDefault="00917F88" w:rsidP="00917F88">
                <w:pPr>
                  <w:widowControl/>
                  <w:autoSpaceDE/>
                  <w:autoSpaceDN/>
                  <w:ind w:left="306"/>
                  <w:rPr>
                    <w:rFonts w:eastAsia="Calibri"/>
                    <w:sz w:val="20"/>
                    <w:szCs w:val="20"/>
                  </w:rPr>
                </w:pPr>
                <w:r w:rsidRPr="00917F88">
                  <w:rPr>
                    <w:rFonts w:eastAsia="Calibri"/>
                    <w:sz w:val="20"/>
                    <w:szCs w:val="20"/>
                  </w:rPr>
                  <w:t>Homework</w:t>
                </w:r>
              </w:p>
            </w:tc>
          </w:sdtContent>
        </w:sdt>
        <w:tc>
          <w:tcPr>
            <w:tcW w:w="3827" w:type="dxa"/>
            <w:vAlign w:val="center"/>
          </w:tcPr>
          <w:p w:rsidR="00917F88" w:rsidRPr="00917F88" w:rsidRDefault="00917F88" w:rsidP="00917F88">
            <w:pPr>
              <w:widowControl/>
              <w:autoSpaceDE/>
              <w:autoSpaceDN/>
              <w:jc w:val="center"/>
              <w:rPr>
                <w:rFonts w:eastAsia="Calibri"/>
                <w:sz w:val="20"/>
                <w:szCs w:val="20"/>
                <w:lang w:val="tr-TR"/>
              </w:rPr>
            </w:pPr>
          </w:p>
        </w:tc>
      </w:tr>
      <w:tr w:rsidR="00917F88" w:rsidRPr="00917F88" w:rsidTr="003A20CE">
        <w:trPr>
          <w:trHeight w:val="369"/>
        </w:trPr>
        <w:sdt>
          <w:sdtPr>
            <w:rPr>
              <w:rFonts w:eastAsia="Calibri"/>
              <w:sz w:val="20"/>
              <w:szCs w:val="20"/>
            </w:rPr>
            <w:id w:val="-1078128622"/>
            <w:placeholder>
              <w:docPart w:val="43CBB65C002D4D87974C349B40E78AC9"/>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917F88" w:rsidRPr="00917F88" w:rsidRDefault="00917F88" w:rsidP="00917F88">
                <w:pPr>
                  <w:widowControl/>
                  <w:autoSpaceDE/>
                  <w:autoSpaceDN/>
                  <w:ind w:left="303"/>
                  <w:rPr>
                    <w:rFonts w:eastAsia="Calibri"/>
                    <w:sz w:val="20"/>
                    <w:szCs w:val="20"/>
                  </w:rPr>
                </w:pPr>
                <w:r w:rsidRPr="00917F88">
                  <w:rPr>
                    <w:rFonts w:eastAsia="Calibri"/>
                    <w:color w:val="808080"/>
                    <w:lang w:val="tr-TR"/>
                  </w:rPr>
                  <w:t>Bir öğe seçin.</w:t>
                </w:r>
              </w:p>
            </w:tc>
          </w:sdtContent>
        </w:sdt>
        <w:tc>
          <w:tcPr>
            <w:tcW w:w="3827" w:type="dxa"/>
            <w:vAlign w:val="center"/>
          </w:tcPr>
          <w:p w:rsidR="00917F88" w:rsidRPr="00917F88" w:rsidRDefault="00917F88" w:rsidP="00917F88">
            <w:pPr>
              <w:widowControl/>
              <w:autoSpaceDE/>
              <w:autoSpaceDN/>
              <w:jc w:val="center"/>
              <w:rPr>
                <w:rFonts w:eastAsia="Calibri"/>
                <w:sz w:val="20"/>
                <w:szCs w:val="20"/>
                <w:lang w:val="tr-TR"/>
              </w:rPr>
            </w:pPr>
          </w:p>
        </w:tc>
      </w:tr>
      <w:tr w:rsidR="00917F88" w:rsidRPr="00917F88" w:rsidTr="003A20CE">
        <w:trPr>
          <w:trHeight w:val="369"/>
        </w:trPr>
        <w:sdt>
          <w:sdtPr>
            <w:rPr>
              <w:rFonts w:eastAsia="Calibri"/>
              <w:sz w:val="20"/>
              <w:szCs w:val="20"/>
            </w:rPr>
            <w:id w:val="-758135442"/>
            <w:placeholder>
              <w:docPart w:val="5CEB4FC879F643B3B23A2CD14AE4FB3E"/>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917F88" w:rsidRPr="00917F88" w:rsidRDefault="00917F88" w:rsidP="00917F88">
                <w:pPr>
                  <w:widowControl/>
                  <w:autoSpaceDE/>
                  <w:autoSpaceDN/>
                  <w:ind w:left="303"/>
                  <w:rPr>
                    <w:rFonts w:eastAsia="Calibri"/>
                    <w:sz w:val="20"/>
                    <w:szCs w:val="20"/>
                  </w:rPr>
                </w:pPr>
                <w:r w:rsidRPr="00917F88">
                  <w:rPr>
                    <w:rFonts w:eastAsia="Calibri"/>
                    <w:color w:val="808080"/>
                    <w:lang w:val="tr-TR"/>
                  </w:rPr>
                  <w:t>Bir öğe seçin.</w:t>
                </w:r>
              </w:p>
            </w:tc>
          </w:sdtContent>
        </w:sdt>
        <w:tc>
          <w:tcPr>
            <w:tcW w:w="3827" w:type="dxa"/>
            <w:vAlign w:val="center"/>
          </w:tcPr>
          <w:p w:rsidR="00917F88" w:rsidRPr="00917F88" w:rsidRDefault="00917F88" w:rsidP="00917F88">
            <w:pPr>
              <w:widowControl/>
              <w:autoSpaceDE/>
              <w:autoSpaceDN/>
              <w:jc w:val="center"/>
              <w:rPr>
                <w:rFonts w:eastAsia="Calibri"/>
                <w:sz w:val="20"/>
                <w:szCs w:val="20"/>
                <w:lang w:val="tr-TR"/>
              </w:rPr>
            </w:pPr>
          </w:p>
        </w:tc>
      </w:tr>
      <w:tr w:rsidR="00917F88" w:rsidRPr="00917F88" w:rsidTr="003A20CE">
        <w:trPr>
          <w:trHeight w:val="369"/>
        </w:trPr>
        <w:tc>
          <w:tcPr>
            <w:tcW w:w="5797" w:type="dxa"/>
            <w:vAlign w:val="center"/>
          </w:tcPr>
          <w:p w:rsidR="00917F88" w:rsidRPr="00917F88" w:rsidRDefault="00917F88" w:rsidP="00917F88">
            <w:pPr>
              <w:widowControl/>
              <w:autoSpaceDE/>
              <w:autoSpaceDN/>
              <w:rPr>
                <w:rFonts w:eastAsia="Calibri"/>
                <w:b/>
                <w:sz w:val="20"/>
                <w:szCs w:val="20"/>
              </w:rPr>
            </w:pPr>
            <w:r w:rsidRPr="00917F88">
              <w:rPr>
                <w:rFonts w:eastAsia="Calibri"/>
                <w:b/>
                <w:sz w:val="20"/>
                <w:szCs w:val="20"/>
              </w:rPr>
              <w:t>Final Exam</w:t>
            </w:r>
          </w:p>
        </w:tc>
        <w:tc>
          <w:tcPr>
            <w:tcW w:w="3827" w:type="dxa"/>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55</w:t>
            </w:r>
          </w:p>
        </w:tc>
      </w:tr>
      <w:tr w:rsidR="00917F88" w:rsidRPr="00917F88" w:rsidTr="003A20CE">
        <w:trPr>
          <w:trHeight w:val="369"/>
        </w:trPr>
        <w:tc>
          <w:tcPr>
            <w:tcW w:w="5797" w:type="dxa"/>
            <w:vAlign w:val="center"/>
          </w:tcPr>
          <w:p w:rsidR="00917F88" w:rsidRPr="00917F88" w:rsidRDefault="00917F88" w:rsidP="00917F88">
            <w:pPr>
              <w:widowControl/>
              <w:autoSpaceDE/>
              <w:autoSpaceDN/>
              <w:jc w:val="right"/>
              <w:rPr>
                <w:rFonts w:eastAsia="Calibri"/>
                <w:b/>
                <w:sz w:val="20"/>
                <w:szCs w:val="20"/>
              </w:rPr>
            </w:pPr>
            <w:r w:rsidRPr="00917F88">
              <w:rPr>
                <w:rFonts w:eastAsia="Calibri"/>
                <w:b/>
                <w:sz w:val="20"/>
                <w:szCs w:val="20"/>
              </w:rPr>
              <w:t>Total</w:t>
            </w:r>
          </w:p>
        </w:tc>
        <w:tc>
          <w:tcPr>
            <w:tcW w:w="3827" w:type="dxa"/>
            <w:vAlign w:val="center"/>
          </w:tcPr>
          <w:p w:rsidR="00917F88" w:rsidRPr="00917F88" w:rsidRDefault="00917F88" w:rsidP="00917F88">
            <w:pPr>
              <w:widowControl/>
              <w:autoSpaceDE/>
              <w:autoSpaceDN/>
              <w:jc w:val="center"/>
              <w:rPr>
                <w:rFonts w:eastAsia="Calibri"/>
                <w:sz w:val="20"/>
                <w:szCs w:val="20"/>
                <w:lang w:val="tr-TR"/>
              </w:rPr>
            </w:pPr>
            <w:r w:rsidRPr="00917F88">
              <w:rPr>
                <w:rFonts w:eastAsia="Calibri"/>
                <w:sz w:val="20"/>
                <w:szCs w:val="20"/>
                <w:lang w:val="tr-TR"/>
              </w:rPr>
              <w:t>100</w:t>
            </w:r>
          </w:p>
        </w:tc>
      </w:tr>
    </w:tbl>
    <w:p w:rsidR="00917F88" w:rsidRPr="00917F88" w:rsidRDefault="00917F88" w:rsidP="00917F88">
      <w:pPr>
        <w:widowControl/>
        <w:autoSpaceDE/>
        <w:autoSpaceDN/>
        <w:rPr>
          <w:rFonts w:eastAsia="Calibri"/>
          <w:sz w:val="10"/>
          <w:szCs w:val="1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797"/>
        <w:gridCol w:w="1275"/>
      </w:tblGrid>
      <w:tr w:rsidR="00917F88" w:rsidRPr="00917F88" w:rsidTr="003A20CE">
        <w:trPr>
          <w:trHeight w:val="392"/>
        </w:trPr>
        <w:tc>
          <w:tcPr>
            <w:tcW w:w="9624" w:type="dxa"/>
            <w:gridSpan w:val="3"/>
            <w:shd w:val="clear" w:color="auto" w:fill="FFF2CC"/>
            <w:vAlign w:val="center"/>
          </w:tcPr>
          <w:p w:rsidR="00917F88" w:rsidRPr="00917F88" w:rsidRDefault="00917F88" w:rsidP="00917F88">
            <w:pPr>
              <w:widowControl/>
              <w:autoSpaceDE/>
              <w:autoSpaceDN/>
              <w:jc w:val="center"/>
              <w:rPr>
                <w:rFonts w:eastAsia="Calibri"/>
                <w:b/>
                <w:sz w:val="20"/>
                <w:szCs w:val="20"/>
              </w:rPr>
            </w:pPr>
            <w:r w:rsidRPr="00917F88">
              <w:rPr>
                <w:rFonts w:eastAsia="Calibri"/>
                <w:b/>
                <w:sz w:val="20"/>
                <w:szCs w:val="20"/>
              </w:rPr>
              <w:t xml:space="preserve">RELATIONSHIP BETWEEN THE COURSE LEARNING OUTCOMES AND THE PROGRAM OUTCOMES (PO) </w:t>
            </w:r>
            <w:r w:rsidRPr="00917F88">
              <w:rPr>
                <w:rFonts w:eastAsia="Calibri"/>
                <w:sz w:val="20"/>
                <w:szCs w:val="20"/>
              </w:rPr>
              <w:t>(5: Very high, 4: High, 3: Middle, 2: Low, 1: Very low)</w:t>
            </w:r>
          </w:p>
        </w:tc>
      </w:tr>
      <w:tr w:rsidR="00917F88" w:rsidRPr="00917F88" w:rsidTr="003A20CE">
        <w:trPr>
          <w:trHeight w:hRule="exact" w:val="510"/>
        </w:trPr>
        <w:tc>
          <w:tcPr>
            <w:tcW w:w="552" w:type="dxa"/>
            <w:vAlign w:val="center"/>
          </w:tcPr>
          <w:p w:rsidR="00917F88" w:rsidRPr="00917F88" w:rsidRDefault="00917F88" w:rsidP="00917F88">
            <w:pPr>
              <w:widowControl/>
              <w:autoSpaceDE/>
              <w:autoSpaceDN/>
              <w:jc w:val="both"/>
              <w:rPr>
                <w:rFonts w:eastAsiaTheme="minorHAnsi"/>
                <w:b/>
                <w:sz w:val="20"/>
                <w:szCs w:val="20"/>
                <w:lang w:val="tr-TR"/>
              </w:rPr>
            </w:pPr>
            <w:r w:rsidRPr="00917F88">
              <w:rPr>
                <w:rFonts w:eastAsiaTheme="minorHAnsi"/>
                <w:b/>
                <w:sz w:val="20"/>
                <w:szCs w:val="20"/>
                <w:lang w:val="tr-TR"/>
              </w:rPr>
              <w:t>NO</w:t>
            </w:r>
          </w:p>
        </w:tc>
        <w:tc>
          <w:tcPr>
            <w:tcW w:w="7797" w:type="dxa"/>
            <w:vAlign w:val="center"/>
          </w:tcPr>
          <w:p w:rsidR="00917F88" w:rsidRPr="00917F88" w:rsidRDefault="00917F88" w:rsidP="00917F88">
            <w:pPr>
              <w:widowControl/>
              <w:autoSpaceDE/>
              <w:autoSpaceDN/>
              <w:jc w:val="both"/>
              <w:rPr>
                <w:rFonts w:eastAsiaTheme="minorHAnsi"/>
                <w:b/>
                <w:sz w:val="20"/>
                <w:szCs w:val="20"/>
                <w:lang w:val="tr-TR"/>
              </w:rPr>
            </w:pPr>
            <w:r w:rsidRPr="00917F88">
              <w:rPr>
                <w:rFonts w:eastAsiaTheme="minorHAnsi"/>
                <w:b/>
                <w:sz w:val="20"/>
                <w:szCs w:val="20"/>
                <w:lang w:val="tr-TR"/>
              </w:rPr>
              <w:t>PROGRAM OUTCOME</w:t>
            </w:r>
          </w:p>
        </w:tc>
        <w:tc>
          <w:tcPr>
            <w:tcW w:w="1275" w:type="dxa"/>
            <w:tcBorders>
              <w:bottom w:val="single" w:sz="6" w:space="0" w:color="auto"/>
            </w:tcBorders>
            <w:shd w:val="clear" w:color="auto" w:fill="auto"/>
            <w:vAlign w:val="center"/>
          </w:tcPr>
          <w:p w:rsidR="00917F88" w:rsidRPr="00917F88" w:rsidRDefault="00917F88" w:rsidP="00917F88">
            <w:pPr>
              <w:widowControl/>
              <w:autoSpaceDE/>
              <w:autoSpaceDN/>
              <w:jc w:val="both"/>
              <w:rPr>
                <w:rFonts w:eastAsiaTheme="minorHAnsi"/>
                <w:b/>
                <w:sz w:val="20"/>
                <w:szCs w:val="20"/>
                <w:lang w:val="tr-TR"/>
              </w:rPr>
            </w:pPr>
            <w:r w:rsidRPr="00917F88">
              <w:rPr>
                <w:rFonts w:eastAsiaTheme="minorHAnsi"/>
                <w:b/>
                <w:sz w:val="20"/>
                <w:szCs w:val="20"/>
                <w:lang w:val="tr-TR"/>
              </w:rPr>
              <w:t>Contribution</w:t>
            </w: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line="480" w:lineRule="auto"/>
              <w:jc w:val="both"/>
              <w:rPr>
                <w:sz w:val="20"/>
                <w:szCs w:val="20"/>
                <w:lang w:val="tr-TR" w:eastAsia="tr-TR"/>
              </w:rPr>
            </w:pPr>
            <w:r w:rsidRPr="00917F88">
              <w:rPr>
                <w:sz w:val="20"/>
                <w:szCs w:val="20"/>
                <w:lang w:val="tr-TR" w:eastAsia="tr-TR"/>
              </w:rPr>
              <w:t>1</w:t>
            </w: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1a.</w:t>
            </w:r>
            <w:r w:rsidRPr="00917F88">
              <w:rPr>
                <w:sz w:val="20"/>
                <w:szCs w:val="20"/>
                <w:lang w:val="tr-TR" w:eastAsia="tr-TR"/>
              </w:rPr>
              <w:t> Reads, transcribes, and transliterates texts written in the Ottoman Turkish alphabet into the modern alphabet.</w:t>
            </w:r>
          </w:p>
        </w:tc>
        <w:tc>
          <w:tcPr>
            <w:tcW w:w="1275" w:type="dxa"/>
            <w:tcBorders>
              <w:top w:val="single" w:sz="6"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after="160" w:line="259" w:lineRule="auto"/>
              <w:jc w:val="both"/>
              <w:rPr>
                <w:rFonts w:eastAsiaTheme="minorHAnsi"/>
                <w:sz w:val="20"/>
                <w:szCs w:val="20"/>
                <w:lang w:val="tr-TR"/>
              </w:rPr>
            </w:pP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1b.</w:t>
            </w:r>
            <w:r w:rsidRPr="00917F88">
              <w:rPr>
                <w:sz w:val="20"/>
                <w:szCs w:val="20"/>
                <w:lang w:val="tr-TR" w:eastAsia="tr-TR"/>
              </w:rPr>
              <w:t> </w:t>
            </w:r>
            <w:r w:rsidRPr="00917F88">
              <w:rPr>
                <w:color w:val="000000"/>
                <w:sz w:val="20"/>
                <w:szCs w:val="20"/>
                <w:lang w:val="tr-TR" w:eastAsia="tr-TR"/>
              </w:rPr>
              <w:t>Acquires comprehensive knowledge of</w:t>
            </w:r>
            <w:r w:rsidRPr="00917F88">
              <w:rPr>
                <w:rFonts w:ascii="-webkit-standard" w:hAnsi="-webkit-standard"/>
                <w:color w:val="000000"/>
                <w:sz w:val="27"/>
                <w:szCs w:val="27"/>
                <w:lang w:val="tr-TR" w:eastAsia="tr-TR"/>
              </w:rPr>
              <w:t xml:space="preserve"> </w:t>
            </w:r>
            <w:r w:rsidRPr="00917F88">
              <w:rPr>
                <w:sz w:val="20"/>
                <w:szCs w:val="20"/>
                <w:lang w:val="tr-TR" w:eastAsia="tr-TR"/>
              </w:rPr>
              <w:t>the history of classical Turkish literature and recognizes the regions of its cultural geography (such as Khwarazm-Chagatai, Azerbaijani, Mamluk, Ottoman, etc.).  </w:t>
            </w:r>
          </w:p>
        </w:tc>
        <w:tc>
          <w:tcPr>
            <w:tcW w:w="1275" w:type="dxa"/>
            <w:tcBorders>
              <w:top w:val="single" w:sz="6" w:space="0" w:color="auto"/>
              <w:bottom w:val="single" w:sz="6"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after="160" w:line="259" w:lineRule="auto"/>
              <w:jc w:val="both"/>
              <w:rPr>
                <w:rFonts w:eastAsiaTheme="minorHAnsi"/>
                <w:sz w:val="20"/>
                <w:szCs w:val="20"/>
                <w:lang w:val="tr-TR"/>
              </w:rPr>
            </w:pPr>
          </w:p>
        </w:tc>
        <w:tc>
          <w:tcPr>
            <w:tcW w:w="7797" w:type="dxa"/>
            <w:tcBorders>
              <w:bottom w:val="single" w:sz="6" w:space="0" w:color="auto"/>
            </w:tcBorders>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1c.</w:t>
            </w:r>
            <w:r w:rsidRPr="00917F88">
              <w:rPr>
                <w:sz w:val="20"/>
                <w:szCs w:val="20"/>
                <w:lang w:val="tr-TR" w:eastAsia="tr-TR"/>
              </w:rPr>
              <w:t> </w:t>
            </w:r>
            <w:r w:rsidRPr="00917F88">
              <w:rPr>
                <w:color w:val="000000"/>
                <w:sz w:val="20"/>
                <w:szCs w:val="20"/>
                <w:lang w:val="tr-TR" w:eastAsia="tr-TR"/>
              </w:rPr>
              <w:t>Acquires comprehensive knowledge of</w:t>
            </w:r>
            <w:r w:rsidRPr="00917F88">
              <w:rPr>
                <w:rFonts w:ascii="-webkit-standard" w:hAnsi="-webkit-standard"/>
                <w:color w:val="000000"/>
                <w:sz w:val="27"/>
                <w:szCs w:val="27"/>
                <w:lang w:val="tr-TR" w:eastAsia="tr-TR"/>
              </w:rPr>
              <w:t xml:space="preserve"> </w:t>
            </w:r>
            <w:r w:rsidRPr="00917F88">
              <w:rPr>
                <w:sz w:val="20"/>
                <w:szCs w:val="20"/>
                <w:lang w:val="tr-TR" w:eastAsia="tr-TR"/>
              </w:rPr>
              <w:t>the history of classical Turkish literature: Identifies the general literary characteristics, prominent figures, and major works of each century.</w:t>
            </w:r>
          </w:p>
        </w:tc>
        <w:tc>
          <w:tcPr>
            <w:tcW w:w="1275" w:type="dxa"/>
            <w:tcBorders>
              <w:top w:val="single" w:sz="6" w:space="0" w:color="auto"/>
              <w:bottom w:val="single" w:sz="6"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line="480" w:lineRule="auto"/>
              <w:jc w:val="both"/>
              <w:rPr>
                <w:sz w:val="20"/>
                <w:szCs w:val="20"/>
                <w:lang w:val="tr-TR" w:eastAsia="tr-TR"/>
              </w:rPr>
            </w:pPr>
            <w:r w:rsidRPr="00917F88">
              <w:rPr>
                <w:rFonts w:eastAsiaTheme="majorEastAsia"/>
                <w:b/>
                <w:bCs/>
                <w:sz w:val="20"/>
                <w:szCs w:val="20"/>
                <w:lang w:val="tr-TR" w:eastAsia="tr-TR"/>
              </w:rPr>
              <w:t>2</w:t>
            </w:r>
          </w:p>
        </w:tc>
        <w:tc>
          <w:tcPr>
            <w:tcW w:w="7797" w:type="dxa"/>
            <w:tcBorders>
              <w:top w:val="single" w:sz="6" w:space="0" w:color="auto"/>
            </w:tcBorders>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2a.</w:t>
            </w:r>
            <w:r w:rsidRPr="00917F88">
              <w:rPr>
                <w:sz w:val="20"/>
                <w:szCs w:val="20"/>
                <w:lang w:val="tr-TR" w:eastAsia="tr-TR"/>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275" w:type="dxa"/>
            <w:tcBorders>
              <w:top w:val="single" w:sz="6"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after="160" w:line="259" w:lineRule="auto"/>
              <w:jc w:val="both"/>
              <w:rPr>
                <w:rFonts w:eastAsiaTheme="minorHAnsi"/>
                <w:sz w:val="20"/>
                <w:szCs w:val="20"/>
                <w:lang w:val="tr-TR"/>
              </w:rPr>
            </w:pPr>
          </w:p>
        </w:tc>
        <w:tc>
          <w:tcPr>
            <w:tcW w:w="7797" w:type="dxa"/>
            <w:tcBorders>
              <w:top w:val="single" w:sz="6" w:space="0" w:color="auto"/>
            </w:tcBorders>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2b.</w:t>
            </w:r>
            <w:r w:rsidRPr="00917F88">
              <w:rPr>
                <w:sz w:val="20"/>
                <w:szCs w:val="20"/>
                <w:lang w:val="tr-TR" w:eastAsia="tr-TR"/>
              </w:rPr>
              <w:t> Recognizes the sources of Classical Turkish literature; demonstrates knowledge of biographical sources and works that serve as sources for literary history.</w:t>
            </w:r>
          </w:p>
        </w:tc>
        <w:tc>
          <w:tcPr>
            <w:tcW w:w="1275" w:type="dxa"/>
            <w:tcBorders>
              <w:top w:val="single" w:sz="6"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line="480" w:lineRule="auto"/>
              <w:jc w:val="both"/>
              <w:rPr>
                <w:sz w:val="20"/>
                <w:szCs w:val="20"/>
                <w:lang w:val="tr-TR" w:eastAsia="tr-TR"/>
              </w:rPr>
            </w:pPr>
            <w:r w:rsidRPr="00917F88">
              <w:rPr>
                <w:rFonts w:eastAsiaTheme="majorEastAsia"/>
                <w:b/>
                <w:bCs/>
                <w:sz w:val="20"/>
                <w:szCs w:val="20"/>
                <w:lang w:val="tr-TR" w:eastAsia="tr-TR"/>
              </w:rPr>
              <w:t>3</w:t>
            </w: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3a.</w:t>
            </w:r>
            <w:r w:rsidRPr="00917F88">
              <w:rPr>
                <w:sz w:val="20"/>
                <w:szCs w:val="20"/>
                <w:lang w:val="tr-TR" w:eastAsia="tr-TR"/>
              </w:rPr>
              <w:t> Evaluates Classical Turkish poetry in terms of its rhythmic and harmonic elements (meter and rhyme).</w:t>
            </w:r>
          </w:p>
        </w:tc>
        <w:tc>
          <w:tcPr>
            <w:tcW w:w="1275" w:type="dxa"/>
            <w:tcBorders>
              <w:top w:val="single" w:sz="6"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after="160" w:line="259" w:lineRule="auto"/>
              <w:jc w:val="both"/>
              <w:rPr>
                <w:rFonts w:eastAsiaTheme="minorHAnsi"/>
                <w:sz w:val="20"/>
                <w:szCs w:val="20"/>
                <w:lang w:val="tr-TR"/>
              </w:rPr>
            </w:pP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3b.</w:t>
            </w:r>
            <w:r w:rsidRPr="00917F88">
              <w:rPr>
                <w:sz w:val="20"/>
                <w:szCs w:val="20"/>
                <w:lang w:val="tr-TR" w:eastAsia="tr-TR"/>
              </w:rPr>
              <w:t> Evaluates Classical Turkish poetry in terms of verse-forms (ghazal, qasida, and masnavi etc.).</w:t>
            </w:r>
          </w:p>
        </w:tc>
        <w:tc>
          <w:tcPr>
            <w:tcW w:w="1275" w:type="dxa"/>
            <w:tcBorders>
              <w:top w:val="single" w:sz="6"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after="160" w:line="259" w:lineRule="auto"/>
              <w:jc w:val="both"/>
              <w:rPr>
                <w:rFonts w:eastAsiaTheme="minorHAnsi"/>
                <w:sz w:val="20"/>
                <w:szCs w:val="20"/>
                <w:lang w:val="tr-TR"/>
              </w:rPr>
            </w:pP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3c</w:t>
            </w:r>
            <w:r w:rsidRPr="00917F88">
              <w:rPr>
                <w:sz w:val="20"/>
                <w:szCs w:val="20"/>
                <w:lang w:val="tr-TR" w:eastAsia="tr-TR"/>
              </w:rPr>
              <w:t>. Evaluates Classical Turkish poetry in terms of its genres and genre-specific features.</w:t>
            </w:r>
          </w:p>
        </w:tc>
        <w:tc>
          <w:tcPr>
            <w:tcW w:w="1275" w:type="dxa"/>
            <w:tcBorders>
              <w:top w:val="single" w:sz="6" w:space="0" w:color="auto"/>
              <w:bottom w:val="single" w:sz="6"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after="160" w:line="259" w:lineRule="auto"/>
              <w:jc w:val="both"/>
              <w:rPr>
                <w:rFonts w:eastAsiaTheme="minorHAnsi"/>
                <w:sz w:val="20"/>
                <w:szCs w:val="20"/>
                <w:lang w:val="tr-TR"/>
              </w:rPr>
            </w:pP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3d.</w:t>
            </w:r>
            <w:r w:rsidRPr="00917F88">
              <w:rPr>
                <w:sz w:val="20"/>
                <w:szCs w:val="20"/>
                <w:lang w:val="tr-TR" w:eastAsia="tr-TR"/>
              </w:rPr>
              <w:t> Evaluates classical period poetry and prose examples in terms of language, style, semantic dimensions, and rhetoric.</w:t>
            </w:r>
          </w:p>
        </w:tc>
        <w:tc>
          <w:tcPr>
            <w:tcW w:w="1275" w:type="dxa"/>
            <w:tcBorders>
              <w:top w:val="single" w:sz="6" w:space="0" w:color="auto"/>
              <w:bottom w:val="single" w:sz="6"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line="480" w:lineRule="auto"/>
              <w:jc w:val="both"/>
              <w:rPr>
                <w:sz w:val="20"/>
                <w:szCs w:val="20"/>
                <w:lang w:val="tr-TR" w:eastAsia="tr-TR"/>
              </w:rPr>
            </w:pPr>
            <w:r w:rsidRPr="00917F88">
              <w:rPr>
                <w:rFonts w:eastAsiaTheme="majorEastAsia"/>
                <w:b/>
                <w:bCs/>
                <w:sz w:val="20"/>
                <w:szCs w:val="20"/>
                <w:lang w:val="tr-TR" w:eastAsia="tr-TR"/>
              </w:rPr>
              <w:t>4</w:t>
            </w: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sz w:val="20"/>
                <w:szCs w:val="20"/>
                <w:lang w:val="tr-TR" w:eastAsia="tr-TR"/>
              </w:rPr>
              <w:t>Demonstrates the ability to read historical Turkish texts written in different alphabets.</w:t>
            </w:r>
          </w:p>
        </w:tc>
        <w:tc>
          <w:tcPr>
            <w:tcW w:w="1275" w:type="dxa"/>
            <w:tcBorders>
              <w:top w:val="single" w:sz="6" w:space="0" w:color="auto"/>
            </w:tcBorders>
            <w:shd w:val="clear" w:color="auto" w:fill="auto"/>
          </w:tcPr>
          <w:p w:rsidR="00917F88" w:rsidRPr="00917F88" w:rsidRDefault="00917F88" w:rsidP="00917F88">
            <w:pPr>
              <w:widowControl/>
              <w:autoSpaceDE/>
              <w:autoSpaceDN/>
              <w:jc w:val="both"/>
              <w:rPr>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line="480" w:lineRule="auto"/>
              <w:jc w:val="both"/>
              <w:rPr>
                <w:sz w:val="20"/>
                <w:szCs w:val="20"/>
                <w:lang w:val="tr-TR" w:eastAsia="tr-TR"/>
              </w:rPr>
            </w:pPr>
            <w:r w:rsidRPr="00917F88">
              <w:rPr>
                <w:rFonts w:eastAsiaTheme="majorEastAsia"/>
                <w:b/>
                <w:bCs/>
                <w:sz w:val="20"/>
                <w:szCs w:val="20"/>
                <w:lang w:val="tr-TR" w:eastAsia="tr-TR"/>
              </w:rPr>
              <w:t>5</w:t>
            </w: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5a.</w:t>
            </w:r>
            <w:r w:rsidRPr="00917F88">
              <w:rPr>
                <w:sz w:val="20"/>
                <w:szCs w:val="20"/>
                <w:lang w:val="tr-TR" w:eastAsia="tr-TR"/>
              </w:rPr>
              <w:t> Analyzes the grammatical features of historical Turkish texts</w:t>
            </w:r>
            <w:proofErr w:type="gramStart"/>
            <w:r w:rsidRPr="00917F88">
              <w:rPr>
                <w:sz w:val="20"/>
                <w:szCs w:val="20"/>
                <w:lang w:val="tr-TR" w:eastAsia="tr-TR"/>
              </w:rPr>
              <w:t>..</w:t>
            </w:r>
            <w:proofErr w:type="gramEnd"/>
          </w:p>
        </w:tc>
        <w:tc>
          <w:tcPr>
            <w:tcW w:w="1275" w:type="dxa"/>
            <w:tcBorders>
              <w:top w:val="single" w:sz="6" w:space="0" w:color="auto"/>
              <w:bottom w:val="single" w:sz="6"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after="160" w:line="259" w:lineRule="auto"/>
              <w:jc w:val="both"/>
              <w:rPr>
                <w:rFonts w:eastAsiaTheme="minorHAnsi"/>
                <w:sz w:val="20"/>
                <w:szCs w:val="20"/>
                <w:lang w:val="tr-TR"/>
              </w:rPr>
            </w:pP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5b.</w:t>
            </w:r>
            <w:r w:rsidRPr="00917F88">
              <w:rPr>
                <w:sz w:val="20"/>
                <w:szCs w:val="20"/>
                <w:lang w:val="tr-TR" w:eastAsia="tr-TR"/>
              </w:rPr>
              <w:t> Knows the periods of the Turkish language by their distinctive phonological and morphological features.</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after="160" w:line="259" w:lineRule="auto"/>
              <w:jc w:val="both"/>
              <w:rPr>
                <w:rFonts w:eastAsiaTheme="minorHAnsi"/>
                <w:sz w:val="20"/>
                <w:szCs w:val="20"/>
                <w:lang w:val="tr-TR"/>
              </w:rPr>
            </w:pP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5c.</w:t>
            </w:r>
            <w:r w:rsidRPr="00917F88">
              <w:rPr>
                <w:sz w:val="20"/>
                <w:szCs w:val="20"/>
                <w:lang w:val="tr-TR" w:eastAsia="tr-TR"/>
              </w:rPr>
              <w:t> Mastering the foundational texts in the history of the Turkish language.</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line="480" w:lineRule="auto"/>
              <w:jc w:val="both"/>
              <w:rPr>
                <w:sz w:val="20"/>
                <w:szCs w:val="20"/>
                <w:lang w:val="tr-TR" w:eastAsia="tr-TR"/>
              </w:rPr>
            </w:pPr>
            <w:r w:rsidRPr="00917F88">
              <w:rPr>
                <w:rFonts w:eastAsiaTheme="majorEastAsia"/>
                <w:b/>
                <w:bCs/>
                <w:sz w:val="20"/>
                <w:szCs w:val="20"/>
                <w:lang w:val="tr-TR" w:eastAsia="tr-TR"/>
              </w:rPr>
              <w:t>6</w:t>
            </w: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sz w:val="20"/>
                <w:szCs w:val="20"/>
                <w:lang w:val="tr-TR" w:eastAsia="tr-TR"/>
              </w:rPr>
              <w:t>Uses the fundamental academic works in the history of Turkological studies.</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line="480" w:lineRule="auto"/>
              <w:jc w:val="both"/>
              <w:rPr>
                <w:sz w:val="20"/>
                <w:szCs w:val="20"/>
                <w:lang w:val="tr-TR" w:eastAsia="tr-TR"/>
              </w:rPr>
            </w:pPr>
            <w:r w:rsidRPr="00917F88">
              <w:rPr>
                <w:rFonts w:eastAsiaTheme="majorEastAsia"/>
                <w:b/>
                <w:bCs/>
                <w:sz w:val="20"/>
                <w:szCs w:val="20"/>
                <w:lang w:val="tr-TR" w:eastAsia="tr-TR"/>
              </w:rPr>
              <w:t>7</w:t>
            </w: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7a.</w:t>
            </w:r>
            <w:r w:rsidRPr="00917F88">
              <w:rPr>
                <w:sz w:val="20"/>
                <w:szCs w:val="20"/>
                <w:lang w:val="tr-TR" w:eastAsia="tr-TR"/>
              </w:rPr>
              <w:t> Draws on the fundamental studies and theoretical knowledge in Turkish folklore, culture, and folklore.</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after="160" w:line="259" w:lineRule="auto"/>
              <w:jc w:val="both"/>
              <w:rPr>
                <w:rFonts w:eastAsiaTheme="minorHAnsi"/>
                <w:sz w:val="20"/>
                <w:szCs w:val="20"/>
                <w:lang w:val="tr-TR"/>
              </w:rPr>
            </w:pP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7b.</w:t>
            </w:r>
            <w:r w:rsidRPr="00917F88">
              <w:rPr>
                <w:sz w:val="20"/>
                <w:szCs w:val="20"/>
                <w:lang w:val="tr-TR" w:eastAsia="tr-TR"/>
              </w:rPr>
              <w:t> Applies the scientific research methodologies specific to folklore accurately.</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after="160" w:line="259" w:lineRule="auto"/>
              <w:jc w:val="both"/>
              <w:rPr>
                <w:rFonts w:eastAsiaTheme="minorHAnsi"/>
                <w:sz w:val="20"/>
                <w:szCs w:val="20"/>
                <w:lang w:val="tr-TR"/>
              </w:rPr>
            </w:pP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7c.</w:t>
            </w:r>
            <w:r w:rsidRPr="00917F88">
              <w:rPr>
                <w:sz w:val="20"/>
                <w:szCs w:val="20"/>
                <w:lang w:val="tr-TR" w:eastAsia="tr-TR"/>
              </w:rPr>
              <w:t> Actively employs fieldwork techniques for collecting, documenting, and archiving information from informants. </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line="480" w:lineRule="auto"/>
              <w:jc w:val="both"/>
              <w:rPr>
                <w:sz w:val="20"/>
                <w:szCs w:val="20"/>
                <w:lang w:val="tr-TR" w:eastAsia="tr-TR"/>
              </w:rPr>
            </w:pPr>
            <w:r w:rsidRPr="00917F88">
              <w:rPr>
                <w:rFonts w:eastAsiaTheme="majorEastAsia"/>
                <w:b/>
                <w:bCs/>
                <w:sz w:val="20"/>
                <w:szCs w:val="20"/>
                <w:lang w:val="tr-TR" w:eastAsia="tr-TR"/>
              </w:rPr>
              <w:t>8</w:t>
            </w: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8a.</w:t>
            </w:r>
            <w:r w:rsidRPr="00917F88">
              <w:rPr>
                <w:sz w:val="20"/>
                <w:szCs w:val="20"/>
                <w:lang w:val="tr-TR" w:eastAsia="tr-TR"/>
              </w:rPr>
              <w:t> Analyzes folk narratives, written and oral texts in terms of their formal and structural characteristics.</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after="160" w:line="259" w:lineRule="auto"/>
              <w:jc w:val="both"/>
              <w:rPr>
                <w:rFonts w:eastAsiaTheme="minorHAnsi"/>
                <w:sz w:val="20"/>
                <w:szCs w:val="20"/>
                <w:lang w:val="tr-TR"/>
              </w:rPr>
            </w:pPr>
          </w:p>
        </w:tc>
        <w:tc>
          <w:tcPr>
            <w:tcW w:w="7797" w:type="dxa"/>
            <w:shd w:val="clear" w:color="auto" w:fill="FFFFFF"/>
            <w:vAlign w:val="center"/>
          </w:tcPr>
          <w:p w:rsidR="00BD26F1"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8b.</w:t>
            </w:r>
            <w:r w:rsidRPr="00917F88">
              <w:rPr>
                <w:sz w:val="20"/>
                <w:szCs w:val="20"/>
                <w:lang w:val="tr-TR" w:eastAsia="tr-TR"/>
              </w:rPr>
              <w:t> Evaluates folkloric materials in relation to the socio-cultural contexts in which they are produced and performed.</w:t>
            </w:r>
          </w:p>
          <w:p w:rsidR="00BD26F1" w:rsidRPr="00BD26F1" w:rsidRDefault="00BD26F1" w:rsidP="00BD26F1">
            <w:pPr>
              <w:rPr>
                <w:sz w:val="20"/>
                <w:szCs w:val="20"/>
                <w:lang w:val="tr-TR" w:eastAsia="tr-TR"/>
              </w:rPr>
            </w:pPr>
          </w:p>
          <w:p w:rsidR="00BD26F1" w:rsidRPr="00BD26F1" w:rsidRDefault="00BD26F1" w:rsidP="00BD26F1">
            <w:pPr>
              <w:rPr>
                <w:sz w:val="20"/>
                <w:szCs w:val="20"/>
                <w:lang w:val="tr-TR" w:eastAsia="tr-TR"/>
              </w:rPr>
            </w:pPr>
          </w:p>
          <w:p w:rsidR="00BD26F1" w:rsidRPr="00BD26F1" w:rsidRDefault="00BD26F1" w:rsidP="00BD26F1">
            <w:pPr>
              <w:rPr>
                <w:sz w:val="20"/>
                <w:szCs w:val="20"/>
                <w:lang w:val="tr-TR" w:eastAsia="tr-TR"/>
              </w:rPr>
            </w:pPr>
          </w:p>
          <w:p w:rsidR="00BD26F1" w:rsidRPr="00BD26F1" w:rsidRDefault="00BD26F1" w:rsidP="00BD26F1">
            <w:pPr>
              <w:rPr>
                <w:sz w:val="20"/>
                <w:szCs w:val="20"/>
                <w:lang w:val="tr-TR" w:eastAsia="tr-TR"/>
              </w:rPr>
            </w:pPr>
          </w:p>
          <w:p w:rsidR="00917F88" w:rsidRPr="00BD26F1" w:rsidRDefault="00917F88" w:rsidP="00BD26F1">
            <w:pPr>
              <w:rPr>
                <w:sz w:val="20"/>
                <w:szCs w:val="20"/>
                <w:lang w:val="tr-TR" w:eastAsia="tr-TR"/>
              </w:rPr>
            </w:pP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line="480" w:lineRule="auto"/>
              <w:jc w:val="both"/>
              <w:rPr>
                <w:sz w:val="20"/>
                <w:szCs w:val="20"/>
                <w:lang w:val="tr-TR" w:eastAsia="tr-TR"/>
              </w:rPr>
            </w:pPr>
            <w:r w:rsidRPr="00917F88">
              <w:rPr>
                <w:rFonts w:eastAsiaTheme="majorEastAsia"/>
                <w:b/>
                <w:bCs/>
                <w:sz w:val="20"/>
                <w:szCs w:val="20"/>
                <w:lang w:val="tr-TR" w:eastAsia="tr-TR"/>
              </w:rPr>
              <w:t>9</w:t>
            </w: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9a</w:t>
            </w:r>
            <w:r w:rsidRPr="00917F88">
              <w:rPr>
                <w:sz w:val="20"/>
                <w:szCs w:val="20"/>
                <w:lang w:val="tr-TR" w:eastAsia="tr-TR"/>
              </w:rPr>
              <w:t>. Learns the historical development and transformation of traditional elements of Turkish culture.</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after="160" w:line="259" w:lineRule="auto"/>
              <w:jc w:val="both"/>
              <w:rPr>
                <w:rFonts w:eastAsiaTheme="minorHAnsi"/>
                <w:sz w:val="20"/>
                <w:szCs w:val="20"/>
                <w:lang w:val="tr-TR"/>
              </w:rPr>
            </w:pP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9b.</w:t>
            </w:r>
            <w:r w:rsidRPr="00917F88">
              <w:rPr>
                <w:sz w:val="20"/>
                <w:szCs w:val="20"/>
                <w:lang w:val="tr-TR" w:eastAsia="tr-TR"/>
              </w:rPr>
              <w:t> Identifies the similarities and differences among folkloric elements across different geographical regions.</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after="160" w:line="259" w:lineRule="auto"/>
              <w:jc w:val="both"/>
              <w:rPr>
                <w:rFonts w:eastAsiaTheme="minorHAnsi"/>
                <w:sz w:val="20"/>
                <w:szCs w:val="20"/>
                <w:lang w:val="tr-TR"/>
              </w:rPr>
            </w:pP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9c</w:t>
            </w:r>
            <w:r w:rsidRPr="00917F88">
              <w:rPr>
                <w:sz w:val="20"/>
                <w:szCs w:val="20"/>
                <w:lang w:val="tr-TR" w:eastAsia="tr-TR"/>
              </w:rPr>
              <w:t>. Interprets elements of Turkish culture from an integrated perspective through comparison with other cultures.</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line="480" w:lineRule="auto"/>
              <w:jc w:val="both"/>
              <w:rPr>
                <w:sz w:val="20"/>
                <w:szCs w:val="20"/>
                <w:lang w:val="tr-TR" w:eastAsia="tr-TR"/>
              </w:rPr>
            </w:pPr>
            <w:r w:rsidRPr="00917F88">
              <w:rPr>
                <w:rFonts w:eastAsiaTheme="majorEastAsia"/>
                <w:b/>
                <w:bCs/>
                <w:sz w:val="20"/>
                <w:szCs w:val="20"/>
                <w:lang w:val="tr-TR" w:eastAsia="tr-TR"/>
              </w:rPr>
              <w:t>10</w:t>
            </w: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10a.</w:t>
            </w:r>
            <w:r w:rsidRPr="00917F88">
              <w:rPr>
                <w:rFonts w:ascii="-webkit-standard" w:hAnsi="-webkit-standard"/>
                <w:color w:val="000000"/>
                <w:sz w:val="27"/>
                <w:szCs w:val="27"/>
                <w:lang w:val="tr-TR" w:eastAsia="tr-TR"/>
              </w:rPr>
              <w:t xml:space="preserve"> </w:t>
            </w:r>
            <w:r w:rsidRPr="00917F88">
              <w:rPr>
                <w:color w:val="000000"/>
                <w:sz w:val="20"/>
                <w:szCs w:val="20"/>
                <w:lang w:val="tr-TR" w:eastAsia="tr-TR"/>
              </w:rPr>
              <w:t>Evaluates the functioning mechanisms of language based on linguistic theories.</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after="160" w:line="259" w:lineRule="auto"/>
              <w:jc w:val="both"/>
              <w:rPr>
                <w:rFonts w:eastAsiaTheme="minorHAnsi"/>
                <w:sz w:val="20"/>
                <w:szCs w:val="20"/>
                <w:lang w:val="tr-TR"/>
              </w:rPr>
            </w:pP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10b.</w:t>
            </w:r>
            <w:r w:rsidRPr="00917F88">
              <w:rPr>
                <w:sz w:val="20"/>
                <w:szCs w:val="20"/>
                <w:lang w:val="tr-TR" w:eastAsia="tr-TR"/>
              </w:rPr>
              <w:t xml:space="preserve"> Applies field-specific theoretical knowledge in practice.</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after="160" w:line="259" w:lineRule="auto"/>
              <w:jc w:val="both"/>
              <w:rPr>
                <w:rFonts w:eastAsiaTheme="minorHAnsi"/>
                <w:sz w:val="20"/>
                <w:szCs w:val="20"/>
                <w:lang w:val="tr-TR"/>
              </w:rPr>
            </w:pP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10c.</w:t>
            </w:r>
            <w:r w:rsidRPr="00917F88">
              <w:rPr>
                <w:sz w:val="20"/>
                <w:szCs w:val="20"/>
                <w:lang w:val="tr-TR" w:eastAsia="tr-TR"/>
              </w:rPr>
              <w:t> Analyzes the relationships between language and society and reports using academic standards.</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line="480" w:lineRule="auto"/>
              <w:jc w:val="both"/>
              <w:rPr>
                <w:sz w:val="20"/>
                <w:szCs w:val="20"/>
                <w:lang w:val="tr-TR" w:eastAsia="tr-TR"/>
              </w:rPr>
            </w:pPr>
            <w:r w:rsidRPr="00917F88">
              <w:rPr>
                <w:rFonts w:eastAsiaTheme="majorEastAsia"/>
                <w:b/>
                <w:bCs/>
                <w:sz w:val="20"/>
                <w:szCs w:val="20"/>
                <w:lang w:val="tr-TR" w:eastAsia="tr-TR"/>
              </w:rPr>
              <w:t>11</w:t>
            </w: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sz w:val="20"/>
                <w:szCs w:val="20"/>
                <w:lang w:val="tr-TR" w:eastAsia="tr-TR"/>
              </w:rPr>
              <w:t>Analyzes texts from the Old Anatolian Turkish and Ottoman Turkish periods based on the linguistic features of the period.</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line="480" w:lineRule="auto"/>
              <w:jc w:val="both"/>
              <w:rPr>
                <w:sz w:val="20"/>
                <w:szCs w:val="20"/>
                <w:lang w:val="tr-TR" w:eastAsia="tr-TR"/>
              </w:rPr>
            </w:pPr>
            <w:r w:rsidRPr="00917F88">
              <w:rPr>
                <w:rFonts w:eastAsiaTheme="majorEastAsia"/>
                <w:b/>
                <w:bCs/>
                <w:sz w:val="20"/>
                <w:szCs w:val="20"/>
                <w:lang w:val="tr-TR" w:eastAsia="tr-TR"/>
              </w:rPr>
              <w:t>12</w:t>
            </w: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12a</w:t>
            </w:r>
            <w:r w:rsidRPr="00917F88">
              <w:rPr>
                <w:sz w:val="20"/>
                <w:szCs w:val="20"/>
                <w:lang w:val="tr-TR" w:eastAsia="tr-TR"/>
              </w:rPr>
              <w:t xml:space="preserve">. </w:t>
            </w:r>
            <w:r w:rsidRPr="00917F88">
              <w:rPr>
                <w:color w:val="000000"/>
                <w:sz w:val="20"/>
                <w:szCs w:val="20"/>
                <w:lang w:val="tr-TR" w:eastAsia="tr-TR"/>
              </w:rPr>
              <w:t>Analyzes Türkiye Turkish on the level of phonological, morphological, syntactic, and lexical structures.</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after="160" w:line="259" w:lineRule="auto"/>
              <w:jc w:val="both"/>
              <w:rPr>
                <w:rFonts w:eastAsiaTheme="minorHAnsi"/>
                <w:sz w:val="20"/>
                <w:szCs w:val="20"/>
                <w:lang w:val="tr-TR"/>
              </w:rPr>
            </w:pP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12b.</w:t>
            </w:r>
            <w:r w:rsidRPr="00917F88">
              <w:rPr>
                <w:sz w:val="20"/>
                <w:szCs w:val="20"/>
                <w:lang w:val="tr-TR" w:eastAsia="tr-TR"/>
              </w:rPr>
              <w:t> Classifies texts from modern Turkish dialects using comparative methods.</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line="480" w:lineRule="auto"/>
              <w:jc w:val="both"/>
              <w:rPr>
                <w:sz w:val="20"/>
                <w:szCs w:val="20"/>
                <w:lang w:val="tr-TR" w:eastAsia="tr-TR"/>
              </w:rPr>
            </w:pPr>
            <w:r w:rsidRPr="00917F88">
              <w:rPr>
                <w:rFonts w:eastAsiaTheme="majorEastAsia"/>
                <w:b/>
                <w:bCs/>
                <w:sz w:val="20"/>
                <w:szCs w:val="20"/>
                <w:lang w:val="tr-TR" w:eastAsia="tr-TR"/>
              </w:rPr>
              <w:t>13</w:t>
            </w: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sz w:val="20"/>
                <w:szCs w:val="20"/>
                <w:lang w:val="tr-TR" w:eastAsia="tr-TR"/>
              </w:rPr>
              <w:t>Focuses on a specific period in the history of Modern Turkish Literature.</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line="480" w:lineRule="auto"/>
              <w:jc w:val="both"/>
              <w:rPr>
                <w:sz w:val="20"/>
                <w:szCs w:val="20"/>
                <w:lang w:val="tr-TR" w:eastAsia="tr-TR"/>
              </w:rPr>
            </w:pPr>
            <w:r w:rsidRPr="00917F88">
              <w:rPr>
                <w:rFonts w:eastAsiaTheme="majorEastAsia"/>
                <w:b/>
                <w:bCs/>
                <w:sz w:val="20"/>
                <w:szCs w:val="20"/>
                <w:lang w:val="tr-TR" w:eastAsia="tr-TR"/>
              </w:rPr>
              <w:t>14</w:t>
            </w: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sz w:val="20"/>
                <w:szCs w:val="20"/>
                <w:lang w:val="tr-TR" w:eastAsia="tr-TR"/>
              </w:rPr>
              <w:t>Analyzes texts from Modern Turkish Literature.</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line="480" w:lineRule="auto"/>
              <w:jc w:val="both"/>
              <w:rPr>
                <w:sz w:val="20"/>
                <w:szCs w:val="20"/>
                <w:lang w:val="tr-TR" w:eastAsia="tr-TR"/>
              </w:rPr>
            </w:pPr>
            <w:r w:rsidRPr="00917F88">
              <w:rPr>
                <w:rFonts w:eastAsiaTheme="majorEastAsia"/>
                <w:b/>
                <w:bCs/>
                <w:sz w:val="20"/>
                <w:szCs w:val="20"/>
                <w:lang w:val="tr-TR" w:eastAsia="tr-TR"/>
              </w:rPr>
              <w:t>15</w:t>
            </w: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15a</w:t>
            </w:r>
            <w:r w:rsidRPr="00917F88">
              <w:rPr>
                <w:sz w:val="20"/>
                <w:szCs w:val="20"/>
                <w:lang w:val="tr-TR" w:eastAsia="tr-TR"/>
              </w:rPr>
              <w:t>. Examines modern literary texts from other countries.</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after="160" w:line="259" w:lineRule="auto"/>
              <w:jc w:val="both"/>
              <w:rPr>
                <w:rFonts w:eastAsiaTheme="minorHAnsi"/>
                <w:sz w:val="20"/>
                <w:szCs w:val="20"/>
                <w:lang w:val="tr-TR"/>
              </w:rPr>
            </w:pP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15b.</w:t>
            </w:r>
            <w:r w:rsidRPr="00917F88">
              <w:rPr>
                <w:sz w:val="20"/>
                <w:szCs w:val="20"/>
                <w:lang w:val="tr-TR" w:eastAsia="tr-TR"/>
              </w:rPr>
              <w:t> Demonstrates command of Turkish composition rules.</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r w:rsidRPr="00917F88">
              <w:rPr>
                <w:rFonts w:eastAsiaTheme="majorEastAsia"/>
                <w:b/>
                <w:bCs/>
                <w:sz w:val="20"/>
                <w:szCs w:val="20"/>
                <w:lang w:val="tr-TR" w:eastAsia="tr-TR"/>
              </w:rPr>
              <w:t>5</w:t>
            </w: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after="160" w:line="259" w:lineRule="auto"/>
              <w:jc w:val="both"/>
              <w:rPr>
                <w:rFonts w:eastAsiaTheme="minorHAnsi"/>
                <w:sz w:val="20"/>
                <w:szCs w:val="20"/>
                <w:lang w:val="tr-TR"/>
              </w:rPr>
            </w:pP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15c</w:t>
            </w:r>
            <w:r w:rsidRPr="00917F88">
              <w:rPr>
                <w:sz w:val="20"/>
                <w:szCs w:val="20"/>
                <w:lang w:val="tr-TR" w:eastAsia="tr-TR"/>
              </w:rPr>
              <w:t>. Learns literary theories.</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p>
        </w:tc>
      </w:tr>
      <w:tr w:rsidR="00917F88" w:rsidRPr="00917F88" w:rsidTr="003A20CE">
        <w:trPr>
          <w:trHeight w:hRule="exact" w:val="510"/>
        </w:trPr>
        <w:tc>
          <w:tcPr>
            <w:tcW w:w="552" w:type="dxa"/>
            <w:shd w:val="clear" w:color="auto" w:fill="FFFFFF"/>
            <w:vAlign w:val="center"/>
          </w:tcPr>
          <w:p w:rsidR="00917F88" w:rsidRPr="00917F88" w:rsidRDefault="00917F88" w:rsidP="00917F88">
            <w:pPr>
              <w:widowControl/>
              <w:autoSpaceDE/>
              <w:autoSpaceDN/>
              <w:spacing w:after="160" w:line="259" w:lineRule="auto"/>
              <w:jc w:val="both"/>
              <w:rPr>
                <w:rFonts w:eastAsiaTheme="minorHAnsi"/>
                <w:sz w:val="20"/>
                <w:szCs w:val="20"/>
                <w:lang w:val="tr-TR"/>
              </w:rPr>
            </w:pPr>
          </w:p>
        </w:tc>
        <w:tc>
          <w:tcPr>
            <w:tcW w:w="7797" w:type="dxa"/>
            <w:shd w:val="clear" w:color="auto" w:fill="FFFFFF"/>
            <w:vAlign w:val="center"/>
          </w:tcPr>
          <w:p w:rsidR="00917F88" w:rsidRPr="00917F88" w:rsidRDefault="00917F88" w:rsidP="00917F88">
            <w:pPr>
              <w:widowControl/>
              <w:autoSpaceDE/>
              <w:autoSpaceDN/>
              <w:jc w:val="both"/>
              <w:rPr>
                <w:sz w:val="20"/>
                <w:szCs w:val="20"/>
                <w:lang w:val="tr-TR" w:eastAsia="tr-TR"/>
              </w:rPr>
            </w:pPr>
            <w:r w:rsidRPr="00917F88">
              <w:rPr>
                <w:rFonts w:eastAsiaTheme="majorEastAsia"/>
                <w:b/>
                <w:bCs/>
                <w:sz w:val="20"/>
                <w:szCs w:val="20"/>
                <w:lang w:val="tr-TR" w:eastAsia="tr-TR"/>
              </w:rPr>
              <w:t>15d.</w:t>
            </w:r>
            <w:r w:rsidRPr="00917F88">
              <w:rPr>
                <w:sz w:val="20"/>
                <w:szCs w:val="20"/>
                <w:lang w:val="tr-TR" w:eastAsia="tr-TR"/>
              </w:rPr>
              <w:t> Acquires oral and written communication skills.</w:t>
            </w:r>
          </w:p>
        </w:tc>
        <w:tc>
          <w:tcPr>
            <w:tcW w:w="1275" w:type="dxa"/>
            <w:tcBorders>
              <w:top w:val="single" w:sz="6" w:space="0" w:color="auto"/>
              <w:bottom w:val="single" w:sz="12" w:space="0" w:color="auto"/>
            </w:tcBorders>
            <w:shd w:val="clear" w:color="auto" w:fill="auto"/>
          </w:tcPr>
          <w:p w:rsidR="00917F88" w:rsidRPr="00917F88" w:rsidRDefault="00917F88" w:rsidP="00917F88">
            <w:pPr>
              <w:widowControl/>
              <w:autoSpaceDE/>
              <w:autoSpaceDN/>
              <w:jc w:val="both"/>
              <w:rPr>
                <w:rFonts w:eastAsiaTheme="majorEastAsia"/>
                <w:b/>
                <w:bCs/>
                <w:sz w:val="20"/>
                <w:szCs w:val="20"/>
                <w:lang w:val="tr-TR" w:eastAsia="tr-TR"/>
              </w:rPr>
            </w:pPr>
            <w:r w:rsidRPr="00917F88">
              <w:rPr>
                <w:rFonts w:eastAsiaTheme="majorEastAsia"/>
                <w:b/>
                <w:bCs/>
                <w:sz w:val="20"/>
                <w:szCs w:val="20"/>
                <w:lang w:val="tr-TR" w:eastAsia="tr-TR"/>
              </w:rPr>
              <w:t>5</w:t>
            </w:r>
          </w:p>
        </w:tc>
      </w:tr>
    </w:tbl>
    <w:p w:rsidR="00917F88" w:rsidRPr="00917F88" w:rsidRDefault="00917F88" w:rsidP="00917F88">
      <w:pPr>
        <w:widowControl/>
        <w:autoSpaceDE/>
        <w:autoSpaceDN/>
        <w:rPr>
          <w:rFonts w:eastAsia="Calibri"/>
          <w:sz w:val="10"/>
          <w:szCs w:val="10"/>
        </w:rPr>
      </w:pPr>
    </w:p>
    <w:tbl>
      <w:tblPr>
        <w:tblStyle w:val="TabloKlavuzu7"/>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055"/>
        <w:gridCol w:w="2055"/>
        <w:gridCol w:w="2055"/>
        <w:gridCol w:w="2056"/>
      </w:tblGrid>
      <w:tr w:rsidR="00917F88" w:rsidRPr="00917F88" w:rsidTr="003A20CE">
        <w:trPr>
          <w:trHeight w:val="449"/>
        </w:trPr>
        <w:tc>
          <w:tcPr>
            <w:tcW w:w="9624" w:type="dxa"/>
            <w:gridSpan w:val="5"/>
            <w:shd w:val="clear" w:color="auto" w:fill="FFF2CC"/>
            <w:vAlign w:val="center"/>
          </w:tcPr>
          <w:p w:rsidR="00917F88" w:rsidRPr="00917F88" w:rsidRDefault="00917F88" w:rsidP="00917F88">
            <w:pPr>
              <w:widowControl/>
              <w:autoSpaceDE/>
              <w:autoSpaceDN/>
              <w:jc w:val="center"/>
              <w:rPr>
                <w:rFonts w:eastAsia="Calibri"/>
                <w:sz w:val="20"/>
                <w:szCs w:val="20"/>
              </w:rPr>
            </w:pPr>
            <w:r w:rsidRPr="00917F88">
              <w:rPr>
                <w:rFonts w:eastAsia="Calibri"/>
                <w:b/>
                <w:sz w:val="20"/>
                <w:szCs w:val="20"/>
              </w:rPr>
              <w:t>LECTUTER(S)</w:t>
            </w:r>
          </w:p>
        </w:tc>
      </w:tr>
      <w:tr w:rsidR="00917F88" w:rsidRPr="00917F88" w:rsidTr="003A20CE">
        <w:trPr>
          <w:trHeight w:val="567"/>
        </w:trPr>
        <w:tc>
          <w:tcPr>
            <w:tcW w:w="1403" w:type="dxa"/>
            <w:shd w:val="clear" w:color="auto" w:fill="FFF2CC"/>
            <w:vAlign w:val="center"/>
          </w:tcPr>
          <w:p w:rsidR="00917F88" w:rsidRPr="00917F88" w:rsidRDefault="00917F88" w:rsidP="00917F88">
            <w:pPr>
              <w:widowControl/>
              <w:autoSpaceDE/>
              <w:autoSpaceDN/>
              <w:rPr>
                <w:rFonts w:eastAsia="Calibri"/>
                <w:b/>
                <w:sz w:val="20"/>
                <w:szCs w:val="20"/>
              </w:rPr>
            </w:pPr>
            <w:r w:rsidRPr="00917F88">
              <w:rPr>
                <w:rFonts w:eastAsia="Calibri"/>
                <w:b/>
                <w:sz w:val="20"/>
                <w:szCs w:val="20"/>
              </w:rPr>
              <w:t>Prepared by</w:t>
            </w:r>
          </w:p>
        </w:tc>
        <w:tc>
          <w:tcPr>
            <w:tcW w:w="2055"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r w:rsidRPr="00011374">
              <w:rPr>
                <w:rFonts w:eastAsia="Calibri"/>
                <w:sz w:val="20"/>
                <w:lang w:val="tr-TR"/>
              </w:rPr>
              <w:t>Assoc. Prof. Dr. Deniz Depe</w:t>
            </w:r>
          </w:p>
        </w:tc>
        <w:tc>
          <w:tcPr>
            <w:tcW w:w="2055" w:type="dxa"/>
            <w:shd w:val="clear" w:color="auto" w:fill="FFFFFF"/>
            <w:vAlign w:val="center"/>
          </w:tcPr>
          <w:p w:rsidR="00917F88" w:rsidRPr="00917F88" w:rsidRDefault="00917F88" w:rsidP="00917F88">
            <w:pPr>
              <w:widowControl/>
              <w:autoSpaceDE/>
              <w:autoSpaceDN/>
              <w:jc w:val="center"/>
              <w:rPr>
                <w:rFonts w:eastAsia="Calibri"/>
                <w:sz w:val="20"/>
                <w:szCs w:val="20"/>
                <w:lang w:val="tr-TR"/>
              </w:rPr>
            </w:pPr>
          </w:p>
        </w:tc>
        <w:tc>
          <w:tcPr>
            <w:tcW w:w="2055" w:type="dxa"/>
            <w:shd w:val="clear" w:color="auto" w:fill="FFFFFF"/>
            <w:vAlign w:val="center"/>
          </w:tcPr>
          <w:p w:rsidR="00917F88" w:rsidRPr="00917F88" w:rsidRDefault="00917F88" w:rsidP="00917F88">
            <w:pPr>
              <w:widowControl/>
              <w:autoSpaceDE/>
              <w:autoSpaceDN/>
              <w:jc w:val="center"/>
              <w:rPr>
                <w:rFonts w:eastAsia="Calibri"/>
                <w:sz w:val="20"/>
                <w:szCs w:val="20"/>
              </w:rPr>
            </w:pPr>
          </w:p>
        </w:tc>
        <w:tc>
          <w:tcPr>
            <w:tcW w:w="2056" w:type="dxa"/>
            <w:shd w:val="clear" w:color="auto" w:fill="FFFFFF"/>
            <w:vAlign w:val="center"/>
          </w:tcPr>
          <w:p w:rsidR="00917F88" w:rsidRPr="00917F88" w:rsidRDefault="00917F88" w:rsidP="00917F88">
            <w:pPr>
              <w:widowControl/>
              <w:autoSpaceDE/>
              <w:autoSpaceDN/>
              <w:jc w:val="center"/>
              <w:rPr>
                <w:rFonts w:eastAsia="Calibri"/>
                <w:sz w:val="20"/>
                <w:szCs w:val="20"/>
              </w:rPr>
            </w:pPr>
          </w:p>
        </w:tc>
      </w:tr>
      <w:tr w:rsidR="00917F88" w:rsidRPr="00917F88" w:rsidTr="003A20CE">
        <w:trPr>
          <w:trHeight w:val="585"/>
        </w:trPr>
        <w:tc>
          <w:tcPr>
            <w:tcW w:w="1403" w:type="dxa"/>
            <w:shd w:val="clear" w:color="auto" w:fill="FFF2CC"/>
            <w:vAlign w:val="center"/>
          </w:tcPr>
          <w:p w:rsidR="00917F88" w:rsidRPr="00917F88" w:rsidRDefault="00917F88" w:rsidP="00917F88">
            <w:pPr>
              <w:widowControl/>
              <w:autoSpaceDE/>
              <w:autoSpaceDN/>
              <w:rPr>
                <w:rFonts w:eastAsia="Calibri"/>
                <w:b/>
                <w:sz w:val="20"/>
                <w:szCs w:val="20"/>
              </w:rPr>
            </w:pPr>
            <w:r w:rsidRPr="00917F88">
              <w:rPr>
                <w:rFonts w:eastAsia="Calibri"/>
                <w:b/>
                <w:sz w:val="20"/>
                <w:szCs w:val="20"/>
              </w:rPr>
              <w:t>Signature(s)</w:t>
            </w:r>
          </w:p>
        </w:tc>
        <w:tc>
          <w:tcPr>
            <w:tcW w:w="2055" w:type="dxa"/>
            <w:shd w:val="clear" w:color="auto" w:fill="FFFFFF"/>
            <w:vAlign w:val="center"/>
          </w:tcPr>
          <w:p w:rsidR="00917F88" w:rsidRPr="00917F88" w:rsidRDefault="00917F88" w:rsidP="00917F88">
            <w:pPr>
              <w:widowControl/>
              <w:autoSpaceDE/>
              <w:autoSpaceDN/>
              <w:jc w:val="center"/>
              <w:rPr>
                <w:rFonts w:eastAsia="Calibri"/>
                <w:color w:val="FF0000"/>
                <w:sz w:val="20"/>
                <w:szCs w:val="20"/>
              </w:rPr>
            </w:pPr>
          </w:p>
        </w:tc>
        <w:tc>
          <w:tcPr>
            <w:tcW w:w="2055" w:type="dxa"/>
            <w:shd w:val="clear" w:color="auto" w:fill="FFFFFF"/>
            <w:vAlign w:val="center"/>
          </w:tcPr>
          <w:p w:rsidR="00917F88" w:rsidRPr="00917F88" w:rsidRDefault="00917F88" w:rsidP="00917F88">
            <w:pPr>
              <w:widowControl/>
              <w:autoSpaceDE/>
              <w:autoSpaceDN/>
              <w:jc w:val="center"/>
              <w:rPr>
                <w:rFonts w:eastAsia="Calibri"/>
                <w:color w:val="FF0000"/>
                <w:sz w:val="20"/>
                <w:szCs w:val="20"/>
              </w:rPr>
            </w:pPr>
          </w:p>
        </w:tc>
        <w:tc>
          <w:tcPr>
            <w:tcW w:w="2055" w:type="dxa"/>
            <w:shd w:val="clear" w:color="auto" w:fill="FFFFFF"/>
            <w:vAlign w:val="center"/>
          </w:tcPr>
          <w:p w:rsidR="00917F88" w:rsidRPr="00917F88" w:rsidRDefault="00917F88" w:rsidP="00917F88">
            <w:pPr>
              <w:widowControl/>
              <w:autoSpaceDE/>
              <w:autoSpaceDN/>
              <w:jc w:val="center"/>
              <w:rPr>
                <w:rFonts w:eastAsia="Calibri"/>
                <w:color w:val="FF0000"/>
                <w:sz w:val="20"/>
                <w:szCs w:val="20"/>
              </w:rPr>
            </w:pPr>
          </w:p>
        </w:tc>
        <w:tc>
          <w:tcPr>
            <w:tcW w:w="2056" w:type="dxa"/>
            <w:shd w:val="clear" w:color="auto" w:fill="FFFFFF"/>
            <w:vAlign w:val="center"/>
          </w:tcPr>
          <w:p w:rsidR="00917F88" w:rsidRPr="00917F88" w:rsidRDefault="00917F88" w:rsidP="00917F88">
            <w:pPr>
              <w:widowControl/>
              <w:autoSpaceDE/>
              <w:autoSpaceDN/>
              <w:jc w:val="center"/>
              <w:rPr>
                <w:rFonts w:eastAsia="Calibri"/>
                <w:color w:val="FF0000"/>
                <w:sz w:val="20"/>
                <w:szCs w:val="20"/>
              </w:rPr>
            </w:pPr>
          </w:p>
        </w:tc>
      </w:tr>
    </w:tbl>
    <w:p w:rsidR="00917F88" w:rsidRPr="00917F88" w:rsidRDefault="00917F88" w:rsidP="00917F88">
      <w:pPr>
        <w:widowControl/>
        <w:autoSpaceDE/>
        <w:autoSpaceDN/>
        <w:spacing w:after="160" w:line="259" w:lineRule="auto"/>
        <w:jc w:val="right"/>
        <w:rPr>
          <w:rFonts w:asciiTheme="majorBidi" w:eastAsia="Calibri" w:hAnsiTheme="majorBidi" w:cstheme="majorBidi"/>
          <w:sz w:val="20"/>
          <w:szCs w:val="20"/>
          <w:lang w:val="tr-TR"/>
        </w:rPr>
      </w:pPr>
      <w:r w:rsidRPr="00917F88">
        <w:rPr>
          <w:rFonts w:eastAsia="Calibri"/>
          <w:b/>
        </w:rPr>
        <w:t>Date:</w:t>
      </w:r>
      <w:r w:rsidRPr="00917F88">
        <w:rPr>
          <w:rFonts w:asciiTheme="majorBidi" w:eastAsia="Calibri" w:hAnsiTheme="majorBidi" w:cstheme="majorBidi"/>
          <w:sz w:val="20"/>
          <w:szCs w:val="20"/>
          <w:lang w:val="tr-TR"/>
        </w:rPr>
        <w:t xml:space="preserve"> 18.06.2026</w:t>
      </w:r>
    </w:p>
    <w:p w:rsidR="003A20CE" w:rsidRDefault="003A20CE">
      <w:pPr>
        <w:widowControl/>
        <w:autoSpaceDE/>
        <w:autoSpaceDN/>
        <w:spacing w:after="160" w:line="259" w:lineRule="auto"/>
      </w:pPr>
      <w:r>
        <w:br w:type="page"/>
      </w:r>
    </w:p>
    <w:p w:rsidR="001701E3" w:rsidRDefault="001701E3" w:rsidP="001701E3">
      <w:pPr>
        <w:spacing w:before="120"/>
        <w:jc w:val="center"/>
        <w:rPr>
          <w:b/>
        </w:rPr>
      </w:pPr>
      <w:r>
        <w:rPr>
          <w:b/>
        </w:rPr>
        <w:lastRenderedPageBreak/>
        <w:t>T.C.</w:t>
      </w:r>
    </w:p>
    <w:p w:rsidR="001701E3" w:rsidRDefault="001701E3" w:rsidP="001701E3">
      <w:pPr>
        <w:spacing w:before="120"/>
        <w:jc w:val="center"/>
        <w:rPr>
          <w:b/>
        </w:rPr>
      </w:pPr>
      <w:r>
        <w:rPr>
          <w:b/>
        </w:rPr>
        <w:t>ESKISEHIR OSMANGAZI UNIVERSITY</w:t>
      </w:r>
    </w:p>
    <w:p w:rsidR="001701E3" w:rsidRDefault="001701E3" w:rsidP="001701E3">
      <w:pPr>
        <w:spacing w:before="120"/>
        <w:jc w:val="center"/>
        <w:rPr>
          <w:b/>
        </w:rPr>
      </w:pPr>
      <w:r>
        <w:rPr>
          <w:b/>
        </w:rPr>
        <w:t>FACULTY OF HUMANITIES AND SOCIAL SCIENCES</w:t>
      </w:r>
    </w:p>
    <w:p w:rsidR="001701E3" w:rsidRPr="00E131A3" w:rsidRDefault="001701E3" w:rsidP="001701E3">
      <w:pPr>
        <w:spacing w:before="120"/>
        <w:jc w:val="center"/>
        <w:rPr>
          <w:b/>
        </w:rPr>
      </w:pPr>
      <w:r w:rsidRPr="00613B3F">
        <w:rPr>
          <w:b/>
          <w:noProof/>
          <w:lang w:val="tr-TR" w:eastAsia="tr-TR"/>
        </w:rPr>
        <w:drawing>
          <wp:anchor distT="0" distB="0" distL="114300" distR="114300" simplePos="0" relativeHeight="251682816" behindDoc="0" locked="0" layoutInCell="1" allowOverlap="1" wp14:anchorId="294E88C4" wp14:editId="44E18206">
            <wp:simplePos x="0" y="0"/>
            <wp:positionH relativeFrom="column">
              <wp:posOffset>0</wp:posOffset>
            </wp:positionH>
            <wp:positionV relativeFrom="paragraph">
              <wp:posOffset>-151130</wp:posOffset>
            </wp:positionV>
            <wp:extent cx="719455" cy="719455"/>
            <wp:effectExtent l="0" t="0" r="4445" b="4445"/>
            <wp:wrapNone/>
            <wp:docPr id="18" name="Resim 18"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13B3F">
        <w:rPr>
          <w:b/>
          <w:noProof/>
          <w:lang w:val="tr-TR" w:eastAsia="tr-TR"/>
        </w:rPr>
        <w:drawing>
          <wp:anchor distT="0" distB="0" distL="114300" distR="114300" simplePos="0" relativeHeight="251683840" behindDoc="0" locked="0" layoutInCell="1" allowOverlap="1" wp14:anchorId="1A45EA36" wp14:editId="0736DEC8">
            <wp:simplePos x="0" y="0"/>
            <wp:positionH relativeFrom="column">
              <wp:posOffset>5400675</wp:posOffset>
            </wp:positionH>
            <wp:positionV relativeFrom="paragraph">
              <wp:posOffset>-149965</wp:posOffset>
            </wp:positionV>
            <wp:extent cx="719455" cy="719455"/>
            <wp:effectExtent l="0" t="0" r="4445" b="4445"/>
            <wp:wrapNone/>
            <wp:docPr id="19" name="Resim 19"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Pr>
          <w:b/>
        </w:rPr>
        <w:t>Turkish Language and Literature Department</w:t>
      </w:r>
    </w:p>
    <w:p w:rsidR="001701E3" w:rsidRPr="00E131A3" w:rsidRDefault="001701E3" w:rsidP="001701E3">
      <w:pPr>
        <w:jc w:val="center"/>
        <w:rPr>
          <w:b/>
        </w:rPr>
      </w:pPr>
    </w:p>
    <w:p w:rsidR="001701E3" w:rsidRPr="00E131A3" w:rsidRDefault="001701E3" w:rsidP="001701E3">
      <w:pPr>
        <w:jc w:val="center"/>
        <w:rPr>
          <w:b/>
        </w:rPr>
      </w:pPr>
      <w:r w:rsidRPr="00E131A3">
        <w:rPr>
          <w:b/>
        </w:rPr>
        <w:t>COURSE INFORMATION FORM</w:t>
      </w: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1701E3" w:rsidRPr="00E131A3" w:rsidTr="001701E3">
        <w:trPr>
          <w:trHeight w:val="312"/>
        </w:trPr>
        <w:tc>
          <w:tcPr>
            <w:tcW w:w="6506" w:type="dxa"/>
            <w:shd w:val="clear" w:color="auto" w:fill="FFF2CC" w:themeFill="accent4" w:themeFillTint="33"/>
            <w:vAlign w:val="center"/>
          </w:tcPr>
          <w:p w:rsidR="001701E3" w:rsidRPr="00E131A3" w:rsidRDefault="001701E3" w:rsidP="001701E3">
            <w:pPr>
              <w:jc w:val="center"/>
              <w:rPr>
                <w:b/>
                <w:sz w:val="20"/>
                <w:szCs w:val="20"/>
              </w:rPr>
            </w:pPr>
            <w:r w:rsidRPr="00E131A3">
              <w:rPr>
                <w:b/>
                <w:sz w:val="20"/>
                <w:szCs w:val="20"/>
              </w:rPr>
              <w:t>Course Name</w:t>
            </w:r>
          </w:p>
        </w:tc>
        <w:tc>
          <w:tcPr>
            <w:tcW w:w="3118" w:type="dxa"/>
            <w:shd w:val="clear" w:color="auto" w:fill="FFF2CC" w:themeFill="accent4" w:themeFillTint="33"/>
            <w:vAlign w:val="center"/>
          </w:tcPr>
          <w:p w:rsidR="001701E3" w:rsidRPr="00E131A3" w:rsidRDefault="001701E3" w:rsidP="001701E3">
            <w:pPr>
              <w:jc w:val="center"/>
              <w:rPr>
                <w:b/>
                <w:sz w:val="20"/>
                <w:szCs w:val="20"/>
              </w:rPr>
            </w:pPr>
            <w:r w:rsidRPr="00E131A3">
              <w:rPr>
                <w:b/>
                <w:sz w:val="20"/>
                <w:szCs w:val="20"/>
              </w:rPr>
              <w:t>Course Code</w:t>
            </w:r>
          </w:p>
        </w:tc>
      </w:tr>
      <w:tr w:rsidR="001701E3" w:rsidRPr="00E131A3" w:rsidTr="001701E3">
        <w:trPr>
          <w:trHeight w:val="397"/>
        </w:trPr>
        <w:tc>
          <w:tcPr>
            <w:tcW w:w="6506" w:type="dxa"/>
            <w:vAlign w:val="center"/>
          </w:tcPr>
          <w:p w:rsidR="001701E3" w:rsidRPr="009D646A" w:rsidRDefault="001701E3" w:rsidP="001701E3">
            <w:pPr>
              <w:rPr>
                <w:sz w:val="20"/>
                <w:szCs w:val="20"/>
              </w:rPr>
            </w:pPr>
            <w:r w:rsidRPr="00A10DDB">
              <w:rPr>
                <w:sz w:val="20"/>
                <w:szCs w:val="20"/>
              </w:rPr>
              <w:t>Contemporary Turkish Literature I</w:t>
            </w:r>
            <w:r>
              <w:rPr>
                <w:sz w:val="20"/>
                <w:szCs w:val="20"/>
              </w:rPr>
              <w:t xml:space="preserve"> </w:t>
            </w:r>
          </w:p>
        </w:tc>
        <w:tc>
          <w:tcPr>
            <w:tcW w:w="3118" w:type="dxa"/>
            <w:vAlign w:val="center"/>
          </w:tcPr>
          <w:p w:rsidR="001701E3" w:rsidRPr="0046487D" w:rsidRDefault="001701E3" w:rsidP="001701E3">
            <w:pPr>
              <w:jc w:val="center"/>
              <w:rPr>
                <w:bCs/>
                <w:sz w:val="20"/>
                <w:szCs w:val="20"/>
              </w:rPr>
            </w:pPr>
            <w:r w:rsidRPr="0080527A">
              <w:rPr>
                <w:bCs/>
                <w:sz w:val="20"/>
                <w:szCs w:val="20"/>
              </w:rPr>
              <w:t>831811015</w:t>
            </w:r>
          </w:p>
        </w:tc>
      </w:tr>
    </w:tbl>
    <w:p w:rsidR="001701E3" w:rsidRPr="00E131A3" w:rsidRDefault="001701E3" w:rsidP="001701E3">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1701E3" w:rsidRPr="00E131A3" w:rsidTr="001701E3">
        <w:trPr>
          <w:trHeight w:val="312"/>
        </w:trPr>
        <w:tc>
          <w:tcPr>
            <w:tcW w:w="1928" w:type="dxa"/>
            <w:vMerge w:val="restart"/>
            <w:shd w:val="clear" w:color="auto" w:fill="FFF2CC" w:themeFill="accent4" w:themeFillTint="33"/>
            <w:vAlign w:val="center"/>
          </w:tcPr>
          <w:p w:rsidR="001701E3" w:rsidRPr="00E131A3" w:rsidRDefault="001701E3" w:rsidP="001701E3">
            <w:pPr>
              <w:jc w:val="center"/>
              <w:rPr>
                <w:b/>
                <w:sz w:val="20"/>
                <w:szCs w:val="20"/>
              </w:rPr>
            </w:pPr>
            <w:r w:rsidRPr="00E131A3">
              <w:rPr>
                <w:b/>
                <w:sz w:val="20"/>
                <w:szCs w:val="20"/>
              </w:rPr>
              <w:t>Semester</w:t>
            </w:r>
          </w:p>
        </w:tc>
        <w:tc>
          <w:tcPr>
            <w:tcW w:w="3869" w:type="dxa"/>
            <w:gridSpan w:val="2"/>
            <w:shd w:val="clear" w:color="auto" w:fill="FFF2CC" w:themeFill="accent4" w:themeFillTint="33"/>
            <w:vAlign w:val="center"/>
          </w:tcPr>
          <w:p w:rsidR="001701E3" w:rsidRPr="00E131A3" w:rsidRDefault="001701E3" w:rsidP="001701E3">
            <w:pPr>
              <w:jc w:val="center"/>
              <w:rPr>
                <w:b/>
                <w:sz w:val="20"/>
                <w:szCs w:val="20"/>
              </w:rPr>
            </w:pPr>
            <w:r w:rsidRPr="00E131A3">
              <w:rPr>
                <w:b/>
                <w:sz w:val="20"/>
                <w:szCs w:val="20"/>
              </w:rPr>
              <w:t>Number of Course Hours per Week</w:t>
            </w:r>
          </w:p>
        </w:tc>
        <w:tc>
          <w:tcPr>
            <w:tcW w:w="1913" w:type="dxa"/>
            <w:vMerge w:val="restart"/>
            <w:shd w:val="clear" w:color="auto" w:fill="FFF2CC" w:themeFill="accent4" w:themeFillTint="33"/>
            <w:vAlign w:val="center"/>
          </w:tcPr>
          <w:p w:rsidR="001701E3" w:rsidRPr="00E131A3" w:rsidRDefault="001701E3" w:rsidP="001701E3">
            <w:pPr>
              <w:jc w:val="center"/>
              <w:rPr>
                <w:b/>
                <w:sz w:val="20"/>
                <w:szCs w:val="20"/>
              </w:rPr>
            </w:pPr>
            <w:r>
              <w:rPr>
                <w:b/>
                <w:sz w:val="20"/>
                <w:szCs w:val="20"/>
              </w:rPr>
              <w:t>Credit</w:t>
            </w:r>
          </w:p>
        </w:tc>
        <w:tc>
          <w:tcPr>
            <w:tcW w:w="1914" w:type="dxa"/>
            <w:vMerge w:val="restart"/>
            <w:shd w:val="clear" w:color="auto" w:fill="FFF2CC" w:themeFill="accent4" w:themeFillTint="33"/>
            <w:vAlign w:val="center"/>
          </w:tcPr>
          <w:p w:rsidR="001701E3" w:rsidRPr="00E131A3" w:rsidRDefault="001701E3" w:rsidP="001701E3">
            <w:pPr>
              <w:jc w:val="center"/>
              <w:rPr>
                <w:b/>
                <w:sz w:val="20"/>
                <w:szCs w:val="20"/>
              </w:rPr>
            </w:pPr>
            <w:r w:rsidRPr="00E131A3">
              <w:rPr>
                <w:b/>
                <w:sz w:val="20"/>
                <w:szCs w:val="20"/>
              </w:rPr>
              <w:t>ECTS</w:t>
            </w:r>
          </w:p>
        </w:tc>
      </w:tr>
      <w:tr w:rsidR="001701E3" w:rsidRPr="00E131A3" w:rsidTr="001701E3">
        <w:trPr>
          <w:trHeight w:val="312"/>
        </w:trPr>
        <w:tc>
          <w:tcPr>
            <w:tcW w:w="1928" w:type="dxa"/>
            <w:vMerge/>
            <w:shd w:val="clear" w:color="auto" w:fill="FFF2CC" w:themeFill="accent4" w:themeFillTint="33"/>
            <w:vAlign w:val="center"/>
          </w:tcPr>
          <w:p w:rsidR="001701E3" w:rsidRPr="00E131A3" w:rsidRDefault="001701E3" w:rsidP="001701E3">
            <w:pPr>
              <w:jc w:val="center"/>
              <w:rPr>
                <w:b/>
                <w:sz w:val="20"/>
                <w:szCs w:val="20"/>
              </w:rPr>
            </w:pPr>
          </w:p>
        </w:tc>
        <w:tc>
          <w:tcPr>
            <w:tcW w:w="1885" w:type="dxa"/>
            <w:shd w:val="clear" w:color="auto" w:fill="FFF2CC" w:themeFill="accent4" w:themeFillTint="33"/>
            <w:vAlign w:val="center"/>
          </w:tcPr>
          <w:p w:rsidR="001701E3" w:rsidRPr="00E131A3" w:rsidRDefault="001701E3" w:rsidP="001701E3">
            <w:pPr>
              <w:jc w:val="center"/>
              <w:rPr>
                <w:b/>
                <w:sz w:val="20"/>
                <w:szCs w:val="20"/>
              </w:rPr>
            </w:pPr>
            <w:r w:rsidRPr="00E131A3">
              <w:rPr>
                <w:b/>
                <w:sz w:val="20"/>
                <w:szCs w:val="20"/>
              </w:rPr>
              <w:t>Theory</w:t>
            </w:r>
          </w:p>
        </w:tc>
        <w:tc>
          <w:tcPr>
            <w:tcW w:w="1984"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Practice</w:t>
            </w:r>
          </w:p>
        </w:tc>
        <w:tc>
          <w:tcPr>
            <w:tcW w:w="1913" w:type="dxa"/>
            <w:vMerge/>
            <w:shd w:val="clear" w:color="auto" w:fill="FFF2CC" w:themeFill="accent4" w:themeFillTint="33"/>
            <w:vAlign w:val="center"/>
          </w:tcPr>
          <w:p w:rsidR="001701E3" w:rsidRPr="00E131A3" w:rsidRDefault="001701E3" w:rsidP="001701E3">
            <w:pPr>
              <w:jc w:val="center"/>
              <w:rPr>
                <w:b/>
                <w:sz w:val="20"/>
                <w:szCs w:val="20"/>
              </w:rPr>
            </w:pPr>
          </w:p>
        </w:tc>
        <w:tc>
          <w:tcPr>
            <w:tcW w:w="1914" w:type="dxa"/>
            <w:vMerge/>
            <w:shd w:val="clear" w:color="auto" w:fill="FFF2CC" w:themeFill="accent4" w:themeFillTint="33"/>
            <w:vAlign w:val="center"/>
          </w:tcPr>
          <w:p w:rsidR="001701E3" w:rsidRPr="00E131A3" w:rsidRDefault="001701E3" w:rsidP="001701E3">
            <w:pPr>
              <w:jc w:val="center"/>
              <w:rPr>
                <w:b/>
                <w:sz w:val="20"/>
                <w:szCs w:val="20"/>
              </w:rPr>
            </w:pPr>
          </w:p>
        </w:tc>
      </w:tr>
      <w:tr w:rsidR="001701E3" w:rsidRPr="00E131A3" w:rsidTr="001701E3">
        <w:trPr>
          <w:trHeight w:val="397"/>
        </w:trPr>
        <w:tc>
          <w:tcPr>
            <w:tcW w:w="1928" w:type="dxa"/>
            <w:vAlign w:val="center"/>
          </w:tcPr>
          <w:p w:rsidR="001701E3" w:rsidRPr="00B41ECB" w:rsidRDefault="001701E3" w:rsidP="001701E3">
            <w:pPr>
              <w:jc w:val="center"/>
              <w:rPr>
                <w:sz w:val="20"/>
                <w:szCs w:val="20"/>
              </w:rPr>
            </w:pPr>
            <w:r>
              <w:rPr>
                <w:sz w:val="20"/>
                <w:szCs w:val="20"/>
              </w:rPr>
              <w:t>1</w:t>
            </w:r>
          </w:p>
        </w:tc>
        <w:tc>
          <w:tcPr>
            <w:tcW w:w="1885" w:type="dxa"/>
            <w:vAlign w:val="center"/>
          </w:tcPr>
          <w:p w:rsidR="001701E3" w:rsidRPr="00B41ECB" w:rsidRDefault="001701E3" w:rsidP="001701E3">
            <w:pPr>
              <w:jc w:val="center"/>
              <w:rPr>
                <w:sz w:val="20"/>
                <w:szCs w:val="20"/>
              </w:rPr>
            </w:pPr>
            <w:r>
              <w:rPr>
                <w:sz w:val="20"/>
                <w:szCs w:val="20"/>
              </w:rPr>
              <w:t>2</w:t>
            </w:r>
          </w:p>
        </w:tc>
        <w:tc>
          <w:tcPr>
            <w:tcW w:w="1984" w:type="dxa"/>
            <w:vAlign w:val="center"/>
          </w:tcPr>
          <w:p w:rsidR="001701E3" w:rsidRPr="00B41ECB" w:rsidRDefault="001701E3" w:rsidP="001701E3">
            <w:pPr>
              <w:jc w:val="center"/>
              <w:rPr>
                <w:sz w:val="20"/>
                <w:szCs w:val="20"/>
              </w:rPr>
            </w:pPr>
            <w:r>
              <w:rPr>
                <w:sz w:val="20"/>
                <w:szCs w:val="20"/>
              </w:rPr>
              <w:t>0</w:t>
            </w:r>
          </w:p>
        </w:tc>
        <w:tc>
          <w:tcPr>
            <w:tcW w:w="1913" w:type="dxa"/>
            <w:vAlign w:val="center"/>
          </w:tcPr>
          <w:p w:rsidR="001701E3" w:rsidRPr="00B41ECB" w:rsidRDefault="001701E3" w:rsidP="001701E3">
            <w:pPr>
              <w:jc w:val="center"/>
              <w:rPr>
                <w:sz w:val="20"/>
                <w:szCs w:val="20"/>
              </w:rPr>
            </w:pPr>
            <w:r>
              <w:rPr>
                <w:sz w:val="20"/>
                <w:szCs w:val="20"/>
              </w:rPr>
              <w:t>2</w:t>
            </w:r>
          </w:p>
        </w:tc>
        <w:tc>
          <w:tcPr>
            <w:tcW w:w="1914" w:type="dxa"/>
            <w:vAlign w:val="center"/>
          </w:tcPr>
          <w:p w:rsidR="001701E3" w:rsidRPr="00B41ECB" w:rsidRDefault="001701E3" w:rsidP="001701E3">
            <w:pPr>
              <w:jc w:val="center"/>
              <w:rPr>
                <w:sz w:val="20"/>
                <w:szCs w:val="20"/>
              </w:rPr>
            </w:pPr>
            <w:r>
              <w:rPr>
                <w:sz w:val="20"/>
                <w:szCs w:val="20"/>
              </w:rPr>
              <w:t>2</w:t>
            </w:r>
          </w:p>
        </w:tc>
      </w:tr>
    </w:tbl>
    <w:p w:rsidR="001701E3" w:rsidRPr="00E131A3" w:rsidRDefault="001701E3" w:rsidP="001701E3">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4"/>
        <w:gridCol w:w="1925"/>
        <w:gridCol w:w="1925"/>
        <w:gridCol w:w="1866"/>
        <w:gridCol w:w="1984"/>
      </w:tblGrid>
      <w:tr w:rsidR="001701E3" w:rsidRPr="00E131A3" w:rsidTr="001701E3">
        <w:trPr>
          <w:trHeight w:val="312"/>
        </w:trPr>
        <w:tc>
          <w:tcPr>
            <w:tcW w:w="9624" w:type="dxa"/>
            <w:gridSpan w:val="5"/>
            <w:shd w:val="clear" w:color="auto" w:fill="FFF2CC" w:themeFill="accent4" w:themeFillTint="33"/>
            <w:vAlign w:val="center"/>
          </w:tcPr>
          <w:p w:rsidR="001701E3" w:rsidRPr="00E131A3" w:rsidRDefault="001701E3" w:rsidP="001701E3">
            <w:pPr>
              <w:jc w:val="center"/>
              <w:rPr>
                <w:b/>
                <w:sz w:val="20"/>
                <w:szCs w:val="20"/>
              </w:rPr>
            </w:pPr>
            <w:r>
              <w:rPr>
                <w:b/>
                <w:sz w:val="20"/>
                <w:szCs w:val="20"/>
              </w:rPr>
              <w:t>Course Category</w:t>
            </w:r>
            <w:r w:rsidRPr="00E131A3">
              <w:rPr>
                <w:b/>
                <w:sz w:val="20"/>
                <w:szCs w:val="20"/>
              </w:rPr>
              <w:t xml:space="preserve"> (</w:t>
            </w:r>
            <w:r>
              <w:rPr>
                <w:b/>
                <w:sz w:val="20"/>
                <w:szCs w:val="20"/>
              </w:rPr>
              <w:t>Credit</w:t>
            </w:r>
            <w:r w:rsidRPr="00E131A3">
              <w:rPr>
                <w:b/>
                <w:sz w:val="20"/>
                <w:szCs w:val="20"/>
              </w:rPr>
              <w:t>)</w:t>
            </w:r>
          </w:p>
        </w:tc>
      </w:tr>
      <w:tr w:rsidR="001701E3" w:rsidRPr="00E131A3" w:rsidTr="001701E3">
        <w:tc>
          <w:tcPr>
            <w:tcW w:w="1924"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Basic Sciences</w:t>
            </w:r>
          </w:p>
        </w:tc>
        <w:tc>
          <w:tcPr>
            <w:tcW w:w="1925"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Engineering Sciences</w:t>
            </w:r>
          </w:p>
        </w:tc>
        <w:tc>
          <w:tcPr>
            <w:tcW w:w="1925"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Design</w:t>
            </w:r>
          </w:p>
        </w:tc>
        <w:tc>
          <w:tcPr>
            <w:tcW w:w="1866"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General Education</w:t>
            </w:r>
          </w:p>
        </w:tc>
        <w:tc>
          <w:tcPr>
            <w:tcW w:w="1984"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Social</w:t>
            </w:r>
          </w:p>
        </w:tc>
      </w:tr>
      <w:tr w:rsidR="001701E3" w:rsidRPr="00E131A3" w:rsidTr="001701E3">
        <w:trPr>
          <w:trHeight w:val="397"/>
        </w:trPr>
        <w:tc>
          <w:tcPr>
            <w:tcW w:w="1924" w:type="dxa"/>
            <w:vAlign w:val="center"/>
          </w:tcPr>
          <w:p w:rsidR="001701E3" w:rsidRPr="00E131A3" w:rsidRDefault="001701E3" w:rsidP="001701E3">
            <w:pPr>
              <w:jc w:val="center"/>
              <w:rPr>
                <w:sz w:val="20"/>
                <w:szCs w:val="20"/>
              </w:rPr>
            </w:pPr>
          </w:p>
        </w:tc>
        <w:tc>
          <w:tcPr>
            <w:tcW w:w="1925" w:type="dxa"/>
            <w:vAlign w:val="center"/>
          </w:tcPr>
          <w:p w:rsidR="001701E3" w:rsidRPr="00E131A3" w:rsidRDefault="001701E3" w:rsidP="001701E3">
            <w:pPr>
              <w:jc w:val="center"/>
              <w:rPr>
                <w:sz w:val="20"/>
                <w:szCs w:val="20"/>
              </w:rPr>
            </w:pPr>
          </w:p>
        </w:tc>
        <w:tc>
          <w:tcPr>
            <w:tcW w:w="1925" w:type="dxa"/>
            <w:vAlign w:val="center"/>
          </w:tcPr>
          <w:p w:rsidR="001701E3" w:rsidRPr="00E131A3" w:rsidRDefault="001701E3" w:rsidP="001701E3">
            <w:pPr>
              <w:jc w:val="center"/>
              <w:rPr>
                <w:sz w:val="20"/>
                <w:szCs w:val="20"/>
              </w:rPr>
            </w:pPr>
          </w:p>
        </w:tc>
        <w:tc>
          <w:tcPr>
            <w:tcW w:w="1866" w:type="dxa"/>
            <w:vAlign w:val="center"/>
          </w:tcPr>
          <w:p w:rsidR="001701E3" w:rsidRPr="00E131A3" w:rsidRDefault="001701E3" w:rsidP="001701E3">
            <w:pPr>
              <w:jc w:val="center"/>
              <w:rPr>
                <w:sz w:val="20"/>
                <w:szCs w:val="20"/>
              </w:rPr>
            </w:pPr>
          </w:p>
        </w:tc>
        <w:tc>
          <w:tcPr>
            <w:tcW w:w="1984" w:type="dxa"/>
            <w:vAlign w:val="center"/>
          </w:tcPr>
          <w:p w:rsidR="001701E3" w:rsidRPr="00E131A3" w:rsidRDefault="001701E3" w:rsidP="001701E3">
            <w:pPr>
              <w:jc w:val="center"/>
              <w:rPr>
                <w:sz w:val="20"/>
                <w:szCs w:val="20"/>
              </w:rPr>
            </w:pPr>
            <w:r>
              <w:rPr>
                <w:sz w:val="20"/>
                <w:szCs w:val="20"/>
              </w:rPr>
              <w:t>X</w:t>
            </w:r>
          </w:p>
        </w:tc>
      </w:tr>
    </w:tbl>
    <w:p w:rsidR="001701E3" w:rsidRPr="00E131A3" w:rsidRDefault="001701E3" w:rsidP="001701E3">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1701E3" w:rsidRPr="00E131A3" w:rsidTr="001701E3">
        <w:trPr>
          <w:trHeight w:val="312"/>
        </w:trPr>
        <w:tc>
          <w:tcPr>
            <w:tcW w:w="3208"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Course Language</w:t>
            </w:r>
          </w:p>
        </w:tc>
        <w:tc>
          <w:tcPr>
            <w:tcW w:w="3208"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Course Level</w:t>
            </w:r>
          </w:p>
        </w:tc>
        <w:tc>
          <w:tcPr>
            <w:tcW w:w="3208"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Course Type</w:t>
            </w:r>
          </w:p>
        </w:tc>
      </w:tr>
      <w:tr w:rsidR="001701E3" w:rsidRPr="00E131A3" w:rsidTr="001701E3">
        <w:trPr>
          <w:trHeight w:val="397"/>
        </w:trPr>
        <w:sdt>
          <w:sdtPr>
            <w:rPr>
              <w:sz w:val="20"/>
              <w:szCs w:val="20"/>
            </w:rPr>
            <w:id w:val="429013212"/>
            <w:placeholder>
              <w:docPart w:val="D0320FDC3AD14C2DA1B961422B7D5C0B"/>
            </w:placeholder>
            <w:comboBox>
              <w:listItem w:displayText="Turkish" w:value="Turkish"/>
              <w:listItem w:displayText="English" w:value="English"/>
            </w:comboBox>
          </w:sdtPr>
          <w:sdtContent>
            <w:tc>
              <w:tcPr>
                <w:tcW w:w="3208" w:type="dxa"/>
                <w:vAlign w:val="center"/>
              </w:tcPr>
              <w:p w:rsidR="001701E3" w:rsidRPr="00E131A3" w:rsidRDefault="001701E3" w:rsidP="001701E3">
                <w:pPr>
                  <w:jc w:val="center"/>
                  <w:rPr>
                    <w:sz w:val="20"/>
                    <w:szCs w:val="20"/>
                  </w:rPr>
                </w:pPr>
                <w:r>
                  <w:rPr>
                    <w:sz w:val="20"/>
                    <w:szCs w:val="20"/>
                  </w:rPr>
                  <w:t>Turkish</w:t>
                </w:r>
              </w:p>
            </w:tc>
          </w:sdtContent>
        </w:sdt>
        <w:sdt>
          <w:sdtPr>
            <w:rPr>
              <w:sz w:val="20"/>
              <w:szCs w:val="20"/>
            </w:rPr>
            <w:id w:val="1571071376"/>
            <w:placeholder>
              <w:docPart w:val="D0320FDC3AD14C2DA1B961422B7D5C0B"/>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rsidR="001701E3" w:rsidRPr="00E131A3" w:rsidRDefault="001701E3" w:rsidP="001701E3">
                <w:pPr>
                  <w:jc w:val="center"/>
                  <w:rPr>
                    <w:sz w:val="20"/>
                    <w:szCs w:val="20"/>
                  </w:rPr>
                </w:pPr>
                <w:r>
                  <w:rPr>
                    <w:sz w:val="20"/>
                    <w:szCs w:val="20"/>
                  </w:rPr>
                  <w:t>Undergraduate</w:t>
                </w:r>
              </w:p>
            </w:tc>
          </w:sdtContent>
        </w:sdt>
        <w:sdt>
          <w:sdtPr>
            <w:rPr>
              <w:sz w:val="20"/>
              <w:szCs w:val="20"/>
            </w:rPr>
            <w:id w:val="1077786681"/>
            <w:placeholder>
              <w:docPart w:val="D0320FDC3AD14C2DA1B961422B7D5C0B"/>
            </w:placeholder>
            <w:comboBox>
              <w:listItem w:displayText="Compulsory" w:value="Compulsory"/>
              <w:listItem w:displayText="Elective" w:value="Elective"/>
            </w:comboBox>
          </w:sdtPr>
          <w:sdtContent>
            <w:tc>
              <w:tcPr>
                <w:tcW w:w="3208" w:type="dxa"/>
                <w:vAlign w:val="center"/>
              </w:tcPr>
              <w:p w:rsidR="001701E3" w:rsidRPr="00E131A3" w:rsidRDefault="001701E3" w:rsidP="001701E3">
                <w:pPr>
                  <w:jc w:val="center"/>
                  <w:rPr>
                    <w:sz w:val="20"/>
                    <w:szCs w:val="20"/>
                  </w:rPr>
                </w:pPr>
                <w:r w:rsidRPr="00722C38">
                  <w:rPr>
                    <w:sz w:val="20"/>
                    <w:szCs w:val="20"/>
                  </w:rPr>
                  <w:t>Compulsory</w:t>
                </w:r>
              </w:p>
            </w:tc>
          </w:sdtContent>
        </w:sdt>
      </w:tr>
    </w:tbl>
    <w:p w:rsidR="001701E3" w:rsidRPr="00E131A3" w:rsidRDefault="001701E3" w:rsidP="001701E3">
      <w:pPr>
        <w:rPr>
          <w:sz w:val="10"/>
          <w:szCs w:val="10"/>
        </w:rPr>
      </w:pPr>
    </w:p>
    <w:p w:rsidR="001701E3" w:rsidRPr="00E131A3" w:rsidRDefault="001701E3" w:rsidP="001701E3">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701E3" w:rsidRPr="00E131A3" w:rsidTr="001701E3">
        <w:trPr>
          <w:trHeight w:val="421"/>
        </w:trPr>
        <w:tc>
          <w:tcPr>
            <w:tcW w:w="2112" w:type="dxa"/>
            <w:shd w:val="clear" w:color="auto" w:fill="FFF2CC" w:themeFill="accent4" w:themeFillTint="33"/>
            <w:vAlign w:val="center"/>
          </w:tcPr>
          <w:p w:rsidR="001701E3" w:rsidRPr="00E131A3" w:rsidRDefault="001701E3" w:rsidP="001701E3">
            <w:pPr>
              <w:rPr>
                <w:b/>
                <w:sz w:val="20"/>
                <w:szCs w:val="20"/>
              </w:rPr>
            </w:pPr>
            <w:r>
              <w:rPr>
                <w:b/>
                <w:sz w:val="20"/>
                <w:szCs w:val="20"/>
              </w:rPr>
              <w:t>Prerequisite(s) if any</w:t>
            </w:r>
          </w:p>
        </w:tc>
        <w:tc>
          <w:tcPr>
            <w:tcW w:w="7512" w:type="dxa"/>
            <w:shd w:val="clear" w:color="auto" w:fill="FFFFFF" w:themeFill="background1"/>
            <w:vAlign w:val="center"/>
          </w:tcPr>
          <w:p w:rsidR="001701E3" w:rsidRPr="00E131A3" w:rsidRDefault="001701E3" w:rsidP="001701E3">
            <w:pPr>
              <w:rPr>
                <w:sz w:val="20"/>
                <w:szCs w:val="20"/>
              </w:rPr>
            </w:pPr>
            <w:r>
              <w:rPr>
                <w:sz w:val="20"/>
                <w:szCs w:val="20"/>
              </w:rPr>
              <w:t>-</w:t>
            </w:r>
          </w:p>
        </w:tc>
      </w:tr>
      <w:tr w:rsidR="001701E3" w:rsidRPr="00E131A3" w:rsidTr="001701E3">
        <w:trPr>
          <w:trHeight w:val="1012"/>
        </w:trPr>
        <w:tc>
          <w:tcPr>
            <w:tcW w:w="2112" w:type="dxa"/>
            <w:shd w:val="clear" w:color="auto" w:fill="FFF2CC" w:themeFill="accent4" w:themeFillTint="33"/>
            <w:vAlign w:val="center"/>
          </w:tcPr>
          <w:p w:rsidR="001701E3" w:rsidRPr="00E131A3" w:rsidRDefault="001701E3" w:rsidP="001701E3">
            <w:pPr>
              <w:rPr>
                <w:b/>
                <w:sz w:val="20"/>
                <w:szCs w:val="20"/>
              </w:rPr>
            </w:pPr>
            <w:r>
              <w:rPr>
                <w:b/>
                <w:sz w:val="20"/>
                <w:szCs w:val="20"/>
              </w:rPr>
              <w:t>Objectives of the Course</w:t>
            </w:r>
          </w:p>
        </w:tc>
        <w:tc>
          <w:tcPr>
            <w:tcW w:w="7512" w:type="dxa"/>
            <w:shd w:val="clear" w:color="auto" w:fill="FFFFFF" w:themeFill="background1"/>
            <w:vAlign w:val="center"/>
          </w:tcPr>
          <w:p w:rsidR="001701E3" w:rsidRPr="00E131A3" w:rsidRDefault="001701E3" w:rsidP="001701E3">
            <w:pPr>
              <w:jc w:val="both"/>
              <w:rPr>
                <w:sz w:val="20"/>
                <w:szCs w:val="20"/>
              </w:rPr>
            </w:pPr>
            <w:r w:rsidRPr="00C73BF5">
              <w:rPr>
                <w:sz w:val="20"/>
                <w:szCs w:val="20"/>
              </w:rPr>
              <w:t>To have sufficient knowledge and equipment about Turkish literature after 1960. To be able to identify new approaches in the literature of this period. To identify the interaction with world literature.</w:t>
            </w:r>
          </w:p>
        </w:tc>
      </w:tr>
      <w:tr w:rsidR="001701E3" w:rsidRPr="00E131A3" w:rsidTr="001701E3">
        <w:trPr>
          <w:trHeight w:val="984"/>
        </w:trPr>
        <w:tc>
          <w:tcPr>
            <w:tcW w:w="2112" w:type="dxa"/>
            <w:shd w:val="clear" w:color="auto" w:fill="FFF2CC" w:themeFill="accent4" w:themeFillTint="33"/>
            <w:vAlign w:val="center"/>
          </w:tcPr>
          <w:p w:rsidR="001701E3" w:rsidRPr="00E131A3" w:rsidRDefault="001701E3" w:rsidP="001701E3">
            <w:pPr>
              <w:rPr>
                <w:b/>
                <w:sz w:val="20"/>
                <w:szCs w:val="20"/>
              </w:rPr>
            </w:pPr>
            <w:r>
              <w:rPr>
                <w:b/>
                <w:sz w:val="20"/>
                <w:szCs w:val="20"/>
              </w:rPr>
              <w:t>Short Course Content</w:t>
            </w:r>
          </w:p>
        </w:tc>
        <w:tc>
          <w:tcPr>
            <w:tcW w:w="7512" w:type="dxa"/>
            <w:shd w:val="clear" w:color="auto" w:fill="FFFFFF" w:themeFill="background1"/>
            <w:vAlign w:val="center"/>
          </w:tcPr>
          <w:p w:rsidR="001701E3" w:rsidRPr="00E131A3" w:rsidRDefault="001701E3" w:rsidP="001701E3">
            <w:pPr>
              <w:jc w:val="both"/>
              <w:rPr>
                <w:sz w:val="20"/>
                <w:szCs w:val="20"/>
              </w:rPr>
            </w:pPr>
            <w:r w:rsidRPr="00DC3371">
              <w:rPr>
                <w:sz w:val="20"/>
                <w:szCs w:val="20"/>
              </w:rPr>
              <w:t>To be able to follow the developments in the Turkish novel and story from the 1960s to the present.</w:t>
            </w:r>
          </w:p>
        </w:tc>
      </w:tr>
    </w:tbl>
    <w:p w:rsidR="001701E3" w:rsidRPr="00E131A3" w:rsidRDefault="001701E3" w:rsidP="001701E3">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1701E3" w:rsidRPr="00E131A3" w:rsidTr="001701E3">
        <w:trPr>
          <w:trHeight w:val="312"/>
        </w:trPr>
        <w:tc>
          <w:tcPr>
            <w:tcW w:w="5372" w:type="dxa"/>
            <w:gridSpan w:val="2"/>
            <w:shd w:val="clear" w:color="auto" w:fill="FFF2CC" w:themeFill="accent4" w:themeFillTint="33"/>
            <w:vAlign w:val="center"/>
          </w:tcPr>
          <w:p w:rsidR="001701E3" w:rsidRPr="00E131A3" w:rsidRDefault="001701E3" w:rsidP="001701E3">
            <w:pPr>
              <w:jc w:val="center"/>
              <w:rPr>
                <w:b/>
                <w:sz w:val="20"/>
                <w:szCs w:val="20"/>
              </w:rPr>
            </w:pPr>
            <w:r>
              <w:rPr>
                <w:b/>
                <w:sz w:val="20"/>
                <w:szCs w:val="20"/>
              </w:rPr>
              <w:t>Learning Outcomes of the Course</w:t>
            </w:r>
          </w:p>
        </w:tc>
        <w:tc>
          <w:tcPr>
            <w:tcW w:w="1417"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Contributed</w:t>
            </w:r>
            <w:r w:rsidRPr="00E131A3">
              <w:rPr>
                <w:b/>
                <w:sz w:val="20"/>
                <w:szCs w:val="20"/>
              </w:rPr>
              <w:t xml:space="preserve"> P</w:t>
            </w:r>
            <w:r>
              <w:rPr>
                <w:b/>
                <w:sz w:val="20"/>
                <w:szCs w:val="20"/>
              </w:rPr>
              <w:t xml:space="preserve">O(s) </w:t>
            </w:r>
          </w:p>
        </w:tc>
        <w:tc>
          <w:tcPr>
            <w:tcW w:w="1417"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Teaching Methods</w:t>
            </w:r>
            <w:r w:rsidRPr="00E131A3">
              <w:rPr>
                <w:b/>
                <w:sz w:val="20"/>
                <w:szCs w:val="20"/>
              </w:rPr>
              <w:t xml:space="preserve"> *</w:t>
            </w:r>
          </w:p>
        </w:tc>
        <w:tc>
          <w:tcPr>
            <w:tcW w:w="1418"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Measuring Methods</w:t>
            </w:r>
            <w:r w:rsidRPr="00E131A3">
              <w:rPr>
                <w:b/>
                <w:sz w:val="20"/>
                <w:szCs w:val="20"/>
              </w:rPr>
              <w:t xml:space="preserve"> **</w:t>
            </w:r>
          </w:p>
        </w:tc>
      </w:tr>
      <w:tr w:rsidR="001701E3" w:rsidRPr="00E131A3" w:rsidTr="001701E3">
        <w:trPr>
          <w:trHeight w:val="465"/>
        </w:trPr>
        <w:tc>
          <w:tcPr>
            <w:tcW w:w="41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1</w:t>
            </w:r>
          </w:p>
        </w:tc>
        <w:tc>
          <w:tcPr>
            <w:tcW w:w="4955" w:type="dxa"/>
            <w:tcBorders>
              <w:left w:val="nil"/>
            </w:tcBorders>
            <w:shd w:val="clear" w:color="auto" w:fill="FFFFFF" w:themeFill="background1"/>
            <w:vAlign w:val="center"/>
          </w:tcPr>
          <w:p w:rsidR="001701E3" w:rsidRPr="00E131A3" w:rsidRDefault="001701E3" w:rsidP="001701E3">
            <w:pPr>
              <w:jc w:val="both"/>
              <w:rPr>
                <w:sz w:val="20"/>
              </w:rPr>
            </w:pPr>
            <w:r w:rsidRPr="00711EE0">
              <w:rPr>
                <w:sz w:val="20"/>
              </w:rPr>
              <w:t>It covers contemporary Turkish literature from 1950 to the present.</w:t>
            </w:r>
          </w:p>
        </w:tc>
        <w:tc>
          <w:tcPr>
            <w:tcW w:w="1417" w:type="dxa"/>
            <w:tcBorders>
              <w:left w:val="nil"/>
            </w:tcBorders>
            <w:shd w:val="clear" w:color="auto" w:fill="FFFFFF" w:themeFill="background1"/>
            <w:vAlign w:val="center"/>
          </w:tcPr>
          <w:p w:rsidR="001701E3" w:rsidRPr="009D646A" w:rsidRDefault="001701E3" w:rsidP="001701E3">
            <w:pPr>
              <w:jc w:val="center"/>
              <w:rPr>
                <w:sz w:val="20"/>
                <w:szCs w:val="20"/>
              </w:rPr>
            </w:pPr>
            <w:r>
              <w:rPr>
                <w:sz w:val="20"/>
                <w:szCs w:val="20"/>
              </w:rPr>
              <w:t>13A, 14A, 15A, 15C</w:t>
            </w:r>
          </w:p>
        </w:tc>
        <w:tc>
          <w:tcPr>
            <w:tcW w:w="1417" w:type="dxa"/>
            <w:shd w:val="clear" w:color="auto" w:fill="FFFFFF" w:themeFill="background1"/>
            <w:vAlign w:val="center"/>
          </w:tcPr>
          <w:p w:rsidR="001701E3" w:rsidRPr="009D646A" w:rsidRDefault="001701E3" w:rsidP="001701E3">
            <w:pPr>
              <w:jc w:val="center"/>
              <w:rPr>
                <w:sz w:val="20"/>
                <w:szCs w:val="20"/>
              </w:rPr>
            </w:pPr>
            <w:r>
              <w:rPr>
                <w:sz w:val="20"/>
                <w:szCs w:val="20"/>
              </w:rPr>
              <w:t>1, 2, 5</w:t>
            </w:r>
          </w:p>
        </w:tc>
        <w:tc>
          <w:tcPr>
            <w:tcW w:w="1418" w:type="dxa"/>
            <w:shd w:val="clear" w:color="auto" w:fill="FFFFFF" w:themeFill="background1"/>
            <w:vAlign w:val="center"/>
          </w:tcPr>
          <w:p w:rsidR="001701E3" w:rsidRPr="009D646A" w:rsidRDefault="001701E3" w:rsidP="001701E3">
            <w:pPr>
              <w:jc w:val="center"/>
              <w:rPr>
                <w:sz w:val="20"/>
                <w:szCs w:val="20"/>
              </w:rPr>
            </w:pPr>
            <w:r>
              <w:rPr>
                <w:sz w:val="20"/>
                <w:szCs w:val="20"/>
              </w:rPr>
              <w:t>A, G, K</w:t>
            </w:r>
          </w:p>
        </w:tc>
      </w:tr>
      <w:tr w:rsidR="001701E3" w:rsidRPr="00E131A3" w:rsidTr="001701E3">
        <w:trPr>
          <w:trHeight w:val="465"/>
        </w:trPr>
        <w:tc>
          <w:tcPr>
            <w:tcW w:w="41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2</w:t>
            </w:r>
          </w:p>
        </w:tc>
        <w:tc>
          <w:tcPr>
            <w:tcW w:w="4955" w:type="dxa"/>
            <w:tcBorders>
              <w:left w:val="nil"/>
            </w:tcBorders>
            <w:shd w:val="clear" w:color="auto" w:fill="FFFFFF" w:themeFill="background1"/>
            <w:vAlign w:val="center"/>
          </w:tcPr>
          <w:p w:rsidR="001701E3" w:rsidRPr="00E131A3" w:rsidRDefault="001701E3" w:rsidP="001701E3">
            <w:pPr>
              <w:jc w:val="both"/>
              <w:rPr>
                <w:sz w:val="20"/>
                <w:szCs w:val="20"/>
              </w:rPr>
            </w:pPr>
            <w:r w:rsidRPr="0069503F">
              <w:rPr>
                <w:sz w:val="20"/>
                <w:szCs w:val="20"/>
              </w:rPr>
              <w:t>It covers modern literary theories.</w:t>
            </w:r>
          </w:p>
        </w:tc>
        <w:tc>
          <w:tcPr>
            <w:tcW w:w="1417" w:type="dxa"/>
            <w:tcBorders>
              <w:left w:val="nil"/>
            </w:tcBorders>
            <w:shd w:val="clear" w:color="auto" w:fill="FFFFFF" w:themeFill="background1"/>
            <w:vAlign w:val="center"/>
          </w:tcPr>
          <w:p w:rsidR="001701E3" w:rsidRPr="009D646A" w:rsidRDefault="001701E3" w:rsidP="001701E3">
            <w:pPr>
              <w:jc w:val="center"/>
              <w:rPr>
                <w:sz w:val="20"/>
                <w:szCs w:val="20"/>
              </w:rPr>
            </w:pPr>
            <w:r>
              <w:rPr>
                <w:sz w:val="20"/>
                <w:szCs w:val="20"/>
              </w:rPr>
              <w:t>15C</w:t>
            </w:r>
          </w:p>
        </w:tc>
        <w:tc>
          <w:tcPr>
            <w:tcW w:w="1417" w:type="dxa"/>
            <w:shd w:val="clear" w:color="auto" w:fill="FFFFFF" w:themeFill="background1"/>
            <w:vAlign w:val="center"/>
          </w:tcPr>
          <w:p w:rsidR="001701E3" w:rsidRPr="009D646A" w:rsidRDefault="001701E3" w:rsidP="001701E3">
            <w:pPr>
              <w:jc w:val="center"/>
            </w:pPr>
            <w:r>
              <w:t>1, 2, 5</w:t>
            </w:r>
          </w:p>
        </w:tc>
        <w:tc>
          <w:tcPr>
            <w:tcW w:w="1418" w:type="dxa"/>
            <w:shd w:val="clear" w:color="auto" w:fill="FFFFFF" w:themeFill="background1"/>
            <w:vAlign w:val="center"/>
          </w:tcPr>
          <w:p w:rsidR="001701E3" w:rsidRPr="009D646A" w:rsidRDefault="001701E3" w:rsidP="001701E3">
            <w:pPr>
              <w:jc w:val="center"/>
              <w:rPr>
                <w:sz w:val="20"/>
                <w:szCs w:val="20"/>
              </w:rPr>
            </w:pPr>
            <w:r>
              <w:rPr>
                <w:sz w:val="20"/>
                <w:szCs w:val="20"/>
              </w:rPr>
              <w:t>A, G, K</w:t>
            </w:r>
          </w:p>
        </w:tc>
      </w:tr>
      <w:tr w:rsidR="001701E3" w:rsidRPr="00E131A3" w:rsidTr="001701E3">
        <w:trPr>
          <w:trHeight w:val="465"/>
        </w:trPr>
        <w:tc>
          <w:tcPr>
            <w:tcW w:w="41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3</w:t>
            </w:r>
          </w:p>
        </w:tc>
        <w:tc>
          <w:tcPr>
            <w:tcW w:w="4955" w:type="dxa"/>
            <w:tcBorders>
              <w:left w:val="nil"/>
            </w:tcBorders>
            <w:shd w:val="clear" w:color="auto" w:fill="FFFFFF" w:themeFill="background1"/>
            <w:vAlign w:val="center"/>
          </w:tcPr>
          <w:p w:rsidR="001701E3" w:rsidRPr="00E131A3" w:rsidRDefault="001701E3" w:rsidP="001701E3">
            <w:pPr>
              <w:jc w:val="both"/>
              <w:rPr>
                <w:sz w:val="20"/>
              </w:rPr>
            </w:pPr>
            <w:r w:rsidRPr="00FD29A3">
              <w:rPr>
                <w:sz w:val="20"/>
              </w:rPr>
              <w:t>It introduces contemporary Turkish literary texts.</w:t>
            </w:r>
          </w:p>
        </w:tc>
        <w:tc>
          <w:tcPr>
            <w:tcW w:w="1417" w:type="dxa"/>
            <w:tcBorders>
              <w:left w:val="nil"/>
            </w:tcBorders>
            <w:shd w:val="clear" w:color="auto" w:fill="FFFFFF" w:themeFill="background1"/>
            <w:vAlign w:val="center"/>
          </w:tcPr>
          <w:p w:rsidR="001701E3" w:rsidRPr="009D646A" w:rsidRDefault="001701E3" w:rsidP="001701E3">
            <w:pPr>
              <w:jc w:val="center"/>
              <w:rPr>
                <w:sz w:val="20"/>
                <w:szCs w:val="20"/>
              </w:rPr>
            </w:pPr>
            <w:r>
              <w:rPr>
                <w:sz w:val="20"/>
                <w:szCs w:val="20"/>
              </w:rPr>
              <w:t>13A, 15A, 15C</w:t>
            </w:r>
          </w:p>
        </w:tc>
        <w:tc>
          <w:tcPr>
            <w:tcW w:w="1417" w:type="dxa"/>
            <w:shd w:val="clear" w:color="auto" w:fill="FFFFFF" w:themeFill="background1"/>
            <w:vAlign w:val="center"/>
          </w:tcPr>
          <w:p w:rsidR="001701E3" w:rsidRPr="009D646A" w:rsidRDefault="001701E3" w:rsidP="001701E3">
            <w:pPr>
              <w:jc w:val="center"/>
            </w:pPr>
            <w:r>
              <w:t>1, 2, 5</w:t>
            </w:r>
          </w:p>
        </w:tc>
        <w:tc>
          <w:tcPr>
            <w:tcW w:w="1418" w:type="dxa"/>
            <w:shd w:val="clear" w:color="auto" w:fill="FFFFFF" w:themeFill="background1"/>
            <w:vAlign w:val="center"/>
          </w:tcPr>
          <w:p w:rsidR="001701E3" w:rsidRPr="009D646A" w:rsidRDefault="001701E3" w:rsidP="001701E3">
            <w:pPr>
              <w:jc w:val="center"/>
              <w:rPr>
                <w:sz w:val="20"/>
                <w:szCs w:val="20"/>
              </w:rPr>
            </w:pPr>
            <w:r>
              <w:rPr>
                <w:sz w:val="20"/>
                <w:szCs w:val="20"/>
              </w:rPr>
              <w:t>A, G, K</w:t>
            </w:r>
          </w:p>
        </w:tc>
      </w:tr>
      <w:tr w:rsidR="001701E3" w:rsidRPr="00E131A3" w:rsidTr="001701E3">
        <w:trPr>
          <w:trHeight w:val="465"/>
        </w:trPr>
        <w:tc>
          <w:tcPr>
            <w:tcW w:w="41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4</w:t>
            </w:r>
          </w:p>
        </w:tc>
        <w:tc>
          <w:tcPr>
            <w:tcW w:w="4955" w:type="dxa"/>
            <w:tcBorders>
              <w:left w:val="nil"/>
            </w:tcBorders>
            <w:shd w:val="clear" w:color="auto" w:fill="FFFFFF" w:themeFill="background1"/>
            <w:vAlign w:val="center"/>
          </w:tcPr>
          <w:p w:rsidR="001701E3" w:rsidRPr="00E131A3" w:rsidRDefault="001701E3" w:rsidP="001701E3">
            <w:pPr>
              <w:jc w:val="both"/>
              <w:rPr>
                <w:sz w:val="20"/>
              </w:rPr>
            </w:pPr>
            <w:r w:rsidRPr="00DA0F9E">
              <w:rPr>
                <w:sz w:val="20"/>
              </w:rPr>
              <w:t>It analyzes contemporary Turkish literary texts.</w:t>
            </w:r>
          </w:p>
        </w:tc>
        <w:tc>
          <w:tcPr>
            <w:tcW w:w="1417" w:type="dxa"/>
            <w:tcBorders>
              <w:left w:val="nil"/>
            </w:tcBorders>
            <w:shd w:val="clear" w:color="auto" w:fill="FFFFFF" w:themeFill="background1"/>
            <w:vAlign w:val="center"/>
          </w:tcPr>
          <w:p w:rsidR="001701E3" w:rsidRPr="009D646A" w:rsidRDefault="001701E3" w:rsidP="001701E3">
            <w:pPr>
              <w:jc w:val="center"/>
              <w:rPr>
                <w:sz w:val="20"/>
                <w:szCs w:val="20"/>
              </w:rPr>
            </w:pPr>
            <w:r>
              <w:rPr>
                <w:sz w:val="20"/>
                <w:szCs w:val="20"/>
              </w:rPr>
              <w:t>14A</w:t>
            </w:r>
          </w:p>
        </w:tc>
        <w:tc>
          <w:tcPr>
            <w:tcW w:w="1417" w:type="dxa"/>
            <w:shd w:val="clear" w:color="auto" w:fill="FFFFFF" w:themeFill="background1"/>
            <w:vAlign w:val="center"/>
          </w:tcPr>
          <w:p w:rsidR="001701E3" w:rsidRPr="009D646A" w:rsidRDefault="001701E3" w:rsidP="001701E3">
            <w:pPr>
              <w:jc w:val="center"/>
            </w:pPr>
            <w:r>
              <w:t>1, 2, 5</w:t>
            </w:r>
          </w:p>
        </w:tc>
        <w:tc>
          <w:tcPr>
            <w:tcW w:w="1418" w:type="dxa"/>
            <w:shd w:val="clear" w:color="auto" w:fill="FFFFFF" w:themeFill="background1"/>
            <w:vAlign w:val="center"/>
          </w:tcPr>
          <w:p w:rsidR="001701E3" w:rsidRPr="009D646A" w:rsidRDefault="001701E3" w:rsidP="001701E3">
            <w:pPr>
              <w:jc w:val="center"/>
              <w:rPr>
                <w:sz w:val="20"/>
                <w:szCs w:val="20"/>
              </w:rPr>
            </w:pPr>
            <w:r>
              <w:rPr>
                <w:sz w:val="20"/>
                <w:szCs w:val="20"/>
              </w:rPr>
              <w:t>A, G, K</w:t>
            </w:r>
          </w:p>
        </w:tc>
      </w:tr>
    </w:tbl>
    <w:p w:rsidR="001701E3" w:rsidRPr="00E131A3" w:rsidRDefault="001701E3" w:rsidP="001701E3">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701E3" w:rsidRPr="00E131A3" w:rsidTr="001701E3">
        <w:trPr>
          <w:trHeight w:val="567"/>
        </w:trPr>
        <w:tc>
          <w:tcPr>
            <w:tcW w:w="2112" w:type="dxa"/>
            <w:shd w:val="clear" w:color="auto" w:fill="FFF2CC" w:themeFill="accent4" w:themeFillTint="33"/>
            <w:vAlign w:val="center"/>
          </w:tcPr>
          <w:p w:rsidR="001701E3" w:rsidRPr="00E131A3" w:rsidRDefault="001701E3" w:rsidP="001701E3">
            <w:pPr>
              <w:rPr>
                <w:b/>
                <w:sz w:val="20"/>
                <w:szCs w:val="20"/>
              </w:rPr>
            </w:pPr>
            <w:r>
              <w:rPr>
                <w:b/>
                <w:sz w:val="20"/>
                <w:szCs w:val="20"/>
              </w:rPr>
              <w:t>Main Textbook</w:t>
            </w:r>
          </w:p>
        </w:tc>
        <w:tc>
          <w:tcPr>
            <w:tcW w:w="7512" w:type="dxa"/>
            <w:shd w:val="clear" w:color="auto" w:fill="FFFFFF" w:themeFill="background1"/>
            <w:vAlign w:val="center"/>
          </w:tcPr>
          <w:p w:rsidR="001701E3" w:rsidRPr="00E103BB" w:rsidRDefault="001701E3" w:rsidP="001701E3">
            <w:pPr>
              <w:tabs>
                <w:tab w:val="left" w:pos="257"/>
              </w:tabs>
              <w:rPr>
                <w:sz w:val="20"/>
              </w:rPr>
            </w:pPr>
            <w:r w:rsidRPr="00E103BB">
              <w:rPr>
                <w:sz w:val="20"/>
              </w:rPr>
              <w:t>Yeni Türk Edebiyatı El Kitabı, Grafiker, Ankara, 2005.</w:t>
            </w:r>
          </w:p>
          <w:p w:rsidR="001701E3" w:rsidRPr="00E131A3" w:rsidRDefault="001701E3" w:rsidP="001701E3">
            <w:pPr>
              <w:tabs>
                <w:tab w:val="left" w:pos="257"/>
              </w:tabs>
              <w:rPr>
                <w:sz w:val="20"/>
              </w:rPr>
            </w:pPr>
            <w:r w:rsidRPr="00E103BB">
              <w:rPr>
                <w:sz w:val="20"/>
              </w:rPr>
              <w:t>Yıldız Ecevit, Türk Romanında Postmodernist Açılımlar, İletişim, İstanbul, 2005.</w:t>
            </w:r>
          </w:p>
        </w:tc>
      </w:tr>
      <w:tr w:rsidR="001701E3" w:rsidRPr="00E131A3" w:rsidTr="001701E3">
        <w:trPr>
          <w:trHeight w:val="843"/>
        </w:trPr>
        <w:tc>
          <w:tcPr>
            <w:tcW w:w="2112" w:type="dxa"/>
            <w:shd w:val="clear" w:color="auto" w:fill="FFF2CC" w:themeFill="accent4" w:themeFillTint="33"/>
            <w:vAlign w:val="center"/>
          </w:tcPr>
          <w:p w:rsidR="001701E3" w:rsidRPr="00E131A3" w:rsidRDefault="001701E3" w:rsidP="001701E3">
            <w:pPr>
              <w:rPr>
                <w:b/>
                <w:sz w:val="20"/>
                <w:szCs w:val="20"/>
              </w:rPr>
            </w:pPr>
            <w:r>
              <w:rPr>
                <w:b/>
                <w:sz w:val="20"/>
                <w:szCs w:val="20"/>
              </w:rPr>
              <w:t>Supporting References</w:t>
            </w:r>
          </w:p>
        </w:tc>
        <w:tc>
          <w:tcPr>
            <w:tcW w:w="7512" w:type="dxa"/>
            <w:shd w:val="clear" w:color="auto" w:fill="FFFFFF" w:themeFill="background1"/>
            <w:vAlign w:val="center"/>
          </w:tcPr>
          <w:p w:rsidR="001701E3" w:rsidRPr="0032121B" w:rsidRDefault="001701E3" w:rsidP="001701E3">
            <w:pPr>
              <w:rPr>
                <w:sz w:val="20"/>
                <w:szCs w:val="20"/>
              </w:rPr>
            </w:pPr>
            <w:r w:rsidRPr="0032121B">
              <w:rPr>
                <w:sz w:val="20"/>
                <w:szCs w:val="20"/>
              </w:rPr>
              <w:t>Ülkü Eliıuz, Oyunda Oyun Postmodern Roman, Kesit, İstanbul, 2016.</w:t>
            </w:r>
          </w:p>
          <w:p w:rsidR="001701E3" w:rsidRPr="0032121B" w:rsidRDefault="001701E3" w:rsidP="001701E3">
            <w:pPr>
              <w:rPr>
                <w:sz w:val="20"/>
                <w:szCs w:val="20"/>
              </w:rPr>
            </w:pPr>
            <w:r w:rsidRPr="0032121B">
              <w:rPr>
                <w:sz w:val="20"/>
                <w:szCs w:val="20"/>
              </w:rPr>
              <w:t>Gürsel Aytaç, Çağdaş Türk Romanları Üzerine İncelemeler, Gündoğan, Ankara, 1990.</w:t>
            </w:r>
          </w:p>
          <w:p w:rsidR="001701E3" w:rsidRPr="00E131A3" w:rsidRDefault="001701E3" w:rsidP="001701E3">
            <w:pPr>
              <w:rPr>
                <w:sz w:val="20"/>
                <w:szCs w:val="20"/>
              </w:rPr>
            </w:pPr>
            <w:r w:rsidRPr="0032121B">
              <w:rPr>
                <w:sz w:val="20"/>
                <w:szCs w:val="20"/>
              </w:rPr>
              <w:t>Gaye Belkız Yeter Şahin, Türk Postmodern Anlatılarında Modernizm Eleştirisi, Bilge Kültür Sanat, İstanbul, 2019.</w:t>
            </w:r>
          </w:p>
        </w:tc>
      </w:tr>
      <w:tr w:rsidR="001701E3" w:rsidRPr="00E131A3" w:rsidTr="001701E3">
        <w:trPr>
          <w:trHeight w:val="567"/>
        </w:trPr>
        <w:tc>
          <w:tcPr>
            <w:tcW w:w="2112" w:type="dxa"/>
            <w:shd w:val="clear" w:color="auto" w:fill="FFF2CC" w:themeFill="accent4" w:themeFillTint="33"/>
            <w:vAlign w:val="center"/>
          </w:tcPr>
          <w:p w:rsidR="001701E3" w:rsidRPr="00E131A3" w:rsidRDefault="001701E3" w:rsidP="001701E3">
            <w:pPr>
              <w:rPr>
                <w:b/>
                <w:sz w:val="20"/>
                <w:szCs w:val="20"/>
              </w:rPr>
            </w:pPr>
            <w:r>
              <w:rPr>
                <w:b/>
                <w:sz w:val="20"/>
                <w:szCs w:val="20"/>
              </w:rPr>
              <w:t>Necessary Course Material</w:t>
            </w:r>
          </w:p>
        </w:tc>
        <w:tc>
          <w:tcPr>
            <w:tcW w:w="7512" w:type="dxa"/>
            <w:shd w:val="clear" w:color="auto" w:fill="FFFFFF" w:themeFill="background1"/>
            <w:vAlign w:val="center"/>
          </w:tcPr>
          <w:p w:rsidR="001701E3" w:rsidRPr="00E131A3" w:rsidRDefault="001701E3" w:rsidP="001701E3">
            <w:pPr>
              <w:rPr>
                <w:sz w:val="20"/>
                <w:szCs w:val="20"/>
              </w:rPr>
            </w:pPr>
            <w:r>
              <w:rPr>
                <w:sz w:val="20"/>
                <w:szCs w:val="20"/>
              </w:rPr>
              <w:t>Computer and Projector</w:t>
            </w:r>
          </w:p>
        </w:tc>
      </w:tr>
    </w:tbl>
    <w:p w:rsidR="001701E3" w:rsidRPr="00E131A3" w:rsidRDefault="001701E3" w:rsidP="001701E3">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1701E3" w:rsidRPr="00E131A3" w:rsidTr="001701E3">
        <w:trPr>
          <w:trHeight w:val="312"/>
        </w:trPr>
        <w:tc>
          <w:tcPr>
            <w:tcW w:w="9624" w:type="dxa"/>
            <w:gridSpan w:val="2"/>
            <w:shd w:val="clear" w:color="auto" w:fill="FFF2CC" w:themeFill="accent4" w:themeFillTint="33"/>
            <w:vAlign w:val="center"/>
          </w:tcPr>
          <w:p w:rsidR="001701E3" w:rsidRPr="00E131A3" w:rsidRDefault="001701E3" w:rsidP="001701E3">
            <w:pPr>
              <w:jc w:val="center"/>
              <w:rPr>
                <w:b/>
                <w:sz w:val="20"/>
                <w:szCs w:val="20"/>
              </w:rPr>
            </w:pPr>
            <w:r>
              <w:rPr>
                <w:b/>
                <w:sz w:val="20"/>
                <w:szCs w:val="20"/>
              </w:rPr>
              <w:t>Course Schedule</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1</w:t>
            </w:r>
          </w:p>
        </w:tc>
        <w:tc>
          <w:tcPr>
            <w:tcW w:w="8957" w:type="dxa"/>
            <w:tcBorders>
              <w:left w:val="nil"/>
            </w:tcBorders>
            <w:shd w:val="clear" w:color="auto" w:fill="FFFFFF" w:themeFill="background1"/>
            <w:vAlign w:val="center"/>
          </w:tcPr>
          <w:p w:rsidR="001701E3" w:rsidRPr="00E131A3" w:rsidRDefault="001701E3" w:rsidP="001701E3">
            <w:pPr>
              <w:rPr>
                <w:sz w:val="20"/>
                <w:szCs w:val="20"/>
              </w:rPr>
            </w:pPr>
            <w:r w:rsidRPr="00BE2F13">
              <w:rPr>
                <w:sz w:val="20"/>
                <w:szCs w:val="20"/>
              </w:rPr>
              <w:t>Turkish Novel and Story after 1960</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2</w:t>
            </w:r>
          </w:p>
        </w:tc>
        <w:tc>
          <w:tcPr>
            <w:tcW w:w="8957" w:type="dxa"/>
            <w:tcBorders>
              <w:left w:val="nil"/>
            </w:tcBorders>
            <w:shd w:val="clear" w:color="auto" w:fill="FFFFFF" w:themeFill="background1"/>
            <w:vAlign w:val="center"/>
          </w:tcPr>
          <w:p w:rsidR="001701E3" w:rsidRPr="00223D9A" w:rsidRDefault="001701E3" w:rsidP="001701E3">
            <w:pPr>
              <w:pStyle w:val="Default"/>
              <w:jc w:val="both"/>
              <w:rPr>
                <w:sz w:val="20"/>
                <w:szCs w:val="20"/>
              </w:rPr>
            </w:pPr>
            <w:r w:rsidRPr="004E3508">
              <w:rPr>
                <w:sz w:val="20"/>
                <w:szCs w:val="20"/>
              </w:rPr>
              <w:t>Existentialist Literature, Ferit Edgü's Novels</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3</w:t>
            </w:r>
          </w:p>
        </w:tc>
        <w:tc>
          <w:tcPr>
            <w:tcW w:w="8957" w:type="dxa"/>
            <w:tcBorders>
              <w:left w:val="nil"/>
            </w:tcBorders>
            <w:shd w:val="clear" w:color="auto" w:fill="FFFFFF" w:themeFill="background1"/>
            <w:vAlign w:val="center"/>
          </w:tcPr>
          <w:p w:rsidR="001701E3" w:rsidRPr="00223D9A" w:rsidRDefault="001701E3" w:rsidP="001701E3">
            <w:pPr>
              <w:pStyle w:val="Default"/>
              <w:jc w:val="both"/>
              <w:rPr>
                <w:sz w:val="20"/>
                <w:szCs w:val="20"/>
              </w:rPr>
            </w:pPr>
            <w:r w:rsidRPr="000A39C4">
              <w:rPr>
                <w:sz w:val="20"/>
                <w:szCs w:val="20"/>
              </w:rPr>
              <w:t>Ferit Edgü's Stories and Short Story</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4</w:t>
            </w:r>
          </w:p>
        </w:tc>
        <w:tc>
          <w:tcPr>
            <w:tcW w:w="8957" w:type="dxa"/>
            <w:tcBorders>
              <w:left w:val="nil"/>
            </w:tcBorders>
            <w:shd w:val="clear" w:color="auto" w:fill="FFFFFF" w:themeFill="background1"/>
            <w:vAlign w:val="center"/>
          </w:tcPr>
          <w:p w:rsidR="001701E3" w:rsidRPr="00223D9A" w:rsidRDefault="001701E3" w:rsidP="001701E3">
            <w:pPr>
              <w:pStyle w:val="Default"/>
              <w:rPr>
                <w:sz w:val="20"/>
                <w:szCs w:val="20"/>
              </w:rPr>
            </w:pPr>
            <w:r w:rsidRPr="005B6450">
              <w:rPr>
                <w:sz w:val="20"/>
                <w:szCs w:val="20"/>
              </w:rPr>
              <w:t>Tezer Özlü's Novels</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5</w:t>
            </w:r>
          </w:p>
        </w:tc>
        <w:tc>
          <w:tcPr>
            <w:tcW w:w="8957" w:type="dxa"/>
            <w:tcBorders>
              <w:left w:val="nil"/>
            </w:tcBorders>
            <w:shd w:val="clear" w:color="auto" w:fill="FFFFFF" w:themeFill="background1"/>
            <w:vAlign w:val="center"/>
          </w:tcPr>
          <w:p w:rsidR="001701E3" w:rsidRPr="00223D9A" w:rsidRDefault="001701E3" w:rsidP="001701E3">
            <w:pPr>
              <w:pStyle w:val="Default"/>
              <w:rPr>
                <w:sz w:val="20"/>
                <w:szCs w:val="20"/>
              </w:rPr>
            </w:pPr>
            <w:r w:rsidRPr="00E62487">
              <w:rPr>
                <w:sz w:val="20"/>
                <w:szCs w:val="20"/>
              </w:rPr>
              <w:t>Sevim Burak's Stories</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lastRenderedPageBreak/>
              <w:t>6</w:t>
            </w:r>
          </w:p>
        </w:tc>
        <w:tc>
          <w:tcPr>
            <w:tcW w:w="8957" w:type="dxa"/>
            <w:tcBorders>
              <w:left w:val="nil"/>
            </w:tcBorders>
            <w:shd w:val="clear" w:color="auto" w:fill="FFFFFF" w:themeFill="background1"/>
            <w:vAlign w:val="center"/>
          </w:tcPr>
          <w:p w:rsidR="001701E3" w:rsidRPr="00223D9A" w:rsidRDefault="001701E3" w:rsidP="001701E3">
            <w:pPr>
              <w:pStyle w:val="Default"/>
              <w:rPr>
                <w:sz w:val="20"/>
                <w:szCs w:val="20"/>
              </w:rPr>
            </w:pPr>
            <w:r w:rsidRPr="00F531BD">
              <w:rPr>
                <w:sz w:val="20"/>
                <w:szCs w:val="20"/>
              </w:rPr>
              <w:t>Oğuz Atay's Novels and Stories</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7</w:t>
            </w:r>
          </w:p>
        </w:tc>
        <w:tc>
          <w:tcPr>
            <w:tcW w:w="8957" w:type="dxa"/>
            <w:tcBorders>
              <w:left w:val="nil"/>
            </w:tcBorders>
            <w:shd w:val="clear" w:color="auto" w:fill="FFFFFF" w:themeFill="background1"/>
            <w:vAlign w:val="center"/>
          </w:tcPr>
          <w:p w:rsidR="001701E3" w:rsidRPr="00E131A3" w:rsidRDefault="001701E3" w:rsidP="001701E3">
            <w:pPr>
              <w:rPr>
                <w:sz w:val="20"/>
                <w:szCs w:val="20"/>
              </w:rPr>
            </w:pPr>
            <w:r w:rsidRPr="00BE25BC">
              <w:rPr>
                <w:sz w:val="20"/>
                <w:szCs w:val="20"/>
              </w:rPr>
              <w:t>Turkish Novel and Story After 1980</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1701E3" w:rsidRPr="00E131A3" w:rsidRDefault="001701E3" w:rsidP="001701E3">
            <w:pPr>
              <w:jc w:val="center"/>
              <w:rPr>
                <w:b/>
                <w:sz w:val="20"/>
                <w:szCs w:val="20"/>
              </w:rPr>
            </w:pPr>
            <w:r>
              <w:rPr>
                <w:b/>
                <w:sz w:val="20"/>
                <w:szCs w:val="20"/>
              </w:rPr>
              <w:t>8</w:t>
            </w:r>
          </w:p>
        </w:tc>
        <w:tc>
          <w:tcPr>
            <w:tcW w:w="8957" w:type="dxa"/>
            <w:tcBorders>
              <w:left w:val="nil"/>
            </w:tcBorders>
            <w:shd w:val="clear" w:color="auto" w:fill="D9D9D9" w:themeFill="background1" w:themeFillShade="D9"/>
            <w:vAlign w:val="center"/>
          </w:tcPr>
          <w:p w:rsidR="001701E3" w:rsidRPr="00E131A3" w:rsidRDefault="001701E3" w:rsidP="001701E3">
            <w:pPr>
              <w:rPr>
                <w:sz w:val="20"/>
                <w:szCs w:val="20"/>
              </w:rPr>
            </w:pPr>
            <w:r>
              <w:rPr>
                <w:sz w:val="20"/>
                <w:szCs w:val="20"/>
              </w:rPr>
              <w:t>Mid-Term Exam</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Pr>
                <w:b/>
                <w:sz w:val="20"/>
                <w:szCs w:val="20"/>
              </w:rPr>
              <w:t>9</w:t>
            </w:r>
          </w:p>
        </w:tc>
        <w:tc>
          <w:tcPr>
            <w:tcW w:w="8957" w:type="dxa"/>
            <w:tcBorders>
              <w:left w:val="nil"/>
            </w:tcBorders>
            <w:shd w:val="clear" w:color="auto" w:fill="FFFFFF" w:themeFill="background1"/>
            <w:vAlign w:val="center"/>
          </w:tcPr>
          <w:p w:rsidR="001701E3" w:rsidRPr="00E131A3" w:rsidRDefault="001701E3" w:rsidP="001701E3">
            <w:pPr>
              <w:rPr>
                <w:sz w:val="20"/>
                <w:szCs w:val="20"/>
              </w:rPr>
            </w:pPr>
            <w:r w:rsidRPr="00846476">
              <w:rPr>
                <w:sz w:val="20"/>
                <w:szCs w:val="20"/>
              </w:rPr>
              <w:t>Postmodernism and Orhan Pamuk's Novels</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10</w:t>
            </w:r>
          </w:p>
        </w:tc>
        <w:tc>
          <w:tcPr>
            <w:tcW w:w="8957" w:type="dxa"/>
            <w:tcBorders>
              <w:left w:val="nil"/>
            </w:tcBorders>
            <w:shd w:val="clear" w:color="auto" w:fill="FFFFFF" w:themeFill="background1"/>
            <w:vAlign w:val="center"/>
          </w:tcPr>
          <w:p w:rsidR="001701E3" w:rsidRDefault="001701E3" w:rsidP="001701E3">
            <w:pPr>
              <w:rPr>
                <w:sz w:val="20"/>
                <w:szCs w:val="20"/>
              </w:rPr>
            </w:pPr>
            <w:r w:rsidRPr="00FB588F">
              <w:rPr>
                <w:sz w:val="20"/>
                <w:szCs w:val="20"/>
              </w:rPr>
              <w:t>Bilge Karasu's Stories and Novels</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11</w:t>
            </w:r>
          </w:p>
        </w:tc>
        <w:tc>
          <w:tcPr>
            <w:tcW w:w="8957" w:type="dxa"/>
            <w:tcBorders>
              <w:left w:val="nil"/>
            </w:tcBorders>
            <w:shd w:val="clear" w:color="auto" w:fill="FFFFFF" w:themeFill="background1"/>
            <w:vAlign w:val="center"/>
          </w:tcPr>
          <w:p w:rsidR="001701E3" w:rsidRPr="00E131A3" w:rsidRDefault="001701E3" w:rsidP="001701E3">
            <w:pPr>
              <w:rPr>
                <w:sz w:val="20"/>
                <w:szCs w:val="20"/>
              </w:rPr>
            </w:pPr>
            <w:r w:rsidRPr="00CF51A2">
              <w:rPr>
                <w:sz w:val="20"/>
                <w:szCs w:val="20"/>
              </w:rPr>
              <w:t>İhsan Oktay Anar's Novels</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12</w:t>
            </w:r>
          </w:p>
        </w:tc>
        <w:tc>
          <w:tcPr>
            <w:tcW w:w="8957" w:type="dxa"/>
            <w:tcBorders>
              <w:left w:val="nil"/>
            </w:tcBorders>
            <w:shd w:val="clear" w:color="auto" w:fill="FFFFFF" w:themeFill="background1"/>
            <w:vAlign w:val="center"/>
          </w:tcPr>
          <w:p w:rsidR="001701E3" w:rsidRPr="00E131A3" w:rsidRDefault="001701E3" w:rsidP="001701E3">
            <w:pPr>
              <w:rPr>
                <w:sz w:val="20"/>
                <w:szCs w:val="20"/>
              </w:rPr>
            </w:pPr>
            <w:r w:rsidRPr="004E5A24">
              <w:rPr>
                <w:sz w:val="20"/>
                <w:szCs w:val="20"/>
              </w:rPr>
              <w:t>Leyla Erbil's Stories and Novels</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13</w:t>
            </w:r>
          </w:p>
        </w:tc>
        <w:tc>
          <w:tcPr>
            <w:tcW w:w="8957" w:type="dxa"/>
            <w:tcBorders>
              <w:left w:val="nil"/>
            </w:tcBorders>
            <w:shd w:val="clear" w:color="auto" w:fill="FFFFFF" w:themeFill="background1"/>
            <w:vAlign w:val="center"/>
          </w:tcPr>
          <w:p w:rsidR="001701E3" w:rsidRPr="00E131A3" w:rsidRDefault="001701E3" w:rsidP="001701E3">
            <w:pPr>
              <w:rPr>
                <w:sz w:val="20"/>
                <w:szCs w:val="20"/>
              </w:rPr>
            </w:pPr>
            <w:r w:rsidRPr="00A4797C">
              <w:rPr>
                <w:sz w:val="20"/>
                <w:szCs w:val="20"/>
              </w:rPr>
              <w:t>Hasan Ali Toptaş's Stories and Novels</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14</w:t>
            </w:r>
          </w:p>
        </w:tc>
        <w:tc>
          <w:tcPr>
            <w:tcW w:w="8957" w:type="dxa"/>
            <w:tcBorders>
              <w:left w:val="nil"/>
            </w:tcBorders>
            <w:shd w:val="clear" w:color="auto" w:fill="FFFFFF" w:themeFill="background1"/>
            <w:vAlign w:val="center"/>
          </w:tcPr>
          <w:p w:rsidR="001701E3" w:rsidRPr="00E131A3" w:rsidRDefault="001701E3" w:rsidP="001701E3">
            <w:pPr>
              <w:rPr>
                <w:sz w:val="20"/>
                <w:szCs w:val="20"/>
              </w:rPr>
            </w:pPr>
            <w:r w:rsidRPr="00655A03">
              <w:rPr>
                <w:sz w:val="20"/>
                <w:szCs w:val="20"/>
              </w:rPr>
              <w:t>Murathan Mungan's Stories and Novels</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Pr>
                <w:b/>
                <w:sz w:val="20"/>
                <w:szCs w:val="20"/>
              </w:rPr>
              <w:t>15</w:t>
            </w:r>
          </w:p>
        </w:tc>
        <w:tc>
          <w:tcPr>
            <w:tcW w:w="8957" w:type="dxa"/>
            <w:tcBorders>
              <w:left w:val="nil"/>
            </w:tcBorders>
            <w:shd w:val="clear" w:color="auto" w:fill="FFFFFF" w:themeFill="background1"/>
            <w:vAlign w:val="center"/>
          </w:tcPr>
          <w:p w:rsidR="001701E3" w:rsidRPr="00E131A3" w:rsidRDefault="001701E3" w:rsidP="001701E3">
            <w:pPr>
              <w:rPr>
                <w:sz w:val="20"/>
                <w:szCs w:val="20"/>
              </w:rPr>
            </w:pPr>
            <w:r w:rsidRPr="00E9141C">
              <w:rPr>
                <w:sz w:val="20"/>
                <w:szCs w:val="20"/>
              </w:rPr>
              <w:t>General evaluation</w:t>
            </w:r>
          </w:p>
        </w:tc>
      </w:tr>
      <w:tr w:rsidR="001701E3" w:rsidRPr="00E131A3" w:rsidTr="001701E3">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1701E3" w:rsidRPr="00E131A3" w:rsidRDefault="001701E3" w:rsidP="001701E3">
            <w:pPr>
              <w:jc w:val="center"/>
              <w:rPr>
                <w:b/>
                <w:sz w:val="20"/>
                <w:szCs w:val="20"/>
              </w:rPr>
            </w:pPr>
            <w:r w:rsidRPr="00E131A3">
              <w:rPr>
                <w:b/>
                <w:sz w:val="20"/>
                <w:szCs w:val="20"/>
              </w:rPr>
              <w:t>1</w:t>
            </w:r>
            <w:r>
              <w:rPr>
                <w:b/>
                <w:sz w:val="20"/>
                <w:szCs w:val="20"/>
              </w:rPr>
              <w:t>6</w:t>
            </w:r>
            <w:r w:rsidRPr="00E131A3">
              <w:rPr>
                <w:b/>
                <w:sz w:val="20"/>
                <w:szCs w:val="20"/>
              </w:rPr>
              <w:t>,1</w:t>
            </w:r>
            <w:r>
              <w:rPr>
                <w:b/>
                <w:sz w:val="20"/>
                <w:szCs w:val="20"/>
              </w:rPr>
              <w:t>7</w:t>
            </w:r>
          </w:p>
        </w:tc>
        <w:tc>
          <w:tcPr>
            <w:tcW w:w="8957" w:type="dxa"/>
            <w:tcBorders>
              <w:left w:val="nil"/>
            </w:tcBorders>
            <w:shd w:val="clear" w:color="auto" w:fill="D9D9D9" w:themeFill="background1" w:themeFillShade="D9"/>
            <w:vAlign w:val="center"/>
          </w:tcPr>
          <w:p w:rsidR="001701E3" w:rsidRPr="00E131A3" w:rsidRDefault="001701E3" w:rsidP="001701E3">
            <w:pPr>
              <w:rPr>
                <w:sz w:val="20"/>
                <w:szCs w:val="20"/>
              </w:rPr>
            </w:pPr>
            <w:r>
              <w:rPr>
                <w:sz w:val="20"/>
                <w:szCs w:val="20"/>
              </w:rPr>
              <w:t>Final Exam</w:t>
            </w:r>
          </w:p>
        </w:tc>
      </w:tr>
    </w:tbl>
    <w:p w:rsidR="001701E3" w:rsidRPr="00E131A3" w:rsidRDefault="001701E3" w:rsidP="001701E3">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1701E3" w:rsidRPr="00E131A3" w:rsidTr="001701E3">
        <w:trPr>
          <w:trHeight w:val="312"/>
        </w:trPr>
        <w:tc>
          <w:tcPr>
            <w:tcW w:w="9624" w:type="dxa"/>
            <w:gridSpan w:val="4"/>
            <w:shd w:val="clear" w:color="auto" w:fill="FFF2CC" w:themeFill="accent4" w:themeFillTint="33"/>
            <w:vAlign w:val="center"/>
          </w:tcPr>
          <w:p w:rsidR="001701E3" w:rsidRPr="00E131A3" w:rsidRDefault="001701E3" w:rsidP="001701E3">
            <w:pPr>
              <w:jc w:val="center"/>
              <w:rPr>
                <w:b/>
                <w:sz w:val="20"/>
                <w:szCs w:val="20"/>
              </w:rPr>
            </w:pPr>
            <w:r>
              <w:rPr>
                <w:b/>
                <w:sz w:val="20"/>
                <w:szCs w:val="20"/>
              </w:rPr>
              <w:t>Calculation of Course</w:t>
            </w:r>
            <w:r w:rsidRPr="00E131A3">
              <w:rPr>
                <w:b/>
                <w:sz w:val="20"/>
                <w:szCs w:val="20"/>
              </w:rPr>
              <w:t xml:space="preserve"> </w:t>
            </w:r>
            <w:r>
              <w:rPr>
                <w:b/>
                <w:sz w:val="20"/>
                <w:szCs w:val="20"/>
              </w:rPr>
              <w:t>Workload</w:t>
            </w:r>
          </w:p>
        </w:tc>
      </w:tr>
      <w:tr w:rsidR="001701E3" w:rsidRPr="00E131A3" w:rsidTr="001701E3">
        <w:trPr>
          <w:trHeight w:val="312"/>
        </w:trPr>
        <w:tc>
          <w:tcPr>
            <w:tcW w:w="5797"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Activities</w:t>
            </w:r>
          </w:p>
        </w:tc>
        <w:tc>
          <w:tcPr>
            <w:tcW w:w="1275"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Number</w:t>
            </w:r>
          </w:p>
        </w:tc>
        <w:tc>
          <w:tcPr>
            <w:tcW w:w="1276"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Time</w:t>
            </w:r>
            <w:r w:rsidRPr="00E131A3">
              <w:rPr>
                <w:b/>
                <w:sz w:val="20"/>
                <w:szCs w:val="20"/>
              </w:rPr>
              <w:t xml:space="preserve"> (</w:t>
            </w:r>
            <w:r>
              <w:rPr>
                <w:b/>
                <w:sz w:val="20"/>
                <w:szCs w:val="20"/>
              </w:rPr>
              <w:t>Hour</w:t>
            </w:r>
            <w:r w:rsidRPr="00E131A3">
              <w:rPr>
                <w:b/>
                <w:sz w:val="20"/>
                <w:szCs w:val="20"/>
              </w:rPr>
              <w:t>)</w:t>
            </w:r>
          </w:p>
        </w:tc>
        <w:tc>
          <w:tcPr>
            <w:tcW w:w="1276"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Total Workload</w:t>
            </w:r>
            <w:r w:rsidRPr="00E131A3">
              <w:rPr>
                <w:b/>
                <w:sz w:val="20"/>
                <w:szCs w:val="20"/>
              </w:rPr>
              <w:t xml:space="preserve"> (</w:t>
            </w:r>
            <w:r>
              <w:rPr>
                <w:b/>
                <w:sz w:val="20"/>
                <w:szCs w:val="20"/>
              </w:rPr>
              <w:t>Hour</w:t>
            </w:r>
            <w:r w:rsidRPr="00E131A3">
              <w:rPr>
                <w:b/>
                <w:sz w:val="20"/>
                <w:szCs w:val="20"/>
              </w:rPr>
              <w:t>)</w:t>
            </w: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Course Time</w:t>
            </w:r>
            <w:r w:rsidRPr="00E131A3">
              <w:rPr>
                <w:sz w:val="20"/>
                <w:szCs w:val="20"/>
              </w:rPr>
              <w:t xml:space="preserve"> (</w:t>
            </w:r>
            <w:r>
              <w:rPr>
                <w:sz w:val="20"/>
                <w:szCs w:val="20"/>
              </w:rPr>
              <w:t>number of course hours per week</w:t>
            </w:r>
            <w:r w:rsidRPr="00E131A3">
              <w:rPr>
                <w:sz w:val="20"/>
                <w:szCs w:val="20"/>
              </w:rPr>
              <w:t>)</w:t>
            </w:r>
          </w:p>
        </w:tc>
        <w:tc>
          <w:tcPr>
            <w:tcW w:w="1275" w:type="dxa"/>
            <w:shd w:val="clear" w:color="auto" w:fill="FFFFFF" w:themeFill="background1"/>
            <w:vAlign w:val="center"/>
          </w:tcPr>
          <w:p w:rsidR="001701E3" w:rsidRPr="00BA47A8" w:rsidRDefault="001701E3" w:rsidP="001701E3">
            <w:pPr>
              <w:jc w:val="center"/>
              <w:rPr>
                <w:sz w:val="20"/>
                <w:szCs w:val="20"/>
              </w:rPr>
            </w:pPr>
            <w:r>
              <w:rPr>
                <w:sz w:val="20"/>
                <w:szCs w:val="20"/>
              </w:rPr>
              <w:t>1</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2</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2</w:t>
            </w: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Classroom Studying Time</w:t>
            </w:r>
            <w:r w:rsidRPr="00E131A3">
              <w:rPr>
                <w:sz w:val="20"/>
                <w:szCs w:val="20"/>
              </w:rPr>
              <w:t xml:space="preserve"> (</w:t>
            </w:r>
            <w:r>
              <w:rPr>
                <w:sz w:val="20"/>
                <w:szCs w:val="20"/>
              </w:rPr>
              <w:t>review</w:t>
            </w:r>
            <w:r w:rsidRPr="00E131A3">
              <w:rPr>
                <w:sz w:val="20"/>
                <w:szCs w:val="20"/>
              </w:rPr>
              <w:t xml:space="preserve">, </w:t>
            </w:r>
            <w:r>
              <w:rPr>
                <w:sz w:val="20"/>
                <w:szCs w:val="20"/>
              </w:rPr>
              <w:t>reinforcing</w:t>
            </w:r>
            <w:r w:rsidRPr="00E131A3">
              <w:rPr>
                <w:sz w:val="20"/>
                <w:szCs w:val="20"/>
              </w:rPr>
              <w:t xml:space="preserve">, </w:t>
            </w:r>
            <w:r>
              <w:rPr>
                <w:sz w:val="20"/>
                <w:szCs w:val="20"/>
              </w:rPr>
              <w:t>prestudy</w:t>
            </w:r>
            <w:r w:rsidRPr="00E131A3">
              <w:rPr>
                <w:sz w:val="20"/>
                <w:szCs w:val="20"/>
              </w:rPr>
              <w:t>,….)</w:t>
            </w:r>
          </w:p>
        </w:tc>
        <w:tc>
          <w:tcPr>
            <w:tcW w:w="1275" w:type="dxa"/>
            <w:shd w:val="clear" w:color="auto" w:fill="FFFFFF" w:themeFill="background1"/>
            <w:vAlign w:val="center"/>
          </w:tcPr>
          <w:p w:rsidR="001701E3" w:rsidRPr="00BA47A8" w:rsidRDefault="001701E3" w:rsidP="001701E3">
            <w:pPr>
              <w:jc w:val="center"/>
              <w:rPr>
                <w:sz w:val="20"/>
                <w:szCs w:val="20"/>
              </w:rPr>
            </w:pPr>
            <w:r>
              <w:rPr>
                <w:sz w:val="20"/>
                <w:szCs w:val="20"/>
              </w:rPr>
              <w:t>2</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2</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4</w:t>
            </w: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Homework</w:t>
            </w:r>
          </w:p>
        </w:tc>
        <w:tc>
          <w:tcPr>
            <w:tcW w:w="1275" w:type="dxa"/>
            <w:shd w:val="clear" w:color="auto" w:fill="FFFFFF" w:themeFill="background1"/>
            <w:vAlign w:val="center"/>
          </w:tcPr>
          <w:p w:rsidR="001701E3" w:rsidRPr="00BA47A8" w:rsidRDefault="001701E3" w:rsidP="001701E3">
            <w:pPr>
              <w:jc w:val="center"/>
              <w:rPr>
                <w:sz w:val="20"/>
                <w:szCs w:val="20"/>
              </w:rPr>
            </w:pPr>
            <w:r>
              <w:rPr>
                <w:sz w:val="20"/>
                <w:szCs w:val="20"/>
              </w:rPr>
              <w:t>1</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10</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10</w:t>
            </w: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Quiz</w:t>
            </w:r>
            <w:r w:rsidRPr="00E131A3">
              <w:rPr>
                <w:sz w:val="20"/>
                <w:szCs w:val="20"/>
              </w:rPr>
              <w:t xml:space="preserve"> </w:t>
            </w:r>
            <w:r>
              <w:rPr>
                <w:sz w:val="20"/>
                <w:szCs w:val="20"/>
              </w:rPr>
              <w:t>Exam</w:t>
            </w:r>
          </w:p>
        </w:tc>
        <w:tc>
          <w:tcPr>
            <w:tcW w:w="1275" w:type="dxa"/>
            <w:shd w:val="clear" w:color="auto" w:fill="FFFFFF" w:themeFill="background1"/>
            <w:vAlign w:val="center"/>
          </w:tcPr>
          <w:p w:rsidR="001701E3" w:rsidRPr="00BA47A8" w:rsidRDefault="001701E3" w:rsidP="001701E3">
            <w:pPr>
              <w:jc w:val="center"/>
              <w:rPr>
                <w:sz w:val="20"/>
                <w:szCs w:val="20"/>
              </w:rPr>
            </w:pPr>
            <w:r>
              <w:rPr>
                <w:sz w:val="20"/>
                <w:szCs w:val="20"/>
              </w:rPr>
              <w:t>1</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5</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5</w:t>
            </w: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Studying for Quiz Exam</w:t>
            </w:r>
          </w:p>
        </w:tc>
        <w:tc>
          <w:tcPr>
            <w:tcW w:w="1275" w:type="dxa"/>
            <w:shd w:val="clear" w:color="auto" w:fill="FFFFFF" w:themeFill="background1"/>
            <w:vAlign w:val="center"/>
          </w:tcPr>
          <w:p w:rsidR="001701E3" w:rsidRPr="00BA47A8" w:rsidRDefault="001701E3" w:rsidP="001701E3">
            <w:pPr>
              <w:jc w:val="center"/>
              <w:rPr>
                <w:sz w:val="20"/>
                <w:szCs w:val="20"/>
              </w:rPr>
            </w:pPr>
            <w:r>
              <w:rPr>
                <w:sz w:val="20"/>
                <w:szCs w:val="20"/>
              </w:rPr>
              <w:t>1</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5</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5</w:t>
            </w: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Oral exam</w:t>
            </w:r>
            <w:r w:rsidRPr="00E131A3">
              <w:rPr>
                <w:sz w:val="20"/>
                <w:szCs w:val="20"/>
              </w:rPr>
              <w:t xml:space="preserve"> </w:t>
            </w:r>
          </w:p>
        </w:tc>
        <w:tc>
          <w:tcPr>
            <w:tcW w:w="1275"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 xml:space="preserve">Studying for Oral Exam </w:t>
            </w:r>
          </w:p>
        </w:tc>
        <w:tc>
          <w:tcPr>
            <w:tcW w:w="1275"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sidRPr="00E131A3">
              <w:rPr>
                <w:sz w:val="20"/>
                <w:szCs w:val="20"/>
              </w:rPr>
              <w:t>R</w:t>
            </w:r>
            <w:r>
              <w:rPr>
                <w:sz w:val="20"/>
                <w:szCs w:val="20"/>
              </w:rPr>
              <w:t>e</w:t>
            </w:r>
            <w:r w:rsidRPr="00E131A3">
              <w:rPr>
                <w:sz w:val="20"/>
                <w:szCs w:val="20"/>
              </w:rPr>
              <w:t>por</w:t>
            </w:r>
            <w:r>
              <w:rPr>
                <w:sz w:val="20"/>
                <w:szCs w:val="20"/>
              </w:rPr>
              <w:t>t</w:t>
            </w:r>
            <w:r w:rsidRPr="00E131A3">
              <w:rPr>
                <w:sz w:val="20"/>
                <w:szCs w:val="20"/>
              </w:rPr>
              <w:t xml:space="preserve"> (</w:t>
            </w:r>
            <w:r>
              <w:rPr>
                <w:sz w:val="20"/>
                <w:szCs w:val="20"/>
              </w:rPr>
              <w:t>Preparation and presentation time included</w:t>
            </w:r>
            <w:r w:rsidRPr="00E131A3">
              <w:rPr>
                <w:sz w:val="20"/>
                <w:szCs w:val="20"/>
              </w:rPr>
              <w:t>)</w:t>
            </w:r>
          </w:p>
        </w:tc>
        <w:tc>
          <w:tcPr>
            <w:tcW w:w="1275"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sidRPr="00E131A3">
              <w:rPr>
                <w:sz w:val="20"/>
                <w:szCs w:val="20"/>
              </w:rPr>
              <w:t>Proje</w:t>
            </w:r>
            <w:r>
              <w:rPr>
                <w:sz w:val="20"/>
                <w:szCs w:val="20"/>
              </w:rPr>
              <w:t>ct</w:t>
            </w:r>
            <w:r w:rsidRPr="00E131A3">
              <w:rPr>
                <w:sz w:val="20"/>
                <w:szCs w:val="20"/>
              </w:rPr>
              <w:t xml:space="preserve"> (</w:t>
            </w:r>
            <w:r>
              <w:rPr>
                <w:sz w:val="20"/>
                <w:szCs w:val="20"/>
              </w:rPr>
              <w:t>Preparation and presentation time included</w:t>
            </w:r>
            <w:r w:rsidRPr="00E131A3">
              <w:rPr>
                <w:sz w:val="20"/>
                <w:szCs w:val="20"/>
              </w:rPr>
              <w:t>)</w:t>
            </w:r>
          </w:p>
        </w:tc>
        <w:tc>
          <w:tcPr>
            <w:tcW w:w="1275"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Presentation</w:t>
            </w:r>
            <w:r w:rsidRPr="00E131A3">
              <w:rPr>
                <w:sz w:val="20"/>
                <w:szCs w:val="20"/>
              </w:rPr>
              <w:t xml:space="preserve"> (</w:t>
            </w:r>
            <w:r>
              <w:rPr>
                <w:sz w:val="20"/>
                <w:szCs w:val="20"/>
              </w:rPr>
              <w:t>Preparation time included</w:t>
            </w:r>
            <w:r w:rsidRPr="00E131A3">
              <w:rPr>
                <w:sz w:val="20"/>
                <w:szCs w:val="20"/>
              </w:rPr>
              <w:t>)</w:t>
            </w:r>
          </w:p>
        </w:tc>
        <w:tc>
          <w:tcPr>
            <w:tcW w:w="1275" w:type="dxa"/>
            <w:shd w:val="clear" w:color="auto" w:fill="FFFFFF" w:themeFill="background1"/>
            <w:vAlign w:val="center"/>
          </w:tcPr>
          <w:p w:rsidR="001701E3" w:rsidRPr="00E131A3" w:rsidRDefault="001701E3" w:rsidP="001701E3">
            <w:pPr>
              <w:jc w:val="center"/>
              <w:rPr>
                <w:sz w:val="20"/>
                <w:szCs w:val="20"/>
              </w:rPr>
            </w:pPr>
            <w:r>
              <w:rPr>
                <w:sz w:val="20"/>
                <w:szCs w:val="20"/>
              </w:rPr>
              <w:t>1</w:t>
            </w:r>
          </w:p>
        </w:tc>
        <w:tc>
          <w:tcPr>
            <w:tcW w:w="1276" w:type="dxa"/>
            <w:shd w:val="clear" w:color="auto" w:fill="FFFFFF" w:themeFill="background1"/>
            <w:vAlign w:val="center"/>
          </w:tcPr>
          <w:p w:rsidR="001701E3" w:rsidRPr="00E131A3" w:rsidRDefault="001701E3" w:rsidP="001701E3">
            <w:pPr>
              <w:jc w:val="center"/>
              <w:rPr>
                <w:sz w:val="20"/>
                <w:szCs w:val="20"/>
              </w:rPr>
            </w:pPr>
            <w:r>
              <w:rPr>
                <w:sz w:val="20"/>
                <w:szCs w:val="20"/>
              </w:rPr>
              <w:t>10</w:t>
            </w:r>
          </w:p>
        </w:tc>
        <w:tc>
          <w:tcPr>
            <w:tcW w:w="1276" w:type="dxa"/>
            <w:shd w:val="clear" w:color="auto" w:fill="FFFFFF" w:themeFill="background1"/>
            <w:vAlign w:val="center"/>
          </w:tcPr>
          <w:p w:rsidR="001701E3" w:rsidRPr="00E131A3" w:rsidRDefault="001701E3" w:rsidP="001701E3">
            <w:pPr>
              <w:jc w:val="center"/>
              <w:rPr>
                <w:sz w:val="20"/>
                <w:szCs w:val="20"/>
              </w:rPr>
            </w:pPr>
            <w:r>
              <w:rPr>
                <w:sz w:val="20"/>
                <w:szCs w:val="20"/>
              </w:rPr>
              <w:t>10</w:t>
            </w: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p>
        </w:tc>
        <w:tc>
          <w:tcPr>
            <w:tcW w:w="1275"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p>
        </w:tc>
        <w:tc>
          <w:tcPr>
            <w:tcW w:w="1275"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Mid-Term Exam</w:t>
            </w:r>
          </w:p>
        </w:tc>
        <w:tc>
          <w:tcPr>
            <w:tcW w:w="1275" w:type="dxa"/>
            <w:shd w:val="clear" w:color="auto" w:fill="FFFFFF" w:themeFill="background1"/>
            <w:vAlign w:val="center"/>
          </w:tcPr>
          <w:p w:rsidR="001701E3" w:rsidRPr="00BA47A8" w:rsidRDefault="001701E3" w:rsidP="001701E3">
            <w:pPr>
              <w:jc w:val="center"/>
              <w:rPr>
                <w:sz w:val="20"/>
                <w:szCs w:val="20"/>
              </w:rPr>
            </w:pPr>
            <w:r>
              <w:rPr>
                <w:sz w:val="20"/>
                <w:szCs w:val="20"/>
              </w:rPr>
              <w:t>1</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2</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2</w:t>
            </w: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Studying for Mid-Term Exam</w:t>
            </w:r>
          </w:p>
        </w:tc>
        <w:tc>
          <w:tcPr>
            <w:tcW w:w="1275" w:type="dxa"/>
            <w:shd w:val="clear" w:color="auto" w:fill="FFFFFF" w:themeFill="background1"/>
            <w:vAlign w:val="center"/>
          </w:tcPr>
          <w:p w:rsidR="001701E3" w:rsidRPr="00BA47A8" w:rsidRDefault="001701E3" w:rsidP="001701E3">
            <w:pPr>
              <w:jc w:val="center"/>
              <w:rPr>
                <w:sz w:val="20"/>
                <w:szCs w:val="20"/>
              </w:rPr>
            </w:pPr>
            <w:r>
              <w:rPr>
                <w:sz w:val="20"/>
                <w:szCs w:val="20"/>
              </w:rPr>
              <w:t>1</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10</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10</w:t>
            </w: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Final Exam</w:t>
            </w:r>
          </w:p>
        </w:tc>
        <w:tc>
          <w:tcPr>
            <w:tcW w:w="1275" w:type="dxa"/>
            <w:shd w:val="clear" w:color="auto" w:fill="FFFFFF" w:themeFill="background1"/>
            <w:vAlign w:val="center"/>
          </w:tcPr>
          <w:p w:rsidR="001701E3" w:rsidRPr="00BA47A8" w:rsidRDefault="001701E3" w:rsidP="001701E3">
            <w:pPr>
              <w:jc w:val="center"/>
              <w:rPr>
                <w:sz w:val="20"/>
                <w:szCs w:val="20"/>
              </w:rPr>
            </w:pPr>
            <w:r>
              <w:rPr>
                <w:sz w:val="20"/>
                <w:szCs w:val="20"/>
              </w:rPr>
              <w:t>1</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2</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2</w:t>
            </w:r>
          </w:p>
        </w:tc>
      </w:tr>
      <w:tr w:rsidR="001701E3" w:rsidRPr="00E131A3" w:rsidTr="001701E3">
        <w:trPr>
          <w:trHeight w:val="312"/>
        </w:trPr>
        <w:tc>
          <w:tcPr>
            <w:tcW w:w="5797" w:type="dxa"/>
            <w:tcBorders>
              <w:bottom w:val="single" w:sz="12" w:space="0" w:color="auto"/>
            </w:tcBorders>
            <w:shd w:val="clear" w:color="auto" w:fill="FFFFFF" w:themeFill="background1"/>
            <w:vAlign w:val="center"/>
          </w:tcPr>
          <w:p w:rsidR="001701E3" w:rsidRPr="00E131A3" w:rsidRDefault="001701E3" w:rsidP="001701E3">
            <w:pPr>
              <w:rPr>
                <w:sz w:val="20"/>
                <w:szCs w:val="20"/>
              </w:rPr>
            </w:pPr>
            <w:r>
              <w:rPr>
                <w:sz w:val="20"/>
                <w:szCs w:val="20"/>
              </w:rPr>
              <w:t>Studying for Final Exam</w:t>
            </w:r>
          </w:p>
        </w:tc>
        <w:tc>
          <w:tcPr>
            <w:tcW w:w="1275" w:type="dxa"/>
            <w:shd w:val="clear" w:color="auto" w:fill="FFFFFF" w:themeFill="background1"/>
            <w:vAlign w:val="center"/>
          </w:tcPr>
          <w:p w:rsidR="001701E3" w:rsidRPr="00BA47A8" w:rsidRDefault="001701E3" w:rsidP="001701E3">
            <w:pPr>
              <w:jc w:val="center"/>
              <w:rPr>
                <w:sz w:val="20"/>
                <w:szCs w:val="20"/>
              </w:rPr>
            </w:pPr>
            <w:r>
              <w:rPr>
                <w:sz w:val="20"/>
                <w:szCs w:val="20"/>
              </w:rPr>
              <w:t>1</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10</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10</w:t>
            </w:r>
          </w:p>
        </w:tc>
      </w:tr>
      <w:tr w:rsidR="001701E3" w:rsidRPr="00E131A3" w:rsidTr="001701E3">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1701E3" w:rsidRPr="00E131A3" w:rsidRDefault="001701E3" w:rsidP="001701E3">
            <w:pPr>
              <w:jc w:val="right"/>
              <w:rPr>
                <w:sz w:val="20"/>
                <w:szCs w:val="20"/>
              </w:rPr>
            </w:pPr>
          </w:p>
        </w:tc>
        <w:tc>
          <w:tcPr>
            <w:tcW w:w="2551" w:type="dxa"/>
            <w:gridSpan w:val="2"/>
            <w:tcBorders>
              <w:left w:val="single" w:sz="12" w:space="0" w:color="auto"/>
            </w:tcBorders>
            <w:shd w:val="clear" w:color="auto" w:fill="FFFFFF" w:themeFill="background1"/>
            <w:vAlign w:val="center"/>
          </w:tcPr>
          <w:p w:rsidR="001701E3" w:rsidRPr="00E131A3" w:rsidRDefault="001701E3" w:rsidP="001701E3">
            <w:pPr>
              <w:jc w:val="right"/>
              <w:rPr>
                <w:sz w:val="20"/>
                <w:szCs w:val="20"/>
              </w:rPr>
            </w:pPr>
            <w:r>
              <w:rPr>
                <w:b/>
                <w:sz w:val="20"/>
                <w:szCs w:val="20"/>
              </w:rPr>
              <w:t>Total workload</w:t>
            </w:r>
          </w:p>
        </w:tc>
        <w:tc>
          <w:tcPr>
            <w:tcW w:w="1276" w:type="dxa"/>
            <w:shd w:val="clear" w:color="auto" w:fill="FFFFFF" w:themeFill="background1"/>
            <w:vAlign w:val="center"/>
          </w:tcPr>
          <w:p w:rsidR="001701E3" w:rsidRPr="00124B45" w:rsidRDefault="001701E3" w:rsidP="001701E3">
            <w:pPr>
              <w:jc w:val="center"/>
              <w:rPr>
                <w:b/>
                <w:sz w:val="20"/>
                <w:szCs w:val="20"/>
              </w:rPr>
            </w:pPr>
            <w:r>
              <w:rPr>
                <w:b/>
                <w:sz w:val="20"/>
                <w:szCs w:val="20"/>
              </w:rPr>
              <w:t>60</w:t>
            </w:r>
          </w:p>
        </w:tc>
      </w:tr>
      <w:tr w:rsidR="001701E3" w:rsidRPr="00E131A3" w:rsidTr="001701E3">
        <w:trPr>
          <w:trHeight w:val="347"/>
        </w:trPr>
        <w:tc>
          <w:tcPr>
            <w:tcW w:w="5797" w:type="dxa"/>
            <w:tcBorders>
              <w:top w:val="nil"/>
              <w:left w:val="nil"/>
              <w:bottom w:val="nil"/>
              <w:right w:val="single" w:sz="12" w:space="0" w:color="auto"/>
            </w:tcBorders>
            <w:shd w:val="clear" w:color="auto" w:fill="FFFFFF" w:themeFill="background1"/>
            <w:vAlign w:val="center"/>
          </w:tcPr>
          <w:p w:rsidR="001701E3" w:rsidRPr="00E131A3" w:rsidRDefault="001701E3" w:rsidP="001701E3">
            <w:pPr>
              <w:jc w:val="right"/>
              <w:rPr>
                <w:sz w:val="20"/>
                <w:szCs w:val="20"/>
              </w:rPr>
            </w:pPr>
          </w:p>
        </w:tc>
        <w:tc>
          <w:tcPr>
            <w:tcW w:w="2551" w:type="dxa"/>
            <w:gridSpan w:val="2"/>
            <w:tcBorders>
              <w:left w:val="single" w:sz="12" w:space="0" w:color="auto"/>
            </w:tcBorders>
            <w:shd w:val="clear" w:color="auto" w:fill="FFFFFF" w:themeFill="background1"/>
            <w:vAlign w:val="center"/>
          </w:tcPr>
          <w:p w:rsidR="001701E3" w:rsidRPr="00E131A3" w:rsidRDefault="001701E3" w:rsidP="001701E3">
            <w:pPr>
              <w:jc w:val="right"/>
              <w:rPr>
                <w:sz w:val="20"/>
                <w:szCs w:val="20"/>
              </w:rPr>
            </w:pPr>
            <w:r>
              <w:rPr>
                <w:b/>
                <w:sz w:val="20"/>
                <w:szCs w:val="20"/>
              </w:rPr>
              <w:t>Total workload</w:t>
            </w:r>
            <w:r w:rsidRPr="00E131A3">
              <w:rPr>
                <w:b/>
                <w:sz w:val="20"/>
                <w:szCs w:val="20"/>
              </w:rPr>
              <w:t xml:space="preserve"> / 30</w:t>
            </w:r>
          </w:p>
        </w:tc>
        <w:tc>
          <w:tcPr>
            <w:tcW w:w="1276" w:type="dxa"/>
            <w:shd w:val="clear" w:color="auto" w:fill="FFFFFF" w:themeFill="background1"/>
            <w:vAlign w:val="center"/>
          </w:tcPr>
          <w:p w:rsidR="001701E3" w:rsidRPr="00124B45" w:rsidRDefault="001701E3" w:rsidP="001701E3">
            <w:pPr>
              <w:jc w:val="center"/>
              <w:rPr>
                <w:b/>
                <w:sz w:val="20"/>
                <w:szCs w:val="20"/>
              </w:rPr>
            </w:pPr>
            <w:r>
              <w:rPr>
                <w:b/>
                <w:sz w:val="20"/>
                <w:szCs w:val="20"/>
              </w:rPr>
              <w:t>2</w:t>
            </w:r>
          </w:p>
        </w:tc>
      </w:tr>
      <w:tr w:rsidR="001701E3" w:rsidRPr="00E131A3" w:rsidTr="001701E3">
        <w:trPr>
          <w:trHeight w:val="312"/>
        </w:trPr>
        <w:tc>
          <w:tcPr>
            <w:tcW w:w="5797" w:type="dxa"/>
            <w:tcBorders>
              <w:top w:val="nil"/>
              <w:left w:val="nil"/>
              <w:bottom w:val="nil"/>
              <w:right w:val="single" w:sz="12" w:space="0" w:color="auto"/>
            </w:tcBorders>
            <w:vAlign w:val="center"/>
          </w:tcPr>
          <w:p w:rsidR="001701E3" w:rsidRPr="00E131A3" w:rsidRDefault="001701E3" w:rsidP="001701E3">
            <w:pPr>
              <w:jc w:val="right"/>
              <w:rPr>
                <w:sz w:val="20"/>
                <w:szCs w:val="20"/>
              </w:rPr>
            </w:pPr>
          </w:p>
        </w:tc>
        <w:tc>
          <w:tcPr>
            <w:tcW w:w="2551" w:type="dxa"/>
            <w:gridSpan w:val="2"/>
            <w:tcBorders>
              <w:left w:val="single" w:sz="12" w:space="0" w:color="auto"/>
            </w:tcBorders>
            <w:vAlign w:val="center"/>
          </w:tcPr>
          <w:p w:rsidR="001701E3" w:rsidRPr="00E131A3" w:rsidRDefault="001701E3" w:rsidP="001701E3">
            <w:pPr>
              <w:jc w:val="right"/>
              <w:rPr>
                <w:sz w:val="20"/>
                <w:szCs w:val="20"/>
              </w:rPr>
            </w:pPr>
            <w:r>
              <w:rPr>
                <w:b/>
                <w:sz w:val="20"/>
                <w:szCs w:val="20"/>
              </w:rPr>
              <w:t>Course</w:t>
            </w:r>
            <w:r w:rsidRPr="00E131A3">
              <w:rPr>
                <w:b/>
                <w:sz w:val="20"/>
                <w:szCs w:val="20"/>
              </w:rPr>
              <w:t xml:space="preserve"> </w:t>
            </w:r>
            <w:r>
              <w:rPr>
                <w:b/>
                <w:sz w:val="20"/>
                <w:szCs w:val="20"/>
              </w:rPr>
              <w:t>ECTS</w:t>
            </w:r>
            <w:r w:rsidRPr="00E131A3">
              <w:rPr>
                <w:b/>
                <w:sz w:val="20"/>
                <w:szCs w:val="20"/>
              </w:rPr>
              <w:t xml:space="preserve"> </w:t>
            </w:r>
            <w:r>
              <w:rPr>
                <w:b/>
                <w:sz w:val="20"/>
                <w:szCs w:val="20"/>
              </w:rPr>
              <w:t>Credit</w:t>
            </w:r>
          </w:p>
        </w:tc>
        <w:tc>
          <w:tcPr>
            <w:tcW w:w="1276" w:type="dxa"/>
            <w:vAlign w:val="center"/>
          </w:tcPr>
          <w:p w:rsidR="001701E3" w:rsidRPr="00124B45" w:rsidRDefault="001701E3" w:rsidP="001701E3">
            <w:pPr>
              <w:jc w:val="center"/>
              <w:rPr>
                <w:b/>
                <w:sz w:val="20"/>
                <w:szCs w:val="20"/>
              </w:rPr>
            </w:pPr>
            <w:r>
              <w:rPr>
                <w:b/>
                <w:sz w:val="20"/>
                <w:szCs w:val="20"/>
              </w:rPr>
              <w:t>2</w:t>
            </w:r>
          </w:p>
        </w:tc>
      </w:tr>
      <w:tr w:rsidR="001701E3" w:rsidRPr="00E131A3" w:rsidTr="001701E3">
        <w:trPr>
          <w:trHeight w:val="312"/>
        </w:trPr>
        <w:tc>
          <w:tcPr>
            <w:tcW w:w="9624" w:type="dxa"/>
            <w:gridSpan w:val="4"/>
            <w:shd w:val="clear" w:color="auto" w:fill="FFF2CC" w:themeFill="accent4" w:themeFillTint="33"/>
            <w:vAlign w:val="center"/>
          </w:tcPr>
          <w:p w:rsidR="001701E3" w:rsidRPr="00E131A3" w:rsidRDefault="001701E3" w:rsidP="001701E3">
            <w:pPr>
              <w:jc w:val="center"/>
              <w:rPr>
                <w:b/>
                <w:sz w:val="20"/>
                <w:szCs w:val="20"/>
              </w:rPr>
            </w:pPr>
            <w:r>
              <w:rPr>
                <w:b/>
                <w:sz w:val="20"/>
                <w:szCs w:val="20"/>
              </w:rPr>
              <w:t>Evaluation</w:t>
            </w:r>
          </w:p>
        </w:tc>
      </w:tr>
      <w:tr w:rsidR="001701E3" w:rsidRPr="00E131A3" w:rsidTr="001701E3">
        <w:trPr>
          <w:trHeight w:val="369"/>
        </w:trPr>
        <w:tc>
          <w:tcPr>
            <w:tcW w:w="5797" w:type="dxa"/>
            <w:vAlign w:val="center"/>
          </w:tcPr>
          <w:p w:rsidR="001701E3" w:rsidRPr="00E131A3" w:rsidRDefault="001701E3" w:rsidP="001701E3">
            <w:pPr>
              <w:rPr>
                <w:b/>
                <w:sz w:val="20"/>
                <w:szCs w:val="20"/>
              </w:rPr>
            </w:pPr>
            <w:r>
              <w:rPr>
                <w:b/>
                <w:sz w:val="20"/>
                <w:szCs w:val="20"/>
              </w:rPr>
              <w:t>Activity Type</w:t>
            </w:r>
          </w:p>
        </w:tc>
        <w:tc>
          <w:tcPr>
            <w:tcW w:w="3827" w:type="dxa"/>
            <w:gridSpan w:val="3"/>
            <w:vAlign w:val="center"/>
          </w:tcPr>
          <w:p w:rsidR="001701E3" w:rsidRPr="00E131A3" w:rsidRDefault="001701E3" w:rsidP="001701E3">
            <w:pPr>
              <w:jc w:val="center"/>
              <w:rPr>
                <w:b/>
                <w:sz w:val="20"/>
                <w:szCs w:val="20"/>
              </w:rPr>
            </w:pPr>
            <w:r w:rsidRPr="00E131A3">
              <w:rPr>
                <w:b/>
                <w:sz w:val="20"/>
                <w:szCs w:val="20"/>
              </w:rPr>
              <w:t>%</w:t>
            </w:r>
          </w:p>
        </w:tc>
      </w:tr>
      <w:tr w:rsidR="001701E3" w:rsidRPr="00E131A3" w:rsidTr="001701E3">
        <w:trPr>
          <w:trHeight w:val="369"/>
        </w:trPr>
        <w:sdt>
          <w:sdtPr>
            <w:rPr>
              <w:sz w:val="20"/>
              <w:szCs w:val="20"/>
            </w:rPr>
            <w:id w:val="-1184590319"/>
            <w:placeholder>
              <w:docPart w:val="90D3FCDF0E55460A9C289DABD367C3A8"/>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1701E3" w:rsidRPr="00E131A3" w:rsidRDefault="001701E3" w:rsidP="001701E3">
                <w:pPr>
                  <w:ind w:left="303"/>
                  <w:rPr>
                    <w:sz w:val="20"/>
                    <w:szCs w:val="20"/>
                  </w:rPr>
                </w:pPr>
                <w:r>
                  <w:rPr>
                    <w:sz w:val="20"/>
                    <w:szCs w:val="20"/>
                  </w:rPr>
                  <w:t>Mid-term</w:t>
                </w:r>
              </w:p>
            </w:tc>
          </w:sdtContent>
        </w:sdt>
        <w:tc>
          <w:tcPr>
            <w:tcW w:w="3827" w:type="dxa"/>
            <w:gridSpan w:val="3"/>
            <w:vAlign w:val="center"/>
          </w:tcPr>
          <w:p w:rsidR="001701E3" w:rsidRPr="00BA47A8" w:rsidRDefault="001701E3" w:rsidP="001701E3">
            <w:pPr>
              <w:jc w:val="center"/>
              <w:rPr>
                <w:sz w:val="20"/>
                <w:szCs w:val="20"/>
              </w:rPr>
            </w:pPr>
            <w:r>
              <w:rPr>
                <w:sz w:val="20"/>
                <w:szCs w:val="20"/>
              </w:rPr>
              <w:t>40</w:t>
            </w:r>
          </w:p>
        </w:tc>
      </w:tr>
      <w:tr w:rsidR="001701E3" w:rsidRPr="00E131A3" w:rsidTr="001701E3">
        <w:trPr>
          <w:trHeight w:val="369"/>
        </w:trPr>
        <w:sdt>
          <w:sdtPr>
            <w:rPr>
              <w:sz w:val="20"/>
              <w:szCs w:val="20"/>
            </w:rPr>
            <w:id w:val="1019053030"/>
            <w:placeholder>
              <w:docPart w:val="B2554208DB35494DB69555C897F5E0EC"/>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1701E3" w:rsidRPr="00E131A3" w:rsidRDefault="001701E3" w:rsidP="001701E3">
                <w:pPr>
                  <w:ind w:left="306"/>
                  <w:rPr>
                    <w:sz w:val="20"/>
                    <w:szCs w:val="20"/>
                  </w:rPr>
                </w:pPr>
                <w:r>
                  <w:rPr>
                    <w:sz w:val="20"/>
                    <w:szCs w:val="20"/>
                  </w:rPr>
                  <w:t>Quiz</w:t>
                </w:r>
              </w:p>
            </w:tc>
          </w:sdtContent>
        </w:sdt>
        <w:tc>
          <w:tcPr>
            <w:tcW w:w="3827" w:type="dxa"/>
            <w:gridSpan w:val="3"/>
            <w:vAlign w:val="center"/>
          </w:tcPr>
          <w:p w:rsidR="001701E3" w:rsidRPr="00BA47A8" w:rsidRDefault="001701E3" w:rsidP="001701E3">
            <w:pPr>
              <w:jc w:val="center"/>
              <w:rPr>
                <w:sz w:val="20"/>
                <w:szCs w:val="20"/>
              </w:rPr>
            </w:pPr>
          </w:p>
        </w:tc>
      </w:tr>
      <w:tr w:rsidR="001701E3" w:rsidRPr="00E131A3" w:rsidTr="001701E3">
        <w:trPr>
          <w:trHeight w:val="369"/>
        </w:trPr>
        <w:sdt>
          <w:sdtPr>
            <w:rPr>
              <w:sz w:val="20"/>
              <w:szCs w:val="20"/>
            </w:rPr>
            <w:id w:val="1894074422"/>
            <w:placeholder>
              <w:docPart w:val="AC274F2D39634AE3969F530C931B2253"/>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1701E3" w:rsidRPr="00E131A3" w:rsidRDefault="001701E3" w:rsidP="001701E3">
                <w:pPr>
                  <w:ind w:left="306"/>
                  <w:rPr>
                    <w:sz w:val="20"/>
                    <w:szCs w:val="20"/>
                  </w:rPr>
                </w:pPr>
                <w:r>
                  <w:rPr>
                    <w:sz w:val="20"/>
                    <w:szCs w:val="20"/>
                  </w:rPr>
                  <w:t>Homework</w:t>
                </w:r>
              </w:p>
            </w:tc>
          </w:sdtContent>
        </w:sdt>
        <w:tc>
          <w:tcPr>
            <w:tcW w:w="3827" w:type="dxa"/>
            <w:gridSpan w:val="3"/>
            <w:vAlign w:val="center"/>
          </w:tcPr>
          <w:p w:rsidR="001701E3" w:rsidRPr="00BA47A8" w:rsidRDefault="001701E3" w:rsidP="001701E3">
            <w:pPr>
              <w:jc w:val="center"/>
              <w:rPr>
                <w:sz w:val="20"/>
                <w:szCs w:val="20"/>
              </w:rPr>
            </w:pPr>
            <w:r>
              <w:rPr>
                <w:sz w:val="20"/>
                <w:szCs w:val="20"/>
              </w:rPr>
              <w:t>10</w:t>
            </w:r>
          </w:p>
        </w:tc>
      </w:tr>
      <w:tr w:rsidR="001701E3" w:rsidRPr="00E131A3" w:rsidTr="001701E3">
        <w:trPr>
          <w:trHeight w:val="369"/>
        </w:trPr>
        <w:sdt>
          <w:sdtPr>
            <w:rPr>
              <w:sz w:val="20"/>
              <w:szCs w:val="20"/>
            </w:rPr>
            <w:id w:val="-1149817817"/>
            <w:placeholder>
              <w:docPart w:val="5F220919A3C9459DBFA582EF3627DCBA"/>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1701E3" w:rsidRPr="00E131A3" w:rsidRDefault="001701E3" w:rsidP="001701E3">
                <w:pPr>
                  <w:ind w:left="303"/>
                  <w:rPr>
                    <w:sz w:val="20"/>
                    <w:szCs w:val="20"/>
                  </w:rPr>
                </w:pPr>
                <w:r w:rsidRPr="006B295F">
                  <w:rPr>
                    <w:rStyle w:val="YerTutucuMetni"/>
                  </w:rPr>
                  <w:t>Bir öğe seçin.</w:t>
                </w:r>
              </w:p>
            </w:tc>
          </w:sdtContent>
        </w:sdt>
        <w:tc>
          <w:tcPr>
            <w:tcW w:w="3827" w:type="dxa"/>
            <w:gridSpan w:val="3"/>
            <w:vAlign w:val="center"/>
          </w:tcPr>
          <w:p w:rsidR="001701E3" w:rsidRPr="00BA47A8" w:rsidRDefault="001701E3" w:rsidP="001701E3">
            <w:pPr>
              <w:jc w:val="center"/>
              <w:rPr>
                <w:sz w:val="20"/>
                <w:szCs w:val="20"/>
              </w:rPr>
            </w:pPr>
          </w:p>
        </w:tc>
      </w:tr>
      <w:tr w:rsidR="001701E3" w:rsidRPr="00E131A3" w:rsidTr="001701E3">
        <w:trPr>
          <w:trHeight w:val="369"/>
        </w:trPr>
        <w:sdt>
          <w:sdtPr>
            <w:rPr>
              <w:sz w:val="20"/>
              <w:szCs w:val="20"/>
            </w:rPr>
            <w:id w:val="-390891311"/>
            <w:placeholder>
              <w:docPart w:val="390E493BB118453B847D8B60BE56CF4B"/>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1701E3" w:rsidRPr="00E131A3" w:rsidRDefault="001701E3" w:rsidP="001701E3">
                <w:pPr>
                  <w:ind w:left="303"/>
                  <w:rPr>
                    <w:sz w:val="20"/>
                    <w:szCs w:val="20"/>
                  </w:rPr>
                </w:pPr>
                <w:r w:rsidRPr="006B295F">
                  <w:rPr>
                    <w:rStyle w:val="YerTutucuMetni"/>
                  </w:rPr>
                  <w:t>Bir öğe seçin.</w:t>
                </w:r>
              </w:p>
            </w:tc>
          </w:sdtContent>
        </w:sdt>
        <w:tc>
          <w:tcPr>
            <w:tcW w:w="3827" w:type="dxa"/>
            <w:gridSpan w:val="3"/>
            <w:vAlign w:val="center"/>
          </w:tcPr>
          <w:p w:rsidR="001701E3" w:rsidRPr="00BA47A8" w:rsidRDefault="001701E3" w:rsidP="001701E3">
            <w:pPr>
              <w:jc w:val="center"/>
              <w:rPr>
                <w:sz w:val="20"/>
                <w:szCs w:val="20"/>
              </w:rPr>
            </w:pPr>
          </w:p>
        </w:tc>
      </w:tr>
      <w:tr w:rsidR="001701E3" w:rsidRPr="00E131A3" w:rsidTr="001701E3">
        <w:trPr>
          <w:trHeight w:val="369"/>
        </w:trPr>
        <w:tc>
          <w:tcPr>
            <w:tcW w:w="5797" w:type="dxa"/>
            <w:vAlign w:val="center"/>
          </w:tcPr>
          <w:p w:rsidR="001701E3" w:rsidRPr="00E131A3" w:rsidRDefault="001701E3" w:rsidP="001701E3">
            <w:pPr>
              <w:rPr>
                <w:b/>
                <w:sz w:val="20"/>
                <w:szCs w:val="20"/>
              </w:rPr>
            </w:pPr>
            <w:r>
              <w:rPr>
                <w:b/>
                <w:sz w:val="20"/>
                <w:szCs w:val="20"/>
              </w:rPr>
              <w:t>Final Exam</w:t>
            </w:r>
          </w:p>
        </w:tc>
        <w:tc>
          <w:tcPr>
            <w:tcW w:w="3827" w:type="dxa"/>
            <w:gridSpan w:val="3"/>
            <w:vAlign w:val="center"/>
          </w:tcPr>
          <w:p w:rsidR="001701E3" w:rsidRPr="00BA47A8" w:rsidRDefault="001701E3" w:rsidP="001701E3">
            <w:pPr>
              <w:jc w:val="center"/>
              <w:rPr>
                <w:sz w:val="20"/>
                <w:szCs w:val="20"/>
              </w:rPr>
            </w:pPr>
            <w:r>
              <w:rPr>
                <w:sz w:val="20"/>
                <w:szCs w:val="20"/>
              </w:rPr>
              <w:t>50</w:t>
            </w:r>
          </w:p>
        </w:tc>
      </w:tr>
      <w:tr w:rsidR="001701E3" w:rsidRPr="00E131A3" w:rsidTr="001701E3">
        <w:trPr>
          <w:trHeight w:val="369"/>
        </w:trPr>
        <w:tc>
          <w:tcPr>
            <w:tcW w:w="5797" w:type="dxa"/>
            <w:vAlign w:val="center"/>
          </w:tcPr>
          <w:p w:rsidR="001701E3" w:rsidRPr="00E131A3" w:rsidRDefault="001701E3" w:rsidP="001701E3">
            <w:pPr>
              <w:jc w:val="right"/>
              <w:rPr>
                <w:b/>
                <w:sz w:val="20"/>
                <w:szCs w:val="20"/>
              </w:rPr>
            </w:pPr>
            <w:r w:rsidRPr="00E131A3">
              <w:rPr>
                <w:b/>
                <w:sz w:val="20"/>
                <w:szCs w:val="20"/>
              </w:rPr>
              <w:t>To</w:t>
            </w:r>
            <w:r>
              <w:rPr>
                <w:b/>
                <w:sz w:val="20"/>
                <w:szCs w:val="20"/>
              </w:rPr>
              <w:t>tal</w:t>
            </w:r>
          </w:p>
        </w:tc>
        <w:tc>
          <w:tcPr>
            <w:tcW w:w="3827" w:type="dxa"/>
            <w:gridSpan w:val="3"/>
            <w:vAlign w:val="center"/>
          </w:tcPr>
          <w:p w:rsidR="001701E3" w:rsidRPr="00BA47A8" w:rsidRDefault="001701E3" w:rsidP="001701E3">
            <w:pPr>
              <w:jc w:val="center"/>
              <w:rPr>
                <w:sz w:val="20"/>
                <w:szCs w:val="20"/>
              </w:rPr>
            </w:pPr>
            <w:r>
              <w:rPr>
                <w:sz w:val="20"/>
                <w:szCs w:val="20"/>
              </w:rPr>
              <w:t>100</w:t>
            </w:r>
          </w:p>
        </w:tc>
      </w:tr>
    </w:tbl>
    <w:p w:rsidR="001701E3" w:rsidRPr="00E131A3" w:rsidRDefault="001701E3" w:rsidP="001701E3">
      <w:pPr>
        <w:rPr>
          <w:sz w:val="10"/>
          <w:szCs w:val="10"/>
        </w:rPr>
      </w:pPr>
    </w:p>
    <w:p w:rsidR="001701E3" w:rsidRDefault="001701E3" w:rsidP="001701E3">
      <w:pPr>
        <w:rPr>
          <w:sz w:val="10"/>
          <w:szCs w:val="10"/>
        </w:rPr>
      </w:pPr>
    </w:p>
    <w:p w:rsidR="001701E3" w:rsidRDefault="001701E3" w:rsidP="001701E3">
      <w:pPr>
        <w:rPr>
          <w:sz w:val="10"/>
          <w:szCs w:val="10"/>
        </w:rPr>
      </w:pPr>
    </w:p>
    <w:tbl>
      <w:tblPr>
        <w:tblW w:w="1033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7"/>
        <w:gridCol w:w="1417"/>
      </w:tblGrid>
      <w:tr w:rsidR="001701E3" w:rsidTr="001701E3">
        <w:trPr>
          <w:trHeight w:val="587"/>
          <w:jc w:val="center"/>
        </w:trPr>
        <w:tc>
          <w:tcPr>
            <w:tcW w:w="10333" w:type="dxa"/>
            <w:gridSpan w:val="4"/>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1701E3" w:rsidRDefault="001701E3" w:rsidP="001701E3">
            <w:pPr>
              <w:jc w:val="center"/>
              <w:rPr>
                <w:b/>
                <w:sz w:val="20"/>
                <w:szCs w:val="20"/>
              </w:rPr>
            </w:pPr>
            <w:r>
              <w:rPr>
                <w:b/>
                <w:bCs/>
                <w:color w:val="000000"/>
                <w:sz w:val="20"/>
                <w:szCs w:val="20"/>
              </w:rPr>
              <w:t>THE RELATIONSHIP BETWEEN THE COURSE LEARNING OUTCOMES (CLOS) AND THE PROGRAM OUTCOMES (POS)</w:t>
            </w:r>
            <w:r>
              <w:rPr>
                <w:rFonts w:ascii="-webkit-standard" w:hAnsi="-webkit-standard"/>
                <w:color w:val="000000"/>
                <w:sz w:val="27"/>
                <w:szCs w:val="27"/>
              </w:rPr>
              <w:t xml:space="preserve"> </w:t>
            </w:r>
            <w:r>
              <w:rPr>
                <w:sz w:val="20"/>
                <w:szCs w:val="20"/>
              </w:rPr>
              <w:t>(5: Very high, 4:</w:t>
            </w:r>
            <w:r>
              <w:rPr>
                <w:b/>
                <w:sz w:val="20"/>
                <w:szCs w:val="20"/>
              </w:rPr>
              <w:t xml:space="preserve"> </w:t>
            </w:r>
            <w:r>
              <w:rPr>
                <w:sz w:val="20"/>
                <w:szCs w:val="20"/>
              </w:rPr>
              <w:t>High,</w:t>
            </w:r>
            <w:r>
              <w:rPr>
                <w:b/>
                <w:sz w:val="20"/>
                <w:szCs w:val="20"/>
              </w:rPr>
              <w:t xml:space="preserve"> </w:t>
            </w:r>
            <w:r>
              <w:rPr>
                <w:sz w:val="20"/>
                <w:szCs w:val="20"/>
              </w:rPr>
              <w:t>3: Moderate, 2: Low, 1: Very low,)</w:t>
            </w:r>
          </w:p>
        </w:tc>
      </w:tr>
      <w:tr w:rsidR="001701E3" w:rsidTr="001701E3">
        <w:trPr>
          <w:trHeight w:hRule="exact" w:val="454"/>
          <w:jc w:val="center"/>
        </w:trPr>
        <w:tc>
          <w:tcPr>
            <w:tcW w:w="551" w:type="dxa"/>
            <w:gridSpan w:val="2"/>
            <w:tcBorders>
              <w:top w:val="single" w:sz="6" w:space="0" w:color="auto"/>
              <w:left w:val="single" w:sz="12" w:space="0" w:color="auto"/>
              <w:bottom w:val="single" w:sz="6" w:space="0" w:color="auto"/>
              <w:right w:val="single" w:sz="6" w:space="0" w:color="auto"/>
            </w:tcBorders>
            <w:vAlign w:val="center"/>
            <w:hideMark/>
          </w:tcPr>
          <w:p w:rsidR="001701E3" w:rsidRDefault="001701E3" w:rsidP="001701E3">
            <w:pPr>
              <w:jc w:val="both"/>
              <w:rPr>
                <w:b/>
                <w:sz w:val="20"/>
                <w:szCs w:val="20"/>
              </w:rPr>
            </w:pPr>
            <w:r>
              <w:rPr>
                <w:b/>
                <w:sz w:val="20"/>
                <w:szCs w:val="20"/>
              </w:rPr>
              <w:t>NO</w:t>
            </w:r>
          </w:p>
        </w:tc>
        <w:tc>
          <w:tcPr>
            <w:tcW w:w="8365" w:type="dxa"/>
            <w:tcBorders>
              <w:top w:val="single" w:sz="6" w:space="0" w:color="auto"/>
              <w:left w:val="single" w:sz="6" w:space="0" w:color="auto"/>
              <w:bottom w:val="single" w:sz="6" w:space="0" w:color="auto"/>
              <w:right w:val="single" w:sz="6" w:space="0" w:color="auto"/>
            </w:tcBorders>
            <w:vAlign w:val="center"/>
            <w:hideMark/>
          </w:tcPr>
          <w:p w:rsidR="001701E3" w:rsidRDefault="001701E3" w:rsidP="001701E3">
            <w:pPr>
              <w:jc w:val="both"/>
              <w:rPr>
                <w:b/>
                <w:sz w:val="20"/>
                <w:szCs w:val="20"/>
              </w:rPr>
            </w:pPr>
            <w:r>
              <w:rPr>
                <w:b/>
                <w:sz w:val="20"/>
                <w:szCs w:val="20"/>
              </w:rPr>
              <w:t>PROGRAM OUTCOME</w:t>
            </w:r>
          </w:p>
        </w:tc>
        <w:tc>
          <w:tcPr>
            <w:tcW w:w="1417" w:type="dxa"/>
            <w:tcBorders>
              <w:top w:val="single" w:sz="6" w:space="0" w:color="auto"/>
              <w:left w:val="single" w:sz="6" w:space="0" w:color="auto"/>
              <w:bottom w:val="single" w:sz="6" w:space="0" w:color="auto"/>
              <w:right w:val="single" w:sz="12" w:space="0" w:color="auto"/>
            </w:tcBorders>
            <w:vAlign w:val="center"/>
            <w:hideMark/>
          </w:tcPr>
          <w:p w:rsidR="001701E3" w:rsidRDefault="001701E3" w:rsidP="001701E3">
            <w:pPr>
              <w:jc w:val="both"/>
              <w:rPr>
                <w:b/>
                <w:sz w:val="20"/>
                <w:szCs w:val="20"/>
              </w:rPr>
            </w:pPr>
            <w:r>
              <w:rPr>
                <w:b/>
                <w:sz w:val="20"/>
                <w:szCs w:val="20"/>
              </w:rPr>
              <w:t>Contribution</w:t>
            </w:r>
          </w:p>
        </w:tc>
      </w:tr>
      <w:tr w:rsidR="001701E3" w:rsidTr="001701E3">
        <w:trPr>
          <w:trHeight w:val="51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rPr>
                <w:sz w:val="20"/>
                <w:szCs w:val="20"/>
              </w:rPr>
            </w:pPr>
            <w:r>
              <w:rPr>
                <w:sz w:val="20"/>
                <w:szCs w:val="20"/>
              </w:rPr>
              <w:lastRenderedPageBreak/>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rStyle w:val="Gl"/>
                <w:rFonts w:eastAsiaTheme="majorEastAsia"/>
                <w:sz w:val="20"/>
                <w:szCs w:val="20"/>
              </w:rPr>
              <w:t>1a.</w:t>
            </w:r>
            <w:r>
              <w:rPr>
                <w:sz w:val="20"/>
                <w:szCs w:val="20"/>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51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1b.</w:t>
            </w:r>
            <w:r>
              <w:rPr>
                <w:sz w:val="20"/>
                <w:szCs w:val="20"/>
              </w:rPr>
              <w:t> Acquires comprehensive knowledge of</w:t>
            </w:r>
            <w:r>
              <w:rPr>
                <w:rFonts w:ascii="-webkit-standard" w:hAnsi="-webkit-standard"/>
                <w:color w:val="000000"/>
                <w:sz w:val="27"/>
                <w:szCs w:val="27"/>
              </w:rPr>
              <w:t xml:space="preserve"> </w:t>
            </w:r>
            <w:r>
              <w:rPr>
                <w:sz w:val="20"/>
                <w:szCs w:val="20"/>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51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1c.</w:t>
            </w:r>
            <w:r>
              <w:rPr>
                <w:sz w:val="20"/>
                <w:szCs w:val="20"/>
              </w:rPr>
              <w:t> Acquires comprehensive knowledge of</w:t>
            </w:r>
            <w:r>
              <w:rPr>
                <w:rFonts w:ascii="-webkit-standard" w:hAnsi="-webkit-standard"/>
                <w:color w:val="000000"/>
                <w:sz w:val="27"/>
                <w:szCs w:val="27"/>
              </w:rPr>
              <w:t xml:space="preserve"> </w:t>
            </w:r>
            <w:r>
              <w:rPr>
                <w:sz w:val="20"/>
                <w:szCs w:val="20"/>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pPr>
            <w:r>
              <w:rPr>
                <w:rStyle w:val="Gl"/>
                <w:rFonts w:eastAsiaTheme="majorEastAsia"/>
                <w:sz w:val="20"/>
                <w:szCs w:val="20"/>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rStyle w:val="Gl"/>
                <w:rFonts w:eastAsiaTheme="majorEastAsia"/>
                <w:sz w:val="20"/>
                <w:szCs w:val="20"/>
              </w:rPr>
              <w:t>2a.</w:t>
            </w:r>
            <w:r>
              <w:rPr>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12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2b.</w:t>
            </w:r>
            <w:r>
              <w:rPr>
                <w:sz w:val="20"/>
                <w:szCs w:val="20"/>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6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pPr>
            <w:r>
              <w:rPr>
                <w:rStyle w:val="Gl"/>
                <w:rFonts w:eastAsiaTheme="majorEastAsia"/>
                <w:sz w:val="20"/>
                <w:szCs w:val="20"/>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rStyle w:val="Gl"/>
                <w:rFonts w:eastAsiaTheme="majorEastAsia"/>
                <w:sz w:val="20"/>
                <w:szCs w:val="20"/>
              </w:rPr>
              <w:t>3a.</w:t>
            </w:r>
            <w:r>
              <w:rPr>
                <w:sz w:val="20"/>
                <w:szCs w:val="20"/>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3b.</w:t>
            </w:r>
            <w:r>
              <w:rPr>
                <w:sz w:val="20"/>
                <w:szCs w:val="20"/>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3c</w:t>
            </w:r>
            <w:r>
              <w:rPr>
                <w:sz w:val="20"/>
                <w:szCs w:val="20"/>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3d.</w:t>
            </w:r>
            <w:r>
              <w:rPr>
                <w:sz w:val="20"/>
                <w:szCs w:val="20"/>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pPr>
            <w:r>
              <w:rPr>
                <w:rStyle w:val="Gl"/>
                <w:rFonts w:eastAsiaTheme="majorEastAsia"/>
                <w:sz w:val="20"/>
                <w:szCs w:val="20"/>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sz w:val="20"/>
                <w:szCs w:val="20"/>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sz w:val="20"/>
                <w:szCs w:val="20"/>
              </w:rPr>
            </w:pPr>
          </w:p>
        </w:tc>
      </w:tr>
      <w:tr w:rsidR="001701E3" w:rsidTr="001701E3">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rPr>
                <w:sz w:val="20"/>
                <w:szCs w:val="20"/>
              </w:rPr>
            </w:pPr>
            <w:r>
              <w:rPr>
                <w:rStyle w:val="Gl"/>
                <w:rFonts w:eastAsiaTheme="majorEastAsia"/>
                <w:sz w:val="20"/>
                <w:szCs w:val="20"/>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rStyle w:val="Gl"/>
                <w:rFonts w:eastAsiaTheme="majorEastAsia"/>
                <w:sz w:val="20"/>
                <w:szCs w:val="20"/>
              </w:rPr>
              <w:t>5a.</w:t>
            </w:r>
            <w:r>
              <w:rPr>
                <w:sz w:val="20"/>
                <w:szCs w:val="20"/>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5b.</w:t>
            </w:r>
            <w:r>
              <w:rPr>
                <w:sz w:val="20"/>
                <w:szCs w:val="20"/>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5c.</w:t>
            </w:r>
            <w:r>
              <w:rPr>
                <w:sz w:val="20"/>
                <w:szCs w:val="20"/>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pPr>
            <w:r>
              <w:rPr>
                <w:rStyle w:val="Gl"/>
                <w:rFonts w:eastAsiaTheme="majorEastAsia"/>
                <w:sz w:val="20"/>
                <w:szCs w:val="20"/>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sz w:val="20"/>
                <w:szCs w:val="20"/>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sz w:val="20"/>
                <w:szCs w:val="20"/>
              </w:rPr>
            </w:pPr>
          </w:p>
        </w:tc>
      </w:tr>
      <w:tr w:rsidR="001701E3" w:rsidTr="001701E3">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rPr>
                <w:sz w:val="20"/>
                <w:szCs w:val="20"/>
              </w:rPr>
            </w:pPr>
            <w:r>
              <w:rPr>
                <w:rStyle w:val="Gl"/>
                <w:rFonts w:eastAsiaTheme="majorEastAsia"/>
                <w:sz w:val="20"/>
                <w:szCs w:val="20"/>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rStyle w:val="Gl"/>
                <w:rFonts w:eastAsiaTheme="majorEastAsia"/>
                <w:sz w:val="20"/>
                <w:szCs w:val="20"/>
              </w:rPr>
              <w:t>7a.</w:t>
            </w:r>
            <w:r>
              <w:rPr>
                <w:sz w:val="20"/>
                <w:szCs w:val="20"/>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7b.</w:t>
            </w:r>
            <w:r>
              <w:rPr>
                <w:sz w:val="20"/>
                <w:szCs w:val="20"/>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7c.</w:t>
            </w:r>
            <w:r>
              <w:rPr>
                <w:sz w:val="20"/>
                <w:szCs w:val="20"/>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pPr>
            <w:r>
              <w:rPr>
                <w:rStyle w:val="Gl"/>
                <w:rFonts w:eastAsiaTheme="majorEastAsia"/>
                <w:sz w:val="20"/>
                <w:szCs w:val="20"/>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rStyle w:val="Gl"/>
                <w:rFonts w:eastAsiaTheme="majorEastAsia"/>
                <w:sz w:val="20"/>
                <w:szCs w:val="20"/>
              </w:rPr>
              <w:t>8a.</w:t>
            </w:r>
            <w:r>
              <w:rPr>
                <w:sz w:val="20"/>
                <w:szCs w:val="20"/>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12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8b.</w:t>
            </w:r>
            <w:r>
              <w:rPr>
                <w:sz w:val="20"/>
                <w:szCs w:val="20"/>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pPr>
            <w:r>
              <w:rPr>
                <w:rStyle w:val="Gl"/>
                <w:rFonts w:eastAsiaTheme="majorEastAsia"/>
                <w:sz w:val="20"/>
                <w:szCs w:val="20"/>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rStyle w:val="Gl"/>
                <w:rFonts w:eastAsiaTheme="majorEastAsia"/>
                <w:sz w:val="20"/>
                <w:szCs w:val="20"/>
              </w:rPr>
              <w:t>9a</w:t>
            </w:r>
            <w:r>
              <w:rPr>
                <w:sz w:val="20"/>
                <w:szCs w:val="20"/>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9b.</w:t>
            </w:r>
            <w:r>
              <w:rPr>
                <w:sz w:val="20"/>
                <w:szCs w:val="20"/>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9c</w:t>
            </w:r>
            <w:r>
              <w:rPr>
                <w:sz w:val="20"/>
                <w:szCs w:val="20"/>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pPr>
            <w:r>
              <w:rPr>
                <w:rStyle w:val="Gl"/>
                <w:rFonts w:eastAsiaTheme="majorEastAsia"/>
                <w:sz w:val="20"/>
                <w:szCs w:val="20"/>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rStyle w:val="Gl"/>
                <w:rFonts w:eastAsiaTheme="majorEastAsia"/>
                <w:sz w:val="20"/>
                <w:szCs w:val="20"/>
              </w:rPr>
              <w:t>10a.</w:t>
            </w:r>
            <w:r>
              <w:rPr>
                <w:rFonts w:ascii="-webkit-standard" w:hAnsi="-webkit-standard"/>
                <w:color w:val="000000"/>
                <w:sz w:val="27"/>
                <w:szCs w:val="27"/>
              </w:rPr>
              <w:t xml:space="preserve"> </w:t>
            </w:r>
            <w:r>
              <w:rPr>
                <w:color w:val="000000"/>
                <w:sz w:val="20"/>
                <w:szCs w:val="20"/>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10b.</w:t>
            </w:r>
            <w:r>
              <w:rPr>
                <w:sz w:val="20"/>
                <w:szCs w:val="20"/>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10c.</w:t>
            </w:r>
            <w:r>
              <w:rPr>
                <w:sz w:val="20"/>
                <w:szCs w:val="20"/>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pPr>
            <w:r>
              <w:rPr>
                <w:rStyle w:val="Gl"/>
                <w:rFonts w:eastAsiaTheme="majorEastAsia"/>
                <w:sz w:val="20"/>
                <w:szCs w:val="20"/>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sz w:val="20"/>
                <w:szCs w:val="20"/>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sz w:val="20"/>
                <w:szCs w:val="20"/>
              </w:rPr>
            </w:pPr>
          </w:p>
        </w:tc>
      </w:tr>
      <w:tr w:rsidR="001701E3" w:rsidTr="001701E3">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rPr>
                <w:sz w:val="20"/>
                <w:szCs w:val="20"/>
              </w:rPr>
            </w:pPr>
            <w:r>
              <w:rPr>
                <w:rStyle w:val="Gl"/>
                <w:rFonts w:eastAsiaTheme="majorEastAsia"/>
                <w:sz w:val="20"/>
                <w:szCs w:val="20"/>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rStyle w:val="Gl"/>
                <w:rFonts w:eastAsiaTheme="majorEastAsia"/>
                <w:sz w:val="20"/>
                <w:szCs w:val="20"/>
              </w:rPr>
              <w:t>12a</w:t>
            </w:r>
            <w:r>
              <w:rPr>
                <w:sz w:val="20"/>
                <w:szCs w:val="20"/>
              </w:rPr>
              <w:t>. 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12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12b.</w:t>
            </w:r>
            <w:r>
              <w:rPr>
                <w:sz w:val="20"/>
                <w:szCs w:val="20"/>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pPr>
            <w:r>
              <w:rPr>
                <w:rStyle w:val="Gl"/>
                <w:rFonts w:eastAsiaTheme="majorEastAsia"/>
                <w:sz w:val="20"/>
                <w:szCs w:val="20"/>
              </w:rPr>
              <w:lastRenderedPageBreak/>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sz w:val="20"/>
                <w:szCs w:val="20"/>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Pr="00933622" w:rsidRDefault="001701E3" w:rsidP="001701E3">
            <w:pPr>
              <w:pStyle w:val="NormalWeb"/>
              <w:spacing w:line="256" w:lineRule="auto"/>
              <w:jc w:val="center"/>
              <w:rPr>
                <w:b/>
                <w:bCs/>
                <w:sz w:val="20"/>
                <w:szCs w:val="20"/>
              </w:rPr>
            </w:pPr>
            <w:r>
              <w:rPr>
                <w:b/>
                <w:bCs/>
                <w:sz w:val="20"/>
                <w:szCs w:val="20"/>
              </w:rPr>
              <w:t>3</w:t>
            </w:r>
          </w:p>
        </w:tc>
      </w:tr>
      <w:tr w:rsidR="001701E3" w:rsidTr="001701E3">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rPr>
                <w:sz w:val="20"/>
                <w:szCs w:val="20"/>
              </w:rPr>
            </w:pPr>
            <w:r>
              <w:rPr>
                <w:rStyle w:val="Gl"/>
                <w:rFonts w:eastAsiaTheme="majorEastAsia"/>
                <w:sz w:val="20"/>
                <w:szCs w:val="20"/>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sz w:val="20"/>
                <w:szCs w:val="20"/>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Pr="002F6E14" w:rsidRDefault="001701E3" w:rsidP="001701E3">
            <w:pPr>
              <w:pStyle w:val="NormalWeb"/>
              <w:spacing w:line="256" w:lineRule="auto"/>
              <w:jc w:val="center"/>
              <w:rPr>
                <w:b/>
                <w:bCs/>
                <w:sz w:val="20"/>
                <w:szCs w:val="20"/>
              </w:rPr>
            </w:pPr>
            <w:r>
              <w:rPr>
                <w:b/>
                <w:bCs/>
                <w:sz w:val="20"/>
                <w:szCs w:val="20"/>
              </w:rPr>
              <w:t>3</w:t>
            </w:r>
          </w:p>
        </w:tc>
      </w:tr>
      <w:tr w:rsidR="001701E3" w:rsidTr="001701E3">
        <w:trPr>
          <w:trHeight w:val="6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rPr>
                <w:sz w:val="20"/>
                <w:szCs w:val="20"/>
              </w:rPr>
            </w:pPr>
            <w:r>
              <w:rPr>
                <w:rStyle w:val="Gl"/>
                <w:rFonts w:eastAsiaTheme="majorEastAsia"/>
                <w:sz w:val="20"/>
                <w:szCs w:val="20"/>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rStyle w:val="Gl"/>
                <w:rFonts w:eastAsiaTheme="majorEastAsia"/>
                <w:sz w:val="20"/>
                <w:szCs w:val="20"/>
              </w:rPr>
              <w:t>15a</w:t>
            </w:r>
            <w:r>
              <w:rPr>
                <w:sz w:val="20"/>
                <w:szCs w:val="20"/>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center"/>
              <w:rPr>
                <w:rStyle w:val="Gl"/>
                <w:rFonts w:eastAsiaTheme="majorEastAsia"/>
              </w:rPr>
            </w:pPr>
            <w:r>
              <w:rPr>
                <w:rStyle w:val="Gl"/>
                <w:rFonts w:eastAsiaTheme="majorEastAsia"/>
              </w:rPr>
              <w:t>3</w:t>
            </w:r>
          </w:p>
        </w:tc>
      </w:tr>
      <w:tr w:rsidR="001701E3" w:rsidTr="001701E3">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15b.</w:t>
            </w:r>
            <w:r>
              <w:rPr>
                <w:sz w:val="20"/>
                <w:szCs w:val="20"/>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15c</w:t>
            </w:r>
            <w:r>
              <w:rPr>
                <w:sz w:val="20"/>
                <w:szCs w:val="20"/>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center"/>
              <w:rPr>
                <w:rStyle w:val="Gl"/>
                <w:rFonts w:eastAsiaTheme="majorEastAsia"/>
              </w:rPr>
            </w:pPr>
            <w:r>
              <w:rPr>
                <w:rStyle w:val="Gl"/>
                <w:rFonts w:eastAsiaTheme="majorEastAsia"/>
              </w:rPr>
              <w:t>4</w:t>
            </w:r>
          </w:p>
        </w:tc>
      </w:tr>
      <w:tr w:rsidR="001701E3" w:rsidTr="001701E3">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15d.</w:t>
            </w:r>
            <w:r>
              <w:rPr>
                <w:sz w:val="20"/>
                <w:szCs w:val="20"/>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bl>
    <w:p w:rsidR="001701E3" w:rsidRDefault="001701E3" w:rsidP="001701E3">
      <w:pPr>
        <w:rPr>
          <w:sz w:val="10"/>
          <w:szCs w:val="10"/>
        </w:rPr>
      </w:pPr>
    </w:p>
    <w:p w:rsidR="001701E3" w:rsidRDefault="001701E3" w:rsidP="001701E3">
      <w:pPr>
        <w:rPr>
          <w:sz w:val="10"/>
          <w:szCs w:val="10"/>
        </w:rPr>
      </w:pPr>
    </w:p>
    <w:p w:rsidR="001701E3" w:rsidRDefault="001701E3" w:rsidP="001701E3">
      <w:pPr>
        <w:rPr>
          <w:sz w:val="10"/>
          <w:szCs w:val="10"/>
        </w:rPr>
      </w:pPr>
    </w:p>
    <w:p w:rsidR="001701E3" w:rsidRPr="00E131A3" w:rsidRDefault="001701E3" w:rsidP="001701E3">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055"/>
        <w:gridCol w:w="2055"/>
        <w:gridCol w:w="2055"/>
        <w:gridCol w:w="2056"/>
      </w:tblGrid>
      <w:tr w:rsidR="001701E3" w:rsidRPr="00E131A3" w:rsidTr="001701E3">
        <w:trPr>
          <w:trHeight w:val="449"/>
        </w:trPr>
        <w:tc>
          <w:tcPr>
            <w:tcW w:w="9624" w:type="dxa"/>
            <w:gridSpan w:val="5"/>
            <w:shd w:val="clear" w:color="auto" w:fill="FFF2CC" w:themeFill="accent4" w:themeFillTint="33"/>
            <w:vAlign w:val="center"/>
          </w:tcPr>
          <w:p w:rsidR="001701E3" w:rsidRPr="00E131A3" w:rsidRDefault="001701E3" w:rsidP="001701E3">
            <w:pPr>
              <w:jc w:val="center"/>
              <w:rPr>
                <w:sz w:val="20"/>
                <w:szCs w:val="20"/>
              </w:rPr>
            </w:pPr>
            <w:r>
              <w:rPr>
                <w:b/>
                <w:sz w:val="20"/>
                <w:szCs w:val="20"/>
              </w:rPr>
              <w:t>LECTUTER(S)</w:t>
            </w:r>
          </w:p>
        </w:tc>
      </w:tr>
      <w:tr w:rsidR="001701E3" w:rsidRPr="00E131A3" w:rsidTr="001701E3">
        <w:trPr>
          <w:trHeight w:val="567"/>
        </w:trPr>
        <w:tc>
          <w:tcPr>
            <w:tcW w:w="1403" w:type="dxa"/>
            <w:shd w:val="clear" w:color="auto" w:fill="FFF2CC" w:themeFill="accent4" w:themeFillTint="33"/>
            <w:vAlign w:val="center"/>
          </w:tcPr>
          <w:p w:rsidR="001701E3" w:rsidRPr="00E131A3" w:rsidRDefault="001701E3" w:rsidP="001701E3">
            <w:pPr>
              <w:rPr>
                <w:b/>
                <w:sz w:val="20"/>
                <w:szCs w:val="20"/>
              </w:rPr>
            </w:pPr>
            <w:r>
              <w:rPr>
                <w:b/>
                <w:sz w:val="20"/>
                <w:szCs w:val="20"/>
              </w:rPr>
              <w:t>Prepared by</w:t>
            </w:r>
          </w:p>
        </w:tc>
        <w:tc>
          <w:tcPr>
            <w:tcW w:w="2055" w:type="dxa"/>
            <w:shd w:val="clear" w:color="auto" w:fill="FFFFFF" w:themeFill="background1"/>
            <w:vAlign w:val="center"/>
          </w:tcPr>
          <w:p w:rsidR="001701E3" w:rsidRDefault="001701E3" w:rsidP="001701E3">
            <w:pPr>
              <w:jc w:val="center"/>
              <w:rPr>
                <w:sz w:val="20"/>
                <w:szCs w:val="20"/>
              </w:rPr>
            </w:pPr>
            <w:r>
              <w:rPr>
                <w:sz w:val="20"/>
                <w:szCs w:val="20"/>
              </w:rPr>
              <w:t>Prof. Dr. Şahika KARACA</w:t>
            </w:r>
          </w:p>
        </w:tc>
        <w:tc>
          <w:tcPr>
            <w:tcW w:w="2055" w:type="dxa"/>
            <w:shd w:val="clear" w:color="auto" w:fill="FFFFFF" w:themeFill="background1"/>
            <w:vAlign w:val="center"/>
          </w:tcPr>
          <w:p w:rsidR="001701E3" w:rsidRDefault="001701E3" w:rsidP="001701E3">
            <w:pPr>
              <w:jc w:val="center"/>
              <w:rPr>
                <w:sz w:val="20"/>
                <w:szCs w:val="20"/>
              </w:rPr>
            </w:pPr>
          </w:p>
        </w:tc>
        <w:tc>
          <w:tcPr>
            <w:tcW w:w="2055" w:type="dxa"/>
            <w:shd w:val="clear" w:color="auto" w:fill="FFFFFF" w:themeFill="background1"/>
            <w:vAlign w:val="center"/>
          </w:tcPr>
          <w:p w:rsidR="001701E3" w:rsidRPr="00E131A3" w:rsidRDefault="001701E3" w:rsidP="001701E3">
            <w:pPr>
              <w:jc w:val="center"/>
              <w:rPr>
                <w:sz w:val="20"/>
                <w:szCs w:val="20"/>
              </w:rPr>
            </w:pPr>
          </w:p>
        </w:tc>
        <w:tc>
          <w:tcPr>
            <w:tcW w:w="2056" w:type="dxa"/>
            <w:shd w:val="clear" w:color="auto" w:fill="FFFFFF" w:themeFill="background1"/>
            <w:vAlign w:val="center"/>
          </w:tcPr>
          <w:p w:rsidR="001701E3" w:rsidRPr="00E131A3" w:rsidRDefault="001701E3" w:rsidP="001701E3">
            <w:pPr>
              <w:jc w:val="center"/>
              <w:rPr>
                <w:sz w:val="20"/>
                <w:szCs w:val="20"/>
              </w:rPr>
            </w:pPr>
          </w:p>
        </w:tc>
      </w:tr>
      <w:tr w:rsidR="001701E3" w:rsidRPr="00E131A3" w:rsidTr="001701E3">
        <w:trPr>
          <w:trHeight w:val="585"/>
        </w:trPr>
        <w:tc>
          <w:tcPr>
            <w:tcW w:w="1403" w:type="dxa"/>
            <w:shd w:val="clear" w:color="auto" w:fill="FFF2CC" w:themeFill="accent4" w:themeFillTint="33"/>
            <w:vAlign w:val="center"/>
          </w:tcPr>
          <w:p w:rsidR="001701E3" w:rsidRPr="00E131A3" w:rsidRDefault="001701E3" w:rsidP="001701E3">
            <w:pPr>
              <w:rPr>
                <w:b/>
                <w:sz w:val="20"/>
                <w:szCs w:val="20"/>
              </w:rPr>
            </w:pPr>
            <w:r>
              <w:rPr>
                <w:b/>
                <w:sz w:val="20"/>
                <w:szCs w:val="20"/>
              </w:rPr>
              <w:t>Signature(s)</w:t>
            </w:r>
          </w:p>
        </w:tc>
        <w:tc>
          <w:tcPr>
            <w:tcW w:w="2055" w:type="dxa"/>
            <w:shd w:val="clear" w:color="auto" w:fill="FFFFFF" w:themeFill="background1"/>
            <w:vAlign w:val="center"/>
          </w:tcPr>
          <w:p w:rsidR="001701E3" w:rsidRPr="00E131A3" w:rsidRDefault="001701E3" w:rsidP="001701E3">
            <w:pPr>
              <w:jc w:val="center"/>
              <w:rPr>
                <w:color w:val="FF0000"/>
                <w:sz w:val="20"/>
                <w:szCs w:val="20"/>
              </w:rPr>
            </w:pPr>
          </w:p>
        </w:tc>
        <w:tc>
          <w:tcPr>
            <w:tcW w:w="2055" w:type="dxa"/>
            <w:shd w:val="clear" w:color="auto" w:fill="FFFFFF" w:themeFill="background1"/>
            <w:vAlign w:val="center"/>
          </w:tcPr>
          <w:p w:rsidR="001701E3" w:rsidRPr="00E131A3" w:rsidRDefault="001701E3" w:rsidP="001701E3">
            <w:pPr>
              <w:jc w:val="center"/>
              <w:rPr>
                <w:color w:val="FF0000"/>
                <w:sz w:val="20"/>
                <w:szCs w:val="20"/>
              </w:rPr>
            </w:pPr>
          </w:p>
        </w:tc>
        <w:tc>
          <w:tcPr>
            <w:tcW w:w="2055" w:type="dxa"/>
            <w:shd w:val="clear" w:color="auto" w:fill="FFFFFF" w:themeFill="background1"/>
            <w:vAlign w:val="center"/>
          </w:tcPr>
          <w:p w:rsidR="001701E3" w:rsidRPr="00E131A3" w:rsidRDefault="001701E3" w:rsidP="001701E3">
            <w:pPr>
              <w:jc w:val="center"/>
              <w:rPr>
                <w:color w:val="FF0000"/>
                <w:sz w:val="20"/>
                <w:szCs w:val="20"/>
              </w:rPr>
            </w:pPr>
          </w:p>
        </w:tc>
        <w:tc>
          <w:tcPr>
            <w:tcW w:w="2056" w:type="dxa"/>
            <w:shd w:val="clear" w:color="auto" w:fill="FFFFFF" w:themeFill="background1"/>
            <w:vAlign w:val="center"/>
          </w:tcPr>
          <w:p w:rsidR="001701E3" w:rsidRPr="00E131A3" w:rsidRDefault="001701E3" w:rsidP="001701E3">
            <w:pPr>
              <w:jc w:val="center"/>
              <w:rPr>
                <w:color w:val="FF0000"/>
                <w:sz w:val="20"/>
                <w:szCs w:val="20"/>
              </w:rPr>
            </w:pPr>
          </w:p>
        </w:tc>
      </w:tr>
    </w:tbl>
    <w:p w:rsidR="001701E3" w:rsidRDefault="00011374" w:rsidP="001701E3">
      <w:pPr>
        <w:jc w:val="right"/>
        <w:rPr>
          <w:bCs/>
        </w:rPr>
      </w:pPr>
      <w:r>
        <w:rPr>
          <w:bCs/>
        </w:rPr>
        <w:t>09/07/2026</w:t>
      </w:r>
    </w:p>
    <w:p w:rsidR="001701E3" w:rsidRDefault="001701E3">
      <w:pPr>
        <w:widowControl/>
        <w:autoSpaceDE/>
        <w:autoSpaceDN/>
        <w:spacing w:after="160" w:line="259" w:lineRule="auto"/>
        <w:rPr>
          <w:b/>
          <w:color w:val="1F2023"/>
        </w:rPr>
      </w:pPr>
      <w:r>
        <w:rPr>
          <w:b/>
          <w:color w:val="1F2023"/>
        </w:rPr>
        <w:br w:type="page"/>
      </w:r>
    </w:p>
    <w:p w:rsidR="00585F91" w:rsidRDefault="00585F91" w:rsidP="00456EFE">
      <w:pPr>
        <w:widowControl/>
        <w:autoSpaceDE/>
        <w:autoSpaceDN/>
        <w:spacing w:before="120"/>
        <w:jc w:val="center"/>
        <w:rPr>
          <w:rFonts w:eastAsia="Calibri"/>
          <w:b/>
          <w:color w:val="202124"/>
          <w:lang w:val="en"/>
        </w:rPr>
      </w:pPr>
    </w:p>
    <w:p w:rsidR="00585F91" w:rsidRDefault="00011374" w:rsidP="00585F91">
      <w:pPr>
        <w:spacing w:before="120"/>
        <w:jc w:val="center"/>
        <w:rPr>
          <w:rFonts w:asciiTheme="majorBidi" w:eastAsia="Calibri" w:hAnsiTheme="majorBidi" w:cstheme="majorBidi"/>
          <w:b/>
          <w:lang w:val="tr-TR"/>
        </w:rPr>
      </w:pPr>
      <w:r>
        <w:rPr>
          <w:rFonts w:asciiTheme="majorBidi" w:eastAsia="Calibri" w:hAnsiTheme="majorBidi" w:cstheme="majorBidi"/>
          <w:b/>
        </w:rPr>
        <w:t>T.C</w:t>
      </w:r>
    </w:p>
    <w:p w:rsidR="00585F91" w:rsidRDefault="00585F91" w:rsidP="00585F91">
      <w:pPr>
        <w:jc w:val="center"/>
        <w:rPr>
          <w:rFonts w:asciiTheme="majorBidi" w:eastAsia="Calibri" w:hAnsiTheme="majorBidi" w:cstheme="majorBidi"/>
          <w:b/>
        </w:rPr>
      </w:pPr>
      <w:r>
        <w:rPr>
          <w:noProof/>
          <w:position w:val="-1"/>
          <w:sz w:val="24"/>
          <w:szCs w:val="24"/>
          <w:lang w:val="tr-TR" w:eastAsia="tr-TR"/>
        </w:rPr>
        <w:drawing>
          <wp:anchor distT="0" distB="0" distL="114300" distR="114300" simplePos="0" relativeHeight="251716608" behindDoc="0" locked="0" layoutInCell="1" allowOverlap="1">
            <wp:simplePos x="0" y="0"/>
            <wp:positionH relativeFrom="margin">
              <wp:align>right</wp:align>
            </wp:positionH>
            <wp:positionV relativeFrom="paragraph">
              <wp:posOffset>93345</wp:posOffset>
            </wp:positionV>
            <wp:extent cx="719455" cy="719455"/>
            <wp:effectExtent l="0" t="0" r="4445" b="4445"/>
            <wp:wrapNone/>
            <wp:docPr id="28" name="Resim 28"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07654402"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noProof/>
          <w:position w:val="-1"/>
          <w:sz w:val="24"/>
          <w:szCs w:val="24"/>
          <w:lang w:val="tr-TR" w:eastAsia="tr-TR"/>
        </w:rPr>
        <w:drawing>
          <wp:anchor distT="0" distB="0" distL="114300" distR="114300" simplePos="0" relativeHeight="251715584" behindDoc="0" locked="0" layoutInCell="1" allowOverlap="1">
            <wp:simplePos x="0" y="0"/>
            <wp:positionH relativeFrom="margin">
              <wp:align>left</wp:align>
            </wp:positionH>
            <wp:positionV relativeFrom="paragraph">
              <wp:posOffset>102870</wp:posOffset>
            </wp:positionV>
            <wp:extent cx="719455" cy="719455"/>
            <wp:effectExtent l="0" t="0" r="4445" b="4445"/>
            <wp:wrapNone/>
            <wp:docPr id="27" name="Resim 27"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44"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Bidi" w:eastAsia="Calibri" w:hAnsiTheme="majorBidi" w:cstheme="majorBidi"/>
          <w:b/>
          <w:noProof/>
        </w:rPr>
        <w:t>ESKISEHIR OSMANGAZI UNIVERSITY</w:t>
      </w:r>
    </w:p>
    <w:p w:rsidR="00585F91" w:rsidRDefault="00585F91" w:rsidP="00585F91">
      <w:pPr>
        <w:spacing w:before="120"/>
        <w:jc w:val="center"/>
        <w:rPr>
          <w:rFonts w:asciiTheme="majorBidi" w:eastAsia="Calibri" w:hAnsiTheme="majorBidi" w:cstheme="majorBidi"/>
          <w:b/>
        </w:rPr>
      </w:pPr>
      <w:r>
        <w:rPr>
          <w:rFonts w:asciiTheme="majorBidi" w:eastAsia="Calibri" w:hAnsiTheme="majorBidi" w:cstheme="majorBidi"/>
          <w:b/>
        </w:rPr>
        <w:t>FACULTY OF HUMANITIES AND SOCIAL SCIENCES</w:t>
      </w:r>
    </w:p>
    <w:p w:rsidR="00585F91" w:rsidRDefault="00585F91" w:rsidP="00585F91">
      <w:pPr>
        <w:spacing w:line="256" w:lineRule="auto"/>
        <w:jc w:val="center"/>
        <w:rPr>
          <w:rFonts w:asciiTheme="majorBidi" w:eastAsia="Calibri" w:hAnsiTheme="majorBidi" w:cstheme="majorBidi"/>
          <w:b/>
        </w:rPr>
      </w:pPr>
    </w:p>
    <w:p w:rsidR="00585F91" w:rsidRDefault="00585F91" w:rsidP="00585F91">
      <w:pPr>
        <w:spacing w:line="256" w:lineRule="auto"/>
        <w:jc w:val="center"/>
        <w:rPr>
          <w:rFonts w:asciiTheme="majorBidi" w:eastAsia="Calibri" w:hAnsiTheme="majorBidi" w:cstheme="majorBidi"/>
          <w:b/>
        </w:rPr>
      </w:pPr>
      <w:r>
        <w:rPr>
          <w:rFonts w:asciiTheme="majorBidi" w:eastAsia="Calibri" w:hAnsiTheme="majorBidi" w:cstheme="majorBidi"/>
          <w:b/>
        </w:rPr>
        <w:t>Turkish Language and Literature Department</w:t>
      </w:r>
    </w:p>
    <w:p w:rsidR="00585F91" w:rsidRDefault="00585F91" w:rsidP="00585F91">
      <w:pPr>
        <w:spacing w:line="256" w:lineRule="auto"/>
        <w:jc w:val="center"/>
        <w:rPr>
          <w:rFonts w:asciiTheme="majorBidi" w:eastAsia="Calibri" w:hAnsiTheme="majorBidi" w:cstheme="majorBidi"/>
          <w:b/>
        </w:rPr>
      </w:pPr>
    </w:p>
    <w:p w:rsidR="00585F91" w:rsidRDefault="00585F91" w:rsidP="00585F91">
      <w:pPr>
        <w:spacing w:line="256" w:lineRule="auto"/>
        <w:jc w:val="center"/>
        <w:rPr>
          <w:rFonts w:asciiTheme="majorBidi" w:eastAsia="Calibri" w:hAnsiTheme="majorBidi" w:cstheme="majorBidi"/>
          <w:b/>
        </w:rPr>
      </w:pPr>
      <w:r>
        <w:rPr>
          <w:rFonts w:asciiTheme="majorBidi" w:eastAsia="Calibri" w:hAnsiTheme="majorBidi" w:cstheme="majorBidi"/>
          <w:b/>
        </w:rPr>
        <w:t>COURSE INFORMATION FORM</w:t>
      </w:r>
    </w:p>
    <w:tbl>
      <w:tblPr>
        <w:tblStyle w:val="TabloKlavuzu4"/>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85F91" w:rsidTr="00585F91">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Code</w:t>
            </w:r>
          </w:p>
        </w:tc>
      </w:tr>
      <w:tr w:rsidR="00585F91" w:rsidTr="00585F91">
        <w:trPr>
          <w:trHeight w:val="397"/>
        </w:trPr>
        <w:tc>
          <w:tcPr>
            <w:tcW w:w="6506" w:type="dxa"/>
            <w:tcBorders>
              <w:top w:val="single" w:sz="4" w:space="0" w:color="auto"/>
              <w:left w:val="single" w:sz="12" w:space="0" w:color="auto"/>
              <w:bottom w:val="single" w:sz="12" w:space="0" w:color="auto"/>
              <w:right w:val="single" w:sz="4" w:space="0" w:color="auto"/>
            </w:tcBorders>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Turkish Folk Literature I</w:t>
            </w:r>
          </w:p>
        </w:tc>
        <w:tc>
          <w:tcPr>
            <w:tcW w:w="3118" w:type="dxa"/>
            <w:tcBorders>
              <w:top w:val="single" w:sz="4" w:space="0" w:color="auto"/>
              <w:left w:val="single" w:sz="4" w:space="0" w:color="auto"/>
              <w:bottom w:val="single" w:sz="12" w:space="0" w:color="auto"/>
              <w:right w:val="single" w:sz="12" w:space="0" w:color="auto"/>
            </w:tcBorders>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831811008</w:t>
            </w:r>
          </w:p>
        </w:tc>
      </w:tr>
    </w:tbl>
    <w:p w:rsidR="00585F91" w:rsidRDefault="00585F91" w:rsidP="00585F91">
      <w:pPr>
        <w:rPr>
          <w:rFonts w:asciiTheme="majorBidi" w:eastAsia="Calibri" w:hAnsiTheme="majorBidi" w:cstheme="majorBidi"/>
          <w:sz w:val="10"/>
          <w:szCs w:val="10"/>
        </w:rPr>
      </w:pPr>
    </w:p>
    <w:tbl>
      <w:tblPr>
        <w:tblStyle w:val="TabloKlavuzu4"/>
        <w:tblW w:w="963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30"/>
        <w:gridCol w:w="1886"/>
        <w:gridCol w:w="1985"/>
        <w:gridCol w:w="1914"/>
        <w:gridCol w:w="1915"/>
      </w:tblGrid>
      <w:tr w:rsidR="00585F91" w:rsidTr="00585F91">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ECTS</w:t>
            </w:r>
          </w:p>
        </w:tc>
      </w:tr>
      <w:tr w:rsidR="00585F91" w:rsidTr="00585F91">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rsidR="00585F91" w:rsidRDefault="00585F91">
            <w:pPr>
              <w:spacing w:beforeAutospacing="1" w:afterAutospacing="1"/>
              <w:rPr>
                <w:rFonts w:asciiTheme="majorBidi" w:eastAsia="Calibri" w:hAnsiTheme="majorBidi" w:cstheme="majorBidi"/>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rsidR="00585F91" w:rsidRDefault="00585F91">
            <w:pPr>
              <w:spacing w:beforeAutospacing="1" w:afterAutospacing="1"/>
              <w:rPr>
                <w:rFonts w:asciiTheme="majorBidi" w:eastAsia="Calibri" w:hAnsiTheme="majorBidi" w:cstheme="majorBidi"/>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rsidR="00585F91" w:rsidRDefault="00585F91">
            <w:pPr>
              <w:spacing w:beforeAutospacing="1" w:afterAutospacing="1"/>
              <w:rPr>
                <w:rFonts w:asciiTheme="majorBidi" w:eastAsia="Calibri" w:hAnsiTheme="majorBidi" w:cstheme="majorBidi"/>
                <w:b/>
                <w:sz w:val="20"/>
                <w:szCs w:val="20"/>
              </w:rPr>
            </w:pPr>
          </w:p>
        </w:tc>
      </w:tr>
      <w:tr w:rsidR="00585F91" w:rsidTr="00585F91">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885" w:type="dxa"/>
            <w:tcBorders>
              <w:top w:val="single" w:sz="4" w:space="0" w:color="auto"/>
              <w:left w:val="single" w:sz="4" w:space="0" w:color="auto"/>
              <w:bottom w:val="single" w:sz="12" w:space="0" w:color="auto"/>
              <w:right w:val="single" w:sz="4" w:space="0" w:color="auto"/>
            </w:tcBorders>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984" w:type="dxa"/>
            <w:tcBorders>
              <w:top w:val="single" w:sz="4" w:space="0" w:color="auto"/>
              <w:left w:val="single" w:sz="4" w:space="0" w:color="auto"/>
              <w:bottom w:val="single" w:sz="12" w:space="0" w:color="auto"/>
              <w:right w:val="single" w:sz="4" w:space="0" w:color="auto"/>
            </w:tcBorders>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0</w:t>
            </w:r>
          </w:p>
        </w:tc>
        <w:tc>
          <w:tcPr>
            <w:tcW w:w="1913" w:type="dxa"/>
            <w:tcBorders>
              <w:top w:val="single" w:sz="4" w:space="0" w:color="auto"/>
              <w:left w:val="single" w:sz="4" w:space="0" w:color="auto"/>
              <w:bottom w:val="single" w:sz="12" w:space="0" w:color="auto"/>
              <w:right w:val="single" w:sz="4" w:space="0" w:color="auto"/>
            </w:tcBorders>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914" w:type="dxa"/>
            <w:tcBorders>
              <w:top w:val="single" w:sz="4" w:space="0" w:color="auto"/>
              <w:left w:val="single" w:sz="4" w:space="0" w:color="auto"/>
              <w:bottom w:val="single" w:sz="12" w:space="0" w:color="auto"/>
              <w:right w:val="single" w:sz="12" w:space="0" w:color="auto"/>
            </w:tcBorders>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3</w:t>
            </w:r>
          </w:p>
        </w:tc>
      </w:tr>
    </w:tbl>
    <w:p w:rsidR="00585F91" w:rsidRDefault="00585F91" w:rsidP="00585F91">
      <w:pPr>
        <w:rPr>
          <w:rFonts w:asciiTheme="majorBidi" w:eastAsia="Calibri" w:hAnsiTheme="majorBidi" w:cstheme="majorBidi"/>
          <w:sz w:val="10"/>
          <w:szCs w:val="10"/>
        </w:rPr>
      </w:pPr>
    </w:p>
    <w:tbl>
      <w:tblPr>
        <w:tblStyle w:val="TabloKlavuzu4"/>
        <w:tblW w:w="963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6"/>
        <w:gridCol w:w="1926"/>
        <w:gridCol w:w="1926"/>
        <w:gridCol w:w="1867"/>
        <w:gridCol w:w="1985"/>
      </w:tblGrid>
      <w:tr w:rsidR="00585F91" w:rsidTr="00585F91">
        <w:trPr>
          <w:trHeight w:val="312"/>
        </w:trPr>
        <w:tc>
          <w:tcPr>
            <w:tcW w:w="9624" w:type="dxa"/>
            <w:gridSpan w:val="5"/>
            <w:tcBorders>
              <w:top w:val="single" w:sz="12" w:space="0" w:color="auto"/>
              <w:left w:val="single" w:sz="12"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Category (Credit)</w:t>
            </w:r>
          </w:p>
        </w:tc>
      </w:tr>
      <w:tr w:rsidR="00585F91" w:rsidTr="00585F91">
        <w:tc>
          <w:tcPr>
            <w:tcW w:w="1924" w:type="dxa"/>
            <w:tcBorders>
              <w:top w:val="single" w:sz="4" w:space="0" w:color="auto"/>
              <w:left w:val="single" w:sz="12"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Basic Sciences</w:t>
            </w:r>
          </w:p>
        </w:tc>
        <w:tc>
          <w:tcPr>
            <w:tcW w:w="1925" w:type="dxa"/>
            <w:tcBorders>
              <w:top w:val="single" w:sz="4"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Engineering Sciences</w:t>
            </w:r>
          </w:p>
        </w:tc>
        <w:tc>
          <w:tcPr>
            <w:tcW w:w="1925" w:type="dxa"/>
            <w:tcBorders>
              <w:top w:val="single" w:sz="4"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Design</w:t>
            </w:r>
          </w:p>
        </w:tc>
        <w:tc>
          <w:tcPr>
            <w:tcW w:w="1866" w:type="dxa"/>
            <w:tcBorders>
              <w:top w:val="single" w:sz="4"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General Education</w:t>
            </w:r>
          </w:p>
        </w:tc>
        <w:tc>
          <w:tcPr>
            <w:tcW w:w="1984" w:type="dxa"/>
            <w:tcBorders>
              <w:top w:val="single" w:sz="4" w:space="0" w:color="auto"/>
              <w:left w:val="single" w:sz="4"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Social</w:t>
            </w:r>
          </w:p>
        </w:tc>
      </w:tr>
      <w:tr w:rsidR="00585F91" w:rsidTr="00585F91">
        <w:trPr>
          <w:trHeight w:val="397"/>
        </w:trPr>
        <w:tc>
          <w:tcPr>
            <w:tcW w:w="1924" w:type="dxa"/>
            <w:tcBorders>
              <w:top w:val="single" w:sz="4" w:space="0" w:color="auto"/>
              <w:left w:val="single" w:sz="12" w:space="0" w:color="auto"/>
              <w:bottom w:val="single" w:sz="12" w:space="0" w:color="auto"/>
              <w:right w:val="single" w:sz="4" w:space="0" w:color="auto"/>
            </w:tcBorders>
            <w:vAlign w:val="center"/>
          </w:tcPr>
          <w:p w:rsidR="00585F91" w:rsidRDefault="00585F91">
            <w:pPr>
              <w:jc w:val="center"/>
              <w:rPr>
                <w:rFonts w:asciiTheme="majorBidi" w:eastAsia="Calibri" w:hAnsiTheme="majorBidi" w:cstheme="majorBidi"/>
                <w:sz w:val="20"/>
                <w:szCs w:val="20"/>
              </w:rPr>
            </w:pPr>
          </w:p>
        </w:tc>
        <w:tc>
          <w:tcPr>
            <w:tcW w:w="1925" w:type="dxa"/>
            <w:tcBorders>
              <w:top w:val="single" w:sz="4" w:space="0" w:color="auto"/>
              <w:left w:val="single" w:sz="4" w:space="0" w:color="auto"/>
              <w:bottom w:val="single" w:sz="12" w:space="0" w:color="auto"/>
              <w:right w:val="single" w:sz="4" w:space="0" w:color="auto"/>
            </w:tcBorders>
            <w:vAlign w:val="center"/>
          </w:tcPr>
          <w:p w:rsidR="00585F91" w:rsidRDefault="00585F91">
            <w:pPr>
              <w:jc w:val="center"/>
              <w:rPr>
                <w:rFonts w:asciiTheme="majorBidi" w:eastAsia="Calibri" w:hAnsiTheme="majorBidi" w:cstheme="majorBidi"/>
                <w:color w:val="FF0000"/>
                <w:sz w:val="20"/>
                <w:szCs w:val="20"/>
              </w:rPr>
            </w:pPr>
          </w:p>
        </w:tc>
        <w:tc>
          <w:tcPr>
            <w:tcW w:w="1925" w:type="dxa"/>
            <w:tcBorders>
              <w:top w:val="single" w:sz="4" w:space="0" w:color="auto"/>
              <w:left w:val="single" w:sz="4" w:space="0" w:color="auto"/>
              <w:bottom w:val="single" w:sz="12" w:space="0" w:color="auto"/>
              <w:right w:val="single" w:sz="4" w:space="0" w:color="auto"/>
            </w:tcBorders>
            <w:vAlign w:val="center"/>
          </w:tcPr>
          <w:p w:rsidR="00585F91" w:rsidRDefault="00585F91">
            <w:pPr>
              <w:jc w:val="center"/>
              <w:rPr>
                <w:rFonts w:asciiTheme="majorBidi" w:eastAsia="Calibri" w:hAnsiTheme="majorBidi" w:cstheme="majorBidi"/>
                <w:sz w:val="20"/>
                <w:szCs w:val="20"/>
              </w:rPr>
            </w:pPr>
          </w:p>
        </w:tc>
        <w:tc>
          <w:tcPr>
            <w:tcW w:w="1866" w:type="dxa"/>
            <w:tcBorders>
              <w:top w:val="single" w:sz="4" w:space="0" w:color="auto"/>
              <w:left w:val="single" w:sz="4" w:space="0" w:color="auto"/>
              <w:bottom w:val="single" w:sz="12" w:space="0" w:color="auto"/>
              <w:right w:val="single" w:sz="4" w:space="0" w:color="auto"/>
            </w:tcBorders>
            <w:vAlign w:val="center"/>
          </w:tcPr>
          <w:p w:rsidR="00585F91" w:rsidRDefault="00585F91">
            <w:pPr>
              <w:jc w:val="center"/>
              <w:rPr>
                <w:rFonts w:asciiTheme="majorBidi" w:eastAsia="Calibri" w:hAnsiTheme="majorBidi" w:cstheme="majorBidi"/>
                <w:sz w:val="20"/>
                <w:szCs w:val="20"/>
              </w:rPr>
            </w:pPr>
          </w:p>
        </w:tc>
        <w:tc>
          <w:tcPr>
            <w:tcW w:w="1984" w:type="dxa"/>
            <w:tcBorders>
              <w:top w:val="single" w:sz="4" w:space="0" w:color="auto"/>
              <w:left w:val="single" w:sz="4" w:space="0" w:color="auto"/>
              <w:bottom w:val="single" w:sz="12" w:space="0" w:color="auto"/>
              <w:right w:val="single" w:sz="12" w:space="0" w:color="auto"/>
            </w:tcBorders>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X</w:t>
            </w:r>
          </w:p>
        </w:tc>
      </w:tr>
    </w:tbl>
    <w:p w:rsidR="00585F91" w:rsidRDefault="00585F91" w:rsidP="00585F91">
      <w:pPr>
        <w:rPr>
          <w:rFonts w:asciiTheme="majorBidi" w:eastAsia="Calibri" w:hAnsiTheme="majorBidi" w:cstheme="majorBidi"/>
          <w:sz w:val="10"/>
          <w:szCs w:val="10"/>
        </w:rPr>
      </w:pPr>
    </w:p>
    <w:tbl>
      <w:tblPr>
        <w:tblStyle w:val="TabloKlavuzu4"/>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85F91" w:rsidTr="00585F91">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Type</w:t>
            </w:r>
          </w:p>
        </w:tc>
      </w:tr>
      <w:tr w:rsidR="00585F91" w:rsidTr="00585F91">
        <w:trPr>
          <w:trHeight w:val="397"/>
        </w:trPr>
        <w:sdt>
          <w:sdtPr>
            <w:rPr>
              <w:rFonts w:ascii="Calibri" w:hAnsi="Calibri"/>
              <w:sz w:val="20"/>
              <w:szCs w:val="20"/>
            </w:rPr>
            <w:id w:val="-1018388832"/>
            <w:placeholder>
              <w:docPart w:val="5AFF36B11C6E4A3688797D83782A5C6C"/>
            </w:placeholder>
            <w:comboBox>
              <w:listItem w:displayText="Turkish" w:value="Turkish"/>
              <w:listItem w:displayText="English" w:value="English"/>
            </w:comboBox>
          </w:sdtPr>
          <w:sdtContent>
            <w:tc>
              <w:tcPr>
                <w:tcW w:w="3208" w:type="dxa"/>
                <w:tcBorders>
                  <w:top w:val="single" w:sz="4" w:space="0" w:color="auto"/>
                  <w:left w:val="single" w:sz="12" w:space="0" w:color="auto"/>
                  <w:bottom w:val="single" w:sz="12" w:space="0" w:color="auto"/>
                  <w:right w:val="single" w:sz="4" w:space="0" w:color="auto"/>
                </w:tcBorders>
                <w:vAlign w:val="center"/>
                <w:hideMark/>
              </w:tcPr>
              <w:p w:rsidR="00585F91" w:rsidRDefault="00585F91">
                <w:pPr>
                  <w:jc w:val="center"/>
                  <w:rPr>
                    <w:rFonts w:ascii="Calibri" w:hAnsi="Calibri"/>
                    <w:position w:val="-1"/>
                    <w:sz w:val="20"/>
                    <w:szCs w:val="20"/>
                  </w:rPr>
                </w:pPr>
                <w:r>
                  <w:rPr>
                    <w:sz w:val="20"/>
                    <w:szCs w:val="20"/>
                  </w:rPr>
                  <w:t>Turkish</w:t>
                </w:r>
              </w:p>
            </w:tc>
          </w:sdtContent>
        </w:sdt>
        <w:sdt>
          <w:sdtPr>
            <w:rPr>
              <w:rFonts w:ascii="Calibri" w:hAnsi="Calibri"/>
              <w:sz w:val="20"/>
              <w:szCs w:val="20"/>
            </w:rPr>
            <w:id w:val="-1330986033"/>
            <w:placeholder>
              <w:docPart w:val="832A9383B06D483D9051A29338E0235B"/>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tcBorders>
                  <w:top w:val="single" w:sz="4" w:space="0" w:color="auto"/>
                  <w:left w:val="single" w:sz="4" w:space="0" w:color="auto"/>
                  <w:bottom w:val="single" w:sz="12" w:space="0" w:color="auto"/>
                  <w:right w:val="single" w:sz="4" w:space="0" w:color="auto"/>
                </w:tcBorders>
                <w:vAlign w:val="center"/>
                <w:hideMark/>
              </w:tcPr>
              <w:p w:rsidR="00585F91" w:rsidRDefault="00585F91">
                <w:pPr>
                  <w:jc w:val="center"/>
                  <w:rPr>
                    <w:sz w:val="20"/>
                    <w:szCs w:val="20"/>
                  </w:rPr>
                </w:pPr>
                <w:r>
                  <w:rPr>
                    <w:sz w:val="20"/>
                    <w:szCs w:val="20"/>
                  </w:rPr>
                  <w:t>Undergraduate</w:t>
                </w:r>
              </w:p>
            </w:tc>
          </w:sdtContent>
        </w:sdt>
        <w:sdt>
          <w:sdtPr>
            <w:rPr>
              <w:rFonts w:ascii="Calibri" w:hAnsi="Calibri"/>
              <w:sz w:val="20"/>
              <w:szCs w:val="20"/>
            </w:rPr>
            <w:id w:val="1318690119"/>
            <w:placeholder>
              <w:docPart w:val="C409FBADC28D4C04A2744342E205FFDC"/>
            </w:placeholder>
            <w:comboBox>
              <w:listItem w:displayText="Compulsory" w:value="Compulsory"/>
              <w:listItem w:displayText="Elective" w:value="Elective"/>
            </w:comboBox>
          </w:sdtPr>
          <w:sdtContent>
            <w:tc>
              <w:tcPr>
                <w:tcW w:w="3208" w:type="dxa"/>
                <w:tcBorders>
                  <w:top w:val="single" w:sz="4" w:space="0" w:color="auto"/>
                  <w:left w:val="single" w:sz="4" w:space="0" w:color="auto"/>
                  <w:bottom w:val="single" w:sz="12" w:space="0" w:color="auto"/>
                  <w:right w:val="single" w:sz="12" w:space="0" w:color="auto"/>
                </w:tcBorders>
                <w:vAlign w:val="center"/>
                <w:hideMark/>
              </w:tcPr>
              <w:p w:rsidR="00585F91" w:rsidRDefault="00585F91">
                <w:pPr>
                  <w:jc w:val="center"/>
                  <w:rPr>
                    <w:sz w:val="20"/>
                    <w:szCs w:val="20"/>
                  </w:rPr>
                </w:pPr>
                <w:r>
                  <w:rPr>
                    <w:sz w:val="20"/>
                    <w:szCs w:val="20"/>
                  </w:rPr>
                  <w:t>Compulsory</w:t>
                </w:r>
              </w:p>
            </w:tc>
          </w:sdtContent>
        </w:sdt>
      </w:tr>
    </w:tbl>
    <w:p w:rsidR="00585F91" w:rsidRDefault="00585F91" w:rsidP="00585F91">
      <w:pPr>
        <w:rPr>
          <w:rFonts w:asciiTheme="majorBidi" w:eastAsia="Calibri" w:hAnsiTheme="majorBidi" w:cstheme="majorBidi"/>
          <w:sz w:val="10"/>
          <w:szCs w:val="10"/>
          <w:lang w:val="tr-TR"/>
        </w:rPr>
      </w:pPr>
    </w:p>
    <w:p w:rsidR="00585F91" w:rsidRDefault="00585F91" w:rsidP="00585F91">
      <w:pPr>
        <w:rPr>
          <w:rFonts w:asciiTheme="majorBidi" w:eastAsia="Calibri" w:hAnsiTheme="majorBidi" w:cstheme="majorBidi"/>
          <w:sz w:val="10"/>
          <w:szCs w:val="10"/>
        </w:rPr>
      </w:pPr>
    </w:p>
    <w:tbl>
      <w:tblPr>
        <w:tblStyle w:val="TabloKlavuzu4"/>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85F91" w:rsidTr="00585F91">
        <w:trPr>
          <w:trHeight w:val="557"/>
        </w:trPr>
        <w:tc>
          <w:tcPr>
            <w:tcW w:w="2112" w:type="dxa"/>
            <w:tcBorders>
              <w:top w:val="single" w:sz="12" w:space="0" w:color="auto"/>
              <w:left w:val="single" w:sz="12" w:space="0" w:color="auto"/>
              <w:bottom w:val="single" w:sz="4" w:space="0" w:color="auto"/>
              <w:right w:val="single" w:sz="4" w:space="0" w:color="auto"/>
            </w:tcBorders>
            <w:shd w:val="clear" w:color="auto" w:fill="FFF2CC"/>
            <w:vAlign w:val="center"/>
            <w:hideMark/>
          </w:tcPr>
          <w:p w:rsidR="00585F91" w:rsidRDefault="00585F91">
            <w:pPr>
              <w:rPr>
                <w:rFonts w:asciiTheme="majorBidi" w:eastAsia="Calibri" w:hAnsiTheme="majorBidi" w:cstheme="majorBidi"/>
                <w:b/>
                <w:sz w:val="20"/>
                <w:szCs w:val="20"/>
              </w:rPr>
            </w:pPr>
            <w:r>
              <w:rPr>
                <w:rFonts w:asciiTheme="majorBidi" w:eastAsia="Calibri" w:hAnsiTheme="majorBidi" w:cstheme="majorBidi"/>
                <w:b/>
                <w:sz w:val="20"/>
                <w:szCs w:val="20"/>
              </w:rPr>
              <w:t>Prerequisite(s) if any</w:t>
            </w:r>
          </w:p>
        </w:tc>
        <w:tc>
          <w:tcPr>
            <w:tcW w:w="7512" w:type="dxa"/>
            <w:tcBorders>
              <w:top w:val="single" w:sz="12" w:space="0" w:color="auto"/>
              <w:left w:val="single" w:sz="4" w:space="0" w:color="auto"/>
              <w:bottom w:val="single" w:sz="4" w:space="0" w:color="auto"/>
              <w:right w:val="single" w:sz="12"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Not available.</w:t>
            </w:r>
          </w:p>
        </w:tc>
      </w:tr>
      <w:tr w:rsidR="00585F91" w:rsidTr="00585F91">
        <w:trPr>
          <w:trHeight w:val="908"/>
        </w:trPr>
        <w:tc>
          <w:tcPr>
            <w:tcW w:w="2112" w:type="dxa"/>
            <w:tcBorders>
              <w:top w:val="single" w:sz="4" w:space="0" w:color="auto"/>
              <w:left w:val="single" w:sz="12" w:space="0" w:color="auto"/>
              <w:bottom w:val="single" w:sz="4" w:space="0" w:color="auto"/>
              <w:right w:val="single" w:sz="4" w:space="0" w:color="auto"/>
            </w:tcBorders>
            <w:shd w:val="clear" w:color="auto" w:fill="FFF2CC"/>
            <w:vAlign w:val="center"/>
            <w:hideMark/>
          </w:tcPr>
          <w:p w:rsidR="00585F91" w:rsidRDefault="00585F91">
            <w:pPr>
              <w:rPr>
                <w:rFonts w:asciiTheme="majorBidi" w:eastAsia="Calibri" w:hAnsiTheme="majorBidi" w:cstheme="majorBidi"/>
                <w:b/>
                <w:sz w:val="20"/>
                <w:szCs w:val="20"/>
              </w:rPr>
            </w:pPr>
            <w:r>
              <w:rPr>
                <w:rFonts w:asciiTheme="majorBidi" w:eastAsia="Calibri" w:hAnsiTheme="majorBidi" w:cstheme="majorBidi"/>
                <w:b/>
                <w:sz w:val="20"/>
                <w:szCs w:val="20"/>
              </w:rPr>
              <w:t>Objectives of the Course</w:t>
            </w:r>
          </w:p>
        </w:tc>
        <w:tc>
          <w:tcPr>
            <w:tcW w:w="7512"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To explain the development of folklore as a scholarly discipline in the world and in Türkiye, to evaluate folklore activities in Türkiye in quantitative and qualitative terms, and to enable students to understand the sources of Turkish folklore and ways of utilizing these sources.</w:t>
            </w:r>
          </w:p>
        </w:tc>
      </w:tr>
      <w:tr w:rsidR="00585F91" w:rsidTr="00585F91">
        <w:trPr>
          <w:trHeight w:val="553"/>
        </w:trPr>
        <w:tc>
          <w:tcPr>
            <w:tcW w:w="2112" w:type="dxa"/>
            <w:tcBorders>
              <w:top w:val="single" w:sz="4" w:space="0" w:color="auto"/>
              <w:left w:val="single" w:sz="12" w:space="0" w:color="auto"/>
              <w:bottom w:val="single" w:sz="12" w:space="0" w:color="auto"/>
              <w:right w:val="single" w:sz="4" w:space="0" w:color="auto"/>
            </w:tcBorders>
            <w:shd w:val="clear" w:color="auto" w:fill="FFF2CC"/>
            <w:vAlign w:val="center"/>
            <w:hideMark/>
          </w:tcPr>
          <w:p w:rsidR="00585F91" w:rsidRDefault="00585F91">
            <w:pPr>
              <w:rPr>
                <w:rFonts w:asciiTheme="majorBidi" w:eastAsia="Calibri" w:hAnsiTheme="majorBidi" w:cstheme="majorBidi"/>
                <w:b/>
                <w:sz w:val="20"/>
                <w:szCs w:val="20"/>
              </w:rPr>
            </w:pPr>
            <w:r>
              <w:rPr>
                <w:rFonts w:asciiTheme="majorBidi" w:eastAsia="Calibri" w:hAnsiTheme="majorBidi" w:cstheme="majorBidi"/>
                <w:b/>
                <w:sz w:val="20"/>
                <w:szCs w:val="20"/>
              </w:rPr>
              <w:t>Short Course Content</w:t>
            </w:r>
          </w:p>
        </w:tc>
        <w:tc>
          <w:tcPr>
            <w:tcW w:w="7512" w:type="dxa"/>
            <w:tcBorders>
              <w:top w:val="single" w:sz="4" w:space="0" w:color="auto"/>
              <w:left w:val="single" w:sz="4" w:space="0" w:color="auto"/>
              <w:bottom w:val="single" w:sz="12" w:space="0" w:color="auto"/>
              <w:right w:val="single" w:sz="12" w:space="0" w:color="auto"/>
            </w:tcBorders>
            <w:shd w:val="clear" w:color="auto" w:fill="FFFFFF"/>
            <w:vAlign w:val="center"/>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Folklore, folk literature, forms and genres of folk literature</w:t>
            </w:r>
          </w:p>
        </w:tc>
      </w:tr>
    </w:tbl>
    <w:p w:rsidR="00585F91" w:rsidRDefault="00585F91" w:rsidP="00585F91">
      <w:pPr>
        <w:rPr>
          <w:rFonts w:asciiTheme="majorBidi" w:eastAsia="Calibri" w:hAnsiTheme="majorBidi" w:cstheme="majorBidi"/>
          <w:sz w:val="10"/>
          <w:szCs w:val="10"/>
        </w:rPr>
      </w:pPr>
    </w:p>
    <w:tbl>
      <w:tblPr>
        <w:tblStyle w:val="TabloKlavuzu4"/>
        <w:tblW w:w="962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585F91" w:rsidTr="00585F91">
        <w:trPr>
          <w:trHeight w:val="365"/>
        </w:trPr>
        <w:tc>
          <w:tcPr>
            <w:tcW w:w="5372" w:type="dxa"/>
            <w:gridSpan w:val="2"/>
            <w:tcBorders>
              <w:top w:val="single" w:sz="12" w:space="0" w:color="auto"/>
              <w:left w:val="single" w:sz="12"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Learning Outcomes of the Course</w:t>
            </w:r>
          </w:p>
        </w:tc>
        <w:tc>
          <w:tcPr>
            <w:tcW w:w="1417" w:type="dxa"/>
            <w:tcBorders>
              <w:top w:val="single" w:sz="12"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Contributed PO(s)</w:t>
            </w:r>
          </w:p>
        </w:tc>
        <w:tc>
          <w:tcPr>
            <w:tcW w:w="1417" w:type="dxa"/>
            <w:tcBorders>
              <w:top w:val="single" w:sz="12"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Teaching Methods *</w:t>
            </w:r>
          </w:p>
        </w:tc>
        <w:tc>
          <w:tcPr>
            <w:tcW w:w="1418" w:type="dxa"/>
            <w:tcBorders>
              <w:top w:val="single" w:sz="12" w:space="0" w:color="auto"/>
              <w:left w:val="single" w:sz="4"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Measuring Methods **</w:t>
            </w:r>
          </w:p>
        </w:tc>
      </w:tr>
      <w:tr w:rsidR="00585F91" w:rsidTr="00585F91">
        <w:trPr>
          <w:trHeight w:val="544"/>
        </w:trPr>
        <w:tc>
          <w:tcPr>
            <w:tcW w:w="41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right"/>
              <w:rPr>
                <w:rFonts w:asciiTheme="majorBidi" w:eastAsia="Calibri" w:hAnsiTheme="majorBidi" w:cstheme="majorBidi"/>
                <w:b/>
                <w:sz w:val="20"/>
                <w:szCs w:val="20"/>
              </w:rPr>
            </w:pPr>
            <w:r>
              <w:rPr>
                <w:rFonts w:asciiTheme="majorBidi" w:eastAsia="Calibri" w:hAnsiTheme="majorBidi" w:cstheme="majorBidi"/>
                <w:b/>
                <w:sz w:val="20"/>
                <w:szCs w:val="20"/>
              </w:rPr>
              <w:t>1</w:t>
            </w:r>
          </w:p>
        </w:tc>
        <w:tc>
          <w:tcPr>
            <w:tcW w:w="4955" w:type="dxa"/>
            <w:tcBorders>
              <w:top w:val="single" w:sz="4" w:space="0" w:color="auto"/>
              <w:left w:val="nil"/>
              <w:bottom w:val="single" w:sz="4" w:space="0" w:color="auto"/>
              <w:right w:val="single" w:sz="4" w:space="0" w:color="auto"/>
            </w:tcBorders>
            <w:shd w:val="clear" w:color="auto" w:fill="FFFFFF"/>
            <w:hideMark/>
          </w:tcPr>
          <w:p w:rsidR="00585F91" w:rsidRDefault="00585F91">
            <w:pPr>
              <w:shd w:val="clear" w:color="auto" w:fill="FFFFFF"/>
              <w:jc w:val="both"/>
              <w:textAlignment w:val="baseline"/>
              <w:rPr>
                <w:rFonts w:asciiTheme="majorBidi" w:hAnsiTheme="majorBidi" w:cstheme="majorBidi"/>
                <w:color w:val="000000"/>
                <w:sz w:val="20"/>
                <w:szCs w:val="20"/>
              </w:rPr>
            </w:pPr>
            <w:r>
              <w:rPr>
                <w:rFonts w:asciiTheme="majorBidi" w:eastAsia="Calibri" w:hAnsiTheme="majorBidi" w:cstheme="majorBidi"/>
                <w:sz w:val="20"/>
                <w:szCs w:val="20"/>
              </w:rPr>
              <w:t>Students learn the nature of folklore as a scholarly discipline.</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7a</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1, 2, 5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585F91" w:rsidTr="00585F91">
        <w:trPr>
          <w:trHeight w:val="544"/>
        </w:trPr>
        <w:tc>
          <w:tcPr>
            <w:tcW w:w="41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right"/>
              <w:rPr>
                <w:rFonts w:asciiTheme="majorBidi" w:eastAsia="Calibri" w:hAnsiTheme="majorBidi" w:cstheme="majorBidi"/>
                <w:b/>
                <w:sz w:val="20"/>
                <w:szCs w:val="20"/>
              </w:rPr>
            </w:pPr>
            <w:r>
              <w:rPr>
                <w:rFonts w:asciiTheme="majorBidi" w:eastAsia="Calibri" w:hAnsiTheme="majorBidi" w:cstheme="majorBidi"/>
                <w:b/>
                <w:sz w:val="20"/>
                <w:szCs w:val="20"/>
              </w:rPr>
              <w:t>2</w:t>
            </w:r>
          </w:p>
        </w:tc>
        <w:tc>
          <w:tcPr>
            <w:tcW w:w="4955" w:type="dxa"/>
            <w:tcBorders>
              <w:top w:val="single" w:sz="4" w:space="0" w:color="auto"/>
              <w:left w:val="nil"/>
              <w:bottom w:val="single" w:sz="4" w:space="0" w:color="auto"/>
              <w:right w:val="single" w:sz="4" w:space="0" w:color="auto"/>
            </w:tcBorders>
            <w:shd w:val="clear" w:color="auto" w:fill="FFFFFF"/>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Students learn which methods folklore uses, why they are used, and how they are applied.</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7a</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1, 2, 5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585F91" w:rsidTr="00585F91">
        <w:trPr>
          <w:trHeight w:val="544"/>
        </w:trPr>
        <w:tc>
          <w:tcPr>
            <w:tcW w:w="41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right"/>
              <w:rPr>
                <w:rFonts w:asciiTheme="majorBidi" w:eastAsia="Calibri" w:hAnsiTheme="majorBidi" w:cstheme="majorBidi"/>
                <w:b/>
                <w:sz w:val="20"/>
                <w:szCs w:val="20"/>
              </w:rPr>
            </w:pPr>
            <w:r>
              <w:rPr>
                <w:rFonts w:asciiTheme="majorBidi" w:eastAsia="Calibri" w:hAnsiTheme="majorBidi" w:cstheme="majorBidi"/>
                <w:b/>
                <w:sz w:val="20"/>
                <w:szCs w:val="20"/>
              </w:rPr>
              <w:t>3</w:t>
            </w:r>
          </w:p>
        </w:tc>
        <w:tc>
          <w:tcPr>
            <w:tcW w:w="4955" w:type="dxa"/>
            <w:tcBorders>
              <w:top w:val="single" w:sz="4" w:space="0" w:color="auto"/>
              <w:left w:val="nil"/>
              <w:bottom w:val="single" w:sz="4" w:space="0" w:color="auto"/>
              <w:right w:val="single" w:sz="4" w:space="0" w:color="auto"/>
            </w:tcBorders>
            <w:shd w:val="clear" w:color="auto" w:fill="FFFFFF"/>
            <w:hideMark/>
          </w:tcPr>
          <w:p w:rsidR="00585F91" w:rsidRDefault="00585F91">
            <w:pPr>
              <w:shd w:val="clear" w:color="auto" w:fill="FAFAFA"/>
              <w:jc w:val="both"/>
              <w:textAlignment w:val="baseline"/>
              <w:rPr>
                <w:rFonts w:asciiTheme="majorBidi" w:hAnsiTheme="majorBidi" w:cstheme="majorBidi"/>
                <w:color w:val="FF0000"/>
                <w:sz w:val="20"/>
                <w:szCs w:val="20"/>
              </w:rPr>
            </w:pPr>
            <w:r>
              <w:rPr>
                <w:rFonts w:asciiTheme="majorBidi" w:eastAsia="Calibri" w:hAnsiTheme="majorBidi" w:cstheme="majorBidi"/>
                <w:sz w:val="20"/>
                <w:szCs w:val="20"/>
              </w:rPr>
              <w:t>Students learn the historical development of folklore in the world and in Türkiye.</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7a</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1, 2, 5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585F91" w:rsidTr="00585F91">
        <w:trPr>
          <w:trHeight w:val="544"/>
        </w:trPr>
        <w:tc>
          <w:tcPr>
            <w:tcW w:w="41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right"/>
              <w:rPr>
                <w:rFonts w:asciiTheme="majorBidi" w:eastAsia="Calibri" w:hAnsiTheme="majorBidi" w:cstheme="majorBidi"/>
                <w:b/>
                <w:sz w:val="20"/>
                <w:szCs w:val="20"/>
              </w:rPr>
            </w:pPr>
            <w:r>
              <w:rPr>
                <w:rFonts w:asciiTheme="majorBidi" w:eastAsia="Calibri" w:hAnsiTheme="majorBidi" w:cstheme="majorBidi"/>
                <w:b/>
                <w:sz w:val="20"/>
                <w:szCs w:val="20"/>
              </w:rPr>
              <w:t>4</w:t>
            </w:r>
          </w:p>
        </w:tc>
        <w:tc>
          <w:tcPr>
            <w:tcW w:w="4955" w:type="dxa"/>
            <w:tcBorders>
              <w:top w:val="single" w:sz="4" w:space="0" w:color="auto"/>
              <w:left w:val="nil"/>
              <w:bottom w:val="single" w:sz="12" w:space="0" w:color="auto"/>
              <w:right w:val="single" w:sz="4" w:space="0" w:color="auto"/>
            </w:tcBorders>
            <w:shd w:val="clear" w:color="auto" w:fill="FFFFFF"/>
            <w:hideMark/>
          </w:tcPr>
          <w:p w:rsidR="00585F91" w:rsidRDefault="00585F91">
            <w:pPr>
              <w:adjustRightInd w:val="0"/>
              <w:rPr>
                <w:rFonts w:asciiTheme="majorBidi" w:eastAsia="Calibri" w:hAnsiTheme="majorBidi" w:cstheme="majorBidi"/>
                <w:color w:val="000000"/>
                <w:sz w:val="20"/>
                <w:szCs w:val="20"/>
              </w:rPr>
            </w:pPr>
            <w:r>
              <w:rPr>
                <w:rFonts w:asciiTheme="majorBidi" w:eastAsia="Calibri" w:hAnsiTheme="majorBidi" w:cstheme="majorBidi"/>
                <w:color w:val="000000"/>
                <w:sz w:val="20"/>
                <w:szCs w:val="20"/>
              </w:rPr>
              <w:t>Students learn the stages of development and sources of Turkish folklore.</w:t>
            </w:r>
          </w:p>
        </w:tc>
        <w:tc>
          <w:tcPr>
            <w:tcW w:w="1417" w:type="dxa"/>
            <w:tcBorders>
              <w:top w:val="single" w:sz="4" w:space="0" w:color="auto"/>
              <w:left w:val="nil"/>
              <w:bottom w:val="single" w:sz="12"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7a</w:t>
            </w:r>
          </w:p>
        </w:tc>
        <w:tc>
          <w:tcPr>
            <w:tcW w:w="1417" w:type="dxa"/>
            <w:tcBorders>
              <w:top w:val="single" w:sz="4" w:space="0" w:color="auto"/>
              <w:left w:val="single" w:sz="4" w:space="0" w:color="auto"/>
              <w:bottom w:val="single" w:sz="12"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1, 2, 5</w:t>
            </w:r>
          </w:p>
        </w:tc>
        <w:tc>
          <w:tcPr>
            <w:tcW w:w="1418" w:type="dxa"/>
            <w:tcBorders>
              <w:top w:val="single" w:sz="4" w:space="0" w:color="auto"/>
              <w:left w:val="single" w:sz="4" w:space="0" w:color="auto"/>
              <w:bottom w:val="single" w:sz="12"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bl>
    <w:tbl>
      <w:tblPr>
        <w:tblStyle w:val="TabloKlavuzu4"/>
        <w:tblpPr w:leftFromText="141" w:rightFromText="141" w:vertAnchor="text" w:horzAnchor="margin" w:tblpY="196"/>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85F91" w:rsidTr="00585F91">
        <w:trPr>
          <w:trHeight w:val="567"/>
        </w:trPr>
        <w:tc>
          <w:tcPr>
            <w:tcW w:w="2112" w:type="dxa"/>
            <w:tcBorders>
              <w:top w:val="single" w:sz="12" w:space="0" w:color="auto"/>
              <w:left w:val="single" w:sz="12" w:space="0" w:color="auto"/>
              <w:bottom w:val="single" w:sz="4" w:space="0" w:color="auto"/>
              <w:right w:val="single" w:sz="4" w:space="0" w:color="auto"/>
            </w:tcBorders>
            <w:shd w:val="clear" w:color="auto" w:fill="FFF2CC"/>
            <w:vAlign w:val="center"/>
            <w:hideMark/>
          </w:tcPr>
          <w:p w:rsidR="00585F91" w:rsidRDefault="00585F91">
            <w:pPr>
              <w:rPr>
                <w:rFonts w:asciiTheme="majorBidi" w:eastAsia="Calibri" w:hAnsiTheme="majorBidi" w:cstheme="majorBidi"/>
                <w:b/>
                <w:sz w:val="20"/>
                <w:szCs w:val="20"/>
              </w:rPr>
            </w:pPr>
            <w:r>
              <w:rPr>
                <w:rFonts w:asciiTheme="majorBidi" w:eastAsia="Calibri" w:hAnsiTheme="majorBidi" w:cstheme="majorBidi"/>
                <w:b/>
                <w:sz w:val="20"/>
                <w:szCs w:val="20"/>
              </w:rPr>
              <w:t>Main Textbook</w:t>
            </w:r>
          </w:p>
        </w:tc>
        <w:tc>
          <w:tcPr>
            <w:tcW w:w="7512" w:type="dxa"/>
            <w:tcBorders>
              <w:top w:val="single" w:sz="12" w:space="0" w:color="auto"/>
              <w:left w:val="single" w:sz="4" w:space="0" w:color="auto"/>
              <w:bottom w:val="single" w:sz="4" w:space="0" w:color="auto"/>
              <w:right w:val="single" w:sz="12"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Nail Tan, Folklor (Halkbilimi) Genel Bilgiler</w:t>
            </w:r>
          </w:p>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Sedat Veyis Örnek, Türk Halkbilimi</w:t>
            </w:r>
          </w:p>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Tahir Alangu, Türk Folkloru El Kitabı</w:t>
            </w:r>
          </w:p>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Şakir Ülkütaşır, Cumhuriyetle Birlikte Türkiye’de Folklor ve Etnografya Çalışmaları</w:t>
            </w:r>
          </w:p>
        </w:tc>
      </w:tr>
      <w:tr w:rsidR="00585F91" w:rsidTr="00585F91">
        <w:trPr>
          <w:trHeight w:val="843"/>
        </w:trPr>
        <w:tc>
          <w:tcPr>
            <w:tcW w:w="2112" w:type="dxa"/>
            <w:tcBorders>
              <w:top w:val="single" w:sz="4" w:space="0" w:color="auto"/>
              <w:left w:val="single" w:sz="12" w:space="0" w:color="auto"/>
              <w:bottom w:val="single" w:sz="4" w:space="0" w:color="auto"/>
              <w:right w:val="single" w:sz="4" w:space="0" w:color="auto"/>
            </w:tcBorders>
            <w:shd w:val="clear" w:color="auto" w:fill="FFF2CC"/>
            <w:vAlign w:val="center"/>
            <w:hideMark/>
          </w:tcPr>
          <w:p w:rsidR="00585F91" w:rsidRDefault="00585F91">
            <w:pPr>
              <w:rPr>
                <w:rFonts w:asciiTheme="majorBidi" w:eastAsia="Calibri" w:hAnsiTheme="majorBidi" w:cstheme="majorBidi"/>
                <w:b/>
                <w:sz w:val="20"/>
                <w:szCs w:val="20"/>
              </w:rPr>
            </w:pPr>
            <w:r>
              <w:rPr>
                <w:rFonts w:asciiTheme="majorBidi" w:eastAsia="Calibri" w:hAnsiTheme="majorBidi" w:cstheme="majorBidi"/>
                <w:b/>
                <w:sz w:val="20"/>
                <w:szCs w:val="20"/>
              </w:rPr>
              <w:t>Supporting References</w:t>
            </w:r>
          </w:p>
        </w:tc>
        <w:tc>
          <w:tcPr>
            <w:tcW w:w="7512"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w:t>
            </w:r>
          </w:p>
        </w:tc>
      </w:tr>
      <w:tr w:rsidR="00585F91" w:rsidTr="00585F91">
        <w:trPr>
          <w:trHeight w:val="567"/>
        </w:trPr>
        <w:tc>
          <w:tcPr>
            <w:tcW w:w="2112" w:type="dxa"/>
            <w:tcBorders>
              <w:top w:val="single" w:sz="4" w:space="0" w:color="auto"/>
              <w:left w:val="single" w:sz="12" w:space="0" w:color="auto"/>
              <w:bottom w:val="single" w:sz="12" w:space="0" w:color="auto"/>
              <w:right w:val="single" w:sz="4" w:space="0" w:color="auto"/>
            </w:tcBorders>
            <w:shd w:val="clear" w:color="auto" w:fill="FFF2CC"/>
            <w:vAlign w:val="center"/>
            <w:hideMark/>
          </w:tcPr>
          <w:p w:rsidR="00585F91" w:rsidRDefault="00585F91">
            <w:pPr>
              <w:rPr>
                <w:rFonts w:asciiTheme="majorBidi" w:eastAsia="Calibri" w:hAnsiTheme="majorBidi" w:cstheme="majorBidi"/>
                <w:b/>
                <w:sz w:val="20"/>
                <w:szCs w:val="20"/>
              </w:rPr>
            </w:pPr>
            <w:r>
              <w:rPr>
                <w:rFonts w:asciiTheme="majorBidi" w:eastAsia="Calibri" w:hAnsiTheme="majorBidi" w:cstheme="majorBidi"/>
                <w:b/>
                <w:sz w:val="20"/>
                <w:szCs w:val="20"/>
              </w:rPr>
              <w:t>Necessary Course Material</w:t>
            </w:r>
          </w:p>
        </w:tc>
        <w:tc>
          <w:tcPr>
            <w:tcW w:w="7512" w:type="dxa"/>
            <w:tcBorders>
              <w:top w:val="single" w:sz="4" w:space="0" w:color="auto"/>
              <w:left w:val="single" w:sz="4" w:space="0" w:color="auto"/>
              <w:bottom w:val="single" w:sz="12" w:space="0" w:color="auto"/>
              <w:right w:val="single" w:sz="12"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Computer and Projector</w:t>
            </w:r>
          </w:p>
        </w:tc>
      </w:tr>
    </w:tbl>
    <w:p w:rsidR="00585F91" w:rsidRDefault="00585F91" w:rsidP="00585F91">
      <w:pPr>
        <w:spacing w:beforeAutospacing="1" w:afterAutospacing="1" w:line="256" w:lineRule="auto"/>
        <w:rPr>
          <w:rFonts w:asciiTheme="majorBidi" w:eastAsia="Calibri" w:hAnsiTheme="majorBidi" w:cstheme="majorBidi"/>
          <w:sz w:val="20"/>
          <w:szCs w:val="20"/>
        </w:rPr>
        <w:sectPr w:rsidR="00585F91">
          <w:pgSz w:w="11906" w:h="16838"/>
          <w:pgMar w:top="425" w:right="1134" w:bottom="425" w:left="1134" w:header="0" w:footer="283" w:gutter="0"/>
          <w:cols w:space="708"/>
        </w:sectPr>
      </w:pPr>
    </w:p>
    <w:p w:rsidR="00585F91" w:rsidRDefault="00585F91" w:rsidP="00585F91">
      <w:pPr>
        <w:rPr>
          <w:rFonts w:asciiTheme="majorBidi" w:eastAsia="Calibri" w:hAnsiTheme="majorBidi" w:cstheme="majorBidi"/>
          <w:sz w:val="14"/>
          <w:szCs w:val="14"/>
        </w:rPr>
      </w:pPr>
    </w:p>
    <w:tbl>
      <w:tblPr>
        <w:tblStyle w:val="TabloKlavuzu4"/>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85F91" w:rsidTr="00585F91">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Schedule</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1</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Definition, Scope, and Characteristics of Folklore</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2</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The Relationship between Folklore and Folk Literature</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3</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Who Are the Folk?</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4</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The Emergence of Folklore as a Scholarly Discipline</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5</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Historical Sources of Turkish Folklore</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6</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Toward Turkish Folklore Studies (Developments in the Nineteenth Century)</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7</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The Emergence of Turkish Nationalism and Interest in Folklore</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D9D9D9"/>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8</w:t>
            </w:r>
          </w:p>
        </w:tc>
        <w:tc>
          <w:tcPr>
            <w:tcW w:w="8957" w:type="dxa"/>
            <w:tcBorders>
              <w:top w:val="single" w:sz="4" w:space="0" w:color="auto"/>
              <w:left w:val="nil"/>
              <w:bottom w:val="single" w:sz="4" w:space="0" w:color="auto"/>
              <w:right w:val="single" w:sz="12" w:space="0" w:color="auto"/>
            </w:tcBorders>
            <w:shd w:val="clear" w:color="auto" w:fill="D9D9D9"/>
            <w:vAlign w:val="center"/>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Mid-Term Exam</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9</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Early Folklore Activities in Türkiye (Köprülü, Rıza Tevfik)</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10</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Early Folklore Activities in Türkiye (Ziya Gökalp)</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11</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Türk Derneği and Türk Ocakları</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12</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The Foundation of the Republic and the Understanding of Folklore</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13</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Modern Folklore Institutions</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14</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Fieldwork</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15</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General Review and Evaluation</w:t>
            </w:r>
          </w:p>
        </w:tc>
      </w:tr>
      <w:tr w:rsidR="00585F91" w:rsidTr="00585F91">
        <w:trPr>
          <w:trHeight w:val="283"/>
        </w:trPr>
        <w:tc>
          <w:tcPr>
            <w:tcW w:w="667" w:type="dxa"/>
            <w:tcBorders>
              <w:top w:val="single" w:sz="4" w:space="0" w:color="auto"/>
              <w:left w:val="single" w:sz="12" w:space="0" w:color="auto"/>
              <w:bottom w:val="single" w:sz="12" w:space="0" w:color="auto"/>
              <w:right w:val="nil"/>
            </w:tcBorders>
            <w:shd w:val="clear" w:color="auto" w:fill="D9D9D9"/>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16,17</w:t>
            </w:r>
          </w:p>
        </w:tc>
        <w:tc>
          <w:tcPr>
            <w:tcW w:w="8957" w:type="dxa"/>
            <w:tcBorders>
              <w:top w:val="single" w:sz="4" w:space="0" w:color="auto"/>
              <w:left w:val="nil"/>
              <w:bottom w:val="single" w:sz="12" w:space="0" w:color="auto"/>
              <w:right w:val="single" w:sz="12" w:space="0" w:color="auto"/>
            </w:tcBorders>
            <w:shd w:val="clear" w:color="auto" w:fill="D9D9D9"/>
            <w:vAlign w:val="center"/>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Final Exam</w:t>
            </w:r>
          </w:p>
        </w:tc>
      </w:tr>
    </w:tbl>
    <w:p w:rsidR="00585F91" w:rsidRDefault="00585F91" w:rsidP="00585F91">
      <w:pPr>
        <w:rPr>
          <w:rFonts w:asciiTheme="majorBidi" w:eastAsia="Calibri" w:hAnsiTheme="majorBidi" w:cstheme="majorBidi"/>
          <w:sz w:val="14"/>
          <w:szCs w:val="14"/>
        </w:rPr>
      </w:pPr>
    </w:p>
    <w:tbl>
      <w:tblPr>
        <w:tblStyle w:val="TabloKlavuzu4"/>
        <w:tblW w:w="9923" w:type="dxa"/>
        <w:tblInd w:w="-29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976"/>
        <w:gridCol w:w="1315"/>
        <w:gridCol w:w="1316"/>
        <w:gridCol w:w="1316"/>
      </w:tblGrid>
      <w:tr w:rsidR="00585F91" w:rsidTr="00585F91">
        <w:trPr>
          <w:trHeight w:val="312"/>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Calculation of Course Workload</w:t>
            </w: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Activities</w:t>
            </w:r>
          </w:p>
        </w:tc>
        <w:tc>
          <w:tcPr>
            <w:tcW w:w="1275" w:type="dxa"/>
            <w:tcBorders>
              <w:top w:val="single" w:sz="4"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Time (Hour)</w:t>
            </w:r>
          </w:p>
        </w:tc>
        <w:tc>
          <w:tcPr>
            <w:tcW w:w="1276" w:type="dxa"/>
            <w:tcBorders>
              <w:top w:val="single" w:sz="4" w:space="0" w:color="auto"/>
              <w:left w:val="single" w:sz="4"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Total Workload (Hour)</w:t>
            </w: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Course Time (number of course hours per week)</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4</w:t>
            </w: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Homework</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10</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20</w:t>
            </w: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5</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5</w:t>
            </w: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Studying for 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5</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5</w:t>
            </w: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Oral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Studying for Oral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Presentation (Preparation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10</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10</w:t>
            </w: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Studying for 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20</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20</w:t>
            </w: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r>
      <w:tr w:rsidR="00585F91" w:rsidTr="00585F91">
        <w:trPr>
          <w:trHeight w:val="312"/>
        </w:trPr>
        <w:tc>
          <w:tcPr>
            <w:tcW w:w="5797" w:type="dxa"/>
            <w:tcBorders>
              <w:top w:val="single" w:sz="4" w:space="0" w:color="auto"/>
              <w:left w:val="single" w:sz="12" w:space="0" w:color="auto"/>
              <w:bottom w:val="single" w:sz="12"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Studying for 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r>
      <w:tr w:rsidR="00585F91" w:rsidTr="00585F91">
        <w:trPr>
          <w:trHeight w:val="312"/>
        </w:trPr>
        <w:tc>
          <w:tcPr>
            <w:tcW w:w="5797" w:type="dxa"/>
            <w:tcBorders>
              <w:top w:val="single" w:sz="12" w:space="0" w:color="auto"/>
              <w:left w:val="nil"/>
              <w:bottom w:val="nil"/>
              <w:right w:val="single" w:sz="12" w:space="0" w:color="auto"/>
            </w:tcBorders>
            <w:shd w:val="clear" w:color="auto" w:fill="FFFFFF"/>
            <w:vAlign w:val="center"/>
          </w:tcPr>
          <w:p w:rsidR="00585F91" w:rsidRDefault="00585F91">
            <w:pPr>
              <w:jc w:val="right"/>
              <w:rPr>
                <w:rFonts w:asciiTheme="majorBidi" w:eastAsia="Calibri" w:hAnsiTheme="majorBidi" w:cstheme="majorBidi"/>
                <w:sz w:val="20"/>
                <w:szCs w:val="20"/>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jc w:val="right"/>
              <w:rPr>
                <w:rFonts w:asciiTheme="majorBidi" w:eastAsia="Calibri" w:hAnsiTheme="majorBidi" w:cstheme="majorBidi"/>
                <w:sz w:val="20"/>
                <w:szCs w:val="20"/>
              </w:rPr>
            </w:pPr>
            <w:r>
              <w:rPr>
                <w:rFonts w:asciiTheme="majorBidi" w:eastAsia="Calibri" w:hAnsiTheme="majorBidi" w:cstheme="majorBidi"/>
                <w:b/>
                <w:sz w:val="20"/>
                <w:szCs w:val="20"/>
              </w:rPr>
              <w:t>Total workload</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90</w:t>
            </w:r>
          </w:p>
        </w:tc>
      </w:tr>
      <w:tr w:rsidR="00585F91" w:rsidTr="00585F91">
        <w:trPr>
          <w:trHeight w:val="347"/>
        </w:trPr>
        <w:tc>
          <w:tcPr>
            <w:tcW w:w="5797" w:type="dxa"/>
            <w:tcBorders>
              <w:top w:val="nil"/>
              <w:left w:val="nil"/>
              <w:bottom w:val="nil"/>
              <w:right w:val="single" w:sz="12" w:space="0" w:color="auto"/>
            </w:tcBorders>
            <w:shd w:val="clear" w:color="auto" w:fill="FFFFFF"/>
            <w:vAlign w:val="center"/>
          </w:tcPr>
          <w:p w:rsidR="00585F91" w:rsidRDefault="00585F91">
            <w:pPr>
              <w:jc w:val="right"/>
              <w:rPr>
                <w:rFonts w:asciiTheme="majorBidi" w:eastAsia="Calibri" w:hAnsiTheme="majorBidi" w:cstheme="majorBidi"/>
                <w:sz w:val="20"/>
                <w:szCs w:val="20"/>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jc w:val="right"/>
              <w:rPr>
                <w:rFonts w:asciiTheme="majorBidi" w:eastAsia="Calibri" w:hAnsiTheme="majorBidi" w:cstheme="majorBidi"/>
                <w:sz w:val="20"/>
                <w:szCs w:val="20"/>
              </w:rPr>
            </w:pPr>
            <w:r>
              <w:rPr>
                <w:rFonts w:asciiTheme="majorBidi" w:eastAsia="Calibri" w:hAnsiTheme="majorBidi" w:cstheme="majorBidi"/>
                <w:b/>
                <w:sz w:val="20"/>
                <w:szCs w:val="20"/>
              </w:rPr>
              <w:t>Total workload / 30</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3</w:t>
            </w:r>
          </w:p>
        </w:tc>
      </w:tr>
      <w:tr w:rsidR="00585F91" w:rsidTr="00585F91">
        <w:trPr>
          <w:trHeight w:val="312"/>
        </w:trPr>
        <w:tc>
          <w:tcPr>
            <w:tcW w:w="5797" w:type="dxa"/>
            <w:tcBorders>
              <w:top w:val="nil"/>
              <w:left w:val="nil"/>
              <w:bottom w:val="nil"/>
              <w:right w:val="single" w:sz="12" w:space="0" w:color="auto"/>
            </w:tcBorders>
            <w:vAlign w:val="center"/>
          </w:tcPr>
          <w:p w:rsidR="00585F91" w:rsidRDefault="00585F91">
            <w:pPr>
              <w:jc w:val="right"/>
              <w:rPr>
                <w:rFonts w:asciiTheme="majorBidi" w:eastAsia="Calibri" w:hAnsiTheme="majorBidi" w:cstheme="majorBidi"/>
                <w:sz w:val="20"/>
                <w:szCs w:val="20"/>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rsidR="00585F91" w:rsidRDefault="00585F91">
            <w:pPr>
              <w:jc w:val="right"/>
              <w:rPr>
                <w:rFonts w:asciiTheme="majorBidi" w:eastAsia="Calibri" w:hAnsiTheme="majorBidi" w:cstheme="majorBidi"/>
                <w:sz w:val="20"/>
                <w:szCs w:val="20"/>
              </w:rPr>
            </w:pPr>
            <w:r>
              <w:rPr>
                <w:rFonts w:asciiTheme="majorBidi" w:eastAsia="Calibri" w:hAnsiTheme="majorBidi" w:cstheme="majorBidi"/>
                <w:b/>
                <w:sz w:val="20"/>
                <w:szCs w:val="20"/>
              </w:rPr>
              <w:t>Course ECTS Credit</w:t>
            </w:r>
          </w:p>
        </w:tc>
        <w:tc>
          <w:tcPr>
            <w:tcW w:w="1276" w:type="dxa"/>
            <w:tcBorders>
              <w:top w:val="single" w:sz="4" w:space="0" w:color="auto"/>
              <w:left w:val="single" w:sz="4" w:space="0" w:color="auto"/>
              <w:bottom w:val="single" w:sz="12" w:space="0" w:color="auto"/>
              <w:right w:val="single" w:sz="12" w:space="0" w:color="auto"/>
            </w:tcBorders>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3</w:t>
            </w:r>
          </w:p>
        </w:tc>
      </w:tr>
    </w:tbl>
    <w:tbl>
      <w:tblPr>
        <w:tblStyle w:val="TabloKlavuzu4"/>
        <w:tblpPr w:leftFromText="141" w:rightFromText="141" w:vertAnchor="text" w:horzAnchor="margin" w:tblpY="264"/>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85F91" w:rsidTr="00585F91">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Evaluation</w:t>
            </w:r>
          </w:p>
        </w:tc>
      </w:tr>
      <w:tr w:rsidR="00585F91" w:rsidTr="00585F91">
        <w:trPr>
          <w:trHeight w:val="369"/>
        </w:trPr>
        <w:tc>
          <w:tcPr>
            <w:tcW w:w="5797" w:type="dxa"/>
            <w:tcBorders>
              <w:top w:val="single" w:sz="4" w:space="0" w:color="auto"/>
              <w:left w:val="single" w:sz="12" w:space="0" w:color="auto"/>
              <w:bottom w:val="single" w:sz="4" w:space="0" w:color="auto"/>
              <w:right w:val="single" w:sz="4" w:space="0" w:color="auto"/>
            </w:tcBorders>
            <w:vAlign w:val="center"/>
            <w:hideMark/>
          </w:tcPr>
          <w:p w:rsidR="00585F91" w:rsidRDefault="00585F91">
            <w:pPr>
              <w:rPr>
                <w:rFonts w:asciiTheme="majorBidi" w:eastAsia="Calibri" w:hAnsiTheme="majorBidi" w:cstheme="majorBidi"/>
                <w:b/>
                <w:sz w:val="20"/>
                <w:szCs w:val="20"/>
              </w:rPr>
            </w:pPr>
            <w:r>
              <w:rPr>
                <w:rFonts w:asciiTheme="majorBidi" w:eastAsia="Calibri" w:hAnsiTheme="majorBidi" w:cstheme="majorBidi"/>
                <w:b/>
                <w:sz w:val="20"/>
                <w:szCs w:val="20"/>
              </w:rPr>
              <w:t>Activity Type</w:t>
            </w:r>
          </w:p>
        </w:tc>
        <w:tc>
          <w:tcPr>
            <w:tcW w:w="3827" w:type="dxa"/>
            <w:tcBorders>
              <w:top w:val="single" w:sz="4" w:space="0" w:color="auto"/>
              <w:left w:val="single" w:sz="4" w:space="0" w:color="auto"/>
              <w:bottom w:val="single" w:sz="4" w:space="0" w:color="auto"/>
              <w:right w:val="single" w:sz="12" w:space="0" w:color="auto"/>
            </w:tcBorders>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w:t>
            </w:r>
          </w:p>
        </w:tc>
      </w:tr>
      <w:tr w:rsidR="00585F91" w:rsidTr="00585F91">
        <w:trPr>
          <w:trHeight w:val="369"/>
        </w:trPr>
        <w:sdt>
          <w:sdtPr>
            <w:rPr>
              <w:rFonts w:ascii="Calibri" w:hAnsi="Calibri"/>
              <w:sz w:val="20"/>
              <w:szCs w:val="20"/>
            </w:rPr>
            <w:id w:val="258642793"/>
            <w:placeholder>
              <w:docPart w:val="5106D3F348AF46AB9C4A88E886462563"/>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tcBorders>
                  <w:top w:val="single" w:sz="4" w:space="0" w:color="auto"/>
                  <w:left w:val="single" w:sz="12" w:space="0" w:color="auto"/>
                  <w:bottom w:val="single" w:sz="4" w:space="0" w:color="auto"/>
                  <w:right w:val="single" w:sz="4" w:space="0" w:color="auto"/>
                </w:tcBorders>
                <w:vAlign w:val="center"/>
                <w:hideMark/>
              </w:tcPr>
              <w:p w:rsidR="00585F91" w:rsidRDefault="00585F91">
                <w:pPr>
                  <w:ind w:left="303"/>
                  <w:rPr>
                    <w:rFonts w:ascii="Calibri" w:hAnsi="Calibri"/>
                    <w:position w:val="-1"/>
                    <w:sz w:val="20"/>
                    <w:szCs w:val="20"/>
                  </w:rPr>
                </w:pPr>
                <w:r>
                  <w:rPr>
                    <w:sz w:val="20"/>
                    <w:szCs w:val="20"/>
                  </w:rPr>
                  <w:t>Mid-term</w:t>
                </w:r>
              </w:p>
            </w:tc>
          </w:sdtContent>
        </w:sdt>
        <w:tc>
          <w:tcPr>
            <w:tcW w:w="3827" w:type="dxa"/>
            <w:tcBorders>
              <w:top w:val="single" w:sz="4" w:space="0" w:color="auto"/>
              <w:left w:val="single" w:sz="4" w:space="0" w:color="auto"/>
              <w:bottom w:val="single" w:sz="4" w:space="0" w:color="auto"/>
              <w:right w:val="single" w:sz="12" w:space="0" w:color="auto"/>
            </w:tcBorders>
            <w:vAlign w:val="center"/>
            <w:hideMark/>
          </w:tcPr>
          <w:p w:rsidR="00585F91" w:rsidRDefault="00585F91">
            <w:pPr>
              <w:jc w:val="center"/>
              <w:rPr>
                <w:rFonts w:asciiTheme="majorBidi" w:eastAsia="Calibri" w:hAnsiTheme="majorBidi" w:cstheme="majorBidi"/>
                <w:sz w:val="20"/>
                <w:szCs w:val="20"/>
                <w:lang w:val="tr-TR"/>
              </w:rPr>
            </w:pPr>
            <w:r>
              <w:rPr>
                <w:rFonts w:asciiTheme="majorBidi" w:eastAsia="Calibri" w:hAnsiTheme="majorBidi" w:cstheme="majorBidi"/>
                <w:sz w:val="20"/>
                <w:szCs w:val="20"/>
              </w:rPr>
              <w:t>40</w:t>
            </w:r>
          </w:p>
        </w:tc>
      </w:tr>
      <w:tr w:rsidR="00585F91" w:rsidTr="00585F91">
        <w:trPr>
          <w:trHeight w:val="369"/>
        </w:trPr>
        <w:sdt>
          <w:sdtPr>
            <w:rPr>
              <w:rFonts w:ascii="Calibri" w:hAnsi="Calibri"/>
              <w:sz w:val="20"/>
              <w:szCs w:val="20"/>
            </w:rPr>
            <w:id w:val="-2021464623"/>
            <w:placeholder>
              <w:docPart w:val="B204843C23FB430682959799824D4ABC"/>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tcBorders>
                  <w:top w:val="single" w:sz="4" w:space="0" w:color="auto"/>
                  <w:left w:val="single" w:sz="12" w:space="0" w:color="auto"/>
                  <w:bottom w:val="single" w:sz="4" w:space="0" w:color="auto"/>
                  <w:right w:val="single" w:sz="4" w:space="0" w:color="auto"/>
                </w:tcBorders>
                <w:vAlign w:val="center"/>
                <w:hideMark/>
              </w:tcPr>
              <w:p w:rsidR="00585F91" w:rsidRDefault="00585F91">
                <w:pPr>
                  <w:ind w:left="303"/>
                  <w:rPr>
                    <w:rFonts w:ascii="Calibri" w:hAnsi="Calibri"/>
                    <w:position w:val="-1"/>
                    <w:sz w:val="20"/>
                    <w:szCs w:val="20"/>
                  </w:rPr>
                </w:pPr>
                <w:r>
                  <w:rPr>
                    <w:sz w:val="20"/>
                    <w:szCs w:val="20"/>
                  </w:rPr>
                  <w:t>Quiz</w:t>
                </w:r>
              </w:p>
            </w:tc>
          </w:sdtContent>
        </w:sdt>
        <w:tc>
          <w:tcPr>
            <w:tcW w:w="3827" w:type="dxa"/>
            <w:tcBorders>
              <w:top w:val="single" w:sz="4" w:space="0" w:color="auto"/>
              <w:left w:val="single" w:sz="4" w:space="0" w:color="auto"/>
              <w:bottom w:val="single" w:sz="4" w:space="0" w:color="auto"/>
              <w:right w:val="single" w:sz="12" w:space="0" w:color="auto"/>
            </w:tcBorders>
            <w:vAlign w:val="center"/>
            <w:hideMark/>
          </w:tcPr>
          <w:p w:rsidR="00585F91" w:rsidRDefault="00585F91">
            <w:pPr>
              <w:jc w:val="center"/>
              <w:rPr>
                <w:rFonts w:asciiTheme="majorBidi" w:eastAsia="Calibri" w:hAnsiTheme="majorBidi" w:cstheme="majorBidi"/>
                <w:sz w:val="20"/>
                <w:szCs w:val="20"/>
                <w:lang w:val="tr-TR"/>
              </w:rPr>
            </w:pPr>
            <w:r>
              <w:rPr>
                <w:rFonts w:asciiTheme="majorBidi" w:eastAsia="Calibri" w:hAnsiTheme="majorBidi" w:cstheme="majorBidi"/>
                <w:sz w:val="20"/>
                <w:szCs w:val="20"/>
              </w:rPr>
              <w:t>-</w:t>
            </w:r>
          </w:p>
        </w:tc>
      </w:tr>
      <w:tr w:rsidR="00585F91" w:rsidTr="00585F91">
        <w:trPr>
          <w:trHeight w:val="369"/>
        </w:trPr>
        <w:tc>
          <w:tcPr>
            <w:tcW w:w="5797" w:type="dxa"/>
            <w:tcBorders>
              <w:top w:val="single" w:sz="4" w:space="0" w:color="auto"/>
              <w:left w:val="single" w:sz="12" w:space="0" w:color="auto"/>
              <w:bottom w:val="single" w:sz="4" w:space="0" w:color="auto"/>
              <w:right w:val="single" w:sz="4" w:space="0" w:color="auto"/>
            </w:tcBorders>
            <w:vAlign w:val="center"/>
            <w:hideMark/>
          </w:tcPr>
          <w:p w:rsidR="00585F91" w:rsidRDefault="00585F91">
            <w:pPr>
              <w:rPr>
                <w:rFonts w:asciiTheme="majorBidi" w:eastAsia="Calibri" w:hAnsiTheme="majorBidi" w:cstheme="majorBidi"/>
                <w:b/>
                <w:sz w:val="20"/>
                <w:szCs w:val="20"/>
              </w:rPr>
            </w:pPr>
            <w:r>
              <w:rPr>
                <w:rFonts w:asciiTheme="majorBidi" w:eastAsia="Calibri" w:hAnsiTheme="majorBidi" w:cstheme="majorBidi"/>
                <w:b/>
                <w:sz w:val="20"/>
                <w:szCs w:val="20"/>
              </w:rPr>
              <w:t>Final Exam</w:t>
            </w:r>
          </w:p>
        </w:tc>
        <w:tc>
          <w:tcPr>
            <w:tcW w:w="3827" w:type="dxa"/>
            <w:tcBorders>
              <w:top w:val="single" w:sz="4" w:space="0" w:color="auto"/>
              <w:left w:val="single" w:sz="4" w:space="0" w:color="auto"/>
              <w:bottom w:val="single" w:sz="4" w:space="0" w:color="auto"/>
              <w:right w:val="single" w:sz="12" w:space="0" w:color="auto"/>
            </w:tcBorders>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60</w:t>
            </w:r>
          </w:p>
        </w:tc>
      </w:tr>
      <w:tr w:rsidR="00585F91" w:rsidTr="00585F91">
        <w:trPr>
          <w:trHeight w:val="369"/>
        </w:trPr>
        <w:tc>
          <w:tcPr>
            <w:tcW w:w="5797" w:type="dxa"/>
            <w:tcBorders>
              <w:top w:val="single" w:sz="4" w:space="0" w:color="auto"/>
              <w:left w:val="single" w:sz="12" w:space="0" w:color="auto"/>
              <w:bottom w:val="single" w:sz="12" w:space="0" w:color="auto"/>
              <w:right w:val="single" w:sz="4" w:space="0" w:color="auto"/>
            </w:tcBorders>
            <w:vAlign w:val="center"/>
            <w:hideMark/>
          </w:tcPr>
          <w:p w:rsidR="00585F91" w:rsidRDefault="00585F91">
            <w:pPr>
              <w:jc w:val="right"/>
              <w:rPr>
                <w:rFonts w:asciiTheme="majorBidi" w:eastAsia="Calibri" w:hAnsiTheme="majorBidi" w:cstheme="majorBidi"/>
                <w:b/>
                <w:sz w:val="20"/>
                <w:szCs w:val="20"/>
              </w:rPr>
            </w:pPr>
            <w:r>
              <w:rPr>
                <w:rFonts w:asciiTheme="majorBidi" w:eastAsia="Calibri" w:hAnsiTheme="majorBidi" w:cstheme="majorBidi"/>
                <w:b/>
                <w:sz w:val="20"/>
                <w:szCs w:val="20"/>
              </w:rPr>
              <w:t>Total</w:t>
            </w:r>
          </w:p>
        </w:tc>
        <w:tc>
          <w:tcPr>
            <w:tcW w:w="3827" w:type="dxa"/>
            <w:tcBorders>
              <w:top w:val="single" w:sz="4" w:space="0" w:color="auto"/>
              <w:left w:val="single" w:sz="4" w:space="0" w:color="auto"/>
              <w:bottom w:val="single" w:sz="12" w:space="0" w:color="auto"/>
              <w:right w:val="single" w:sz="12" w:space="0" w:color="auto"/>
            </w:tcBorders>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100</w:t>
            </w:r>
          </w:p>
        </w:tc>
      </w:tr>
    </w:tbl>
    <w:p w:rsidR="00585F91" w:rsidRDefault="00585F91" w:rsidP="00585F91">
      <w:pPr>
        <w:spacing w:beforeAutospacing="1" w:afterAutospacing="1" w:line="256" w:lineRule="auto"/>
        <w:rPr>
          <w:rFonts w:asciiTheme="majorBidi" w:eastAsia="Calibri" w:hAnsiTheme="majorBidi" w:cstheme="majorBidi"/>
        </w:rPr>
        <w:sectPr w:rsidR="00585F91">
          <w:pgSz w:w="11906" w:h="16838"/>
          <w:pgMar w:top="709" w:right="1134" w:bottom="425" w:left="1134" w:header="0" w:footer="283" w:gutter="0"/>
          <w:cols w:space="708"/>
        </w:sectPr>
      </w:pPr>
    </w:p>
    <w:p w:rsidR="00585F91" w:rsidRDefault="00585F91" w:rsidP="00585F91">
      <w:pPr>
        <w:rPr>
          <w:rFonts w:asciiTheme="majorBidi" w:eastAsia="Calibri" w:hAnsiTheme="majorBidi" w:cstheme="majorBidi"/>
          <w:sz w:val="10"/>
          <w:szCs w:val="10"/>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456EFE" w:rsidRPr="002D3BA3" w:rsidTr="00456EFE">
        <w:trPr>
          <w:trHeight w:val="587"/>
          <w:jc w:val="center"/>
        </w:trPr>
        <w:tc>
          <w:tcPr>
            <w:tcW w:w="10333" w:type="dxa"/>
            <w:gridSpan w:val="4"/>
            <w:shd w:val="clear" w:color="auto" w:fill="FFF2CC" w:themeFill="accent4" w:themeFillTint="33"/>
            <w:vAlign w:val="center"/>
          </w:tcPr>
          <w:p w:rsidR="00456EFE" w:rsidRPr="002D3BA3" w:rsidRDefault="00456EFE" w:rsidP="00456EFE">
            <w:pPr>
              <w:ind w:hanging="2"/>
              <w:jc w:val="center"/>
              <w:rPr>
                <w:b/>
                <w:sz w:val="20"/>
                <w:szCs w:val="20"/>
              </w:rPr>
            </w:pPr>
            <w:r w:rsidRPr="00CB09C1">
              <w:rPr>
                <w:b/>
                <w:bCs/>
                <w:color w:val="000000"/>
                <w:sz w:val="20"/>
                <w:szCs w:val="20"/>
              </w:rPr>
              <w:t>THE RELATIONSHIP BETWEEN THE COURSE LEARNING OUTCOMES (</w:t>
            </w:r>
            <w:r>
              <w:rPr>
                <w:b/>
                <w:bCs/>
                <w:color w:val="000000"/>
                <w:sz w:val="20"/>
                <w:szCs w:val="20"/>
              </w:rPr>
              <w:t>CLOS</w:t>
            </w:r>
            <w:r w:rsidRPr="00CB09C1">
              <w:rPr>
                <w:b/>
                <w:bCs/>
                <w:color w:val="000000"/>
                <w:sz w:val="20"/>
                <w:szCs w:val="20"/>
              </w:rPr>
              <w:t>) AND THE PROGRAM OUTCOMES (</w:t>
            </w:r>
            <w:r>
              <w:rPr>
                <w:b/>
                <w:bCs/>
                <w:color w:val="000000"/>
                <w:sz w:val="20"/>
                <w:szCs w:val="20"/>
              </w:rPr>
              <w:t>POS</w:t>
            </w:r>
            <w:r w:rsidRPr="00CB09C1">
              <w:rPr>
                <w:b/>
                <w:bCs/>
                <w:color w:val="000000"/>
                <w:sz w:val="20"/>
                <w:szCs w:val="20"/>
              </w:rPr>
              <w:t>)</w:t>
            </w:r>
            <w:r>
              <w:rPr>
                <w:rFonts w:ascii="-webkit-standard" w:hAnsi="-webkit-standard"/>
                <w:color w:val="000000"/>
                <w:sz w:val="27"/>
                <w:szCs w:val="27"/>
              </w:rPr>
              <w:t xml:space="preserve"> </w:t>
            </w:r>
            <w:r w:rsidRPr="002D3BA3">
              <w:rPr>
                <w:sz w:val="20"/>
                <w:szCs w:val="20"/>
              </w:rPr>
              <w:t xml:space="preserve">(5: </w:t>
            </w:r>
            <w:r>
              <w:rPr>
                <w:sz w:val="20"/>
                <w:szCs w:val="20"/>
              </w:rPr>
              <w:t>Very high</w:t>
            </w:r>
            <w:r w:rsidRPr="002D3BA3">
              <w:rPr>
                <w:sz w:val="20"/>
                <w:szCs w:val="20"/>
              </w:rPr>
              <w:t>, 4:</w:t>
            </w:r>
            <w:r w:rsidRPr="002D3BA3">
              <w:rPr>
                <w:b/>
                <w:sz w:val="20"/>
                <w:szCs w:val="20"/>
              </w:rPr>
              <w:t xml:space="preserve"> </w:t>
            </w:r>
            <w:r>
              <w:rPr>
                <w:sz w:val="20"/>
                <w:szCs w:val="20"/>
              </w:rPr>
              <w:t>High</w:t>
            </w:r>
            <w:r w:rsidRPr="002D3BA3">
              <w:rPr>
                <w:sz w:val="20"/>
                <w:szCs w:val="20"/>
              </w:rPr>
              <w:t>,</w:t>
            </w:r>
            <w:r w:rsidRPr="002D3BA3">
              <w:rPr>
                <w:b/>
                <w:sz w:val="20"/>
                <w:szCs w:val="20"/>
              </w:rPr>
              <w:t xml:space="preserve"> </w:t>
            </w:r>
            <w:r w:rsidRPr="002D3BA3">
              <w:rPr>
                <w:sz w:val="20"/>
                <w:szCs w:val="20"/>
              </w:rPr>
              <w:t xml:space="preserve">3: </w:t>
            </w:r>
            <w:r>
              <w:rPr>
                <w:sz w:val="20"/>
                <w:szCs w:val="20"/>
              </w:rPr>
              <w:t>Moderate</w:t>
            </w:r>
            <w:r w:rsidRPr="002D3BA3">
              <w:rPr>
                <w:sz w:val="20"/>
                <w:szCs w:val="20"/>
              </w:rPr>
              <w:t xml:space="preserve">, 2: </w:t>
            </w:r>
            <w:r>
              <w:rPr>
                <w:sz w:val="20"/>
                <w:szCs w:val="20"/>
              </w:rPr>
              <w:t>Low</w:t>
            </w:r>
            <w:r w:rsidRPr="002D3BA3">
              <w:rPr>
                <w:sz w:val="20"/>
                <w:szCs w:val="20"/>
              </w:rPr>
              <w:t xml:space="preserve">, 1: </w:t>
            </w:r>
            <w:r>
              <w:rPr>
                <w:sz w:val="20"/>
                <w:szCs w:val="20"/>
              </w:rPr>
              <w:t>Very low</w:t>
            </w:r>
            <w:r w:rsidRPr="002D3BA3">
              <w:rPr>
                <w:sz w:val="20"/>
                <w:szCs w:val="20"/>
              </w:rPr>
              <w:t>,)</w:t>
            </w:r>
          </w:p>
        </w:tc>
      </w:tr>
      <w:tr w:rsidR="00456EFE" w:rsidRPr="002D3BA3" w:rsidTr="00456EFE">
        <w:trPr>
          <w:trHeight w:hRule="exact" w:val="454"/>
          <w:jc w:val="center"/>
        </w:trPr>
        <w:tc>
          <w:tcPr>
            <w:tcW w:w="551" w:type="dxa"/>
            <w:gridSpan w:val="2"/>
            <w:vAlign w:val="center"/>
          </w:tcPr>
          <w:p w:rsidR="00456EFE" w:rsidRPr="002D3BA3" w:rsidRDefault="00456EFE" w:rsidP="00456EFE">
            <w:pPr>
              <w:ind w:hanging="2"/>
              <w:jc w:val="both"/>
              <w:rPr>
                <w:b/>
                <w:sz w:val="20"/>
                <w:szCs w:val="20"/>
              </w:rPr>
            </w:pPr>
            <w:r w:rsidRPr="002D3BA3">
              <w:rPr>
                <w:b/>
                <w:sz w:val="20"/>
                <w:szCs w:val="20"/>
              </w:rPr>
              <w:t>NO</w:t>
            </w:r>
          </w:p>
        </w:tc>
        <w:tc>
          <w:tcPr>
            <w:tcW w:w="8365" w:type="dxa"/>
            <w:vAlign w:val="center"/>
          </w:tcPr>
          <w:p w:rsidR="00456EFE" w:rsidRPr="002D3BA3" w:rsidRDefault="00456EFE" w:rsidP="00456EFE">
            <w:pPr>
              <w:ind w:hanging="2"/>
              <w:jc w:val="both"/>
              <w:rPr>
                <w:b/>
                <w:sz w:val="20"/>
                <w:szCs w:val="20"/>
              </w:rPr>
            </w:pPr>
            <w:r w:rsidRPr="002D3BA3">
              <w:rPr>
                <w:b/>
                <w:sz w:val="20"/>
                <w:szCs w:val="20"/>
              </w:rPr>
              <w:t xml:space="preserve">PROGRAM </w:t>
            </w:r>
            <w:r>
              <w:rPr>
                <w:b/>
                <w:sz w:val="20"/>
                <w:szCs w:val="20"/>
              </w:rPr>
              <w:t>OUTCOME</w:t>
            </w:r>
          </w:p>
        </w:tc>
        <w:tc>
          <w:tcPr>
            <w:tcW w:w="1417" w:type="dxa"/>
            <w:tcBorders>
              <w:bottom w:val="single" w:sz="6" w:space="0" w:color="auto"/>
            </w:tcBorders>
            <w:vAlign w:val="center"/>
          </w:tcPr>
          <w:p w:rsidR="00456EFE" w:rsidRPr="002D3BA3" w:rsidRDefault="00456EFE" w:rsidP="00456EFE">
            <w:pPr>
              <w:ind w:hanging="2"/>
              <w:jc w:val="both"/>
              <w:rPr>
                <w:b/>
                <w:sz w:val="20"/>
                <w:szCs w:val="20"/>
              </w:rPr>
            </w:pPr>
            <w:r>
              <w:rPr>
                <w:b/>
                <w:sz w:val="20"/>
                <w:szCs w:val="20"/>
              </w:rPr>
              <w:t>Contribution</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1a.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1b. Acquires comprehensive knowledge of the history of classical Turkish literature and recognizes the regions of its cultural geography (such as Khwarazm-Chagatai, Azerbaijani, Mamluk, Ottoman,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1c. Acquires comprehensive knowledge of 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2a.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2b.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3a.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3b.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3c.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3d.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5a.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5b.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5c.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7a.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t>5</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7b.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7c. Actively employs fieldwork techniques for collecting, documenting, and archiving information from informants.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8a.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8b.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9a.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9b.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9c.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10a. 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10b.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10c.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12a. 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12b.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15a.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15b.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15c.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15d.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bl>
    <w:p w:rsidR="00585F91" w:rsidRDefault="00585F91" w:rsidP="00585F91">
      <w:pPr>
        <w:rPr>
          <w:rFonts w:asciiTheme="majorBidi" w:eastAsia="Calibri" w:hAnsiTheme="majorBidi" w:cstheme="majorBidi"/>
          <w:sz w:val="10"/>
          <w:szCs w:val="10"/>
        </w:rPr>
      </w:pPr>
    </w:p>
    <w:p w:rsidR="00585F91" w:rsidRDefault="00585F91" w:rsidP="00585F91">
      <w:pPr>
        <w:rPr>
          <w:rFonts w:asciiTheme="majorBidi" w:eastAsia="Calibri" w:hAnsiTheme="majorBidi" w:cstheme="majorBidi"/>
          <w:sz w:val="10"/>
          <w:szCs w:val="10"/>
        </w:rPr>
      </w:pPr>
    </w:p>
    <w:tbl>
      <w:tblPr>
        <w:tblStyle w:val="TabloKlavuzu4"/>
        <w:tblW w:w="9624" w:type="dxa"/>
        <w:tblInd w:w="-29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055"/>
        <w:gridCol w:w="2055"/>
        <w:gridCol w:w="2055"/>
        <w:gridCol w:w="2056"/>
      </w:tblGrid>
      <w:tr w:rsidR="00585F91" w:rsidTr="00585F91">
        <w:trPr>
          <w:trHeight w:val="449"/>
        </w:trPr>
        <w:tc>
          <w:tcPr>
            <w:tcW w:w="9624" w:type="dxa"/>
            <w:gridSpan w:val="5"/>
            <w:tcBorders>
              <w:top w:val="single" w:sz="12" w:space="0" w:color="auto"/>
              <w:left w:val="single" w:sz="12"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b/>
                <w:sz w:val="20"/>
                <w:szCs w:val="20"/>
              </w:rPr>
              <w:t>LECTURER(S)</w:t>
            </w:r>
          </w:p>
        </w:tc>
      </w:tr>
      <w:tr w:rsidR="00585F91" w:rsidTr="00585F91">
        <w:trPr>
          <w:trHeight w:val="567"/>
        </w:trPr>
        <w:tc>
          <w:tcPr>
            <w:tcW w:w="1403" w:type="dxa"/>
            <w:tcBorders>
              <w:top w:val="single" w:sz="4" w:space="0" w:color="auto"/>
              <w:left w:val="single" w:sz="12" w:space="0" w:color="auto"/>
              <w:bottom w:val="single" w:sz="4" w:space="0" w:color="auto"/>
              <w:right w:val="single" w:sz="4" w:space="0" w:color="auto"/>
            </w:tcBorders>
            <w:shd w:val="clear" w:color="auto" w:fill="FFF2CC"/>
            <w:vAlign w:val="center"/>
            <w:hideMark/>
          </w:tcPr>
          <w:p w:rsidR="00585F91" w:rsidRDefault="00585F91">
            <w:pPr>
              <w:rPr>
                <w:rFonts w:asciiTheme="majorBidi" w:eastAsia="Calibri" w:hAnsiTheme="majorBidi" w:cstheme="majorBidi"/>
                <w:b/>
                <w:sz w:val="20"/>
                <w:szCs w:val="20"/>
              </w:rPr>
            </w:pPr>
            <w:r>
              <w:rPr>
                <w:rFonts w:asciiTheme="majorBidi" w:eastAsia="Calibri" w:hAnsiTheme="majorBidi" w:cstheme="majorBidi"/>
                <w:b/>
                <w:sz w:val="20"/>
                <w:szCs w:val="20"/>
              </w:rPr>
              <w:t>Prepared by</w:t>
            </w:r>
          </w:p>
        </w:tc>
        <w:tc>
          <w:tcPr>
            <w:tcW w:w="205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Prof. Dr. Aslı BÜYÜKOKUTAN TÖRET</w:t>
            </w:r>
          </w:p>
        </w:tc>
        <w:tc>
          <w:tcPr>
            <w:tcW w:w="205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Prof. Dr. Adem KOÇ</w:t>
            </w:r>
          </w:p>
        </w:tc>
        <w:tc>
          <w:tcPr>
            <w:tcW w:w="205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Prof. Dr. Kürşat ÖNCÜL</w:t>
            </w:r>
          </w:p>
        </w:tc>
        <w:tc>
          <w:tcPr>
            <w:tcW w:w="2056" w:type="dxa"/>
            <w:tcBorders>
              <w:top w:val="single" w:sz="4" w:space="0" w:color="auto"/>
              <w:left w:val="single" w:sz="4" w:space="0" w:color="auto"/>
              <w:bottom w:val="single" w:sz="4" w:space="0" w:color="auto"/>
              <w:right w:val="single" w:sz="12"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r>
      <w:tr w:rsidR="00585F91" w:rsidTr="00011374">
        <w:trPr>
          <w:trHeight w:val="461"/>
        </w:trPr>
        <w:tc>
          <w:tcPr>
            <w:tcW w:w="1403" w:type="dxa"/>
            <w:tcBorders>
              <w:top w:val="single" w:sz="4" w:space="0" w:color="auto"/>
              <w:left w:val="single" w:sz="12" w:space="0" w:color="auto"/>
              <w:bottom w:val="single" w:sz="12" w:space="0" w:color="auto"/>
              <w:right w:val="single" w:sz="4" w:space="0" w:color="auto"/>
            </w:tcBorders>
            <w:shd w:val="clear" w:color="auto" w:fill="FFF2CC"/>
            <w:vAlign w:val="center"/>
            <w:hideMark/>
          </w:tcPr>
          <w:p w:rsidR="00585F91" w:rsidRDefault="00585F91">
            <w:pPr>
              <w:rPr>
                <w:rFonts w:asciiTheme="majorBidi" w:eastAsia="Calibri" w:hAnsiTheme="majorBidi" w:cstheme="majorBidi"/>
                <w:b/>
                <w:sz w:val="20"/>
                <w:szCs w:val="20"/>
              </w:rPr>
            </w:pPr>
            <w:r>
              <w:rPr>
                <w:rFonts w:asciiTheme="majorBidi" w:eastAsia="Calibri" w:hAnsiTheme="majorBidi" w:cstheme="majorBidi"/>
                <w:b/>
                <w:sz w:val="20"/>
                <w:szCs w:val="20"/>
              </w:rPr>
              <w:t>Signature(s)</w:t>
            </w:r>
          </w:p>
        </w:tc>
        <w:tc>
          <w:tcPr>
            <w:tcW w:w="2055" w:type="dxa"/>
            <w:tcBorders>
              <w:top w:val="single" w:sz="4" w:space="0" w:color="auto"/>
              <w:left w:val="single" w:sz="4" w:space="0" w:color="auto"/>
              <w:bottom w:val="single" w:sz="12"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color w:val="FF0000"/>
                <w:sz w:val="20"/>
                <w:szCs w:val="20"/>
              </w:rPr>
            </w:pPr>
          </w:p>
        </w:tc>
        <w:tc>
          <w:tcPr>
            <w:tcW w:w="2055" w:type="dxa"/>
            <w:tcBorders>
              <w:top w:val="single" w:sz="4" w:space="0" w:color="auto"/>
              <w:left w:val="single" w:sz="4" w:space="0" w:color="auto"/>
              <w:bottom w:val="single" w:sz="12"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color w:val="FF0000"/>
                <w:sz w:val="20"/>
                <w:szCs w:val="20"/>
              </w:rPr>
            </w:pPr>
          </w:p>
        </w:tc>
        <w:tc>
          <w:tcPr>
            <w:tcW w:w="2055" w:type="dxa"/>
            <w:tcBorders>
              <w:top w:val="single" w:sz="4" w:space="0" w:color="auto"/>
              <w:left w:val="single" w:sz="4" w:space="0" w:color="auto"/>
              <w:bottom w:val="single" w:sz="12"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color w:val="FF0000"/>
                <w:sz w:val="20"/>
                <w:szCs w:val="20"/>
              </w:rPr>
            </w:pPr>
          </w:p>
        </w:tc>
        <w:tc>
          <w:tcPr>
            <w:tcW w:w="2056" w:type="dxa"/>
            <w:tcBorders>
              <w:top w:val="single" w:sz="4" w:space="0" w:color="auto"/>
              <w:left w:val="single" w:sz="4" w:space="0" w:color="auto"/>
              <w:bottom w:val="single" w:sz="12" w:space="0" w:color="auto"/>
              <w:right w:val="single" w:sz="12" w:space="0" w:color="auto"/>
            </w:tcBorders>
            <w:shd w:val="clear" w:color="auto" w:fill="FFFFFF"/>
            <w:vAlign w:val="center"/>
          </w:tcPr>
          <w:p w:rsidR="00585F91" w:rsidRDefault="00585F91">
            <w:pPr>
              <w:jc w:val="center"/>
              <w:rPr>
                <w:rFonts w:asciiTheme="majorBidi" w:eastAsia="Calibri" w:hAnsiTheme="majorBidi" w:cstheme="majorBidi"/>
                <w:color w:val="FF0000"/>
                <w:sz w:val="20"/>
                <w:szCs w:val="20"/>
              </w:rPr>
            </w:pPr>
          </w:p>
        </w:tc>
      </w:tr>
    </w:tbl>
    <w:p w:rsidR="00585F91" w:rsidRDefault="00585F91" w:rsidP="00585F91">
      <w:pPr>
        <w:spacing w:after="160" w:line="256" w:lineRule="auto"/>
        <w:jc w:val="right"/>
        <w:rPr>
          <w:rFonts w:asciiTheme="majorBidi" w:eastAsia="Calibri" w:hAnsiTheme="majorBidi" w:cstheme="majorBidi"/>
        </w:rPr>
      </w:pPr>
      <w:r>
        <w:rPr>
          <w:rFonts w:asciiTheme="majorBidi" w:eastAsia="Calibri" w:hAnsiTheme="majorBidi" w:cstheme="majorBidi"/>
        </w:rPr>
        <w:t>15/06/2026</w:t>
      </w:r>
    </w:p>
    <w:p w:rsidR="00585F91" w:rsidRDefault="00585F91">
      <w:pPr>
        <w:widowControl/>
        <w:autoSpaceDE/>
        <w:autoSpaceDN/>
        <w:spacing w:after="160" w:line="259" w:lineRule="auto"/>
        <w:rPr>
          <w:rFonts w:asciiTheme="majorBidi" w:eastAsia="Calibri" w:hAnsiTheme="majorBidi" w:cstheme="majorBidi"/>
        </w:rPr>
      </w:pPr>
      <w:r>
        <w:rPr>
          <w:rFonts w:asciiTheme="majorBidi" w:eastAsia="Calibri" w:hAnsiTheme="majorBidi" w:cstheme="majorBidi"/>
        </w:rPr>
        <w:br w:type="page"/>
      </w:r>
    </w:p>
    <w:p w:rsidR="00585F91" w:rsidRDefault="00585F91" w:rsidP="00585F91">
      <w:pPr>
        <w:spacing w:beforeAutospacing="1" w:afterAutospacing="1" w:line="256" w:lineRule="auto"/>
        <w:rPr>
          <w:rFonts w:asciiTheme="majorBidi" w:eastAsia="Calibri" w:hAnsiTheme="majorBidi" w:cstheme="majorBidi"/>
        </w:rPr>
        <w:sectPr w:rsidR="00585F91">
          <w:pgSz w:w="11906" w:h="16838"/>
          <w:pgMar w:top="1417" w:right="1417" w:bottom="1417" w:left="1417" w:header="708" w:footer="708" w:gutter="0"/>
          <w:cols w:space="708"/>
        </w:sectPr>
      </w:pPr>
    </w:p>
    <w:p w:rsidR="00456EFE" w:rsidRPr="00456EFE" w:rsidRDefault="00456EFE" w:rsidP="00456EFE">
      <w:pPr>
        <w:widowControl/>
        <w:autoSpaceDE/>
        <w:autoSpaceDN/>
        <w:spacing w:before="120"/>
        <w:jc w:val="center"/>
        <w:rPr>
          <w:rFonts w:eastAsia="Calibri"/>
          <w:b/>
          <w:color w:val="202124"/>
          <w:lang w:val="en"/>
        </w:rPr>
      </w:pPr>
      <w:r w:rsidRPr="00456EFE">
        <w:rPr>
          <w:rFonts w:eastAsia="Calibri"/>
          <w:b/>
          <w:noProof/>
          <w:lang w:val="tr-TR" w:eastAsia="tr-TR"/>
        </w:rPr>
        <w:lastRenderedPageBreak/>
        <w:drawing>
          <wp:anchor distT="0" distB="0" distL="114300" distR="114300" simplePos="0" relativeHeight="251705344" behindDoc="0" locked="0" layoutInCell="1" allowOverlap="1" wp14:anchorId="54CC6048" wp14:editId="3F968665">
            <wp:simplePos x="0" y="0"/>
            <wp:positionH relativeFrom="column">
              <wp:posOffset>5381625</wp:posOffset>
            </wp:positionH>
            <wp:positionV relativeFrom="paragraph">
              <wp:posOffset>173990</wp:posOffset>
            </wp:positionV>
            <wp:extent cx="719455" cy="719455"/>
            <wp:effectExtent l="0" t="0" r="4445" b="4445"/>
            <wp:wrapNone/>
            <wp:docPr id="23" name="Resim 23"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456EFE">
        <w:rPr>
          <w:rFonts w:eastAsia="Calibri"/>
          <w:b/>
          <w:noProof/>
          <w:lang w:val="tr-TR" w:eastAsia="tr-TR"/>
        </w:rPr>
        <w:drawing>
          <wp:anchor distT="0" distB="0" distL="114300" distR="114300" simplePos="0" relativeHeight="251704320" behindDoc="0" locked="0" layoutInCell="1" allowOverlap="1" wp14:anchorId="0CAE9B2C" wp14:editId="2183AF98">
            <wp:simplePos x="0" y="0"/>
            <wp:positionH relativeFrom="margin">
              <wp:align>left</wp:align>
            </wp:positionH>
            <wp:positionV relativeFrom="paragraph">
              <wp:posOffset>86995</wp:posOffset>
            </wp:positionV>
            <wp:extent cx="719455" cy="719455"/>
            <wp:effectExtent l="0" t="0" r="4445" b="4445"/>
            <wp:wrapNone/>
            <wp:docPr id="24" name="Resim 24"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456EFE">
        <w:rPr>
          <w:rFonts w:eastAsia="Calibri"/>
          <w:b/>
          <w:color w:val="202124"/>
          <w:lang w:val="en"/>
        </w:rPr>
        <w:t>T.C.</w:t>
      </w:r>
    </w:p>
    <w:p w:rsidR="00456EFE" w:rsidRPr="00456EFE" w:rsidRDefault="00456EFE" w:rsidP="00456EFE">
      <w:pPr>
        <w:widowControl/>
        <w:autoSpaceDE/>
        <w:autoSpaceDN/>
        <w:spacing w:before="120"/>
        <w:jc w:val="center"/>
        <w:rPr>
          <w:rFonts w:eastAsia="Calibri"/>
          <w:b/>
        </w:rPr>
      </w:pPr>
      <w:r w:rsidRPr="00456EFE">
        <w:rPr>
          <w:rFonts w:eastAsia="Calibri"/>
          <w:b/>
          <w:color w:val="202124"/>
          <w:lang w:val="en"/>
        </w:rPr>
        <w:t>ESKISEHIR OSMANGAZI UNIVERSITY</w:t>
      </w:r>
    </w:p>
    <w:p w:rsidR="00456EFE" w:rsidRPr="00456EFE" w:rsidRDefault="00456EFE" w:rsidP="00456EFE">
      <w:pPr>
        <w:widowControl/>
        <w:autoSpaceDE/>
        <w:autoSpaceDN/>
        <w:spacing w:before="120"/>
        <w:jc w:val="center"/>
        <w:rPr>
          <w:rFonts w:eastAsia="Calibri"/>
          <w:b/>
        </w:rPr>
      </w:pPr>
      <w:r w:rsidRPr="00456EFE">
        <w:rPr>
          <w:b/>
          <w:color w:val="202124"/>
          <w:lang w:val="en" w:eastAsia="tr-TR"/>
        </w:rPr>
        <w:t>FACULTY OF HUMANITIES AND SOCIAL SCIENCES</w:t>
      </w:r>
    </w:p>
    <w:p w:rsidR="00456EFE" w:rsidRPr="00456EFE" w:rsidRDefault="00456EFE" w:rsidP="00456EFE">
      <w:pPr>
        <w:widowControl/>
        <w:autoSpaceDE/>
        <w:autoSpaceDN/>
        <w:spacing w:before="120"/>
        <w:jc w:val="center"/>
        <w:rPr>
          <w:rFonts w:eastAsia="Calibri"/>
          <w:b/>
        </w:rPr>
      </w:pPr>
      <w:r w:rsidRPr="00456EFE">
        <w:rPr>
          <w:rFonts w:eastAsia="Calibri"/>
          <w:b/>
        </w:rPr>
        <w:t>Turkish Language and Literature Department</w:t>
      </w:r>
    </w:p>
    <w:p w:rsidR="00456EFE" w:rsidRPr="00456EFE" w:rsidRDefault="00456EFE" w:rsidP="00456EFE">
      <w:pPr>
        <w:widowControl/>
        <w:autoSpaceDE/>
        <w:autoSpaceDN/>
        <w:spacing w:line="259" w:lineRule="auto"/>
        <w:jc w:val="center"/>
        <w:rPr>
          <w:rFonts w:eastAsia="Calibri"/>
          <w:b/>
        </w:rPr>
      </w:pPr>
    </w:p>
    <w:p w:rsidR="00456EFE" w:rsidRPr="00456EFE" w:rsidRDefault="00456EFE" w:rsidP="00456EFE">
      <w:pPr>
        <w:widowControl/>
        <w:autoSpaceDE/>
        <w:autoSpaceDN/>
        <w:spacing w:line="259" w:lineRule="auto"/>
        <w:jc w:val="center"/>
        <w:rPr>
          <w:rFonts w:eastAsia="Calibri"/>
          <w:b/>
          <w:sz w:val="20"/>
          <w:szCs w:val="20"/>
        </w:rPr>
      </w:pPr>
      <w:r w:rsidRPr="00456EFE">
        <w:rPr>
          <w:rFonts w:eastAsia="Calibri"/>
          <w:b/>
          <w:sz w:val="20"/>
          <w:szCs w:val="20"/>
        </w:rPr>
        <w:t>COURSE INFORMATION FORM</w:t>
      </w:r>
    </w:p>
    <w:tbl>
      <w:tblPr>
        <w:tblStyle w:val="TabloKlavuzu1"/>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456EFE" w:rsidRPr="00456EFE" w:rsidTr="00456EFE">
        <w:trPr>
          <w:trHeight w:val="312"/>
        </w:trPr>
        <w:tc>
          <w:tcPr>
            <w:tcW w:w="6506" w:type="dxa"/>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Course Name</w:t>
            </w:r>
          </w:p>
        </w:tc>
        <w:tc>
          <w:tcPr>
            <w:tcW w:w="3118" w:type="dxa"/>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Course Code</w:t>
            </w:r>
          </w:p>
        </w:tc>
      </w:tr>
      <w:tr w:rsidR="00456EFE" w:rsidRPr="00456EFE" w:rsidTr="00456EFE">
        <w:trPr>
          <w:trHeight w:val="397"/>
        </w:trPr>
        <w:tc>
          <w:tcPr>
            <w:tcW w:w="6506" w:type="dxa"/>
            <w:vAlign w:val="center"/>
          </w:tcPr>
          <w:p w:rsidR="00456EFE" w:rsidRPr="00456EFE" w:rsidRDefault="00456EFE" w:rsidP="00456EFE">
            <w:pPr>
              <w:widowControl/>
              <w:autoSpaceDE/>
              <w:autoSpaceDN/>
              <w:rPr>
                <w:rFonts w:eastAsia="Calibri"/>
                <w:sz w:val="20"/>
                <w:szCs w:val="20"/>
              </w:rPr>
            </w:pPr>
            <w:r w:rsidRPr="00456EFE">
              <w:rPr>
                <w:rFonts w:eastAsia="Calibri"/>
                <w:sz w:val="20"/>
                <w:szCs w:val="20"/>
              </w:rPr>
              <w:t>Ottoman Turkish II</w:t>
            </w:r>
          </w:p>
        </w:tc>
        <w:tc>
          <w:tcPr>
            <w:tcW w:w="3118" w:type="dxa"/>
            <w:vAlign w:val="center"/>
          </w:tcPr>
          <w:p w:rsidR="00456EFE" w:rsidRPr="00456EFE" w:rsidRDefault="00456EFE" w:rsidP="00456EFE">
            <w:pPr>
              <w:widowControl/>
              <w:autoSpaceDE/>
              <w:autoSpaceDN/>
              <w:jc w:val="center"/>
              <w:rPr>
                <w:rFonts w:eastAsia="Calibri"/>
                <w:sz w:val="20"/>
                <w:szCs w:val="20"/>
              </w:rPr>
            </w:pPr>
            <w:r w:rsidRPr="00456EFE">
              <w:rPr>
                <w:rFonts w:asciiTheme="majorBidi" w:eastAsia="Calibri" w:hAnsiTheme="majorBidi" w:cstheme="majorBidi"/>
                <w:sz w:val="20"/>
                <w:szCs w:val="20"/>
                <w:lang w:val="tr-TR"/>
              </w:rPr>
              <w:t>831812011</w:t>
            </w:r>
          </w:p>
        </w:tc>
      </w:tr>
    </w:tbl>
    <w:p w:rsidR="00456EFE" w:rsidRPr="00456EFE" w:rsidRDefault="00456EFE" w:rsidP="00456EFE">
      <w:pPr>
        <w:widowControl/>
        <w:autoSpaceDE/>
        <w:autoSpaceDN/>
        <w:rPr>
          <w:rFonts w:eastAsia="Calibri"/>
          <w:sz w:val="20"/>
          <w:szCs w:val="20"/>
        </w:rPr>
      </w:pPr>
    </w:p>
    <w:tbl>
      <w:tblPr>
        <w:tblStyle w:val="TabloKlavuzu1"/>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456EFE" w:rsidRPr="00456EFE" w:rsidTr="00456EFE">
        <w:trPr>
          <w:trHeight w:val="312"/>
        </w:trPr>
        <w:tc>
          <w:tcPr>
            <w:tcW w:w="1928" w:type="dxa"/>
            <w:vMerge w:val="restart"/>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Semester</w:t>
            </w:r>
          </w:p>
        </w:tc>
        <w:tc>
          <w:tcPr>
            <w:tcW w:w="3869" w:type="dxa"/>
            <w:gridSpan w:val="2"/>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Number of Course Hours per Week</w:t>
            </w:r>
          </w:p>
        </w:tc>
        <w:tc>
          <w:tcPr>
            <w:tcW w:w="1913" w:type="dxa"/>
            <w:vMerge w:val="restart"/>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Credit</w:t>
            </w:r>
          </w:p>
        </w:tc>
        <w:tc>
          <w:tcPr>
            <w:tcW w:w="1914" w:type="dxa"/>
            <w:vMerge w:val="restart"/>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ECTS</w:t>
            </w:r>
          </w:p>
        </w:tc>
      </w:tr>
      <w:tr w:rsidR="00456EFE" w:rsidRPr="00456EFE" w:rsidTr="00456EFE">
        <w:trPr>
          <w:trHeight w:val="312"/>
        </w:trPr>
        <w:tc>
          <w:tcPr>
            <w:tcW w:w="1928" w:type="dxa"/>
            <w:vMerge/>
            <w:shd w:val="clear" w:color="auto" w:fill="FFF2CC"/>
            <w:vAlign w:val="center"/>
          </w:tcPr>
          <w:p w:rsidR="00456EFE" w:rsidRPr="00456EFE" w:rsidRDefault="00456EFE" w:rsidP="00456EFE">
            <w:pPr>
              <w:widowControl/>
              <w:autoSpaceDE/>
              <w:autoSpaceDN/>
              <w:jc w:val="center"/>
              <w:rPr>
                <w:rFonts w:eastAsia="Calibri"/>
                <w:b/>
                <w:sz w:val="20"/>
                <w:szCs w:val="20"/>
              </w:rPr>
            </w:pPr>
          </w:p>
        </w:tc>
        <w:tc>
          <w:tcPr>
            <w:tcW w:w="1885" w:type="dxa"/>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Theory</w:t>
            </w:r>
          </w:p>
        </w:tc>
        <w:tc>
          <w:tcPr>
            <w:tcW w:w="1984" w:type="dxa"/>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Practice</w:t>
            </w:r>
          </w:p>
        </w:tc>
        <w:tc>
          <w:tcPr>
            <w:tcW w:w="1913" w:type="dxa"/>
            <w:vMerge/>
            <w:shd w:val="clear" w:color="auto" w:fill="FFF2CC"/>
            <w:vAlign w:val="center"/>
          </w:tcPr>
          <w:p w:rsidR="00456EFE" w:rsidRPr="00456EFE" w:rsidRDefault="00456EFE" w:rsidP="00456EFE">
            <w:pPr>
              <w:widowControl/>
              <w:autoSpaceDE/>
              <w:autoSpaceDN/>
              <w:jc w:val="center"/>
              <w:rPr>
                <w:rFonts w:eastAsia="Calibri"/>
                <w:b/>
                <w:sz w:val="20"/>
                <w:szCs w:val="20"/>
              </w:rPr>
            </w:pPr>
          </w:p>
        </w:tc>
        <w:tc>
          <w:tcPr>
            <w:tcW w:w="1914" w:type="dxa"/>
            <w:vMerge/>
            <w:shd w:val="clear" w:color="auto" w:fill="FFF2CC"/>
            <w:vAlign w:val="center"/>
          </w:tcPr>
          <w:p w:rsidR="00456EFE" w:rsidRPr="00456EFE" w:rsidRDefault="00456EFE" w:rsidP="00456EFE">
            <w:pPr>
              <w:widowControl/>
              <w:autoSpaceDE/>
              <w:autoSpaceDN/>
              <w:jc w:val="center"/>
              <w:rPr>
                <w:rFonts w:eastAsia="Calibri"/>
                <w:b/>
                <w:sz w:val="20"/>
                <w:szCs w:val="20"/>
              </w:rPr>
            </w:pPr>
          </w:p>
        </w:tc>
      </w:tr>
      <w:tr w:rsidR="00456EFE" w:rsidRPr="00456EFE" w:rsidTr="00456EFE">
        <w:trPr>
          <w:trHeight w:val="397"/>
        </w:trPr>
        <w:tc>
          <w:tcPr>
            <w:tcW w:w="1928" w:type="dxa"/>
            <w:vAlign w:val="center"/>
          </w:tcPr>
          <w:p w:rsidR="00456EFE" w:rsidRPr="00456EFE" w:rsidRDefault="00456EFE" w:rsidP="00456EFE">
            <w:pPr>
              <w:widowControl/>
              <w:autoSpaceDE/>
              <w:autoSpaceDN/>
              <w:jc w:val="center"/>
              <w:rPr>
                <w:rFonts w:eastAsia="Calibri"/>
                <w:sz w:val="20"/>
                <w:szCs w:val="20"/>
                <w:lang w:val="tr-TR"/>
              </w:rPr>
            </w:pPr>
            <w:r w:rsidRPr="00456EFE">
              <w:rPr>
                <w:rFonts w:asciiTheme="majorBidi" w:eastAsia="Calibri" w:hAnsiTheme="majorBidi" w:cstheme="majorBidi"/>
                <w:sz w:val="20"/>
                <w:szCs w:val="20"/>
                <w:lang w:val="tr-TR"/>
              </w:rPr>
              <w:t>2</w:t>
            </w:r>
          </w:p>
        </w:tc>
        <w:tc>
          <w:tcPr>
            <w:tcW w:w="1885" w:type="dxa"/>
            <w:vAlign w:val="center"/>
          </w:tcPr>
          <w:p w:rsidR="00456EFE" w:rsidRPr="00456EFE" w:rsidRDefault="00456EFE" w:rsidP="00456EFE">
            <w:pPr>
              <w:widowControl/>
              <w:autoSpaceDE/>
              <w:autoSpaceDN/>
              <w:jc w:val="center"/>
              <w:rPr>
                <w:rFonts w:eastAsia="Calibri"/>
                <w:sz w:val="20"/>
                <w:szCs w:val="20"/>
                <w:lang w:val="tr-TR"/>
              </w:rPr>
            </w:pPr>
            <w:r w:rsidRPr="00456EFE">
              <w:rPr>
                <w:rFonts w:asciiTheme="majorBidi" w:eastAsia="Calibri" w:hAnsiTheme="majorBidi" w:cstheme="majorBidi"/>
                <w:sz w:val="20"/>
                <w:szCs w:val="20"/>
                <w:lang w:val="tr-TR"/>
              </w:rPr>
              <w:t>3</w:t>
            </w:r>
          </w:p>
        </w:tc>
        <w:tc>
          <w:tcPr>
            <w:tcW w:w="1984" w:type="dxa"/>
            <w:vAlign w:val="center"/>
          </w:tcPr>
          <w:p w:rsidR="00456EFE" w:rsidRPr="00456EFE" w:rsidRDefault="00456EFE" w:rsidP="00456EFE">
            <w:pPr>
              <w:widowControl/>
              <w:autoSpaceDE/>
              <w:autoSpaceDN/>
              <w:jc w:val="center"/>
              <w:rPr>
                <w:rFonts w:eastAsia="Calibri"/>
                <w:sz w:val="20"/>
                <w:szCs w:val="20"/>
                <w:lang w:val="tr-TR"/>
              </w:rPr>
            </w:pPr>
            <w:r w:rsidRPr="00456EFE">
              <w:rPr>
                <w:rFonts w:asciiTheme="majorBidi" w:eastAsia="Calibri" w:hAnsiTheme="majorBidi" w:cstheme="majorBidi"/>
                <w:sz w:val="20"/>
                <w:szCs w:val="20"/>
                <w:lang w:val="tr-TR"/>
              </w:rPr>
              <w:t>0</w:t>
            </w:r>
          </w:p>
        </w:tc>
        <w:tc>
          <w:tcPr>
            <w:tcW w:w="1913" w:type="dxa"/>
            <w:vAlign w:val="center"/>
          </w:tcPr>
          <w:p w:rsidR="00456EFE" w:rsidRPr="00456EFE" w:rsidRDefault="00456EFE" w:rsidP="00456EFE">
            <w:pPr>
              <w:widowControl/>
              <w:autoSpaceDE/>
              <w:autoSpaceDN/>
              <w:jc w:val="center"/>
              <w:rPr>
                <w:rFonts w:eastAsia="Calibri"/>
                <w:sz w:val="20"/>
                <w:szCs w:val="20"/>
                <w:lang w:val="tr-TR"/>
              </w:rPr>
            </w:pPr>
            <w:r w:rsidRPr="00456EFE">
              <w:rPr>
                <w:rFonts w:asciiTheme="majorBidi" w:eastAsia="Calibri" w:hAnsiTheme="majorBidi" w:cstheme="majorBidi"/>
                <w:sz w:val="20"/>
                <w:szCs w:val="20"/>
                <w:lang w:val="tr-TR"/>
              </w:rPr>
              <w:t>3</w:t>
            </w:r>
          </w:p>
        </w:tc>
        <w:tc>
          <w:tcPr>
            <w:tcW w:w="1914" w:type="dxa"/>
            <w:vAlign w:val="center"/>
          </w:tcPr>
          <w:p w:rsidR="00456EFE" w:rsidRPr="00456EFE" w:rsidRDefault="00456EFE" w:rsidP="00456EFE">
            <w:pPr>
              <w:widowControl/>
              <w:autoSpaceDE/>
              <w:autoSpaceDN/>
              <w:jc w:val="center"/>
              <w:rPr>
                <w:rFonts w:eastAsia="Calibri"/>
                <w:sz w:val="20"/>
                <w:szCs w:val="20"/>
                <w:lang w:val="tr-TR"/>
              </w:rPr>
            </w:pPr>
            <w:r w:rsidRPr="00456EFE">
              <w:rPr>
                <w:rFonts w:asciiTheme="majorBidi" w:eastAsia="Calibri" w:hAnsiTheme="majorBidi" w:cstheme="majorBidi"/>
                <w:sz w:val="20"/>
                <w:szCs w:val="20"/>
                <w:lang w:val="tr-TR"/>
              </w:rPr>
              <w:t>4</w:t>
            </w:r>
          </w:p>
        </w:tc>
      </w:tr>
    </w:tbl>
    <w:p w:rsidR="00456EFE" w:rsidRPr="00456EFE" w:rsidRDefault="00456EFE" w:rsidP="00456EFE">
      <w:pPr>
        <w:widowControl/>
        <w:autoSpaceDE/>
        <w:autoSpaceDN/>
        <w:rPr>
          <w:rFonts w:eastAsia="Calibri"/>
          <w:sz w:val="20"/>
          <w:szCs w:val="20"/>
        </w:rPr>
      </w:pPr>
    </w:p>
    <w:tbl>
      <w:tblPr>
        <w:tblStyle w:val="TabloKlavuzu1"/>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4"/>
        <w:gridCol w:w="1925"/>
        <w:gridCol w:w="1925"/>
        <w:gridCol w:w="1866"/>
        <w:gridCol w:w="1984"/>
      </w:tblGrid>
      <w:tr w:rsidR="00456EFE" w:rsidRPr="00456EFE" w:rsidTr="00456EFE">
        <w:trPr>
          <w:trHeight w:val="312"/>
        </w:trPr>
        <w:tc>
          <w:tcPr>
            <w:tcW w:w="9624" w:type="dxa"/>
            <w:gridSpan w:val="5"/>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Course Category (Credit)</w:t>
            </w:r>
          </w:p>
        </w:tc>
      </w:tr>
      <w:tr w:rsidR="00456EFE" w:rsidRPr="00456EFE" w:rsidTr="00456EFE">
        <w:tc>
          <w:tcPr>
            <w:tcW w:w="1924" w:type="dxa"/>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Basic Sciences</w:t>
            </w:r>
          </w:p>
        </w:tc>
        <w:tc>
          <w:tcPr>
            <w:tcW w:w="1925" w:type="dxa"/>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Engineering Sciences</w:t>
            </w:r>
          </w:p>
        </w:tc>
        <w:tc>
          <w:tcPr>
            <w:tcW w:w="1925" w:type="dxa"/>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Design</w:t>
            </w:r>
          </w:p>
        </w:tc>
        <w:tc>
          <w:tcPr>
            <w:tcW w:w="1866" w:type="dxa"/>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General Education</w:t>
            </w:r>
          </w:p>
        </w:tc>
        <w:tc>
          <w:tcPr>
            <w:tcW w:w="1984" w:type="dxa"/>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Social</w:t>
            </w:r>
          </w:p>
        </w:tc>
      </w:tr>
      <w:tr w:rsidR="00456EFE" w:rsidRPr="00456EFE" w:rsidTr="00456EFE">
        <w:trPr>
          <w:trHeight w:val="397"/>
        </w:trPr>
        <w:tc>
          <w:tcPr>
            <w:tcW w:w="1924" w:type="dxa"/>
            <w:vAlign w:val="center"/>
          </w:tcPr>
          <w:p w:rsidR="00456EFE" w:rsidRPr="00456EFE" w:rsidRDefault="00456EFE" w:rsidP="00456EFE">
            <w:pPr>
              <w:widowControl/>
              <w:autoSpaceDE/>
              <w:autoSpaceDN/>
              <w:jc w:val="center"/>
              <w:rPr>
                <w:rFonts w:eastAsia="Calibri"/>
                <w:sz w:val="20"/>
                <w:szCs w:val="20"/>
              </w:rPr>
            </w:pPr>
          </w:p>
        </w:tc>
        <w:tc>
          <w:tcPr>
            <w:tcW w:w="1925" w:type="dxa"/>
            <w:vAlign w:val="center"/>
          </w:tcPr>
          <w:p w:rsidR="00456EFE" w:rsidRPr="00456EFE" w:rsidRDefault="00456EFE" w:rsidP="00456EFE">
            <w:pPr>
              <w:widowControl/>
              <w:autoSpaceDE/>
              <w:autoSpaceDN/>
              <w:jc w:val="center"/>
              <w:rPr>
                <w:rFonts w:eastAsia="Calibri"/>
                <w:sz w:val="20"/>
                <w:szCs w:val="20"/>
              </w:rPr>
            </w:pPr>
          </w:p>
        </w:tc>
        <w:tc>
          <w:tcPr>
            <w:tcW w:w="1925" w:type="dxa"/>
            <w:vAlign w:val="center"/>
          </w:tcPr>
          <w:p w:rsidR="00456EFE" w:rsidRPr="00456EFE" w:rsidRDefault="00456EFE" w:rsidP="00456EFE">
            <w:pPr>
              <w:widowControl/>
              <w:autoSpaceDE/>
              <w:autoSpaceDN/>
              <w:jc w:val="center"/>
              <w:rPr>
                <w:rFonts w:eastAsia="Calibri"/>
                <w:sz w:val="20"/>
                <w:szCs w:val="20"/>
              </w:rPr>
            </w:pPr>
          </w:p>
        </w:tc>
        <w:tc>
          <w:tcPr>
            <w:tcW w:w="1866" w:type="dxa"/>
            <w:vAlign w:val="center"/>
          </w:tcPr>
          <w:p w:rsidR="00456EFE" w:rsidRPr="00456EFE" w:rsidRDefault="00456EFE" w:rsidP="00456EFE">
            <w:pPr>
              <w:widowControl/>
              <w:autoSpaceDE/>
              <w:autoSpaceDN/>
              <w:jc w:val="center"/>
              <w:rPr>
                <w:rFonts w:eastAsia="Calibri"/>
                <w:sz w:val="20"/>
                <w:szCs w:val="20"/>
              </w:rPr>
            </w:pPr>
          </w:p>
        </w:tc>
        <w:tc>
          <w:tcPr>
            <w:tcW w:w="1984" w:type="dxa"/>
            <w:vAlign w:val="center"/>
          </w:tcPr>
          <w:p w:rsidR="00456EFE" w:rsidRPr="00456EFE" w:rsidRDefault="00456EFE" w:rsidP="00456EFE">
            <w:pPr>
              <w:widowControl/>
              <w:autoSpaceDE/>
              <w:autoSpaceDN/>
              <w:jc w:val="center"/>
              <w:rPr>
                <w:rFonts w:eastAsia="Calibri"/>
                <w:sz w:val="20"/>
                <w:szCs w:val="20"/>
              </w:rPr>
            </w:pPr>
            <w:r w:rsidRPr="00456EFE">
              <w:rPr>
                <w:rFonts w:eastAsia="Calibri"/>
                <w:sz w:val="20"/>
                <w:szCs w:val="20"/>
                <w:lang w:val="tr-TR"/>
              </w:rPr>
              <w:t>X</w:t>
            </w:r>
          </w:p>
        </w:tc>
      </w:tr>
    </w:tbl>
    <w:p w:rsidR="00456EFE" w:rsidRPr="00456EFE" w:rsidRDefault="00456EFE" w:rsidP="00456EFE">
      <w:pPr>
        <w:widowControl/>
        <w:autoSpaceDE/>
        <w:autoSpaceDN/>
        <w:rPr>
          <w:rFonts w:eastAsia="Calibri"/>
          <w:sz w:val="20"/>
          <w:szCs w:val="20"/>
        </w:rPr>
      </w:pPr>
    </w:p>
    <w:tbl>
      <w:tblPr>
        <w:tblStyle w:val="TabloKlavuzu1"/>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456EFE" w:rsidRPr="00456EFE" w:rsidTr="00456EFE">
        <w:trPr>
          <w:trHeight w:val="312"/>
        </w:trPr>
        <w:tc>
          <w:tcPr>
            <w:tcW w:w="3208" w:type="dxa"/>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Course Language</w:t>
            </w:r>
          </w:p>
        </w:tc>
        <w:tc>
          <w:tcPr>
            <w:tcW w:w="3208" w:type="dxa"/>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Course Level</w:t>
            </w:r>
          </w:p>
        </w:tc>
        <w:tc>
          <w:tcPr>
            <w:tcW w:w="3208" w:type="dxa"/>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Course Type</w:t>
            </w:r>
          </w:p>
        </w:tc>
      </w:tr>
      <w:tr w:rsidR="00456EFE" w:rsidRPr="00456EFE" w:rsidTr="00456EFE">
        <w:trPr>
          <w:trHeight w:val="397"/>
        </w:trPr>
        <w:sdt>
          <w:sdtPr>
            <w:rPr>
              <w:rFonts w:eastAsia="Calibri"/>
              <w:sz w:val="20"/>
              <w:szCs w:val="20"/>
            </w:rPr>
            <w:id w:val="-354429735"/>
            <w:placeholder>
              <w:docPart w:val="48E3BF52ED3145BDAF9D7F15F6D97F40"/>
            </w:placeholder>
            <w:comboBox>
              <w:listItem w:displayText="Turkish" w:value="Turkish"/>
              <w:listItem w:displayText="English" w:value="English"/>
            </w:comboBox>
          </w:sdtPr>
          <w:sdtContent>
            <w:tc>
              <w:tcPr>
                <w:tcW w:w="3208" w:type="dxa"/>
                <w:vAlign w:val="center"/>
              </w:tcPr>
              <w:p w:rsidR="00456EFE" w:rsidRPr="00456EFE" w:rsidRDefault="00456EFE" w:rsidP="00456EFE">
                <w:pPr>
                  <w:widowControl/>
                  <w:autoSpaceDE/>
                  <w:autoSpaceDN/>
                  <w:jc w:val="center"/>
                  <w:rPr>
                    <w:rFonts w:eastAsia="Calibri"/>
                    <w:sz w:val="20"/>
                    <w:szCs w:val="20"/>
                  </w:rPr>
                </w:pPr>
                <w:r w:rsidRPr="00456EFE">
                  <w:rPr>
                    <w:rFonts w:eastAsia="Calibri"/>
                    <w:sz w:val="20"/>
                    <w:szCs w:val="20"/>
                  </w:rPr>
                  <w:t>Turkish</w:t>
                </w:r>
              </w:p>
            </w:tc>
          </w:sdtContent>
        </w:sdt>
        <w:sdt>
          <w:sdtPr>
            <w:rPr>
              <w:rFonts w:eastAsia="Calibri"/>
              <w:sz w:val="20"/>
              <w:szCs w:val="20"/>
            </w:rPr>
            <w:id w:val="-58322048"/>
            <w:placeholder>
              <w:docPart w:val="48E3BF52ED3145BDAF9D7F15F6D97F40"/>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rsidR="00456EFE" w:rsidRPr="00456EFE" w:rsidRDefault="00456EFE" w:rsidP="00456EFE">
                <w:pPr>
                  <w:widowControl/>
                  <w:autoSpaceDE/>
                  <w:autoSpaceDN/>
                  <w:jc w:val="center"/>
                  <w:rPr>
                    <w:rFonts w:eastAsia="Calibri"/>
                    <w:sz w:val="20"/>
                    <w:szCs w:val="20"/>
                  </w:rPr>
                </w:pPr>
                <w:r w:rsidRPr="00456EFE">
                  <w:rPr>
                    <w:rFonts w:eastAsia="Calibri"/>
                    <w:sz w:val="20"/>
                    <w:szCs w:val="20"/>
                  </w:rPr>
                  <w:t>Undergraduate</w:t>
                </w:r>
              </w:p>
            </w:tc>
          </w:sdtContent>
        </w:sdt>
        <w:sdt>
          <w:sdtPr>
            <w:rPr>
              <w:rFonts w:eastAsia="Calibri"/>
              <w:sz w:val="20"/>
              <w:szCs w:val="20"/>
            </w:rPr>
            <w:id w:val="1413734364"/>
            <w:placeholder>
              <w:docPart w:val="48E3BF52ED3145BDAF9D7F15F6D97F40"/>
            </w:placeholder>
            <w:comboBox>
              <w:listItem w:displayText="Compulsory" w:value="Compulsory"/>
              <w:listItem w:displayText="Elective" w:value="Elective"/>
            </w:comboBox>
          </w:sdtPr>
          <w:sdtContent>
            <w:tc>
              <w:tcPr>
                <w:tcW w:w="3208" w:type="dxa"/>
                <w:vAlign w:val="center"/>
              </w:tcPr>
              <w:p w:rsidR="00456EFE" w:rsidRPr="00456EFE" w:rsidRDefault="00456EFE" w:rsidP="00456EFE">
                <w:pPr>
                  <w:widowControl/>
                  <w:autoSpaceDE/>
                  <w:autoSpaceDN/>
                  <w:jc w:val="center"/>
                  <w:rPr>
                    <w:rFonts w:eastAsia="Calibri"/>
                    <w:sz w:val="20"/>
                    <w:szCs w:val="20"/>
                  </w:rPr>
                </w:pPr>
                <w:r w:rsidRPr="00456EFE">
                  <w:rPr>
                    <w:rFonts w:eastAsia="Calibri"/>
                    <w:sz w:val="20"/>
                    <w:szCs w:val="20"/>
                  </w:rPr>
                  <w:t>Compulsory</w:t>
                </w:r>
              </w:p>
            </w:tc>
          </w:sdtContent>
        </w:sdt>
      </w:tr>
    </w:tbl>
    <w:p w:rsidR="00456EFE" w:rsidRPr="00456EFE" w:rsidRDefault="00456EFE" w:rsidP="00456EFE">
      <w:pPr>
        <w:widowControl/>
        <w:autoSpaceDE/>
        <w:autoSpaceDN/>
        <w:rPr>
          <w:rFonts w:eastAsia="Calibri"/>
          <w:sz w:val="20"/>
          <w:szCs w:val="20"/>
        </w:rPr>
      </w:pPr>
    </w:p>
    <w:p w:rsidR="00456EFE" w:rsidRPr="00456EFE" w:rsidRDefault="00456EFE" w:rsidP="00456EFE">
      <w:pPr>
        <w:widowControl/>
        <w:autoSpaceDE/>
        <w:autoSpaceDN/>
        <w:rPr>
          <w:rFonts w:eastAsia="Calibri"/>
          <w:sz w:val="20"/>
          <w:szCs w:val="20"/>
        </w:rPr>
      </w:pPr>
    </w:p>
    <w:tbl>
      <w:tblPr>
        <w:tblStyle w:val="TabloKlavuzu1"/>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456EFE" w:rsidRPr="00456EFE" w:rsidTr="00456EFE">
        <w:trPr>
          <w:trHeight w:val="421"/>
        </w:trPr>
        <w:tc>
          <w:tcPr>
            <w:tcW w:w="2112" w:type="dxa"/>
            <w:shd w:val="clear" w:color="auto" w:fill="FFF2CC"/>
            <w:vAlign w:val="center"/>
          </w:tcPr>
          <w:p w:rsidR="00456EFE" w:rsidRPr="00456EFE" w:rsidRDefault="00456EFE" w:rsidP="00456EFE">
            <w:pPr>
              <w:widowControl/>
              <w:autoSpaceDE/>
              <w:autoSpaceDN/>
              <w:rPr>
                <w:rFonts w:eastAsia="Calibri"/>
                <w:b/>
                <w:sz w:val="20"/>
                <w:szCs w:val="20"/>
              </w:rPr>
            </w:pPr>
            <w:r w:rsidRPr="00456EFE">
              <w:rPr>
                <w:rFonts w:eastAsia="Calibri"/>
                <w:b/>
                <w:sz w:val="20"/>
                <w:szCs w:val="20"/>
              </w:rPr>
              <w:t>Prerequisite(s) if any</w:t>
            </w:r>
          </w:p>
        </w:tc>
        <w:tc>
          <w:tcPr>
            <w:tcW w:w="7512" w:type="dxa"/>
            <w:shd w:val="clear" w:color="auto" w:fill="FFFFFF"/>
            <w:vAlign w:val="center"/>
          </w:tcPr>
          <w:p w:rsidR="00456EFE" w:rsidRPr="00456EFE" w:rsidRDefault="00456EFE" w:rsidP="00456EFE">
            <w:pPr>
              <w:widowControl/>
              <w:autoSpaceDE/>
              <w:autoSpaceDN/>
              <w:rPr>
                <w:rFonts w:eastAsia="Calibri"/>
                <w:sz w:val="20"/>
                <w:szCs w:val="20"/>
              </w:rPr>
            </w:pPr>
            <w:r w:rsidRPr="00456EFE">
              <w:rPr>
                <w:rFonts w:eastAsia="Calibri"/>
                <w:sz w:val="20"/>
                <w:szCs w:val="20"/>
              </w:rPr>
              <w:t>-</w:t>
            </w:r>
          </w:p>
        </w:tc>
      </w:tr>
      <w:tr w:rsidR="00456EFE" w:rsidRPr="00456EFE" w:rsidTr="00456EFE">
        <w:trPr>
          <w:trHeight w:val="1012"/>
        </w:trPr>
        <w:tc>
          <w:tcPr>
            <w:tcW w:w="2112" w:type="dxa"/>
            <w:shd w:val="clear" w:color="auto" w:fill="FFF2CC"/>
            <w:vAlign w:val="center"/>
          </w:tcPr>
          <w:p w:rsidR="00456EFE" w:rsidRPr="00456EFE" w:rsidRDefault="00456EFE" w:rsidP="00456EFE">
            <w:pPr>
              <w:widowControl/>
              <w:autoSpaceDE/>
              <w:autoSpaceDN/>
              <w:rPr>
                <w:rFonts w:eastAsia="Calibri"/>
                <w:b/>
                <w:sz w:val="20"/>
                <w:szCs w:val="20"/>
              </w:rPr>
            </w:pPr>
            <w:r w:rsidRPr="00456EFE">
              <w:rPr>
                <w:rFonts w:eastAsia="Calibri"/>
                <w:b/>
                <w:sz w:val="20"/>
                <w:szCs w:val="20"/>
              </w:rPr>
              <w:t>Objectives of the Course</w:t>
            </w:r>
          </w:p>
        </w:tc>
        <w:tc>
          <w:tcPr>
            <w:tcW w:w="7512" w:type="dxa"/>
            <w:shd w:val="clear" w:color="auto" w:fill="FFFFFF"/>
          </w:tcPr>
          <w:p w:rsidR="00456EFE" w:rsidRPr="00456EFE" w:rsidRDefault="00456EFE" w:rsidP="00456EFE">
            <w:pPr>
              <w:widowControl/>
              <w:autoSpaceDE/>
              <w:autoSpaceDN/>
              <w:rPr>
                <w:rFonts w:eastAsiaTheme="minorHAnsi"/>
                <w:sz w:val="20"/>
                <w:szCs w:val="20"/>
                <w:lang w:val="tr-TR"/>
              </w:rPr>
            </w:pPr>
            <w:proofErr w:type="gramStart"/>
            <w:r w:rsidRPr="00456EFE">
              <w:rPr>
                <w:rFonts w:eastAsiaTheme="minorHAnsi"/>
                <w:sz w:val="20"/>
                <w:szCs w:val="20"/>
                <w:lang w:val="tr-TR"/>
              </w:rPr>
              <w:t>The aim is to increase students' reading and writing speed by reinforcing the Ottoman Turkish alphabet and basic spelling rules they learned in the first semester; to enable them to read and understand different types of printed texts correctly; and to equip them with the ability to transcribe these texts into modern Turkish according to academic transcription rules.</w:t>
            </w:r>
            <w:proofErr w:type="gramEnd"/>
          </w:p>
        </w:tc>
      </w:tr>
      <w:tr w:rsidR="00456EFE" w:rsidRPr="00456EFE" w:rsidTr="00456EFE">
        <w:trPr>
          <w:trHeight w:val="984"/>
        </w:trPr>
        <w:tc>
          <w:tcPr>
            <w:tcW w:w="2112" w:type="dxa"/>
            <w:shd w:val="clear" w:color="auto" w:fill="FFF2CC"/>
            <w:vAlign w:val="center"/>
          </w:tcPr>
          <w:p w:rsidR="00456EFE" w:rsidRPr="00456EFE" w:rsidRDefault="00456EFE" w:rsidP="00456EFE">
            <w:pPr>
              <w:widowControl/>
              <w:autoSpaceDE/>
              <w:autoSpaceDN/>
              <w:rPr>
                <w:rFonts w:eastAsia="Calibri"/>
                <w:b/>
                <w:sz w:val="20"/>
                <w:szCs w:val="20"/>
              </w:rPr>
            </w:pPr>
            <w:r w:rsidRPr="00456EFE">
              <w:rPr>
                <w:rFonts w:eastAsia="Calibri"/>
                <w:b/>
                <w:sz w:val="20"/>
                <w:szCs w:val="20"/>
              </w:rPr>
              <w:t>Short Course Content</w:t>
            </w:r>
          </w:p>
        </w:tc>
        <w:tc>
          <w:tcPr>
            <w:tcW w:w="7512" w:type="dxa"/>
            <w:shd w:val="clear" w:color="auto" w:fill="FFFFFF"/>
          </w:tcPr>
          <w:p w:rsidR="00456EFE" w:rsidRPr="00456EFE" w:rsidRDefault="00456EFE" w:rsidP="00456EFE">
            <w:pPr>
              <w:widowControl/>
              <w:autoSpaceDE/>
              <w:autoSpaceDN/>
              <w:rPr>
                <w:rFonts w:eastAsiaTheme="minorHAnsi"/>
                <w:sz w:val="20"/>
                <w:szCs w:val="20"/>
                <w:lang w:val="tr-TR"/>
              </w:rPr>
            </w:pPr>
            <w:r w:rsidRPr="00456EFE">
              <w:rPr>
                <w:rFonts w:eastAsiaTheme="minorHAnsi"/>
                <w:sz w:val="20"/>
                <w:szCs w:val="20"/>
                <w:lang w:val="tr-TR"/>
              </w:rPr>
              <w:t>• Reinforcement of Spelling Rules: Review of the Ottoman Turkish spelling rules for Turkish-origin words, derivational and inflectional suffixes, and examination of idiomatic expressions. • Transcription Rules: Introduction to the academic transcription alphabet and its use in text transcription. • Text Reading Exercises: Reading and comprehension practices using basic and intermediate level printed texts (fairy tales, anecdotes, stories, memoirs, short historical texts, etc.). • Transcription Applications: Transcribing the read Ottoman Turkish texts into modern Turkish script according to the rules. • Writing and Dictation Practices: Writing words, phrases, and simple sentences given in modern Turkish according to Ottoman Turkish spelling (Arabic script). • Textual Analysis: Understanding the vocabulary and classical syntax of the period through the reading of Turkish texts.</w:t>
            </w:r>
          </w:p>
        </w:tc>
      </w:tr>
    </w:tbl>
    <w:p w:rsidR="00456EFE" w:rsidRPr="00456EFE" w:rsidRDefault="00456EFE" w:rsidP="00456EFE">
      <w:pPr>
        <w:widowControl/>
        <w:autoSpaceDE/>
        <w:autoSpaceDN/>
        <w:rPr>
          <w:rFonts w:eastAsia="Calibri"/>
          <w:sz w:val="20"/>
          <w:szCs w:val="20"/>
        </w:rPr>
      </w:pPr>
    </w:p>
    <w:tbl>
      <w:tblPr>
        <w:tblStyle w:val="TabloKlavuzu1"/>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456EFE" w:rsidRPr="00456EFE" w:rsidTr="00456EFE">
        <w:trPr>
          <w:trHeight w:val="312"/>
        </w:trPr>
        <w:tc>
          <w:tcPr>
            <w:tcW w:w="5372" w:type="dxa"/>
            <w:gridSpan w:val="2"/>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Learning Outcomes of the Course</w:t>
            </w:r>
          </w:p>
        </w:tc>
        <w:tc>
          <w:tcPr>
            <w:tcW w:w="1417" w:type="dxa"/>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 xml:space="preserve">Contributed PO(s) </w:t>
            </w:r>
          </w:p>
        </w:tc>
        <w:tc>
          <w:tcPr>
            <w:tcW w:w="1417" w:type="dxa"/>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Teaching Methods *</w:t>
            </w:r>
          </w:p>
        </w:tc>
        <w:tc>
          <w:tcPr>
            <w:tcW w:w="1418" w:type="dxa"/>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Measuring Methods **</w:t>
            </w:r>
          </w:p>
        </w:tc>
      </w:tr>
      <w:tr w:rsidR="00456EFE" w:rsidRPr="00456EFE" w:rsidTr="00456EFE">
        <w:trPr>
          <w:trHeight w:val="465"/>
        </w:trPr>
        <w:tc>
          <w:tcPr>
            <w:tcW w:w="417" w:type="dxa"/>
            <w:tcBorders>
              <w:top w:val="single" w:sz="4" w:space="0" w:color="auto"/>
              <w:bottom w:val="single" w:sz="4" w:space="0" w:color="auto"/>
              <w:right w:val="nil"/>
            </w:tcBorders>
            <w:shd w:val="clear" w:color="auto" w:fill="FFFFFF"/>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1</w:t>
            </w:r>
          </w:p>
        </w:tc>
        <w:tc>
          <w:tcPr>
            <w:tcW w:w="4955" w:type="dxa"/>
            <w:tcBorders>
              <w:left w:val="nil"/>
            </w:tcBorders>
            <w:shd w:val="clear" w:color="auto" w:fill="FFFFFF"/>
          </w:tcPr>
          <w:p w:rsidR="00456EFE" w:rsidRPr="00456EFE" w:rsidRDefault="00456EFE" w:rsidP="00456EFE">
            <w:pPr>
              <w:widowControl/>
              <w:autoSpaceDE/>
              <w:autoSpaceDN/>
              <w:rPr>
                <w:rFonts w:eastAsiaTheme="minorHAnsi"/>
                <w:sz w:val="20"/>
                <w:szCs w:val="20"/>
                <w:lang w:val="tr-TR"/>
              </w:rPr>
            </w:pPr>
            <w:r w:rsidRPr="00456EFE">
              <w:rPr>
                <w:rFonts w:eastAsiaTheme="minorHAnsi"/>
                <w:sz w:val="20"/>
                <w:szCs w:val="20"/>
                <w:lang w:val="tr-TR"/>
              </w:rPr>
              <w:t xml:space="preserve">Understands the historical development of Ottoman Turkish. </w:t>
            </w:r>
          </w:p>
        </w:tc>
        <w:tc>
          <w:tcPr>
            <w:tcW w:w="1417" w:type="dxa"/>
            <w:tcBorders>
              <w:left w:val="nil"/>
            </w:tcBorders>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asciiTheme="majorBidi" w:eastAsia="Calibri" w:hAnsiTheme="majorBidi" w:cstheme="majorBidi"/>
                <w:sz w:val="20"/>
                <w:szCs w:val="20"/>
                <w:lang w:val="tr-TR"/>
              </w:rPr>
              <w:t>1a,11a</w:t>
            </w:r>
          </w:p>
        </w:tc>
        <w:tc>
          <w:tcPr>
            <w:tcW w:w="1417"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1, 2, 5</w:t>
            </w:r>
          </w:p>
        </w:tc>
        <w:tc>
          <w:tcPr>
            <w:tcW w:w="1418"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A, B, D</w:t>
            </w:r>
          </w:p>
        </w:tc>
      </w:tr>
      <w:tr w:rsidR="00456EFE" w:rsidRPr="00456EFE" w:rsidTr="00456EFE">
        <w:trPr>
          <w:trHeight w:val="465"/>
        </w:trPr>
        <w:tc>
          <w:tcPr>
            <w:tcW w:w="417" w:type="dxa"/>
            <w:tcBorders>
              <w:top w:val="single" w:sz="4" w:space="0" w:color="auto"/>
              <w:bottom w:val="single" w:sz="4" w:space="0" w:color="auto"/>
              <w:right w:val="nil"/>
            </w:tcBorders>
            <w:shd w:val="clear" w:color="auto" w:fill="FFFFFF"/>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2</w:t>
            </w:r>
          </w:p>
        </w:tc>
        <w:tc>
          <w:tcPr>
            <w:tcW w:w="4955" w:type="dxa"/>
            <w:tcBorders>
              <w:left w:val="nil"/>
            </w:tcBorders>
            <w:shd w:val="clear" w:color="auto" w:fill="FFFFFF"/>
          </w:tcPr>
          <w:p w:rsidR="00456EFE" w:rsidRPr="00456EFE" w:rsidRDefault="00456EFE" w:rsidP="00456EFE">
            <w:pPr>
              <w:widowControl/>
              <w:autoSpaceDE/>
              <w:autoSpaceDN/>
              <w:rPr>
                <w:rFonts w:eastAsiaTheme="minorHAnsi"/>
                <w:sz w:val="20"/>
                <w:szCs w:val="20"/>
                <w:lang w:val="tr-TR"/>
              </w:rPr>
            </w:pPr>
            <w:r w:rsidRPr="00456EFE">
              <w:rPr>
                <w:rFonts w:eastAsiaTheme="minorHAnsi"/>
                <w:sz w:val="20"/>
                <w:szCs w:val="20"/>
                <w:lang w:val="tr-TR"/>
              </w:rPr>
              <w:t>Understands the transcription alphabet.</w:t>
            </w:r>
          </w:p>
        </w:tc>
        <w:tc>
          <w:tcPr>
            <w:tcW w:w="1417" w:type="dxa"/>
            <w:tcBorders>
              <w:left w:val="nil"/>
            </w:tcBorders>
            <w:shd w:val="clear" w:color="auto" w:fill="FFFFFF"/>
          </w:tcPr>
          <w:p w:rsidR="00456EFE" w:rsidRPr="00456EFE" w:rsidRDefault="00456EFE" w:rsidP="00456EFE">
            <w:pPr>
              <w:widowControl/>
              <w:autoSpaceDE/>
              <w:autoSpaceDN/>
              <w:jc w:val="center"/>
              <w:rPr>
                <w:rFonts w:eastAsia="Calibri"/>
                <w:sz w:val="20"/>
                <w:szCs w:val="20"/>
                <w:lang w:val="tr-TR"/>
              </w:rPr>
            </w:pPr>
            <w:r w:rsidRPr="00456EFE">
              <w:rPr>
                <w:rFonts w:asciiTheme="majorBidi" w:eastAsia="Calibri" w:hAnsiTheme="majorBidi" w:cstheme="majorBidi"/>
                <w:sz w:val="20"/>
                <w:szCs w:val="20"/>
                <w:lang w:val="tr-TR"/>
              </w:rPr>
              <w:t>1a,11a</w:t>
            </w:r>
          </w:p>
        </w:tc>
        <w:tc>
          <w:tcPr>
            <w:tcW w:w="1417"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1, 2, 5</w:t>
            </w:r>
          </w:p>
        </w:tc>
        <w:tc>
          <w:tcPr>
            <w:tcW w:w="1418"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A, B, D</w:t>
            </w:r>
          </w:p>
        </w:tc>
      </w:tr>
      <w:tr w:rsidR="00456EFE" w:rsidRPr="00456EFE" w:rsidTr="00456EFE">
        <w:trPr>
          <w:trHeight w:val="465"/>
        </w:trPr>
        <w:tc>
          <w:tcPr>
            <w:tcW w:w="417" w:type="dxa"/>
            <w:tcBorders>
              <w:top w:val="single" w:sz="4" w:space="0" w:color="auto"/>
              <w:bottom w:val="single" w:sz="4" w:space="0" w:color="auto"/>
              <w:right w:val="nil"/>
            </w:tcBorders>
            <w:shd w:val="clear" w:color="auto" w:fill="FFFFFF"/>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3</w:t>
            </w:r>
          </w:p>
        </w:tc>
        <w:tc>
          <w:tcPr>
            <w:tcW w:w="4955" w:type="dxa"/>
            <w:tcBorders>
              <w:left w:val="nil"/>
            </w:tcBorders>
            <w:shd w:val="clear" w:color="auto" w:fill="FFFFFF"/>
          </w:tcPr>
          <w:p w:rsidR="00456EFE" w:rsidRPr="00456EFE" w:rsidRDefault="00456EFE" w:rsidP="00456EFE">
            <w:pPr>
              <w:widowControl/>
              <w:autoSpaceDE/>
              <w:autoSpaceDN/>
              <w:rPr>
                <w:rFonts w:eastAsiaTheme="minorHAnsi"/>
                <w:sz w:val="20"/>
                <w:szCs w:val="20"/>
                <w:lang w:val="tr-TR"/>
              </w:rPr>
            </w:pPr>
            <w:r w:rsidRPr="00456EFE">
              <w:rPr>
                <w:rFonts w:eastAsiaTheme="minorHAnsi"/>
                <w:sz w:val="20"/>
                <w:szCs w:val="20"/>
                <w:lang w:val="tr-TR"/>
              </w:rPr>
              <w:t>Reads texts in Arabic script at an intermediate level.</w:t>
            </w:r>
          </w:p>
        </w:tc>
        <w:tc>
          <w:tcPr>
            <w:tcW w:w="1417" w:type="dxa"/>
            <w:tcBorders>
              <w:left w:val="nil"/>
            </w:tcBorders>
            <w:shd w:val="clear" w:color="auto" w:fill="FFFFFF"/>
          </w:tcPr>
          <w:p w:rsidR="00456EFE" w:rsidRPr="00456EFE" w:rsidRDefault="00456EFE" w:rsidP="00456EFE">
            <w:pPr>
              <w:widowControl/>
              <w:autoSpaceDE/>
              <w:autoSpaceDN/>
              <w:jc w:val="center"/>
              <w:rPr>
                <w:rFonts w:eastAsia="Calibri"/>
                <w:sz w:val="20"/>
                <w:szCs w:val="20"/>
                <w:lang w:val="tr-TR"/>
              </w:rPr>
            </w:pPr>
            <w:r w:rsidRPr="00456EFE">
              <w:rPr>
                <w:rFonts w:asciiTheme="majorBidi" w:eastAsia="Calibri" w:hAnsiTheme="majorBidi" w:cstheme="majorBidi"/>
                <w:sz w:val="20"/>
                <w:szCs w:val="20"/>
                <w:lang w:val="tr-TR"/>
              </w:rPr>
              <w:t>1a,11a</w:t>
            </w:r>
          </w:p>
        </w:tc>
        <w:tc>
          <w:tcPr>
            <w:tcW w:w="1417"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1, 2, 5</w:t>
            </w:r>
          </w:p>
        </w:tc>
        <w:tc>
          <w:tcPr>
            <w:tcW w:w="1418"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A, B, D</w:t>
            </w:r>
          </w:p>
        </w:tc>
      </w:tr>
      <w:tr w:rsidR="00456EFE" w:rsidRPr="00456EFE" w:rsidTr="00456EFE">
        <w:trPr>
          <w:trHeight w:val="465"/>
        </w:trPr>
        <w:tc>
          <w:tcPr>
            <w:tcW w:w="417" w:type="dxa"/>
            <w:tcBorders>
              <w:top w:val="single" w:sz="4" w:space="0" w:color="auto"/>
              <w:bottom w:val="single" w:sz="4" w:space="0" w:color="auto"/>
              <w:right w:val="nil"/>
            </w:tcBorders>
            <w:shd w:val="clear" w:color="auto" w:fill="FFFFFF"/>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4</w:t>
            </w:r>
          </w:p>
        </w:tc>
        <w:tc>
          <w:tcPr>
            <w:tcW w:w="4955" w:type="dxa"/>
            <w:tcBorders>
              <w:left w:val="nil"/>
            </w:tcBorders>
            <w:shd w:val="clear" w:color="auto" w:fill="FFFFFF"/>
          </w:tcPr>
          <w:p w:rsidR="00456EFE" w:rsidRPr="00456EFE" w:rsidRDefault="00456EFE" w:rsidP="00456EFE">
            <w:pPr>
              <w:widowControl/>
              <w:autoSpaceDE/>
              <w:autoSpaceDN/>
              <w:rPr>
                <w:rFonts w:eastAsiaTheme="minorHAnsi"/>
                <w:sz w:val="20"/>
                <w:szCs w:val="20"/>
                <w:lang w:val="tr-TR"/>
              </w:rPr>
            </w:pPr>
            <w:r w:rsidRPr="00456EFE">
              <w:rPr>
                <w:rFonts w:eastAsiaTheme="minorHAnsi"/>
                <w:sz w:val="20"/>
                <w:szCs w:val="20"/>
                <w:lang w:val="tr-TR"/>
              </w:rPr>
              <w:t>Writes texts in Arabic script at an intermediate level.</w:t>
            </w:r>
          </w:p>
        </w:tc>
        <w:tc>
          <w:tcPr>
            <w:tcW w:w="1417" w:type="dxa"/>
            <w:tcBorders>
              <w:left w:val="nil"/>
            </w:tcBorders>
            <w:shd w:val="clear" w:color="auto" w:fill="FFFFFF"/>
          </w:tcPr>
          <w:p w:rsidR="00456EFE" w:rsidRPr="00456EFE" w:rsidRDefault="00456EFE" w:rsidP="00456EFE">
            <w:pPr>
              <w:widowControl/>
              <w:autoSpaceDE/>
              <w:autoSpaceDN/>
              <w:jc w:val="center"/>
              <w:rPr>
                <w:rFonts w:eastAsia="Calibri"/>
                <w:sz w:val="20"/>
                <w:szCs w:val="20"/>
                <w:lang w:val="tr-TR"/>
              </w:rPr>
            </w:pPr>
            <w:r w:rsidRPr="00456EFE">
              <w:rPr>
                <w:rFonts w:asciiTheme="majorBidi" w:eastAsia="Calibri" w:hAnsiTheme="majorBidi" w:cstheme="majorBidi"/>
                <w:sz w:val="20"/>
                <w:szCs w:val="20"/>
                <w:lang w:val="tr-TR"/>
              </w:rPr>
              <w:t>1a,11a</w:t>
            </w:r>
          </w:p>
        </w:tc>
        <w:tc>
          <w:tcPr>
            <w:tcW w:w="1417"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1, 2, 5</w:t>
            </w:r>
          </w:p>
        </w:tc>
        <w:tc>
          <w:tcPr>
            <w:tcW w:w="1418"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A, B, D</w:t>
            </w:r>
          </w:p>
        </w:tc>
      </w:tr>
    </w:tbl>
    <w:p w:rsidR="00456EFE" w:rsidRPr="00456EFE" w:rsidRDefault="00456EFE" w:rsidP="00456EFE">
      <w:pPr>
        <w:widowControl/>
        <w:autoSpaceDE/>
        <w:autoSpaceDN/>
        <w:rPr>
          <w:rFonts w:eastAsia="Calibri"/>
          <w:sz w:val="20"/>
          <w:szCs w:val="20"/>
        </w:rPr>
        <w:sectPr w:rsidR="00456EFE" w:rsidRPr="00456EFE" w:rsidSect="00456EFE">
          <w:footerReference w:type="default" r:id="rId24"/>
          <w:footerReference w:type="first" r:id="rId25"/>
          <w:pgSz w:w="11906" w:h="16838"/>
          <w:pgMar w:top="425" w:right="1134" w:bottom="425" w:left="1134" w:header="0" w:footer="283" w:gutter="0"/>
          <w:cols w:space="708"/>
          <w:docGrid w:linePitch="360"/>
        </w:sectPr>
      </w:pPr>
    </w:p>
    <w:tbl>
      <w:tblPr>
        <w:tblStyle w:val="TabloKlavuzu1"/>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456EFE" w:rsidRPr="00456EFE" w:rsidTr="00456EFE">
        <w:trPr>
          <w:trHeight w:val="567"/>
        </w:trPr>
        <w:tc>
          <w:tcPr>
            <w:tcW w:w="2112" w:type="dxa"/>
            <w:shd w:val="clear" w:color="auto" w:fill="FFF2CC"/>
            <w:vAlign w:val="center"/>
          </w:tcPr>
          <w:p w:rsidR="00456EFE" w:rsidRPr="00456EFE" w:rsidRDefault="00456EFE" w:rsidP="00456EFE">
            <w:pPr>
              <w:widowControl/>
              <w:autoSpaceDE/>
              <w:autoSpaceDN/>
              <w:rPr>
                <w:rFonts w:eastAsia="Calibri"/>
                <w:b/>
                <w:sz w:val="20"/>
                <w:szCs w:val="20"/>
              </w:rPr>
            </w:pPr>
            <w:r w:rsidRPr="00456EFE">
              <w:rPr>
                <w:rFonts w:eastAsia="Calibri"/>
                <w:b/>
                <w:sz w:val="20"/>
                <w:szCs w:val="20"/>
              </w:rPr>
              <w:lastRenderedPageBreak/>
              <w:t>Main Textbook</w:t>
            </w:r>
          </w:p>
        </w:tc>
        <w:tc>
          <w:tcPr>
            <w:tcW w:w="7512" w:type="dxa"/>
            <w:shd w:val="clear" w:color="auto" w:fill="FFFFFF"/>
            <w:vAlign w:val="center"/>
          </w:tcPr>
          <w:p w:rsidR="00456EFE" w:rsidRPr="00456EFE" w:rsidRDefault="00456EFE" w:rsidP="00456EFE">
            <w:pPr>
              <w:widowControl/>
              <w:tabs>
                <w:tab w:val="left" w:pos="644"/>
                <w:tab w:val="num" w:pos="1440"/>
                <w:tab w:val="left" w:pos="4942"/>
              </w:tabs>
              <w:autoSpaceDE/>
              <w:autoSpaceDN/>
              <w:ind w:hanging="2"/>
              <w:rPr>
                <w:rFonts w:asciiTheme="majorBidi" w:eastAsia="Calibri" w:hAnsiTheme="majorBidi" w:cstheme="majorBidi"/>
                <w:sz w:val="20"/>
                <w:szCs w:val="20"/>
                <w:lang w:val="tr-TR"/>
              </w:rPr>
            </w:pPr>
            <w:r w:rsidRPr="00456EFE">
              <w:rPr>
                <w:rFonts w:asciiTheme="majorBidi" w:eastAsia="Calibri" w:hAnsiTheme="majorBidi" w:cstheme="majorBidi"/>
                <w:sz w:val="20"/>
                <w:szCs w:val="20"/>
                <w:lang w:val="tr-TR"/>
              </w:rPr>
              <w:t>TİMURTAŞ, F. K. (1986). Osmanlı Türkçesine Giriş I-II. İstanbul</w:t>
            </w:r>
            <w:proofErr w:type="gramStart"/>
            <w:r w:rsidRPr="00456EFE">
              <w:rPr>
                <w:rFonts w:asciiTheme="majorBidi" w:eastAsia="Calibri" w:hAnsiTheme="majorBidi" w:cstheme="majorBidi"/>
                <w:sz w:val="20"/>
                <w:szCs w:val="20"/>
                <w:lang w:val="tr-TR"/>
              </w:rPr>
              <w:t>.;</w:t>
            </w:r>
            <w:proofErr w:type="gramEnd"/>
            <w:r w:rsidRPr="00456EFE">
              <w:rPr>
                <w:rFonts w:asciiTheme="majorBidi" w:eastAsia="Calibri" w:hAnsiTheme="majorBidi" w:cstheme="majorBidi"/>
                <w:sz w:val="20"/>
                <w:szCs w:val="20"/>
                <w:lang w:val="tr-TR"/>
              </w:rPr>
              <w:t xml:space="preserve"> ERGİN, M. (2000). Osmanlıca Dersleri. İstanbul</w:t>
            </w:r>
            <w:proofErr w:type="gramStart"/>
            <w:r w:rsidRPr="00456EFE">
              <w:rPr>
                <w:rFonts w:asciiTheme="majorBidi" w:eastAsia="Calibri" w:hAnsiTheme="majorBidi" w:cstheme="majorBidi"/>
                <w:sz w:val="20"/>
                <w:szCs w:val="20"/>
                <w:lang w:val="tr-TR"/>
              </w:rPr>
              <w:t>.;</w:t>
            </w:r>
            <w:proofErr w:type="gramEnd"/>
            <w:r w:rsidRPr="00456EFE">
              <w:rPr>
                <w:rFonts w:asciiTheme="majorBidi" w:eastAsia="Calibri" w:hAnsiTheme="majorBidi" w:cstheme="majorBidi"/>
                <w:sz w:val="20"/>
                <w:szCs w:val="20"/>
                <w:lang w:val="tr-TR"/>
              </w:rPr>
              <w:t xml:space="preserve"> DEVELİ, H. (2001).  Osmanlı Türkçesi Kılavuzu- I- II. İstanbul</w:t>
            </w:r>
            <w:proofErr w:type="gramStart"/>
            <w:r w:rsidRPr="00456EFE">
              <w:rPr>
                <w:rFonts w:asciiTheme="majorBidi" w:eastAsia="Calibri" w:hAnsiTheme="majorBidi" w:cstheme="majorBidi"/>
                <w:sz w:val="20"/>
                <w:szCs w:val="20"/>
                <w:lang w:val="tr-TR"/>
              </w:rPr>
              <w:t>.;</w:t>
            </w:r>
            <w:proofErr w:type="gramEnd"/>
            <w:r w:rsidRPr="00456EFE">
              <w:rPr>
                <w:rFonts w:asciiTheme="majorBidi" w:eastAsia="Calibri" w:hAnsiTheme="majorBidi" w:cstheme="majorBidi"/>
                <w:sz w:val="20"/>
                <w:szCs w:val="20"/>
                <w:lang w:val="tr-TR"/>
              </w:rPr>
              <w:t xml:space="preserve"> DEVELLİOĞLU, F. (1978). Osmanlıca – Türkçe Sözlük.  Ankara</w:t>
            </w:r>
          </w:p>
        </w:tc>
      </w:tr>
      <w:tr w:rsidR="00456EFE" w:rsidRPr="00456EFE" w:rsidTr="00456EFE">
        <w:trPr>
          <w:trHeight w:val="843"/>
        </w:trPr>
        <w:tc>
          <w:tcPr>
            <w:tcW w:w="2112" w:type="dxa"/>
            <w:shd w:val="clear" w:color="auto" w:fill="FFF2CC"/>
            <w:vAlign w:val="center"/>
          </w:tcPr>
          <w:p w:rsidR="00456EFE" w:rsidRPr="00456EFE" w:rsidRDefault="00456EFE" w:rsidP="00456EFE">
            <w:pPr>
              <w:widowControl/>
              <w:autoSpaceDE/>
              <w:autoSpaceDN/>
              <w:rPr>
                <w:rFonts w:eastAsia="Calibri"/>
                <w:b/>
                <w:sz w:val="20"/>
                <w:szCs w:val="20"/>
              </w:rPr>
            </w:pPr>
            <w:r w:rsidRPr="00456EFE">
              <w:rPr>
                <w:rFonts w:eastAsia="Calibri"/>
                <w:b/>
                <w:sz w:val="20"/>
                <w:szCs w:val="20"/>
              </w:rPr>
              <w:t>Supporting References</w:t>
            </w:r>
          </w:p>
        </w:tc>
        <w:tc>
          <w:tcPr>
            <w:tcW w:w="7512" w:type="dxa"/>
            <w:shd w:val="clear" w:color="auto" w:fill="FFFFFF"/>
            <w:vAlign w:val="center"/>
          </w:tcPr>
          <w:p w:rsidR="00456EFE" w:rsidRPr="00456EFE" w:rsidRDefault="00456EFE" w:rsidP="00456EFE">
            <w:pPr>
              <w:widowControl/>
              <w:tabs>
                <w:tab w:val="left" w:pos="644"/>
                <w:tab w:val="num" w:pos="1440"/>
                <w:tab w:val="left" w:pos="4942"/>
              </w:tabs>
              <w:autoSpaceDE/>
              <w:autoSpaceDN/>
              <w:ind w:hanging="2"/>
              <w:rPr>
                <w:rFonts w:asciiTheme="majorBidi" w:eastAsia="Calibri" w:hAnsiTheme="majorBidi" w:cstheme="majorBidi"/>
                <w:sz w:val="20"/>
                <w:szCs w:val="20"/>
                <w:lang w:val="tr-TR"/>
              </w:rPr>
            </w:pPr>
            <w:r w:rsidRPr="00456EFE">
              <w:rPr>
                <w:rFonts w:asciiTheme="majorBidi" w:eastAsia="Calibri" w:hAnsiTheme="majorBidi" w:cstheme="majorBidi"/>
                <w:sz w:val="20"/>
                <w:szCs w:val="20"/>
                <w:lang w:val="tr-TR"/>
              </w:rPr>
              <w:t>SAMİ, Ş. (1992). Kamus- ı Türki. İstanbul</w:t>
            </w:r>
            <w:proofErr w:type="gramStart"/>
            <w:r w:rsidRPr="00456EFE">
              <w:rPr>
                <w:rFonts w:asciiTheme="majorBidi" w:eastAsia="Calibri" w:hAnsiTheme="majorBidi" w:cstheme="majorBidi"/>
                <w:sz w:val="20"/>
                <w:szCs w:val="20"/>
                <w:lang w:val="tr-TR"/>
              </w:rPr>
              <w:t>.;</w:t>
            </w:r>
            <w:proofErr w:type="gramEnd"/>
            <w:r w:rsidRPr="00456EFE">
              <w:rPr>
                <w:rFonts w:asciiTheme="majorBidi" w:eastAsia="Calibri" w:hAnsiTheme="majorBidi" w:cstheme="majorBidi"/>
                <w:sz w:val="20"/>
                <w:szCs w:val="20"/>
                <w:lang w:val="tr-TR"/>
              </w:rPr>
              <w:t xml:space="preserve"> İZ, F. (1995). Eski Türk Edebiyatında Nazım – I. Ankara</w:t>
            </w:r>
            <w:proofErr w:type="gramStart"/>
            <w:r w:rsidRPr="00456EFE">
              <w:rPr>
                <w:rFonts w:asciiTheme="majorBidi" w:eastAsia="Calibri" w:hAnsiTheme="majorBidi" w:cstheme="majorBidi"/>
                <w:sz w:val="20"/>
                <w:szCs w:val="20"/>
                <w:lang w:val="tr-TR"/>
              </w:rPr>
              <w:t>.;</w:t>
            </w:r>
            <w:proofErr w:type="gramEnd"/>
            <w:r w:rsidRPr="00456EFE">
              <w:rPr>
                <w:rFonts w:asciiTheme="majorBidi" w:eastAsia="Calibri" w:hAnsiTheme="majorBidi" w:cstheme="majorBidi"/>
                <w:sz w:val="20"/>
                <w:szCs w:val="20"/>
                <w:lang w:val="tr-TR"/>
              </w:rPr>
              <w:t xml:space="preserve"> İZ, F. (1999). Eski Türk Edebiyatında Nazım – II. Ankara.</w:t>
            </w:r>
          </w:p>
        </w:tc>
      </w:tr>
      <w:tr w:rsidR="00456EFE" w:rsidRPr="00456EFE" w:rsidTr="00456EFE">
        <w:trPr>
          <w:trHeight w:val="567"/>
        </w:trPr>
        <w:tc>
          <w:tcPr>
            <w:tcW w:w="2112" w:type="dxa"/>
            <w:shd w:val="clear" w:color="auto" w:fill="FFF2CC"/>
            <w:vAlign w:val="center"/>
          </w:tcPr>
          <w:p w:rsidR="00456EFE" w:rsidRPr="00456EFE" w:rsidRDefault="00456EFE" w:rsidP="00456EFE">
            <w:pPr>
              <w:widowControl/>
              <w:autoSpaceDE/>
              <w:autoSpaceDN/>
              <w:rPr>
                <w:rFonts w:eastAsia="Calibri"/>
                <w:b/>
                <w:sz w:val="20"/>
                <w:szCs w:val="20"/>
              </w:rPr>
            </w:pPr>
            <w:r w:rsidRPr="00456EFE">
              <w:rPr>
                <w:rFonts w:eastAsia="Calibri"/>
                <w:b/>
                <w:sz w:val="20"/>
                <w:szCs w:val="20"/>
              </w:rPr>
              <w:t>Necessary Course Material</w:t>
            </w:r>
          </w:p>
        </w:tc>
        <w:tc>
          <w:tcPr>
            <w:tcW w:w="7512" w:type="dxa"/>
            <w:shd w:val="clear" w:color="auto" w:fill="FFFFFF"/>
          </w:tcPr>
          <w:p w:rsidR="00456EFE" w:rsidRPr="00456EFE" w:rsidRDefault="00456EFE" w:rsidP="00456EFE">
            <w:pPr>
              <w:widowControl/>
              <w:autoSpaceDE/>
              <w:autoSpaceDN/>
              <w:jc w:val="both"/>
              <w:rPr>
                <w:rFonts w:eastAsia="Calibri"/>
                <w:sz w:val="20"/>
                <w:szCs w:val="20"/>
                <w:lang w:val="tr-TR"/>
              </w:rPr>
            </w:pPr>
            <w:r w:rsidRPr="00456EFE">
              <w:rPr>
                <w:rFonts w:eastAsia="Calibri"/>
                <w:sz w:val="20"/>
                <w:szCs w:val="20"/>
                <w:lang w:val="tr-TR"/>
              </w:rPr>
              <w:t>Computer, Projector</w:t>
            </w:r>
          </w:p>
        </w:tc>
      </w:tr>
    </w:tbl>
    <w:p w:rsidR="00456EFE" w:rsidRPr="00456EFE" w:rsidRDefault="00456EFE" w:rsidP="00456EFE">
      <w:pPr>
        <w:widowControl/>
        <w:autoSpaceDE/>
        <w:autoSpaceDN/>
        <w:rPr>
          <w:rFonts w:eastAsia="Calibri"/>
          <w:sz w:val="20"/>
          <w:szCs w:val="20"/>
        </w:rPr>
      </w:pPr>
    </w:p>
    <w:tbl>
      <w:tblPr>
        <w:tblStyle w:val="TabloKlavuzu1"/>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456EFE" w:rsidRPr="00456EFE" w:rsidTr="00456EFE">
        <w:trPr>
          <w:trHeight w:val="312"/>
        </w:trPr>
        <w:tc>
          <w:tcPr>
            <w:tcW w:w="9624" w:type="dxa"/>
            <w:gridSpan w:val="2"/>
            <w:shd w:val="clear" w:color="auto" w:fill="FFF2CC"/>
            <w:vAlign w:val="center"/>
          </w:tcPr>
          <w:p w:rsidR="00456EFE" w:rsidRPr="00456EFE" w:rsidRDefault="00456EFE" w:rsidP="00456EFE">
            <w:pPr>
              <w:widowControl/>
              <w:autoSpaceDE/>
              <w:autoSpaceDN/>
              <w:jc w:val="center"/>
              <w:rPr>
                <w:rFonts w:eastAsia="Calibri"/>
                <w:b/>
                <w:sz w:val="18"/>
                <w:szCs w:val="18"/>
              </w:rPr>
            </w:pPr>
            <w:r w:rsidRPr="00456EFE">
              <w:rPr>
                <w:rFonts w:eastAsia="Calibri"/>
                <w:b/>
                <w:sz w:val="18"/>
                <w:szCs w:val="18"/>
              </w:rPr>
              <w:t>Course Schedule</w:t>
            </w:r>
          </w:p>
        </w:tc>
      </w:tr>
      <w:tr w:rsidR="00456EFE" w:rsidRPr="00456EFE"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456EFE" w:rsidRDefault="00456EFE" w:rsidP="00456EFE">
            <w:pPr>
              <w:widowControl/>
              <w:autoSpaceDE/>
              <w:autoSpaceDN/>
              <w:jc w:val="center"/>
              <w:rPr>
                <w:rFonts w:eastAsia="Calibri"/>
                <w:b/>
                <w:sz w:val="18"/>
                <w:szCs w:val="18"/>
              </w:rPr>
            </w:pPr>
            <w:r w:rsidRPr="00456EFE">
              <w:rPr>
                <w:rFonts w:eastAsia="Calibri"/>
                <w:b/>
                <w:sz w:val="18"/>
                <w:szCs w:val="18"/>
              </w:rPr>
              <w:t>1</w:t>
            </w:r>
          </w:p>
        </w:tc>
        <w:tc>
          <w:tcPr>
            <w:tcW w:w="8957" w:type="dxa"/>
            <w:tcBorders>
              <w:left w:val="nil"/>
            </w:tcBorders>
            <w:shd w:val="clear" w:color="auto" w:fill="FFFFFF"/>
          </w:tcPr>
          <w:p w:rsidR="00456EFE" w:rsidRPr="00011374" w:rsidRDefault="00456EFE" w:rsidP="00456EFE">
            <w:pPr>
              <w:widowControl/>
              <w:autoSpaceDE/>
              <w:autoSpaceDN/>
              <w:rPr>
                <w:rFonts w:eastAsiaTheme="minorHAnsi"/>
                <w:sz w:val="20"/>
                <w:szCs w:val="18"/>
                <w:lang w:val="tr-TR"/>
              </w:rPr>
            </w:pPr>
            <w:r w:rsidRPr="00011374">
              <w:rPr>
                <w:rFonts w:eastAsiaTheme="minorHAnsi"/>
                <w:sz w:val="20"/>
                <w:szCs w:val="18"/>
                <w:lang w:val="tr-TR"/>
              </w:rPr>
              <w:t>An overview of the periods of Ottoman Turkish (Old Anatolian, Classical, Early Ottoman) and its historical development.</w:t>
            </w:r>
          </w:p>
        </w:tc>
      </w:tr>
      <w:tr w:rsidR="00456EFE" w:rsidRPr="00456EFE"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456EFE" w:rsidRDefault="00456EFE" w:rsidP="00456EFE">
            <w:pPr>
              <w:widowControl/>
              <w:autoSpaceDE/>
              <w:autoSpaceDN/>
              <w:jc w:val="center"/>
              <w:rPr>
                <w:rFonts w:eastAsia="Calibri"/>
                <w:b/>
                <w:sz w:val="18"/>
                <w:szCs w:val="18"/>
              </w:rPr>
            </w:pPr>
            <w:r w:rsidRPr="00456EFE">
              <w:rPr>
                <w:rFonts w:eastAsia="Calibri"/>
                <w:b/>
                <w:sz w:val="18"/>
                <w:szCs w:val="18"/>
              </w:rPr>
              <w:t>2</w:t>
            </w:r>
          </w:p>
        </w:tc>
        <w:tc>
          <w:tcPr>
            <w:tcW w:w="8957" w:type="dxa"/>
            <w:tcBorders>
              <w:left w:val="nil"/>
            </w:tcBorders>
            <w:shd w:val="clear" w:color="auto" w:fill="FFFFFF"/>
          </w:tcPr>
          <w:p w:rsidR="00456EFE" w:rsidRPr="00011374" w:rsidRDefault="00456EFE" w:rsidP="00456EFE">
            <w:pPr>
              <w:widowControl/>
              <w:autoSpaceDE/>
              <w:autoSpaceDN/>
              <w:rPr>
                <w:rFonts w:eastAsiaTheme="minorHAnsi"/>
                <w:sz w:val="20"/>
                <w:szCs w:val="18"/>
                <w:lang w:val="tr-TR"/>
              </w:rPr>
            </w:pPr>
            <w:r w:rsidRPr="00011374">
              <w:rPr>
                <w:rFonts w:eastAsiaTheme="minorHAnsi"/>
                <w:sz w:val="20"/>
                <w:szCs w:val="18"/>
                <w:lang w:val="tr-TR"/>
              </w:rPr>
              <w:t>Introduction to the transcription alphabet, transcription symbols for vowels and consonants.</w:t>
            </w:r>
          </w:p>
        </w:tc>
      </w:tr>
      <w:tr w:rsidR="00456EFE" w:rsidRPr="00456EFE"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456EFE" w:rsidRDefault="00456EFE" w:rsidP="00456EFE">
            <w:pPr>
              <w:widowControl/>
              <w:autoSpaceDE/>
              <w:autoSpaceDN/>
              <w:jc w:val="center"/>
              <w:rPr>
                <w:rFonts w:eastAsia="Calibri"/>
                <w:b/>
                <w:sz w:val="18"/>
                <w:szCs w:val="18"/>
              </w:rPr>
            </w:pPr>
            <w:r w:rsidRPr="00456EFE">
              <w:rPr>
                <w:rFonts w:eastAsia="Calibri"/>
                <w:b/>
                <w:sz w:val="18"/>
                <w:szCs w:val="18"/>
              </w:rPr>
              <w:t>3</w:t>
            </w:r>
          </w:p>
        </w:tc>
        <w:tc>
          <w:tcPr>
            <w:tcW w:w="8957" w:type="dxa"/>
            <w:tcBorders>
              <w:left w:val="nil"/>
            </w:tcBorders>
            <w:shd w:val="clear" w:color="auto" w:fill="FFFFFF"/>
          </w:tcPr>
          <w:p w:rsidR="00456EFE" w:rsidRPr="00011374" w:rsidRDefault="00456EFE" w:rsidP="00456EFE">
            <w:pPr>
              <w:widowControl/>
              <w:autoSpaceDE/>
              <w:autoSpaceDN/>
              <w:rPr>
                <w:rFonts w:eastAsiaTheme="minorHAnsi"/>
                <w:sz w:val="20"/>
                <w:szCs w:val="18"/>
                <w:lang w:val="tr-TR"/>
              </w:rPr>
            </w:pPr>
            <w:r w:rsidRPr="00011374">
              <w:rPr>
                <w:rFonts w:eastAsiaTheme="minorHAnsi"/>
                <w:sz w:val="20"/>
                <w:szCs w:val="18"/>
                <w:lang w:val="tr-TR"/>
              </w:rPr>
              <w:t>Transcribing basic printed texts into modern Turkish script using the transcription alphabet.</w:t>
            </w:r>
          </w:p>
        </w:tc>
      </w:tr>
      <w:tr w:rsidR="00456EFE" w:rsidRPr="00456EFE"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456EFE" w:rsidRDefault="00456EFE" w:rsidP="00456EFE">
            <w:pPr>
              <w:widowControl/>
              <w:autoSpaceDE/>
              <w:autoSpaceDN/>
              <w:jc w:val="center"/>
              <w:rPr>
                <w:rFonts w:eastAsia="Calibri"/>
                <w:b/>
                <w:sz w:val="18"/>
                <w:szCs w:val="18"/>
              </w:rPr>
            </w:pPr>
            <w:r w:rsidRPr="00456EFE">
              <w:rPr>
                <w:rFonts w:eastAsia="Calibri"/>
                <w:b/>
                <w:sz w:val="18"/>
                <w:szCs w:val="18"/>
              </w:rPr>
              <w:t>4</w:t>
            </w:r>
          </w:p>
        </w:tc>
        <w:tc>
          <w:tcPr>
            <w:tcW w:w="8957" w:type="dxa"/>
            <w:tcBorders>
              <w:left w:val="nil"/>
            </w:tcBorders>
            <w:shd w:val="clear" w:color="auto" w:fill="FFFFFF"/>
          </w:tcPr>
          <w:p w:rsidR="00456EFE" w:rsidRPr="00011374" w:rsidRDefault="00456EFE" w:rsidP="00456EFE">
            <w:pPr>
              <w:widowControl/>
              <w:autoSpaceDE/>
              <w:autoSpaceDN/>
              <w:rPr>
                <w:rFonts w:eastAsiaTheme="minorHAnsi"/>
                <w:sz w:val="20"/>
                <w:szCs w:val="18"/>
                <w:lang w:val="tr-TR"/>
              </w:rPr>
            </w:pPr>
            <w:r w:rsidRPr="00011374">
              <w:rPr>
                <w:rFonts w:eastAsiaTheme="minorHAnsi"/>
                <w:sz w:val="20"/>
                <w:szCs w:val="18"/>
                <w:lang w:val="tr-TR"/>
              </w:rPr>
              <w:t>Examination and reading of the spelling of Arabic and Persian compound words (noun and adjective phrases) in Ottoman Turkish texts.</w:t>
            </w:r>
          </w:p>
        </w:tc>
      </w:tr>
      <w:tr w:rsidR="00456EFE" w:rsidRPr="00456EFE"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456EFE" w:rsidRDefault="00456EFE" w:rsidP="00456EFE">
            <w:pPr>
              <w:widowControl/>
              <w:autoSpaceDE/>
              <w:autoSpaceDN/>
              <w:jc w:val="center"/>
              <w:rPr>
                <w:rFonts w:eastAsia="Calibri"/>
                <w:b/>
                <w:sz w:val="18"/>
                <w:szCs w:val="18"/>
              </w:rPr>
            </w:pPr>
            <w:r w:rsidRPr="00456EFE">
              <w:rPr>
                <w:rFonts w:eastAsia="Calibri"/>
                <w:b/>
                <w:sz w:val="18"/>
                <w:szCs w:val="18"/>
              </w:rPr>
              <w:t>5</w:t>
            </w:r>
          </w:p>
        </w:tc>
        <w:tc>
          <w:tcPr>
            <w:tcW w:w="8957" w:type="dxa"/>
            <w:tcBorders>
              <w:left w:val="nil"/>
            </w:tcBorders>
            <w:shd w:val="clear" w:color="auto" w:fill="FFFFFF"/>
          </w:tcPr>
          <w:p w:rsidR="00456EFE" w:rsidRPr="00011374" w:rsidRDefault="00456EFE" w:rsidP="00456EFE">
            <w:pPr>
              <w:widowControl/>
              <w:autoSpaceDE/>
              <w:autoSpaceDN/>
              <w:rPr>
                <w:rFonts w:eastAsiaTheme="minorHAnsi"/>
                <w:sz w:val="20"/>
                <w:szCs w:val="18"/>
                <w:lang w:val="tr-TR"/>
              </w:rPr>
            </w:pPr>
            <w:r w:rsidRPr="00011374">
              <w:rPr>
                <w:rFonts w:eastAsiaTheme="minorHAnsi"/>
                <w:sz w:val="20"/>
                <w:szCs w:val="18"/>
                <w:lang w:val="tr-TR"/>
              </w:rPr>
              <w:t>Practice writing the learned compound words and Turkish-origin words in Arabic script (Ottoman orthography) on the board/</w:t>
            </w:r>
            <w:proofErr w:type="gramStart"/>
            <w:r w:rsidRPr="00011374">
              <w:rPr>
                <w:rFonts w:eastAsiaTheme="minorHAnsi"/>
                <w:sz w:val="20"/>
                <w:szCs w:val="18"/>
                <w:lang w:val="tr-TR"/>
              </w:rPr>
              <w:t>notebook</w:t>
            </w:r>
            <w:proofErr w:type="gramEnd"/>
            <w:r w:rsidRPr="00011374">
              <w:rPr>
                <w:rFonts w:eastAsiaTheme="minorHAnsi"/>
                <w:sz w:val="20"/>
                <w:szCs w:val="18"/>
                <w:lang w:val="tr-TR"/>
              </w:rPr>
              <w:t>.</w:t>
            </w:r>
          </w:p>
        </w:tc>
      </w:tr>
      <w:tr w:rsidR="00456EFE" w:rsidRPr="00456EFE"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456EFE" w:rsidRDefault="00456EFE" w:rsidP="00456EFE">
            <w:pPr>
              <w:widowControl/>
              <w:autoSpaceDE/>
              <w:autoSpaceDN/>
              <w:jc w:val="center"/>
              <w:rPr>
                <w:rFonts w:eastAsia="Calibri"/>
                <w:b/>
                <w:sz w:val="18"/>
                <w:szCs w:val="18"/>
              </w:rPr>
            </w:pPr>
            <w:r w:rsidRPr="00456EFE">
              <w:rPr>
                <w:rFonts w:eastAsia="Calibri"/>
                <w:b/>
                <w:sz w:val="18"/>
                <w:szCs w:val="18"/>
              </w:rPr>
              <w:t>6</w:t>
            </w:r>
          </w:p>
        </w:tc>
        <w:tc>
          <w:tcPr>
            <w:tcW w:w="8957" w:type="dxa"/>
            <w:tcBorders>
              <w:left w:val="nil"/>
            </w:tcBorders>
            <w:shd w:val="clear" w:color="auto" w:fill="FFFFFF"/>
          </w:tcPr>
          <w:p w:rsidR="00456EFE" w:rsidRPr="00011374" w:rsidRDefault="00456EFE" w:rsidP="00456EFE">
            <w:pPr>
              <w:widowControl/>
              <w:autoSpaceDE/>
              <w:autoSpaceDN/>
              <w:rPr>
                <w:rFonts w:eastAsiaTheme="minorHAnsi"/>
                <w:sz w:val="20"/>
                <w:szCs w:val="18"/>
                <w:lang w:val="tr-TR"/>
              </w:rPr>
            </w:pPr>
            <w:r w:rsidRPr="00011374">
              <w:rPr>
                <w:rFonts w:eastAsiaTheme="minorHAnsi"/>
                <w:sz w:val="20"/>
                <w:szCs w:val="18"/>
                <w:lang w:val="tr-TR"/>
              </w:rPr>
              <w:t>Reading and transcribing intermediate-level prose examples (stories, anecdotes, short historical texts). Review of reading, writing, and transcription practices. Writing sentences given in modern Turkish in Ottoman Turkish.</w:t>
            </w:r>
          </w:p>
        </w:tc>
      </w:tr>
      <w:tr w:rsidR="00456EFE" w:rsidRPr="00456EFE"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456EFE" w:rsidRDefault="00456EFE" w:rsidP="00456EFE">
            <w:pPr>
              <w:widowControl/>
              <w:autoSpaceDE/>
              <w:autoSpaceDN/>
              <w:jc w:val="center"/>
              <w:rPr>
                <w:rFonts w:eastAsia="Calibri"/>
                <w:b/>
                <w:sz w:val="18"/>
                <w:szCs w:val="18"/>
              </w:rPr>
            </w:pPr>
            <w:r w:rsidRPr="00456EFE">
              <w:rPr>
                <w:rFonts w:eastAsia="Calibri"/>
                <w:b/>
                <w:sz w:val="18"/>
                <w:szCs w:val="18"/>
              </w:rPr>
              <w:t>7</w:t>
            </w:r>
          </w:p>
        </w:tc>
        <w:tc>
          <w:tcPr>
            <w:tcW w:w="8957" w:type="dxa"/>
            <w:tcBorders>
              <w:left w:val="nil"/>
            </w:tcBorders>
            <w:shd w:val="clear" w:color="auto" w:fill="FFFFFF"/>
          </w:tcPr>
          <w:p w:rsidR="00456EFE" w:rsidRPr="00011374" w:rsidRDefault="00456EFE" w:rsidP="00456EFE">
            <w:pPr>
              <w:widowControl/>
              <w:autoSpaceDE/>
              <w:autoSpaceDN/>
              <w:rPr>
                <w:rFonts w:eastAsiaTheme="minorHAnsi"/>
                <w:sz w:val="20"/>
                <w:szCs w:val="18"/>
                <w:lang w:val="tr-TR"/>
              </w:rPr>
            </w:pPr>
            <w:r w:rsidRPr="00011374">
              <w:rPr>
                <w:rFonts w:eastAsiaTheme="minorHAnsi"/>
                <w:sz w:val="20"/>
                <w:szCs w:val="18"/>
                <w:lang w:val="tr-TR"/>
              </w:rPr>
              <w:t>An overview of the periods of Ottoman Turkish (Old Anatolian, Classical, Early Ottoman) and its historical development.</w:t>
            </w:r>
          </w:p>
        </w:tc>
      </w:tr>
      <w:tr w:rsidR="00456EFE" w:rsidRPr="00456EFE" w:rsidTr="00456EFE">
        <w:trPr>
          <w:trHeight w:val="283"/>
        </w:trPr>
        <w:tc>
          <w:tcPr>
            <w:tcW w:w="667" w:type="dxa"/>
            <w:tcBorders>
              <w:top w:val="single" w:sz="4" w:space="0" w:color="auto"/>
              <w:bottom w:val="single" w:sz="4" w:space="0" w:color="auto"/>
              <w:right w:val="nil"/>
            </w:tcBorders>
            <w:shd w:val="clear" w:color="auto" w:fill="D9D9D9"/>
            <w:vAlign w:val="center"/>
          </w:tcPr>
          <w:p w:rsidR="00456EFE" w:rsidRPr="00456EFE" w:rsidRDefault="00456EFE" w:rsidP="00456EFE">
            <w:pPr>
              <w:widowControl/>
              <w:autoSpaceDE/>
              <w:autoSpaceDN/>
              <w:jc w:val="center"/>
              <w:rPr>
                <w:rFonts w:eastAsia="Calibri"/>
                <w:b/>
                <w:sz w:val="18"/>
                <w:szCs w:val="18"/>
              </w:rPr>
            </w:pPr>
            <w:r w:rsidRPr="00456EFE">
              <w:rPr>
                <w:rFonts w:eastAsia="Calibri"/>
                <w:b/>
                <w:sz w:val="18"/>
                <w:szCs w:val="18"/>
              </w:rPr>
              <w:t>8</w:t>
            </w:r>
          </w:p>
        </w:tc>
        <w:tc>
          <w:tcPr>
            <w:tcW w:w="8957" w:type="dxa"/>
            <w:tcBorders>
              <w:left w:val="nil"/>
            </w:tcBorders>
            <w:shd w:val="clear" w:color="auto" w:fill="D9D9D9"/>
            <w:vAlign w:val="center"/>
          </w:tcPr>
          <w:p w:rsidR="00456EFE" w:rsidRPr="00011374" w:rsidRDefault="00456EFE" w:rsidP="00456EFE">
            <w:pPr>
              <w:widowControl/>
              <w:autoSpaceDE/>
              <w:autoSpaceDN/>
              <w:rPr>
                <w:rFonts w:eastAsia="Calibri"/>
                <w:sz w:val="20"/>
                <w:szCs w:val="18"/>
              </w:rPr>
            </w:pPr>
            <w:r w:rsidRPr="00011374">
              <w:rPr>
                <w:rFonts w:eastAsia="Calibri"/>
                <w:sz w:val="20"/>
                <w:szCs w:val="18"/>
              </w:rPr>
              <w:t>Mid-Term Exam</w:t>
            </w:r>
          </w:p>
        </w:tc>
      </w:tr>
      <w:tr w:rsidR="00456EFE" w:rsidRPr="00456EFE"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456EFE" w:rsidRDefault="00456EFE" w:rsidP="00456EFE">
            <w:pPr>
              <w:widowControl/>
              <w:autoSpaceDE/>
              <w:autoSpaceDN/>
              <w:jc w:val="center"/>
              <w:rPr>
                <w:rFonts w:eastAsia="Calibri"/>
                <w:b/>
                <w:sz w:val="18"/>
                <w:szCs w:val="18"/>
              </w:rPr>
            </w:pPr>
            <w:r w:rsidRPr="00456EFE">
              <w:rPr>
                <w:rFonts w:eastAsia="Calibri"/>
                <w:b/>
                <w:sz w:val="18"/>
                <w:szCs w:val="18"/>
              </w:rPr>
              <w:t>9</w:t>
            </w:r>
          </w:p>
        </w:tc>
        <w:tc>
          <w:tcPr>
            <w:tcW w:w="8957" w:type="dxa"/>
            <w:tcBorders>
              <w:left w:val="nil"/>
            </w:tcBorders>
            <w:shd w:val="clear" w:color="auto" w:fill="FFFFFF"/>
          </w:tcPr>
          <w:p w:rsidR="00456EFE" w:rsidRPr="00011374" w:rsidRDefault="00456EFE" w:rsidP="00456EFE">
            <w:pPr>
              <w:widowControl/>
              <w:autoSpaceDE/>
              <w:autoSpaceDN/>
              <w:rPr>
                <w:rFonts w:eastAsiaTheme="minorHAnsi"/>
                <w:sz w:val="20"/>
                <w:szCs w:val="18"/>
                <w:lang w:val="tr-TR"/>
              </w:rPr>
            </w:pPr>
            <w:r w:rsidRPr="00011374">
              <w:rPr>
                <w:rFonts w:eastAsiaTheme="minorHAnsi"/>
                <w:sz w:val="20"/>
                <w:szCs w:val="18"/>
                <w:lang w:val="tr-TR"/>
              </w:rPr>
              <w:t xml:space="preserve"> The course will include dictation exercises for students, and the transcription of intermediate-level texts given in Latin script using Ottoman orthography.</w:t>
            </w:r>
          </w:p>
        </w:tc>
      </w:tr>
      <w:tr w:rsidR="00456EFE" w:rsidRPr="00456EFE"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456EFE" w:rsidRDefault="00456EFE" w:rsidP="00456EFE">
            <w:pPr>
              <w:widowControl/>
              <w:autoSpaceDE/>
              <w:autoSpaceDN/>
              <w:jc w:val="center"/>
              <w:rPr>
                <w:rFonts w:eastAsia="Calibri"/>
                <w:b/>
                <w:sz w:val="18"/>
                <w:szCs w:val="18"/>
              </w:rPr>
            </w:pPr>
            <w:r w:rsidRPr="00456EFE">
              <w:rPr>
                <w:rFonts w:eastAsia="Calibri"/>
                <w:b/>
                <w:sz w:val="18"/>
                <w:szCs w:val="18"/>
              </w:rPr>
              <w:t>10</w:t>
            </w:r>
          </w:p>
        </w:tc>
        <w:tc>
          <w:tcPr>
            <w:tcW w:w="8957" w:type="dxa"/>
            <w:tcBorders>
              <w:left w:val="nil"/>
            </w:tcBorders>
            <w:shd w:val="clear" w:color="auto" w:fill="FFFFFF"/>
          </w:tcPr>
          <w:p w:rsidR="00456EFE" w:rsidRPr="00011374" w:rsidRDefault="00456EFE" w:rsidP="00456EFE">
            <w:pPr>
              <w:widowControl/>
              <w:autoSpaceDE/>
              <w:autoSpaceDN/>
              <w:rPr>
                <w:rFonts w:eastAsiaTheme="minorHAnsi"/>
                <w:sz w:val="20"/>
                <w:szCs w:val="18"/>
                <w:lang w:val="tr-TR"/>
              </w:rPr>
            </w:pPr>
            <w:r w:rsidRPr="00011374">
              <w:rPr>
                <w:rFonts w:eastAsiaTheme="minorHAnsi"/>
                <w:sz w:val="20"/>
                <w:szCs w:val="18"/>
                <w:lang w:val="tr-TR"/>
              </w:rPr>
              <w:t xml:space="preserve"> The course will include dictation exercises for students, and the transcription of intermediate-level texts given in Latin script using Ottoman orthography.</w:t>
            </w:r>
          </w:p>
        </w:tc>
      </w:tr>
      <w:tr w:rsidR="00456EFE" w:rsidRPr="00456EFE"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456EFE" w:rsidRDefault="00456EFE" w:rsidP="00456EFE">
            <w:pPr>
              <w:widowControl/>
              <w:autoSpaceDE/>
              <w:autoSpaceDN/>
              <w:jc w:val="center"/>
              <w:rPr>
                <w:rFonts w:eastAsia="Calibri"/>
                <w:b/>
                <w:sz w:val="18"/>
                <w:szCs w:val="18"/>
              </w:rPr>
            </w:pPr>
            <w:r w:rsidRPr="00456EFE">
              <w:rPr>
                <w:rFonts w:eastAsia="Calibri"/>
                <w:b/>
                <w:sz w:val="18"/>
                <w:szCs w:val="18"/>
              </w:rPr>
              <w:t>11</w:t>
            </w:r>
          </w:p>
        </w:tc>
        <w:tc>
          <w:tcPr>
            <w:tcW w:w="8957" w:type="dxa"/>
            <w:tcBorders>
              <w:left w:val="nil"/>
            </w:tcBorders>
            <w:shd w:val="clear" w:color="auto" w:fill="FFFFFF"/>
          </w:tcPr>
          <w:p w:rsidR="00456EFE" w:rsidRPr="00011374" w:rsidRDefault="00456EFE" w:rsidP="00456EFE">
            <w:pPr>
              <w:widowControl/>
              <w:autoSpaceDE/>
              <w:autoSpaceDN/>
              <w:rPr>
                <w:rFonts w:eastAsiaTheme="minorHAnsi"/>
                <w:sz w:val="20"/>
                <w:szCs w:val="18"/>
                <w:lang w:val="tr-TR"/>
              </w:rPr>
            </w:pPr>
            <w:r w:rsidRPr="00011374">
              <w:rPr>
                <w:rFonts w:eastAsiaTheme="minorHAnsi"/>
                <w:sz w:val="20"/>
                <w:szCs w:val="18"/>
                <w:lang w:val="tr-TR"/>
              </w:rPr>
              <w:t xml:space="preserve"> Reading selected easy/intermediate-level poetic texts from folk literature.</w:t>
            </w:r>
          </w:p>
        </w:tc>
      </w:tr>
      <w:tr w:rsidR="00456EFE" w:rsidRPr="00456EFE"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456EFE" w:rsidRDefault="00456EFE" w:rsidP="00456EFE">
            <w:pPr>
              <w:widowControl/>
              <w:autoSpaceDE/>
              <w:autoSpaceDN/>
              <w:jc w:val="center"/>
              <w:rPr>
                <w:rFonts w:eastAsia="Calibri"/>
                <w:b/>
                <w:sz w:val="18"/>
                <w:szCs w:val="18"/>
              </w:rPr>
            </w:pPr>
            <w:r w:rsidRPr="00456EFE">
              <w:rPr>
                <w:rFonts w:eastAsia="Calibri"/>
                <w:b/>
                <w:sz w:val="18"/>
                <w:szCs w:val="18"/>
              </w:rPr>
              <w:t>12</w:t>
            </w:r>
          </w:p>
        </w:tc>
        <w:tc>
          <w:tcPr>
            <w:tcW w:w="8957" w:type="dxa"/>
            <w:tcBorders>
              <w:left w:val="nil"/>
            </w:tcBorders>
            <w:shd w:val="clear" w:color="auto" w:fill="FFFFFF"/>
          </w:tcPr>
          <w:p w:rsidR="00456EFE" w:rsidRPr="00011374" w:rsidRDefault="00456EFE" w:rsidP="00456EFE">
            <w:pPr>
              <w:widowControl/>
              <w:autoSpaceDE/>
              <w:autoSpaceDN/>
              <w:rPr>
                <w:rFonts w:eastAsiaTheme="minorHAnsi"/>
                <w:sz w:val="20"/>
                <w:szCs w:val="18"/>
                <w:lang w:val="tr-TR"/>
              </w:rPr>
            </w:pPr>
            <w:r w:rsidRPr="00011374">
              <w:rPr>
                <w:rFonts w:eastAsiaTheme="minorHAnsi"/>
                <w:sz w:val="20"/>
                <w:szCs w:val="18"/>
                <w:lang w:val="tr-TR"/>
              </w:rPr>
              <w:t xml:space="preserve"> Reading selected easy/intermediate-level poetic texts from modern Turkish literature.</w:t>
            </w:r>
          </w:p>
        </w:tc>
      </w:tr>
      <w:tr w:rsidR="00456EFE" w:rsidRPr="00456EFE"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456EFE" w:rsidRDefault="00456EFE" w:rsidP="00456EFE">
            <w:pPr>
              <w:widowControl/>
              <w:autoSpaceDE/>
              <w:autoSpaceDN/>
              <w:jc w:val="center"/>
              <w:rPr>
                <w:rFonts w:eastAsia="Calibri"/>
                <w:b/>
                <w:sz w:val="18"/>
                <w:szCs w:val="18"/>
              </w:rPr>
            </w:pPr>
            <w:r w:rsidRPr="00456EFE">
              <w:rPr>
                <w:rFonts w:eastAsia="Calibri"/>
                <w:b/>
                <w:sz w:val="18"/>
                <w:szCs w:val="18"/>
              </w:rPr>
              <w:t>13</w:t>
            </w:r>
          </w:p>
        </w:tc>
        <w:tc>
          <w:tcPr>
            <w:tcW w:w="8957" w:type="dxa"/>
            <w:tcBorders>
              <w:left w:val="nil"/>
            </w:tcBorders>
            <w:shd w:val="clear" w:color="auto" w:fill="FFFFFF"/>
          </w:tcPr>
          <w:p w:rsidR="00456EFE" w:rsidRPr="00011374" w:rsidRDefault="00456EFE" w:rsidP="00456EFE">
            <w:pPr>
              <w:widowControl/>
              <w:autoSpaceDE/>
              <w:autoSpaceDN/>
              <w:rPr>
                <w:rFonts w:eastAsiaTheme="minorHAnsi"/>
                <w:sz w:val="20"/>
                <w:szCs w:val="18"/>
                <w:lang w:val="tr-TR"/>
              </w:rPr>
            </w:pPr>
            <w:r w:rsidRPr="00011374">
              <w:rPr>
                <w:rFonts w:eastAsiaTheme="minorHAnsi"/>
                <w:sz w:val="20"/>
                <w:szCs w:val="18"/>
                <w:lang w:val="tr-TR"/>
              </w:rPr>
              <w:t xml:space="preserve"> Transcription of the read poetic texts according to academic rules.</w:t>
            </w:r>
          </w:p>
        </w:tc>
      </w:tr>
      <w:tr w:rsidR="00456EFE" w:rsidRPr="00456EFE"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456EFE" w:rsidRDefault="00456EFE" w:rsidP="00456EFE">
            <w:pPr>
              <w:widowControl/>
              <w:autoSpaceDE/>
              <w:autoSpaceDN/>
              <w:jc w:val="center"/>
              <w:rPr>
                <w:rFonts w:eastAsia="Calibri"/>
                <w:b/>
                <w:sz w:val="18"/>
                <w:szCs w:val="18"/>
              </w:rPr>
            </w:pPr>
            <w:r w:rsidRPr="00456EFE">
              <w:rPr>
                <w:rFonts w:eastAsia="Calibri"/>
                <w:b/>
                <w:sz w:val="18"/>
                <w:szCs w:val="18"/>
              </w:rPr>
              <w:t>14</w:t>
            </w:r>
          </w:p>
        </w:tc>
        <w:tc>
          <w:tcPr>
            <w:tcW w:w="8957" w:type="dxa"/>
            <w:tcBorders>
              <w:left w:val="nil"/>
            </w:tcBorders>
            <w:shd w:val="clear" w:color="auto" w:fill="FFFFFF"/>
          </w:tcPr>
          <w:p w:rsidR="00456EFE" w:rsidRPr="00011374" w:rsidRDefault="00456EFE" w:rsidP="00456EFE">
            <w:pPr>
              <w:widowControl/>
              <w:autoSpaceDE/>
              <w:autoSpaceDN/>
              <w:rPr>
                <w:rFonts w:eastAsiaTheme="minorHAnsi"/>
                <w:sz w:val="20"/>
                <w:szCs w:val="18"/>
                <w:lang w:val="tr-TR"/>
              </w:rPr>
            </w:pPr>
            <w:r w:rsidRPr="00011374">
              <w:rPr>
                <w:rFonts w:eastAsiaTheme="minorHAnsi"/>
                <w:sz w:val="20"/>
                <w:szCs w:val="18"/>
                <w:lang w:val="tr-TR"/>
              </w:rPr>
              <w:t xml:space="preserve"> Reading selected texts reflecting the orthographic changes (e.g</w:t>
            </w:r>
            <w:proofErr w:type="gramStart"/>
            <w:r w:rsidRPr="00011374">
              <w:rPr>
                <w:rFonts w:eastAsiaTheme="minorHAnsi"/>
                <w:sz w:val="20"/>
                <w:szCs w:val="18"/>
                <w:lang w:val="tr-TR"/>
              </w:rPr>
              <w:t>.,</w:t>
            </w:r>
            <w:proofErr w:type="gramEnd"/>
            <w:r w:rsidRPr="00011374">
              <w:rPr>
                <w:rFonts w:eastAsiaTheme="minorHAnsi"/>
                <w:sz w:val="20"/>
                <w:szCs w:val="18"/>
                <w:lang w:val="tr-TR"/>
              </w:rPr>
              <w:t xml:space="preserve"> cliché spellings) in Ottoman Turkish throughout history.</w:t>
            </w:r>
          </w:p>
        </w:tc>
      </w:tr>
      <w:tr w:rsidR="00456EFE" w:rsidRPr="00456EFE" w:rsidTr="00456EFE">
        <w:trPr>
          <w:trHeight w:val="283"/>
        </w:trPr>
        <w:tc>
          <w:tcPr>
            <w:tcW w:w="667" w:type="dxa"/>
            <w:tcBorders>
              <w:top w:val="single" w:sz="4" w:space="0" w:color="auto"/>
              <w:bottom w:val="single" w:sz="4" w:space="0" w:color="auto"/>
              <w:right w:val="nil"/>
            </w:tcBorders>
            <w:shd w:val="clear" w:color="auto" w:fill="FFFFFF"/>
            <w:vAlign w:val="center"/>
          </w:tcPr>
          <w:p w:rsidR="00456EFE" w:rsidRPr="00456EFE" w:rsidRDefault="00456EFE" w:rsidP="00456EFE">
            <w:pPr>
              <w:widowControl/>
              <w:autoSpaceDE/>
              <w:autoSpaceDN/>
              <w:jc w:val="center"/>
              <w:rPr>
                <w:rFonts w:eastAsia="Calibri"/>
                <w:b/>
                <w:sz w:val="18"/>
                <w:szCs w:val="18"/>
              </w:rPr>
            </w:pPr>
            <w:r w:rsidRPr="00456EFE">
              <w:rPr>
                <w:rFonts w:eastAsia="Calibri"/>
                <w:b/>
                <w:sz w:val="18"/>
                <w:szCs w:val="18"/>
              </w:rPr>
              <w:t>15</w:t>
            </w:r>
          </w:p>
        </w:tc>
        <w:tc>
          <w:tcPr>
            <w:tcW w:w="8957" w:type="dxa"/>
            <w:tcBorders>
              <w:left w:val="nil"/>
            </w:tcBorders>
            <w:shd w:val="clear" w:color="auto" w:fill="FFFFFF"/>
          </w:tcPr>
          <w:p w:rsidR="00456EFE" w:rsidRPr="00011374" w:rsidRDefault="00456EFE" w:rsidP="00456EFE">
            <w:pPr>
              <w:widowControl/>
              <w:autoSpaceDE/>
              <w:autoSpaceDN/>
              <w:rPr>
                <w:rFonts w:eastAsiaTheme="minorHAnsi"/>
                <w:sz w:val="20"/>
                <w:szCs w:val="18"/>
                <w:lang w:val="tr-TR"/>
              </w:rPr>
            </w:pPr>
            <w:r w:rsidRPr="00011374">
              <w:rPr>
                <w:rFonts w:eastAsiaTheme="minorHAnsi"/>
                <w:sz w:val="20"/>
                <w:szCs w:val="18"/>
                <w:lang w:val="tr-TR"/>
              </w:rPr>
              <w:t xml:space="preserve"> A general review of the historical development, transcription rules, and reading and writing rules covered throughout the semester.</w:t>
            </w:r>
          </w:p>
        </w:tc>
      </w:tr>
      <w:tr w:rsidR="00456EFE" w:rsidRPr="00456EFE" w:rsidTr="00456EFE">
        <w:trPr>
          <w:trHeight w:val="283"/>
        </w:trPr>
        <w:tc>
          <w:tcPr>
            <w:tcW w:w="667" w:type="dxa"/>
            <w:tcBorders>
              <w:top w:val="single" w:sz="4" w:space="0" w:color="auto"/>
              <w:bottom w:val="single" w:sz="12" w:space="0" w:color="auto"/>
              <w:right w:val="nil"/>
            </w:tcBorders>
            <w:shd w:val="clear" w:color="auto" w:fill="D9D9D9"/>
            <w:vAlign w:val="center"/>
          </w:tcPr>
          <w:p w:rsidR="00456EFE" w:rsidRPr="00456EFE" w:rsidRDefault="00456EFE" w:rsidP="00456EFE">
            <w:pPr>
              <w:widowControl/>
              <w:autoSpaceDE/>
              <w:autoSpaceDN/>
              <w:jc w:val="center"/>
              <w:rPr>
                <w:rFonts w:eastAsia="Calibri"/>
                <w:b/>
                <w:sz w:val="18"/>
                <w:szCs w:val="18"/>
              </w:rPr>
            </w:pPr>
            <w:r w:rsidRPr="00456EFE">
              <w:rPr>
                <w:rFonts w:eastAsia="Calibri"/>
                <w:b/>
                <w:sz w:val="18"/>
                <w:szCs w:val="18"/>
              </w:rPr>
              <w:t>16,17</w:t>
            </w:r>
          </w:p>
        </w:tc>
        <w:tc>
          <w:tcPr>
            <w:tcW w:w="8957" w:type="dxa"/>
            <w:tcBorders>
              <w:left w:val="nil"/>
            </w:tcBorders>
            <w:shd w:val="clear" w:color="auto" w:fill="D9D9D9"/>
            <w:vAlign w:val="center"/>
          </w:tcPr>
          <w:p w:rsidR="00456EFE" w:rsidRPr="00456EFE" w:rsidRDefault="00456EFE" w:rsidP="00456EFE">
            <w:pPr>
              <w:widowControl/>
              <w:autoSpaceDE/>
              <w:autoSpaceDN/>
              <w:rPr>
                <w:rFonts w:eastAsia="Calibri"/>
                <w:sz w:val="18"/>
                <w:szCs w:val="18"/>
              </w:rPr>
            </w:pPr>
            <w:r w:rsidRPr="00456EFE">
              <w:rPr>
                <w:rFonts w:eastAsia="Calibri"/>
                <w:sz w:val="18"/>
                <w:szCs w:val="18"/>
              </w:rPr>
              <w:t>Final Exam</w:t>
            </w:r>
          </w:p>
        </w:tc>
      </w:tr>
    </w:tbl>
    <w:p w:rsidR="00456EFE" w:rsidRPr="00456EFE" w:rsidRDefault="00456EFE" w:rsidP="00456EFE">
      <w:pPr>
        <w:widowControl/>
        <w:autoSpaceDE/>
        <w:autoSpaceDN/>
        <w:rPr>
          <w:rFonts w:eastAsia="Calibri"/>
          <w:sz w:val="20"/>
          <w:szCs w:val="20"/>
        </w:rPr>
      </w:pPr>
    </w:p>
    <w:tbl>
      <w:tblPr>
        <w:tblStyle w:val="TabloKlavuzu1"/>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456EFE" w:rsidRPr="00456EFE" w:rsidTr="00456EFE">
        <w:trPr>
          <w:trHeight w:val="312"/>
        </w:trPr>
        <w:tc>
          <w:tcPr>
            <w:tcW w:w="9624" w:type="dxa"/>
            <w:gridSpan w:val="4"/>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Calculation of Course Workload</w:t>
            </w:r>
          </w:p>
        </w:tc>
      </w:tr>
      <w:tr w:rsidR="00456EFE" w:rsidRPr="00456EFE" w:rsidTr="00456EFE">
        <w:trPr>
          <w:trHeight w:val="312"/>
        </w:trPr>
        <w:tc>
          <w:tcPr>
            <w:tcW w:w="5797" w:type="dxa"/>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Activities</w:t>
            </w:r>
          </w:p>
        </w:tc>
        <w:tc>
          <w:tcPr>
            <w:tcW w:w="1275" w:type="dxa"/>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Number</w:t>
            </w:r>
          </w:p>
        </w:tc>
        <w:tc>
          <w:tcPr>
            <w:tcW w:w="1276" w:type="dxa"/>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Time (Hour)</w:t>
            </w:r>
          </w:p>
        </w:tc>
        <w:tc>
          <w:tcPr>
            <w:tcW w:w="1276" w:type="dxa"/>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Total Workload (Hour)</w:t>
            </w:r>
          </w:p>
        </w:tc>
      </w:tr>
      <w:tr w:rsidR="00456EFE" w:rsidRPr="00456EFE" w:rsidTr="00456EFE">
        <w:trPr>
          <w:trHeight w:val="312"/>
        </w:trPr>
        <w:tc>
          <w:tcPr>
            <w:tcW w:w="5797" w:type="dxa"/>
            <w:shd w:val="clear" w:color="auto" w:fill="FFFFFF"/>
            <w:vAlign w:val="center"/>
          </w:tcPr>
          <w:p w:rsidR="00456EFE" w:rsidRPr="00456EFE" w:rsidRDefault="00456EFE" w:rsidP="00456EFE">
            <w:pPr>
              <w:widowControl/>
              <w:autoSpaceDE/>
              <w:autoSpaceDN/>
              <w:rPr>
                <w:rFonts w:eastAsia="Calibri"/>
                <w:sz w:val="20"/>
                <w:szCs w:val="20"/>
              </w:rPr>
            </w:pPr>
            <w:r w:rsidRPr="00456EFE">
              <w:rPr>
                <w:rFonts w:eastAsia="Calibri"/>
                <w:sz w:val="20"/>
                <w:szCs w:val="20"/>
              </w:rPr>
              <w:t>Course Time (number of course hours per week)</w:t>
            </w:r>
          </w:p>
        </w:tc>
        <w:tc>
          <w:tcPr>
            <w:tcW w:w="1275"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1</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2</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2</w:t>
            </w:r>
          </w:p>
        </w:tc>
      </w:tr>
      <w:tr w:rsidR="00456EFE" w:rsidRPr="00456EFE" w:rsidTr="00456EFE">
        <w:trPr>
          <w:trHeight w:val="312"/>
        </w:trPr>
        <w:tc>
          <w:tcPr>
            <w:tcW w:w="5797" w:type="dxa"/>
            <w:shd w:val="clear" w:color="auto" w:fill="FFFFFF"/>
            <w:vAlign w:val="center"/>
          </w:tcPr>
          <w:p w:rsidR="00456EFE" w:rsidRPr="00456EFE" w:rsidRDefault="00456EFE" w:rsidP="00456EFE">
            <w:pPr>
              <w:widowControl/>
              <w:autoSpaceDE/>
              <w:autoSpaceDN/>
              <w:rPr>
                <w:rFonts w:eastAsia="Calibri"/>
                <w:sz w:val="20"/>
                <w:szCs w:val="20"/>
              </w:rPr>
            </w:pPr>
            <w:r w:rsidRPr="00456EFE">
              <w:rPr>
                <w:rFonts w:eastAsia="Calibri"/>
                <w:sz w:val="20"/>
                <w:szCs w:val="20"/>
              </w:rPr>
              <w:t>Classroom Studying Time (review, reinforcing, prestudy,….)</w:t>
            </w:r>
          </w:p>
        </w:tc>
        <w:tc>
          <w:tcPr>
            <w:tcW w:w="1275"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2</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2</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4</w:t>
            </w:r>
          </w:p>
        </w:tc>
      </w:tr>
      <w:tr w:rsidR="00456EFE" w:rsidRPr="00456EFE" w:rsidTr="00456EFE">
        <w:trPr>
          <w:trHeight w:val="312"/>
        </w:trPr>
        <w:tc>
          <w:tcPr>
            <w:tcW w:w="5797" w:type="dxa"/>
            <w:shd w:val="clear" w:color="auto" w:fill="FFFFFF"/>
            <w:vAlign w:val="center"/>
          </w:tcPr>
          <w:p w:rsidR="00456EFE" w:rsidRPr="00456EFE" w:rsidRDefault="00456EFE" w:rsidP="00456EFE">
            <w:pPr>
              <w:widowControl/>
              <w:autoSpaceDE/>
              <w:autoSpaceDN/>
              <w:rPr>
                <w:rFonts w:eastAsia="Calibri"/>
                <w:sz w:val="20"/>
                <w:szCs w:val="20"/>
              </w:rPr>
            </w:pPr>
            <w:r w:rsidRPr="00456EFE">
              <w:rPr>
                <w:rFonts w:eastAsia="Calibri"/>
                <w:sz w:val="20"/>
                <w:szCs w:val="20"/>
              </w:rPr>
              <w:t>Homework</w:t>
            </w:r>
          </w:p>
        </w:tc>
        <w:tc>
          <w:tcPr>
            <w:tcW w:w="1275"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2</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10</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20</w:t>
            </w:r>
          </w:p>
        </w:tc>
      </w:tr>
      <w:tr w:rsidR="00456EFE" w:rsidRPr="00456EFE" w:rsidTr="00456EFE">
        <w:trPr>
          <w:trHeight w:val="312"/>
        </w:trPr>
        <w:tc>
          <w:tcPr>
            <w:tcW w:w="5797" w:type="dxa"/>
            <w:shd w:val="clear" w:color="auto" w:fill="FFFFFF"/>
            <w:vAlign w:val="center"/>
          </w:tcPr>
          <w:p w:rsidR="00456EFE" w:rsidRPr="00456EFE" w:rsidRDefault="00456EFE" w:rsidP="00456EFE">
            <w:pPr>
              <w:widowControl/>
              <w:autoSpaceDE/>
              <w:autoSpaceDN/>
              <w:rPr>
                <w:rFonts w:eastAsia="Calibri"/>
                <w:sz w:val="20"/>
                <w:szCs w:val="20"/>
              </w:rPr>
            </w:pPr>
            <w:r w:rsidRPr="00456EFE">
              <w:rPr>
                <w:rFonts w:eastAsia="Calibri"/>
                <w:sz w:val="20"/>
                <w:szCs w:val="20"/>
              </w:rPr>
              <w:t>Quiz Exam</w:t>
            </w:r>
          </w:p>
        </w:tc>
        <w:tc>
          <w:tcPr>
            <w:tcW w:w="1275"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1</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5</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5</w:t>
            </w:r>
          </w:p>
        </w:tc>
      </w:tr>
      <w:tr w:rsidR="00456EFE" w:rsidRPr="00456EFE" w:rsidTr="00456EFE">
        <w:trPr>
          <w:trHeight w:val="312"/>
        </w:trPr>
        <w:tc>
          <w:tcPr>
            <w:tcW w:w="5797" w:type="dxa"/>
            <w:shd w:val="clear" w:color="auto" w:fill="FFFFFF"/>
            <w:vAlign w:val="center"/>
          </w:tcPr>
          <w:p w:rsidR="00456EFE" w:rsidRPr="00456EFE" w:rsidRDefault="00456EFE" w:rsidP="00456EFE">
            <w:pPr>
              <w:widowControl/>
              <w:autoSpaceDE/>
              <w:autoSpaceDN/>
              <w:rPr>
                <w:rFonts w:eastAsia="Calibri"/>
                <w:sz w:val="20"/>
                <w:szCs w:val="20"/>
              </w:rPr>
            </w:pPr>
            <w:r w:rsidRPr="00456EFE">
              <w:rPr>
                <w:rFonts w:eastAsia="Calibri"/>
                <w:sz w:val="20"/>
                <w:szCs w:val="20"/>
              </w:rPr>
              <w:t>Studying for Quiz Exam</w:t>
            </w:r>
          </w:p>
        </w:tc>
        <w:tc>
          <w:tcPr>
            <w:tcW w:w="1275"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1</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5</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5</w:t>
            </w:r>
          </w:p>
        </w:tc>
      </w:tr>
      <w:tr w:rsidR="00456EFE" w:rsidRPr="00456EFE" w:rsidTr="00456EFE">
        <w:trPr>
          <w:trHeight w:val="312"/>
        </w:trPr>
        <w:tc>
          <w:tcPr>
            <w:tcW w:w="5797" w:type="dxa"/>
            <w:shd w:val="clear" w:color="auto" w:fill="FFFFFF"/>
            <w:vAlign w:val="center"/>
          </w:tcPr>
          <w:p w:rsidR="00456EFE" w:rsidRPr="00456EFE" w:rsidRDefault="00456EFE" w:rsidP="00456EFE">
            <w:pPr>
              <w:widowControl/>
              <w:autoSpaceDE/>
              <w:autoSpaceDN/>
              <w:rPr>
                <w:rFonts w:eastAsia="Calibri"/>
                <w:sz w:val="20"/>
                <w:szCs w:val="20"/>
              </w:rPr>
            </w:pPr>
            <w:r w:rsidRPr="00456EFE">
              <w:rPr>
                <w:rFonts w:eastAsia="Calibri"/>
                <w:sz w:val="20"/>
                <w:szCs w:val="20"/>
              </w:rPr>
              <w:t xml:space="preserve">Oral exam </w:t>
            </w:r>
          </w:p>
        </w:tc>
        <w:tc>
          <w:tcPr>
            <w:tcW w:w="1275" w:type="dxa"/>
            <w:shd w:val="clear" w:color="auto" w:fill="FFFFFF"/>
            <w:vAlign w:val="center"/>
          </w:tcPr>
          <w:p w:rsidR="00456EFE" w:rsidRPr="00456EFE" w:rsidRDefault="00456EFE" w:rsidP="00456EFE">
            <w:pPr>
              <w:widowControl/>
              <w:autoSpaceDE/>
              <w:autoSpaceDN/>
              <w:jc w:val="center"/>
              <w:rPr>
                <w:rFonts w:eastAsia="Calibri"/>
                <w:sz w:val="20"/>
                <w:szCs w:val="20"/>
              </w:rPr>
            </w:pPr>
            <w:r w:rsidRPr="00456EFE">
              <w:rPr>
                <w:rFonts w:eastAsia="Calibri"/>
                <w:sz w:val="20"/>
                <w:szCs w:val="20"/>
              </w:rPr>
              <w:t>1</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rPr>
            </w:pPr>
            <w:r w:rsidRPr="00456EFE">
              <w:rPr>
                <w:rFonts w:eastAsia="Calibri"/>
                <w:sz w:val="20"/>
                <w:szCs w:val="20"/>
              </w:rPr>
              <w:t>2</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rPr>
            </w:pPr>
            <w:r w:rsidRPr="00456EFE">
              <w:rPr>
                <w:rFonts w:eastAsia="Calibri"/>
                <w:sz w:val="20"/>
                <w:szCs w:val="20"/>
              </w:rPr>
              <w:t>2</w:t>
            </w:r>
          </w:p>
        </w:tc>
      </w:tr>
      <w:tr w:rsidR="00456EFE" w:rsidRPr="00456EFE" w:rsidTr="00456EFE">
        <w:trPr>
          <w:trHeight w:val="312"/>
        </w:trPr>
        <w:tc>
          <w:tcPr>
            <w:tcW w:w="5797" w:type="dxa"/>
            <w:shd w:val="clear" w:color="auto" w:fill="FFFFFF"/>
            <w:vAlign w:val="center"/>
          </w:tcPr>
          <w:p w:rsidR="00456EFE" w:rsidRPr="00456EFE" w:rsidRDefault="00456EFE" w:rsidP="00456EFE">
            <w:pPr>
              <w:widowControl/>
              <w:autoSpaceDE/>
              <w:autoSpaceDN/>
              <w:rPr>
                <w:rFonts w:eastAsia="Calibri"/>
                <w:sz w:val="20"/>
                <w:szCs w:val="20"/>
              </w:rPr>
            </w:pPr>
            <w:r w:rsidRPr="00456EFE">
              <w:rPr>
                <w:rFonts w:eastAsia="Calibri"/>
                <w:sz w:val="20"/>
                <w:szCs w:val="20"/>
              </w:rPr>
              <w:t xml:space="preserve">Studying for Oral Exam </w:t>
            </w:r>
          </w:p>
        </w:tc>
        <w:tc>
          <w:tcPr>
            <w:tcW w:w="1275" w:type="dxa"/>
            <w:shd w:val="clear" w:color="auto" w:fill="FFFFFF"/>
            <w:vAlign w:val="center"/>
          </w:tcPr>
          <w:p w:rsidR="00456EFE" w:rsidRPr="00456EFE" w:rsidRDefault="00456EFE" w:rsidP="00456EFE">
            <w:pPr>
              <w:widowControl/>
              <w:autoSpaceDE/>
              <w:autoSpaceDN/>
              <w:jc w:val="center"/>
              <w:rPr>
                <w:rFonts w:eastAsia="Calibri"/>
                <w:sz w:val="20"/>
                <w:szCs w:val="20"/>
              </w:rPr>
            </w:pPr>
            <w:r w:rsidRPr="00456EFE">
              <w:rPr>
                <w:rFonts w:eastAsia="Calibri"/>
                <w:sz w:val="20"/>
                <w:szCs w:val="20"/>
              </w:rPr>
              <w:t>1</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rPr>
            </w:pPr>
            <w:r w:rsidRPr="00456EFE">
              <w:rPr>
                <w:rFonts w:eastAsia="Calibri"/>
                <w:sz w:val="20"/>
                <w:szCs w:val="20"/>
              </w:rPr>
              <w:t>3</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rPr>
            </w:pPr>
            <w:r w:rsidRPr="00456EFE">
              <w:rPr>
                <w:rFonts w:eastAsia="Calibri"/>
                <w:sz w:val="20"/>
                <w:szCs w:val="20"/>
              </w:rPr>
              <w:t>3</w:t>
            </w:r>
          </w:p>
        </w:tc>
      </w:tr>
      <w:tr w:rsidR="00456EFE" w:rsidRPr="00456EFE" w:rsidTr="00456EFE">
        <w:trPr>
          <w:trHeight w:val="312"/>
        </w:trPr>
        <w:tc>
          <w:tcPr>
            <w:tcW w:w="5797" w:type="dxa"/>
            <w:shd w:val="clear" w:color="auto" w:fill="FFFFFF"/>
            <w:vAlign w:val="center"/>
          </w:tcPr>
          <w:p w:rsidR="00456EFE" w:rsidRPr="00456EFE" w:rsidRDefault="00456EFE" w:rsidP="00456EFE">
            <w:pPr>
              <w:widowControl/>
              <w:autoSpaceDE/>
              <w:autoSpaceDN/>
              <w:rPr>
                <w:rFonts w:eastAsia="Calibri"/>
                <w:sz w:val="20"/>
                <w:szCs w:val="20"/>
              </w:rPr>
            </w:pPr>
            <w:r w:rsidRPr="00456EFE">
              <w:rPr>
                <w:rFonts w:eastAsia="Calibri"/>
                <w:sz w:val="20"/>
                <w:szCs w:val="20"/>
              </w:rPr>
              <w:t>Report (Preparation and presentation time included)</w:t>
            </w:r>
          </w:p>
        </w:tc>
        <w:tc>
          <w:tcPr>
            <w:tcW w:w="1275" w:type="dxa"/>
            <w:shd w:val="clear" w:color="auto" w:fill="FFFFFF"/>
            <w:vAlign w:val="center"/>
          </w:tcPr>
          <w:p w:rsidR="00456EFE" w:rsidRPr="00456EFE" w:rsidRDefault="00456EFE" w:rsidP="00456EFE">
            <w:pPr>
              <w:widowControl/>
              <w:autoSpaceDE/>
              <w:autoSpaceDN/>
              <w:jc w:val="center"/>
              <w:rPr>
                <w:rFonts w:eastAsia="Calibri"/>
                <w:sz w:val="20"/>
                <w:szCs w:val="20"/>
              </w:rPr>
            </w:pP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rPr>
            </w:pP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rPr>
            </w:pPr>
          </w:p>
        </w:tc>
      </w:tr>
      <w:tr w:rsidR="00456EFE" w:rsidRPr="00456EFE" w:rsidTr="00456EFE">
        <w:trPr>
          <w:trHeight w:val="312"/>
        </w:trPr>
        <w:tc>
          <w:tcPr>
            <w:tcW w:w="5797" w:type="dxa"/>
            <w:shd w:val="clear" w:color="auto" w:fill="FFFFFF"/>
            <w:vAlign w:val="center"/>
          </w:tcPr>
          <w:p w:rsidR="00456EFE" w:rsidRPr="00456EFE" w:rsidRDefault="00456EFE" w:rsidP="00456EFE">
            <w:pPr>
              <w:widowControl/>
              <w:autoSpaceDE/>
              <w:autoSpaceDN/>
              <w:rPr>
                <w:rFonts w:eastAsia="Calibri"/>
                <w:sz w:val="20"/>
                <w:szCs w:val="20"/>
              </w:rPr>
            </w:pPr>
            <w:r w:rsidRPr="00456EFE">
              <w:rPr>
                <w:rFonts w:eastAsia="Calibri"/>
                <w:sz w:val="20"/>
                <w:szCs w:val="20"/>
              </w:rPr>
              <w:t>Project (Preparation and presentation time included)</w:t>
            </w:r>
          </w:p>
        </w:tc>
        <w:tc>
          <w:tcPr>
            <w:tcW w:w="1275" w:type="dxa"/>
            <w:shd w:val="clear" w:color="auto" w:fill="FFFFFF"/>
            <w:vAlign w:val="center"/>
          </w:tcPr>
          <w:p w:rsidR="00456EFE" w:rsidRPr="00456EFE" w:rsidRDefault="00456EFE" w:rsidP="00456EFE">
            <w:pPr>
              <w:widowControl/>
              <w:autoSpaceDE/>
              <w:autoSpaceDN/>
              <w:jc w:val="center"/>
              <w:rPr>
                <w:rFonts w:eastAsia="Calibri"/>
                <w:sz w:val="20"/>
                <w:szCs w:val="20"/>
              </w:rPr>
            </w:pP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rPr>
            </w:pP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rPr>
            </w:pPr>
          </w:p>
        </w:tc>
      </w:tr>
      <w:tr w:rsidR="00456EFE" w:rsidRPr="00456EFE" w:rsidTr="00456EFE">
        <w:trPr>
          <w:trHeight w:val="312"/>
        </w:trPr>
        <w:tc>
          <w:tcPr>
            <w:tcW w:w="5797" w:type="dxa"/>
            <w:shd w:val="clear" w:color="auto" w:fill="FFFFFF"/>
            <w:vAlign w:val="center"/>
          </w:tcPr>
          <w:p w:rsidR="00456EFE" w:rsidRPr="00456EFE" w:rsidRDefault="00456EFE" w:rsidP="00456EFE">
            <w:pPr>
              <w:widowControl/>
              <w:autoSpaceDE/>
              <w:autoSpaceDN/>
              <w:rPr>
                <w:rFonts w:eastAsia="Calibri"/>
                <w:sz w:val="20"/>
                <w:szCs w:val="20"/>
              </w:rPr>
            </w:pPr>
            <w:r w:rsidRPr="00456EFE">
              <w:rPr>
                <w:rFonts w:eastAsia="Calibri"/>
                <w:sz w:val="20"/>
                <w:szCs w:val="20"/>
              </w:rPr>
              <w:t>Presentation (Preparation time included)</w:t>
            </w:r>
          </w:p>
        </w:tc>
        <w:tc>
          <w:tcPr>
            <w:tcW w:w="1275" w:type="dxa"/>
            <w:shd w:val="clear" w:color="auto" w:fill="FFFFFF"/>
            <w:vAlign w:val="center"/>
          </w:tcPr>
          <w:p w:rsidR="00456EFE" w:rsidRPr="00456EFE" w:rsidRDefault="00456EFE" w:rsidP="00456EFE">
            <w:pPr>
              <w:widowControl/>
              <w:autoSpaceDE/>
              <w:autoSpaceDN/>
              <w:jc w:val="center"/>
              <w:rPr>
                <w:rFonts w:eastAsia="Calibri"/>
                <w:sz w:val="20"/>
                <w:szCs w:val="20"/>
              </w:rPr>
            </w:pPr>
            <w:r w:rsidRPr="00456EFE">
              <w:rPr>
                <w:rFonts w:eastAsia="Calibri"/>
                <w:sz w:val="20"/>
                <w:szCs w:val="20"/>
              </w:rPr>
              <w:t>1</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rPr>
            </w:pPr>
            <w:r w:rsidRPr="00456EFE">
              <w:rPr>
                <w:rFonts w:eastAsia="Calibri"/>
                <w:sz w:val="20"/>
                <w:szCs w:val="20"/>
              </w:rPr>
              <w:t>10</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rPr>
            </w:pPr>
            <w:r w:rsidRPr="00456EFE">
              <w:rPr>
                <w:rFonts w:eastAsia="Calibri"/>
                <w:sz w:val="20"/>
                <w:szCs w:val="20"/>
              </w:rPr>
              <w:t>10</w:t>
            </w:r>
          </w:p>
        </w:tc>
      </w:tr>
      <w:tr w:rsidR="00456EFE" w:rsidRPr="00456EFE" w:rsidTr="00456EFE">
        <w:trPr>
          <w:trHeight w:val="312"/>
        </w:trPr>
        <w:tc>
          <w:tcPr>
            <w:tcW w:w="5797" w:type="dxa"/>
            <w:shd w:val="clear" w:color="auto" w:fill="FFFFFF"/>
            <w:vAlign w:val="center"/>
          </w:tcPr>
          <w:p w:rsidR="00456EFE" w:rsidRPr="00456EFE" w:rsidRDefault="00456EFE" w:rsidP="00456EFE">
            <w:pPr>
              <w:widowControl/>
              <w:autoSpaceDE/>
              <w:autoSpaceDN/>
              <w:rPr>
                <w:rFonts w:eastAsia="Calibri"/>
                <w:sz w:val="20"/>
                <w:szCs w:val="20"/>
              </w:rPr>
            </w:pPr>
            <w:r w:rsidRPr="00456EFE">
              <w:rPr>
                <w:rFonts w:eastAsia="Calibri"/>
                <w:sz w:val="20"/>
                <w:szCs w:val="20"/>
              </w:rPr>
              <w:t>Mid-Term Exam</w:t>
            </w:r>
          </w:p>
        </w:tc>
        <w:tc>
          <w:tcPr>
            <w:tcW w:w="1275"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1</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2</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2</w:t>
            </w:r>
          </w:p>
        </w:tc>
      </w:tr>
      <w:tr w:rsidR="00456EFE" w:rsidRPr="00456EFE" w:rsidTr="00456EFE">
        <w:trPr>
          <w:trHeight w:val="312"/>
        </w:trPr>
        <w:tc>
          <w:tcPr>
            <w:tcW w:w="5797" w:type="dxa"/>
            <w:shd w:val="clear" w:color="auto" w:fill="FFFFFF"/>
            <w:vAlign w:val="center"/>
          </w:tcPr>
          <w:p w:rsidR="00456EFE" w:rsidRPr="00456EFE" w:rsidRDefault="00456EFE" w:rsidP="00456EFE">
            <w:pPr>
              <w:widowControl/>
              <w:autoSpaceDE/>
              <w:autoSpaceDN/>
              <w:rPr>
                <w:rFonts w:eastAsia="Calibri"/>
                <w:sz w:val="20"/>
                <w:szCs w:val="20"/>
              </w:rPr>
            </w:pPr>
            <w:r w:rsidRPr="00456EFE">
              <w:rPr>
                <w:rFonts w:eastAsia="Calibri"/>
                <w:sz w:val="20"/>
                <w:szCs w:val="20"/>
              </w:rPr>
              <w:t>Studying for Mid-Term Exam</w:t>
            </w:r>
          </w:p>
        </w:tc>
        <w:tc>
          <w:tcPr>
            <w:tcW w:w="1275"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1</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20</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20</w:t>
            </w:r>
          </w:p>
        </w:tc>
      </w:tr>
      <w:tr w:rsidR="00456EFE" w:rsidRPr="00456EFE" w:rsidTr="00456EFE">
        <w:trPr>
          <w:trHeight w:val="312"/>
        </w:trPr>
        <w:tc>
          <w:tcPr>
            <w:tcW w:w="5797" w:type="dxa"/>
            <w:shd w:val="clear" w:color="auto" w:fill="FFFFFF"/>
            <w:vAlign w:val="center"/>
          </w:tcPr>
          <w:p w:rsidR="00456EFE" w:rsidRPr="00456EFE" w:rsidRDefault="00456EFE" w:rsidP="00456EFE">
            <w:pPr>
              <w:widowControl/>
              <w:autoSpaceDE/>
              <w:autoSpaceDN/>
              <w:rPr>
                <w:rFonts w:eastAsia="Calibri"/>
                <w:sz w:val="20"/>
                <w:szCs w:val="20"/>
              </w:rPr>
            </w:pPr>
            <w:r w:rsidRPr="00456EFE">
              <w:rPr>
                <w:rFonts w:eastAsia="Calibri"/>
                <w:sz w:val="20"/>
                <w:szCs w:val="20"/>
              </w:rPr>
              <w:lastRenderedPageBreak/>
              <w:t>Final Exam</w:t>
            </w:r>
          </w:p>
        </w:tc>
        <w:tc>
          <w:tcPr>
            <w:tcW w:w="1275"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1</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2</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2</w:t>
            </w:r>
          </w:p>
        </w:tc>
      </w:tr>
      <w:tr w:rsidR="00456EFE" w:rsidRPr="00456EFE" w:rsidTr="00456EFE">
        <w:trPr>
          <w:trHeight w:val="312"/>
        </w:trPr>
        <w:tc>
          <w:tcPr>
            <w:tcW w:w="5797" w:type="dxa"/>
            <w:tcBorders>
              <w:bottom w:val="single" w:sz="12" w:space="0" w:color="auto"/>
            </w:tcBorders>
            <w:shd w:val="clear" w:color="auto" w:fill="FFFFFF"/>
            <w:vAlign w:val="center"/>
          </w:tcPr>
          <w:p w:rsidR="00456EFE" w:rsidRPr="00456EFE" w:rsidRDefault="00456EFE" w:rsidP="00456EFE">
            <w:pPr>
              <w:widowControl/>
              <w:autoSpaceDE/>
              <w:autoSpaceDN/>
              <w:rPr>
                <w:rFonts w:eastAsia="Calibri"/>
                <w:sz w:val="20"/>
                <w:szCs w:val="20"/>
              </w:rPr>
            </w:pPr>
            <w:r w:rsidRPr="00456EFE">
              <w:rPr>
                <w:rFonts w:eastAsia="Calibri"/>
                <w:sz w:val="20"/>
                <w:szCs w:val="20"/>
              </w:rPr>
              <w:t>Studying for Final Exam</w:t>
            </w:r>
          </w:p>
        </w:tc>
        <w:tc>
          <w:tcPr>
            <w:tcW w:w="1275"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1</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20</w:t>
            </w:r>
          </w:p>
        </w:tc>
        <w:tc>
          <w:tcPr>
            <w:tcW w:w="1276"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20</w:t>
            </w:r>
          </w:p>
        </w:tc>
      </w:tr>
      <w:tr w:rsidR="00456EFE" w:rsidRPr="00456EFE" w:rsidTr="00456EFE">
        <w:trPr>
          <w:trHeight w:val="312"/>
        </w:trPr>
        <w:tc>
          <w:tcPr>
            <w:tcW w:w="5797" w:type="dxa"/>
            <w:tcBorders>
              <w:top w:val="single" w:sz="12" w:space="0" w:color="auto"/>
              <w:left w:val="nil"/>
              <w:bottom w:val="nil"/>
              <w:right w:val="single" w:sz="12" w:space="0" w:color="auto"/>
            </w:tcBorders>
            <w:shd w:val="clear" w:color="auto" w:fill="FFFFFF"/>
            <w:vAlign w:val="center"/>
          </w:tcPr>
          <w:p w:rsidR="00456EFE" w:rsidRPr="00456EFE" w:rsidRDefault="00456EFE" w:rsidP="00456EFE">
            <w:pPr>
              <w:widowControl/>
              <w:autoSpaceDE/>
              <w:autoSpaceDN/>
              <w:jc w:val="right"/>
              <w:rPr>
                <w:rFonts w:eastAsia="Calibri"/>
                <w:sz w:val="20"/>
                <w:szCs w:val="20"/>
              </w:rPr>
            </w:pPr>
          </w:p>
        </w:tc>
        <w:tc>
          <w:tcPr>
            <w:tcW w:w="2551" w:type="dxa"/>
            <w:gridSpan w:val="2"/>
            <w:tcBorders>
              <w:left w:val="single" w:sz="12" w:space="0" w:color="auto"/>
            </w:tcBorders>
            <w:shd w:val="clear" w:color="auto" w:fill="FFFFFF"/>
            <w:vAlign w:val="center"/>
          </w:tcPr>
          <w:p w:rsidR="00456EFE" w:rsidRPr="00456EFE" w:rsidRDefault="00456EFE" w:rsidP="00456EFE">
            <w:pPr>
              <w:widowControl/>
              <w:autoSpaceDE/>
              <w:autoSpaceDN/>
              <w:jc w:val="right"/>
              <w:rPr>
                <w:rFonts w:eastAsia="Calibri"/>
                <w:sz w:val="20"/>
                <w:szCs w:val="20"/>
              </w:rPr>
            </w:pPr>
            <w:r w:rsidRPr="00456EFE">
              <w:rPr>
                <w:rFonts w:eastAsia="Calibri"/>
                <w:b/>
                <w:sz w:val="20"/>
                <w:szCs w:val="20"/>
              </w:rPr>
              <w:t>Total workload</w:t>
            </w:r>
          </w:p>
        </w:tc>
        <w:tc>
          <w:tcPr>
            <w:tcW w:w="1276" w:type="dxa"/>
            <w:shd w:val="clear" w:color="auto" w:fill="FFFFFF"/>
            <w:vAlign w:val="center"/>
          </w:tcPr>
          <w:p w:rsidR="00456EFE" w:rsidRPr="00456EFE" w:rsidRDefault="00456EFE" w:rsidP="00456EFE">
            <w:pPr>
              <w:widowControl/>
              <w:autoSpaceDE/>
              <w:autoSpaceDN/>
              <w:jc w:val="center"/>
              <w:rPr>
                <w:rFonts w:eastAsia="Calibri"/>
                <w:b/>
                <w:sz w:val="20"/>
                <w:szCs w:val="20"/>
                <w:lang w:val="tr-TR"/>
              </w:rPr>
            </w:pPr>
            <w:r w:rsidRPr="00456EFE">
              <w:rPr>
                <w:rFonts w:eastAsia="Calibri"/>
                <w:b/>
                <w:sz w:val="20"/>
                <w:szCs w:val="20"/>
                <w:lang w:val="tr-TR"/>
              </w:rPr>
              <w:t>100</w:t>
            </w:r>
          </w:p>
        </w:tc>
      </w:tr>
      <w:tr w:rsidR="00456EFE" w:rsidRPr="00456EFE" w:rsidTr="00456EFE">
        <w:trPr>
          <w:trHeight w:val="347"/>
        </w:trPr>
        <w:tc>
          <w:tcPr>
            <w:tcW w:w="5797" w:type="dxa"/>
            <w:tcBorders>
              <w:top w:val="nil"/>
              <w:left w:val="nil"/>
              <w:bottom w:val="nil"/>
              <w:right w:val="single" w:sz="12" w:space="0" w:color="auto"/>
            </w:tcBorders>
            <w:shd w:val="clear" w:color="auto" w:fill="FFFFFF"/>
            <w:vAlign w:val="center"/>
          </w:tcPr>
          <w:p w:rsidR="00456EFE" w:rsidRPr="00456EFE" w:rsidRDefault="00456EFE" w:rsidP="00456EFE">
            <w:pPr>
              <w:widowControl/>
              <w:autoSpaceDE/>
              <w:autoSpaceDN/>
              <w:jc w:val="right"/>
              <w:rPr>
                <w:rFonts w:eastAsia="Calibri"/>
                <w:sz w:val="20"/>
                <w:szCs w:val="20"/>
              </w:rPr>
            </w:pPr>
          </w:p>
        </w:tc>
        <w:tc>
          <w:tcPr>
            <w:tcW w:w="2551" w:type="dxa"/>
            <w:gridSpan w:val="2"/>
            <w:tcBorders>
              <w:left w:val="single" w:sz="12" w:space="0" w:color="auto"/>
            </w:tcBorders>
            <w:shd w:val="clear" w:color="auto" w:fill="FFFFFF"/>
            <w:vAlign w:val="center"/>
          </w:tcPr>
          <w:p w:rsidR="00456EFE" w:rsidRPr="00456EFE" w:rsidRDefault="00456EFE" w:rsidP="00456EFE">
            <w:pPr>
              <w:widowControl/>
              <w:autoSpaceDE/>
              <w:autoSpaceDN/>
              <w:jc w:val="right"/>
              <w:rPr>
                <w:rFonts w:eastAsia="Calibri"/>
                <w:sz w:val="20"/>
                <w:szCs w:val="20"/>
              </w:rPr>
            </w:pPr>
            <w:r w:rsidRPr="00456EFE">
              <w:rPr>
                <w:rFonts w:eastAsia="Calibri"/>
                <w:b/>
                <w:sz w:val="20"/>
                <w:szCs w:val="20"/>
              </w:rPr>
              <w:t>Total workload / 30</w:t>
            </w:r>
          </w:p>
        </w:tc>
        <w:tc>
          <w:tcPr>
            <w:tcW w:w="1276" w:type="dxa"/>
            <w:shd w:val="clear" w:color="auto" w:fill="FFFFFF"/>
            <w:vAlign w:val="center"/>
          </w:tcPr>
          <w:p w:rsidR="00456EFE" w:rsidRPr="00456EFE" w:rsidRDefault="00456EFE" w:rsidP="00456EFE">
            <w:pPr>
              <w:widowControl/>
              <w:autoSpaceDE/>
              <w:autoSpaceDN/>
              <w:jc w:val="center"/>
              <w:rPr>
                <w:rFonts w:eastAsia="Calibri"/>
                <w:b/>
                <w:sz w:val="20"/>
                <w:szCs w:val="20"/>
                <w:lang w:val="tr-TR"/>
              </w:rPr>
            </w:pPr>
            <w:r w:rsidRPr="00456EFE">
              <w:rPr>
                <w:rFonts w:eastAsia="Calibri"/>
                <w:b/>
                <w:sz w:val="20"/>
                <w:szCs w:val="20"/>
                <w:lang w:val="tr-TR"/>
              </w:rPr>
              <w:t>3,3</w:t>
            </w:r>
          </w:p>
        </w:tc>
      </w:tr>
      <w:tr w:rsidR="00456EFE" w:rsidRPr="00456EFE" w:rsidTr="00456EFE">
        <w:trPr>
          <w:trHeight w:val="312"/>
        </w:trPr>
        <w:tc>
          <w:tcPr>
            <w:tcW w:w="5797" w:type="dxa"/>
            <w:tcBorders>
              <w:top w:val="nil"/>
              <w:left w:val="nil"/>
              <w:bottom w:val="nil"/>
              <w:right w:val="single" w:sz="12" w:space="0" w:color="auto"/>
            </w:tcBorders>
            <w:vAlign w:val="center"/>
          </w:tcPr>
          <w:p w:rsidR="00456EFE" w:rsidRPr="00456EFE" w:rsidRDefault="00456EFE" w:rsidP="00456EFE">
            <w:pPr>
              <w:widowControl/>
              <w:autoSpaceDE/>
              <w:autoSpaceDN/>
              <w:jc w:val="right"/>
              <w:rPr>
                <w:rFonts w:eastAsia="Calibri"/>
                <w:sz w:val="20"/>
                <w:szCs w:val="20"/>
              </w:rPr>
            </w:pPr>
          </w:p>
        </w:tc>
        <w:tc>
          <w:tcPr>
            <w:tcW w:w="2551" w:type="dxa"/>
            <w:gridSpan w:val="2"/>
            <w:tcBorders>
              <w:left w:val="single" w:sz="12" w:space="0" w:color="auto"/>
            </w:tcBorders>
            <w:vAlign w:val="center"/>
          </w:tcPr>
          <w:p w:rsidR="00456EFE" w:rsidRPr="00456EFE" w:rsidRDefault="00456EFE" w:rsidP="00456EFE">
            <w:pPr>
              <w:widowControl/>
              <w:autoSpaceDE/>
              <w:autoSpaceDN/>
              <w:jc w:val="right"/>
              <w:rPr>
                <w:rFonts w:eastAsia="Calibri"/>
                <w:sz w:val="20"/>
                <w:szCs w:val="20"/>
              </w:rPr>
            </w:pPr>
            <w:r w:rsidRPr="00456EFE">
              <w:rPr>
                <w:rFonts w:eastAsia="Calibri"/>
                <w:b/>
                <w:sz w:val="20"/>
                <w:szCs w:val="20"/>
              </w:rPr>
              <w:t>Course ECTS Credit</w:t>
            </w:r>
          </w:p>
        </w:tc>
        <w:tc>
          <w:tcPr>
            <w:tcW w:w="1276" w:type="dxa"/>
            <w:vAlign w:val="center"/>
          </w:tcPr>
          <w:p w:rsidR="00456EFE" w:rsidRPr="00456EFE" w:rsidRDefault="00456EFE" w:rsidP="00456EFE">
            <w:pPr>
              <w:widowControl/>
              <w:autoSpaceDE/>
              <w:autoSpaceDN/>
              <w:jc w:val="center"/>
              <w:rPr>
                <w:rFonts w:eastAsia="Calibri"/>
                <w:b/>
                <w:sz w:val="20"/>
                <w:szCs w:val="20"/>
                <w:lang w:val="tr-TR"/>
              </w:rPr>
            </w:pPr>
            <w:r w:rsidRPr="00456EFE">
              <w:rPr>
                <w:rFonts w:eastAsia="Calibri"/>
                <w:b/>
                <w:sz w:val="20"/>
                <w:szCs w:val="20"/>
                <w:lang w:val="tr-TR"/>
              </w:rPr>
              <w:t>4</w:t>
            </w:r>
          </w:p>
        </w:tc>
      </w:tr>
      <w:tr w:rsidR="00456EFE" w:rsidRPr="00456EFE" w:rsidTr="00456EFE">
        <w:trPr>
          <w:trHeight w:val="312"/>
        </w:trPr>
        <w:tc>
          <w:tcPr>
            <w:tcW w:w="9624" w:type="dxa"/>
            <w:gridSpan w:val="4"/>
            <w:shd w:val="clear" w:color="auto" w:fill="FFF2CC"/>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Evaluation</w:t>
            </w:r>
          </w:p>
        </w:tc>
      </w:tr>
      <w:tr w:rsidR="00456EFE" w:rsidRPr="00456EFE" w:rsidTr="00456EFE">
        <w:trPr>
          <w:trHeight w:val="369"/>
        </w:trPr>
        <w:tc>
          <w:tcPr>
            <w:tcW w:w="5797" w:type="dxa"/>
            <w:vAlign w:val="center"/>
          </w:tcPr>
          <w:p w:rsidR="00456EFE" w:rsidRPr="00456EFE" w:rsidRDefault="00456EFE" w:rsidP="00456EFE">
            <w:pPr>
              <w:widowControl/>
              <w:autoSpaceDE/>
              <w:autoSpaceDN/>
              <w:rPr>
                <w:rFonts w:eastAsia="Calibri"/>
                <w:b/>
                <w:sz w:val="20"/>
                <w:szCs w:val="20"/>
              </w:rPr>
            </w:pPr>
            <w:r w:rsidRPr="00456EFE">
              <w:rPr>
                <w:rFonts w:eastAsia="Calibri"/>
                <w:b/>
                <w:sz w:val="20"/>
                <w:szCs w:val="20"/>
              </w:rPr>
              <w:t>Activity Type</w:t>
            </w:r>
          </w:p>
        </w:tc>
        <w:tc>
          <w:tcPr>
            <w:tcW w:w="3827" w:type="dxa"/>
            <w:gridSpan w:val="3"/>
            <w:vAlign w:val="center"/>
          </w:tcPr>
          <w:p w:rsidR="00456EFE" w:rsidRPr="00456EFE" w:rsidRDefault="00456EFE" w:rsidP="00456EFE">
            <w:pPr>
              <w:widowControl/>
              <w:autoSpaceDE/>
              <w:autoSpaceDN/>
              <w:jc w:val="center"/>
              <w:rPr>
                <w:rFonts w:eastAsia="Calibri"/>
                <w:b/>
                <w:sz w:val="20"/>
                <w:szCs w:val="20"/>
              </w:rPr>
            </w:pPr>
            <w:r w:rsidRPr="00456EFE">
              <w:rPr>
                <w:rFonts w:eastAsia="Calibri"/>
                <w:b/>
                <w:sz w:val="20"/>
                <w:szCs w:val="20"/>
              </w:rPr>
              <w:t>%</w:t>
            </w:r>
          </w:p>
        </w:tc>
      </w:tr>
      <w:tr w:rsidR="00456EFE" w:rsidRPr="00456EFE" w:rsidTr="00456EFE">
        <w:trPr>
          <w:trHeight w:val="369"/>
        </w:trPr>
        <w:sdt>
          <w:sdtPr>
            <w:rPr>
              <w:rFonts w:eastAsia="Calibri"/>
              <w:sz w:val="20"/>
              <w:szCs w:val="20"/>
            </w:rPr>
            <w:id w:val="1762340583"/>
            <w:placeholder>
              <w:docPart w:val="F836426A9E6C49108F2F3394C75CC6D4"/>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456EFE" w:rsidRPr="00456EFE" w:rsidRDefault="00456EFE" w:rsidP="00456EFE">
                <w:pPr>
                  <w:widowControl/>
                  <w:autoSpaceDE/>
                  <w:autoSpaceDN/>
                  <w:ind w:left="303"/>
                  <w:rPr>
                    <w:rFonts w:eastAsia="Calibri"/>
                    <w:sz w:val="20"/>
                    <w:szCs w:val="20"/>
                  </w:rPr>
                </w:pPr>
                <w:r w:rsidRPr="00456EFE">
                  <w:rPr>
                    <w:rFonts w:eastAsia="Calibri"/>
                    <w:sz w:val="20"/>
                    <w:szCs w:val="20"/>
                  </w:rPr>
                  <w:t>Mid-term</w:t>
                </w:r>
              </w:p>
            </w:tc>
          </w:sdtContent>
        </w:sdt>
        <w:tc>
          <w:tcPr>
            <w:tcW w:w="3827" w:type="dxa"/>
            <w:gridSpan w:val="3"/>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40</w:t>
            </w:r>
          </w:p>
        </w:tc>
      </w:tr>
      <w:tr w:rsidR="00456EFE" w:rsidRPr="00456EFE" w:rsidTr="00456EFE">
        <w:trPr>
          <w:trHeight w:val="369"/>
        </w:trPr>
        <w:tc>
          <w:tcPr>
            <w:tcW w:w="5797" w:type="dxa"/>
            <w:vAlign w:val="center"/>
          </w:tcPr>
          <w:p w:rsidR="00456EFE" w:rsidRPr="00456EFE" w:rsidRDefault="00456EFE" w:rsidP="00456EFE">
            <w:pPr>
              <w:widowControl/>
              <w:autoSpaceDE/>
              <w:autoSpaceDN/>
              <w:rPr>
                <w:rFonts w:eastAsia="Calibri"/>
                <w:b/>
                <w:sz w:val="20"/>
                <w:szCs w:val="20"/>
              </w:rPr>
            </w:pPr>
            <w:r w:rsidRPr="00456EFE">
              <w:rPr>
                <w:rFonts w:eastAsia="Calibri"/>
                <w:b/>
                <w:sz w:val="20"/>
                <w:szCs w:val="20"/>
              </w:rPr>
              <w:t>Final Exam</w:t>
            </w:r>
          </w:p>
        </w:tc>
        <w:tc>
          <w:tcPr>
            <w:tcW w:w="3827" w:type="dxa"/>
            <w:gridSpan w:val="3"/>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60</w:t>
            </w:r>
          </w:p>
        </w:tc>
      </w:tr>
      <w:tr w:rsidR="00456EFE" w:rsidRPr="00456EFE" w:rsidTr="00456EFE">
        <w:trPr>
          <w:trHeight w:val="369"/>
        </w:trPr>
        <w:tc>
          <w:tcPr>
            <w:tcW w:w="5797" w:type="dxa"/>
            <w:vAlign w:val="center"/>
          </w:tcPr>
          <w:p w:rsidR="00456EFE" w:rsidRPr="00456EFE" w:rsidRDefault="00456EFE" w:rsidP="00456EFE">
            <w:pPr>
              <w:widowControl/>
              <w:autoSpaceDE/>
              <w:autoSpaceDN/>
              <w:jc w:val="right"/>
              <w:rPr>
                <w:rFonts w:eastAsia="Calibri"/>
                <w:b/>
                <w:sz w:val="20"/>
                <w:szCs w:val="20"/>
              </w:rPr>
            </w:pPr>
            <w:r w:rsidRPr="00456EFE">
              <w:rPr>
                <w:rFonts w:eastAsia="Calibri"/>
                <w:b/>
                <w:sz w:val="20"/>
                <w:szCs w:val="20"/>
              </w:rPr>
              <w:t>Total</w:t>
            </w:r>
          </w:p>
        </w:tc>
        <w:tc>
          <w:tcPr>
            <w:tcW w:w="3827" w:type="dxa"/>
            <w:gridSpan w:val="3"/>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100</w:t>
            </w:r>
          </w:p>
        </w:tc>
      </w:tr>
    </w:tbl>
    <w:p w:rsidR="00456EFE" w:rsidRPr="00456EFE" w:rsidRDefault="00456EFE" w:rsidP="00456EFE">
      <w:pPr>
        <w:widowControl/>
        <w:autoSpaceDE/>
        <w:autoSpaceDN/>
        <w:rPr>
          <w:rFonts w:eastAsia="Calibri"/>
          <w:sz w:val="20"/>
          <w:szCs w:val="20"/>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456EFE" w:rsidRPr="00456EFE" w:rsidTr="00456EFE">
        <w:trPr>
          <w:trHeight w:val="587"/>
          <w:jc w:val="center"/>
        </w:trPr>
        <w:tc>
          <w:tcPr>
            <w:tcW w:w="10333" w:type="dxa"/>
            <w:gridSpan w:val="4"/>
            <w:shd w:val="clear" w:color="auto" w:fill="FFF2CC" w:themeFill="accent4" w:themeFillTint="33"/>
            <w:vAlign w:val="center"/>
          </w:tcPr>
          <w:p w:rsidR="00456EFE" w:rsidRPr="00456EFE" w:rsidRDefault="00456EFE" w:rsidP="00456EFE">
            <w:pPr>
              <w:widowControl/>
              <w:autoSpaceDE/>
              <w:autoSpaceDN/>
              <w:ind w:hanging="2"/>
              <w:jc w:val="center"/>
              <w:rPr>
                <w:rFonts w:eastAsiaTheme="minorHAnsi"/>
                <w:b/>
                <w:sz w:val="20"/>
                <w:szCs w:val="20"/>
                <w:lang w:val="tr-TR"/>
              </w:rPr>
            </w:pPr>
            <w:r w:rsidRPr="00456EFE">
              <w:rPr>
                <w:rFonts w:eastAsiaTheme="minorHAnsi"/>
                <w:b/>
                <w:bCs/>
                <w:color w:val="000000"/>
                <w:sz w:val="20"/>
                <w:szCs w:val="20"/>
                <w:lang w:val="tr-TR"/>
              </w:rPr>
              <w:t>THE RELATIONSHIP BETWEEN THE COURSE LEARNING OUTCOMES (CLOS) AND THE PROGRAM OUTCOMES (POS)</w:t>
            </w:r>
            <w:r w:rsidRPr="00456EFE">
              <w:rPr>
                <w:rFonts w:ascii="-webkit-standard" w:eastAsiaTheme="minorHAnsi" w:hAnsi="-webkit-standard" w:cstheme="minorBidi"/>
                <w:color w:val="000000"/>
                <w:sz w:val="27"/>
                <w:szCs w:val="27"/>
                <w:lang w:val="tr-TR"/>
              </w:rPr>
              <w:t xml:space="preserve"> </w:t>
            </w:r>
            <w:r w:rsidRPr="00456EFE">
              <w:rPr>
                <w:rFonts w:eastAsiaTheme="minorHAnsi"/>
                <w:sz w:val="20"/>
                <w:szCs w:val="20"/>
                <w:lang w:val="tr-TR"/>
              </w:rPr>
              <w:t>(5: Very high, 4:</w:t>
            </w:r>
            <w:r w:rsidRPr="00456EFE">
              <w:rPr>
                <w:rFonts w:eastAsiaTheme="minorHAnsi"/>
                <w:b/>
                <w:sz w:val="20"/>
                <w:szCs w:val="20"/>
                <w:lang w:val="tr-TR"/>
              </w:rPr>
              <w:t xml:space="preserve"> </w:t>
            </w:r>
            <w:r w:rsidRPr="00456EFE">
              <w:rPr>
                <w:rFonts w:eastAsiaTheme="minorHAnsi"/>
                <w:sz w:val="20"/>
                <w:szCs w:val="20"/>
                <w:lang w:val="tr-TR"/>
              </w:rPr>
              <w:t>High,</w:t>
            </w:r>
            <w:r w:rsidRPr="00456EFE">
              <w:rPr>
                <w:rFonts w:eastAsiaTheme="minorHAnsi"/>
                <w:b/>
                <w:sz w:val="20"/>
                <w:szCs w:val="20"/>
                <w:lang w:val="tr-TR"/>
              </w:rPr>
              <w:t xml:space="preserve"> </w:t>
            </w:r>
            <w:r w:rsidRPr="00456EFE">
              <w:rPr>
                <w:rFonts w:eastAsiaTheme="minorHAnsi"/>
                <w:sz w:val="20"/>
                <w:szCs w:val="20"/>
                <w:lang w:val="tr-TR"/>
              </w:rPr>
              <w:t>3: Moderate, 2: Low, 1: Very low,)</w:t>
            </w:r>
          </w:p>
        </w:tc>
      </w:tr>
      <w:tr w:rsidR="00456EFE" w:rsidRPr="00456EFE" w:rsidTr="00456EFE">
        <w:trPr>
          <w:trHeight w:hRule="exact" w:val="454"/>
          <w:jc w:val="center"/>
        </w:trPr>
        <w:tc>
          <w:tcPr>
            <w:tcW w:w="551" w:type="dxa"/>
            <w:gridSpan w:val="2"/>
            <w:vAlign w:val="center"/>
          </w:tcPr>
          <w:p w:rsidR="00456EFE" w:rsidRPr="00456EFE" w:rsidRDefault="00456EFE" w:rsidP="00456EFE">
            <w:pPr>
              <w:widowControl/>
              <w:autoSpaceDE/>
              <w:autoSpaceDN/>
              <w:ind w:hanging="2"/>
              <w:jc w:val="both"/>
              <w:rPr>
                <w:rFonts w:eastAsiaTheme="minorHAnsi"/>
                <w:b/>
                <w:sz w:val="20"/>
                <w:szCs w:val="20"/>
                <w:lang w:val="tr-TR"/>
              </w:rPr>
            </w:pPr>
            <w:r w:rsidRPr="00456EFE">
              <w:rPr>
                <w:rFonts w:eastAsiaTheme="minorHAnsi"/>
                <w:b/>
                <w:sz w:val="20"/>
                <w:szCs w:val="20"/>
                <w:lang w:val="tr-TR"/>
              </w:rPr>
              <w:t>NO</w:t>
            </w:r>
          </w:p>
        </w:tc>
        <w:tc>
          <w:tcPr>
            <w:tcW w:w="8365" w:type="dxa"/>
            <w:vAlign w:val="center"/>
          </w:tcPr>
          <w:p w:rsidR="00456EFE" w:rsidRPr="00456EFE" w:rsidRDefault="00456EFE" w:rsidP="00456EFE">
            <w:pPr>
              <w:widowControl/>
              <w:autoSpaceDE/>
              <w:autoSpaceDN/>
              <w:ind w:hanging="2"/>
              <w:jc w:val="both"/>
              <w:rPr>
                <w:rFonts w:eastAsiaTheme="minorHAnsi"/>
                <w:b/>
                <w:sz w:val="20"/>
                <w:szCs w:val="20"/>
                <w:lang w:val="tr-TR"/>
              </w:rPr>
            </w:pPr>
            <w:r w:rsidRPr="00456EFE">
              <w:rPr>
                <w:rFonts w:eastAsiaTheme="minorHAnsi"/>
                <w:b/>
                <w:sz w:val="20"/>
                <w:szCs w:val="20"/>
                <w:lang w:val="tr-TR"/>
              </w:rPr>
              <w:t>PROGRAM OUTCOME</w:t>
            </w:r>
          </w:p>
        </w:tc>
        <w:tc>
          <w:tcPr>
            <w:tcW w:w="1417" w:type="dxa"/>
            <w:tcBorders>
              <w:bottom w:val="single" w:sz="6" w:space="0" w:color="auto"/>
            </w:tcBorders>
            <w:vAlign w:val="center"/>
          </w:tcPr>
          <w:p w:rsidR="00456EFE" w:rsidRPr="00456EFE" w:rsidRDefault="00456EFE" w:rsidP="00456EFE">
            <w:pPr>
              <w:widowControl/>
              <w:autoSpaceDE/>
              <w:autoSpaceDN/>
              <w:ind w:hanging="2"/>
              <w:jc w:val="both"/>
              <w:rPr>
                <w:rFonts w:eastAsiaTheme="minorHAnsi"/>
                <w:b/>
                <w:sz w:val="20"/>
                <w:szCs w:val="20"/>
                <w:lang w:val="tr-TR"/>
              </w:rPr>
            </w:pPr>
            <w:r w:rsidRPr="00456EFE">
              <w:rPr>
                <w:rFonts w:eastAsiaTheme="minorHAnsi"/>
                <w:b/>
                <w:sz w:val="20"/>
                <w:szCs w:val="20"/>
                <w:lang w:val="tr-TR"/>
              </w:rPr>
              <w:t>Contribution</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spacing w:line="480" w:lineRule="auto"/>
              <w:ind w:hanging="2"/>
              <w:jc w:val="both"/>
              <w:rPr>
                <w:sz w:val="20"/>
                <w:szCs w:val="20"/>
                <w:lang w:val="tr-TR" w:eastAsia="tr-TR"/>
              </w:rPr>
            </w:pPr>
            <w:r w:rsidRPr="00456EFE">
              <w:rPr>
                <w:sz w:val="20"/>
                <w:szCs w:val="20"/>
                <w:lang w:val="tr-TR" w:eastAsia="tr-TR"/>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1a.</w:t>
            </w:r>
            <w:r w:rsidRPr="00456EFE">
              <w:rPr>
                <w:sz w:val="20"/>
                <w:szCs w:val="20"/>
                <w:lang w:val="tr-TR" w:eastAsia="tr-TR"/>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5</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456EFE" w:rsidRDefault="00456EFE" w:rsidP="00456EFE">
            <w:pPr>
              <w:widowControl/>
              <w:autoSpaceDE/>
              <w:autoSpaceDN/>
              <w:spacing w:after="160" w:line="259" w:lineRule="auto"/>
              <w:ind w:hanging="2"/>
              <w:jc w:val="both"/>
              <w:rPr>
                <w:rFonts w:eastAsiaTheme="minorHAns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1b.</w:t>
            </w:r>
            <w:r w:rsidRPr="00456EFE">
              <w:rPr>
                <w:sz w:val="20"/>
                <w:szCs w:val="20"/>
                <w:lang w:val="tr-TR" w:eastAsia="tr-TR"/>
              </w:rPr>
              <w:t> </w:t>
            </w:r>
            <w:r w:rsidRPr="00456EFE">
              <w:rPr>
                <w:color w:val="000000"/>
                <w:sz w:val="20"/>
                <w:szCs w:val="20"/>
                <w:lang w:val="tr-TR" w:eastAsia="tr-TR"/>
              </w:rPr>
              <w:t>Acquires comprehensive knowledge of</w:t>
            </w:r>
            <w:r w:rsidRPr="00456EFE">
              <w:rPr>
                <w:rFonts w:ascii="-webkit-standard" w:hAnsi="-webkit-standard"/>
                <w:color w:val="000000"/>
                <w:sz w:val="27"/>
                <w:szCs w:val="27"/>
                <w:lang w:val="tr-TR" w:eastAsia="tr-TR"/>
              </w:rPr>
              <w:t xml:space="preserve"> </w:t>
            </w:r>
            <w:r w:rsidRPr="00456EFE">
              <w:rPr>
                <w:sz w:val="20"/>
                <w:szCs w:val="20"/>
                <w:lang w:val="tr-TR" w:eastAsia="tr-TR"/>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456EFE" w:rsidRDefault="00456EFE" w:rsidP="00456EFE">
            <w:pPr>
              <w:widowControl/>
              <w:autoSpaceDE/>
              <w:autoSpaceDN/>
              <w:spacing w:after="160" w:line="259" w:lineRule="auto"/>
              <w:ind w:hanging="2"/>
              <w:jc w:val="both"/>
              <w:rPr>
                <w:rFonts w:eastAsiaTheme="minorHAns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1c.</w:t>
            </w:r>
            <w:r w:rsidRPr="00456EFE">
              <w:rPr>
                <w:sz w:val="20"/>
                <w:szCs w:val="20"/>
                <w:lang w:val="tr-TR" w:eastAsia="tr-TR"/>
              </w:rPr>
              <w:t> </w:t>
            </w:r>
            <w:r w:rsidRPr="00456EFE">
              <w:rPr>
                <w:color w:val="000000"/>
                <w:sz w:val="20"/>
                <w:szCs w:val="20"/>
                <w:lang w:val="tr-TR" w:eastAsia="tr-TR"/>
              </w:rPr>
              <w:t>Acquires comprehensive knowledge of</w:t>
            </w:r>
            <w:r w:rsidRPr="00456EFE">
              <w:rPr>
                <w:rFonts w:ascii="-webkit-standard" w:hAnsi="-webkit-standard"/>
                <w:color w:val="000000"/>
                <w:sz w:val="27"/>
                <w:szCs w:val="27"/>
                <w:lang w:val="tr-TR" w:eastAsia="tr-TR"/>
              </w:rPr>
              <w:t xml:space="preserve"> </w:t>
            </w:r>
            <w:r w:rsidRPr="00456EFE">
              <w:rPr>
                <w:sz w:val="20"/>
                <w:szCs w:val="20"/>
                <w:lang w:val="tr-TR" w:eastAsia="tr-TR"/>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spacing w:line="480" w:lineRule="auto"/>
              <w:ind w:hanging="2"/>
              <w:jc w:val="both"/>
              <w:rPr>
                <w:sz w:val="20"/>
                <w:szCs w:val="20"/>
                <w:lang w:val="tr-TR" w:eastAsia="tr-TR"/>
              </w:rPr>
            </w:pPr>
            <w:r w:rsidRPr="00456EFE">
              <w:rPr>
                <w:rFonts w:eastAsiaTheme="majorEastAsia"/>
                <w:b/>
                <w:bCs/>
                <w:sz w:val="20"/>
                <w:szCs w:val="20"/>
                <w:lang w:val="tr-TR" w:eastAsia="tr-TR"/>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2a.</w:t>
            </w:r>
            <w:r w:rsidRPr="00456EFE">
              <w:rPr>
                <w:sz w:val="20"/>
                <w:szCs w:val="20"/>
                <w:lang w:val="tr-TR" w:eastAsia="tr-TR"/>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456EFE" w:rsidRDefault="00456EFE" w:rsidP="00456EFE">
            <w:pPr>
              <w:widowControl/>
              <w:autoSpaceDE/>
              <w:autoSpaceDN/>
              <w:spacing w:after="160" w:line="259" w:lineRule="auto"/>
              <w:ind w:hanging="2"/>
              <w:jc w:val="both"/>
              <w:rPr>
                <w:rFonts w:eastAsiaTheme="minorHAns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2b.</w:t>
            </w:r>
            <w:r w:rsidRPr="00456EFE">
              <w:rPr>
                <w:sz w:val="20"/>
                <w:szCs w:val="20"/>
                <w:lang w:val="tr-TR" w:eastAsia="tr-TR"/>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spacing w:line="480" w:lineRule="auto"/>
              <w:ind w:hanging="2"/>
              <w:jc w:val="both"/>
              <w:rPr>
                <w:sz w:val="20"/>
                <w:szCs w:val="20"/>
                <w:lang w:val="tr-TR" w:eastAsia="tr-TR"/>
              </w:rPr>
            </w:pPr>
            <w:r w:rsidRPr="00456EFE">
              <w:rPr>
                <w:rFonts w:eastAsiaTheme="majorEastAsia"/>
                <w:b/>
                <w:bCs/>
                <w:sz w:val="20"/>
                <w:szCs w:val="20"/>
                <w:lang w:val="tr-TR" w:eastAsia="tr-TR"/>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3a.</w:t>
            </w:r>
            <w:r w:rsidRPr="00456EFE">
              <w:rPr>
                <w:sz w:val="20"/>
                <w:szCs w:val="20"/>
                <w:lang w:val="tr-TR" w:eastAsia="tr-TR"/>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456EFE" w:rsidRDefault="00456EFE" w:rsidP="00456EFE">
            <w:pPr>
              <w:widowControl/>
              <w:autoSpaceDE/>
              <w:autoSpaceDN/>
              <w:spacing w:after="160" w:line="259" w:lineRule="auto"/>
              <w:ind w:hanging="2"/>
              <w:jc w:val="both"/>
              <w:rPr>
                <w:rFonts w:eastAsiaTheme="minorHAns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3b.</w:t>
            </w:r>
            <w:r w:rsidRPr="00456EFE">
              <w:rPr>
                <w:sz w:val="20"/>
                <w:szCs w:val="20"/>
                <w:lang w:val="tr-TR" w:eastAsia="tr-TR"/>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456EFE" w:rsidRDefault="00456EFE" w:rsidP="00456EFE">
            <w:pPr>
              <w:widowControl/>
              <w:autoSpaceDE/>
              <w:autoSpaceDN/>
              <w:spacing w:after="160" w:line="259" w:lineRule="auto"/>
              <w:ind w:hanging="2"/>
              <w:jc w:val="both"/>
              <w:rPr>
                <w:rFonts w:eastAsiaTheme="minorHAns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3c</w:t>
            </w:r>
            <w:r w:rsidRPr="00456EFE">
              <w:rPr>
                <w:sz w:val="20"/>
                <w:szCs w:val="20"/>
                <w:lang w:val="tr-TR" w:eastAsia="tr-TR"/>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456EFE" w:rsidRDefault="00456EFE" w:rsidP="00456EFE">
            <w:pPr>
              <w:widowControl/>
              <w:autoSpaceDE/>
              <w:autoSpaceDN/>
              <w:spacing w:after="160" w:line="259" w:lineRule="auto"/>
              <w:ind w:hanging="2"/>
              <w:jc w:val="both"/>
              <w:rPr>
                <w:rFonts w:eastAsiaTheme="minorHAns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3d.</w:t>
            </w:r>
            <w:r w:rsidRPr="00456EFE">
              <w:rPr>
                <w:sz w:val="20"/>
                <w:szCs w:val="20"/>
                <w:lang w:val="tr-TR" w:eastAsia="tr-TR"/>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spacing w:line="480" w:lineRule="auto"/>
              <w:ind w:hanging="2"/>
              <w:jc w:val="both"/>
              <w:rPr>
                <w:sz w:val="20"/>
                <w:szCs w:val="20"/>
                <w:lang w:val="tr-TR" w:eastAsia="tr-TR"/>
              </w:rPr>
            </w:pPr>
            <w:r w:rsidRPr="00456EFE">
              <w:rPr>
                <w:rFonts w:eastAsiaTheme="majorEastAsia"/>
                <w:b/>
                <w:bCs/>
                <w:sz w:val="20"/>
                <w:szCs w:val="20"/>
                <w:lang w:val="tr-TR" w:eastAsia="tr-TR"/>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sz w:val="20"/>
                <w:szCs w:val="20"/>
                <w:lang w:val="tr-TR" w:eastAsia="tr-TR"/>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sz w:val="20"/>
                <w:szCs w:val="20"/>
                <w:lang w:val="tr-TR" w:eastAsia="tr-TR"/>
              </w:rPr>
            </w:pPr>
            <w:r w:rsidRPr="00456EFE">
              <w:rPr>
                <w:rFonts w:asciiTheme="majorBidi" w:eastAsia="Calibri" w:hAnsiTheme="majorBidi" w:cstheme="majorBidi"/>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spacing w:line="480" w:lineRule="auto"/>
              <w:ind w:hanging="2"/>
              <w:jc w:val="both"/>
              <w:rPr>
                <w:sz w:val="20"/>
                <w:szCs w:val="20"/>
                <w:lang w:val="tr-TR" w:eastAsia="tr-TR"/>
              </w:rPr>
            </w:pPr>
            <w:r w:rsidRPr="00456EFE">
              <w:rPr>
                <w:rFonts w:eastAsiaTheme="majorEastAsia"/>
                <w:b/>
                <w:bCs/>
                <w:sz w:val="20"/>
                <w:szCs w:val="20"/>
                <w:lang w:val="tr-TR" w:eastAsia="tr-TR"/>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5a.</w:t>
            </w:r>
            <w:r w:rsidRPr="00456EFE">
              <w:rPr>
                <w:sz w:val="20"/>
                <w:szCs w:val="20"/>
                <w:lang w:val="tr-TR" w:eastAsia="tr-TR"/>
              </w:rPr>
              <w:t> Analyzes the grammatical features of historical Turkish texts</w:t>
            </w:r>
            <w:proofErr w:type="gramStart"/>
            <w:r w:rsidRPr="00456EFE">
              <w:rPr>
                <w:sz w:val="20"/>
                <w:szCs w:val="20"/>
                <w:lang w:val="tr-TR" w:eastAsia="tr-TR"/>
              </w:rPr>
              <w:t>..</w:t>
            </w:r>
            <w:proofErr w:type="gramEnd"/>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456EFE" w:rsidRDefault="00456EFE" w:rsidP="00456EFE">
            <w:pPr>
              <w:widowControl/>
              <w:autoSpaceDE/>
              <w:autoSpaceDN/>
              <w:spacing w:after="160" w:line="259" w:lineRule="auto"/>
              <w:ind w:hanging="2"/>
              <w:jc w:val="both"/>
              <w:rPr>
                <w:rFonts w:eastAsiaTheme="minorHAns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5b.</w:t>
            </w:r>
            <w:r w:rsidRPr="00456EFE">
              <w:rPr>
                <w:sz w:val="20"/>
                <w:szCs w:val="20"/>
                <w:lang w:val="tr-TR" w:eastAsia="tr-TR"/>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456EFE" w:rsidRDefault="00456EFE" w:rsidP="00456EFE">
            <w:pPr>
              <w:widowControl/>
              <w:autoSpaceDE/>
              <w:autoSpaceDN/>
              <w:spacing w:after="160" w:line="259" w:lineRule="auto"/>
              <w:ind w:hanging="2"/>
              <w:jc w:val="both"/>
              <w:rPr>
                <w:rFonts w:eastAsiaTheme="minorHAns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5c.</w:t>
            </w:r>
            <w:r w:rsidRPr="00456EFE">
              <w:rPr>
                <w:sz w:val="20"/>
                <w:szCs w:val="20"/>
                <w:lang w:val="tr-TR" w:eastAsia="tr-TR"/>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spacing w:line="480" w:lineRule="auto"/>
              <w:ind w:hanging="2"/>
              <w:jc w:val="both"/>
              <w:rPr>
                <w:sz w:val="20"/>
                <w:szCs w:val="20"/>
                <w:lang w:val="tr-TR" w:eastAsia="tr-TR"/>
              </w:rPr>
            </w:pPr>
            <w:r w:rsidRPr="00456EFE">
              <w:rPr>
                <w:rFonts w:eastAsiaTheme="majorEastAsia"/>
                <w:b/>
                <w:bCs/>
                <w:sz w:val="20"/>
                <w:szCs w:val="20"/>
                <w:lang w:val="tr-TR" w:eastAsia="tr-TR"/>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sz w:val="20"/>
                <w:szCs w:val="20"/>
                <w:lang w:val="tr-TR" w:eastAsia="tr-TR"/>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sz w:val="20"/>
                <w:szCs w:val="20"/>
                <w:lang w:val="tr-TR" w:eastAsia="tr-TR"/>
              </w:rPr>
            </w:pPr>
            <w:r w:rsidRPr="00456EFE">
              <w:rPr>
                <w:rFonts w:asciiTheme="majorBidi" w:eastAsia="Calibri" w:hAnsiTheme="majorBidi" w:cstheme="majorBidi"/>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spacing w:line="480" w:lineRule="auto"/>
              <w:ind w:hanging="2"/>
              <w:jc w:val="both"/>
              <w:rPr>
                <w:sz w:val="20"/>
                <w:szCs w:val="20"/>
                <w:lang w:val="tr-TR" w:eastAsia="tr-TR"/>
              </w:rPr>
            </w:pPr>
            <w:r w:rsidRPr="00456EFE">
              <w:rPr>
                <w:rFonts w:eastAsiaTheme="majorEastAsia"/>
                <w:b/>
                <w:bCs/>
                <w:sz w:val="20"/>
                <w:szCs w:val="20"/>
                <w:lang w:val="tr-TR" w:eastAsia="tr-TR"/>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7a.</w:t>
            </w:r>
            <w:r w:rsidRPr="00456EFE">
              <w:rPr>
                <w:sz w:val="20"/>
                <w:szCs w:val="20"/>
                <w:lang w:val="tr-TR" w:eastAsia="tr-TR"/>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456EFE" w:rsidRDefault="00456EFE" w:rsidP="00456EFE">
            <w:pPr>
              <w:widowControl/>
              <w:autoSpaceDE/>
              <w:autoSpaceDN/>
              <w:spacing w:after="160" w:line="259" w:lineRule="auto"/>
              <w:ind w:hanging="2"/>
              <w:jc w:val="both"/>
              <w:rPr>
                <w:rFonts w:eastAsiaTheme="minorHAns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7b.</w:t>
            </w:r>
            <w:r w:rsidRPr="00456EFE">
              <w:rPr>
                <w:sz w:val="20"/>
                <w:szCs w:val="20"/>
                <w:lang w:val="tr-TR" w:eastAsia="tr-TR"/>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456EFE" w:rsidRDefault="00456EFE" w:rsidP="00456EFE">
            <w:pPr>
              <w:widowControl/>
              <w:autoSpaceDE/>
              <w:autoSpaceDN/>
              <w:spacing w:after="160" w:line="259" w:lineRule="auto"/>
              <w:ind w:hanging="2"/>
              <w:jc w:val="both"/>
              <w:rPr>
                <w:rFonts w:eastAsiaTheme="minorHAns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7c.</w:t>
            </w:r>
            <w:r w:rsidRPr="00456EFE">
              <w:rPr>
                <w:sz w:val="20"/>
                <w:szCs w:val="20"/>
                <w:lang w:val="tr-TR" w:eastAsia="tr-TR"/>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spacing w:line="480" w:lineRule="auto"/>
              <w:ind w:hanging="2"/>
              <w:jc w:val="both"/>
              <w:rPr>
                <w:sz w:val="20"/>
                <w:szCs w:val="20"/>
                <w:lang w:val="tr-TR" w:eastAsia="tr-TR"/>
              </w:rPr>
            </w:pPr>
            <w:r w:rsidRPr="00456EFE">
              <w:rPr>
                <w:rFonts w:eastAsiaTheme="majorEastAsia"/>
                <w:b/>
                <w:bCs/>
                <w:sz w:val="20"/>
                <w:szCs w:val="20"/>
                <w:lang w:val="tr-TR" w:eastAsia="tr-TR"/>
              </w:rPr>
              <w:lastRenderedPageBreak/>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8a.</w:t>
            </w:r>
            <w:r w:rsidRPr="00456EFE">
              <w:rPr>
                <w:sz w:val="20"/>
                <w:szCs w:val="20"/>
                <w:lang w:val="tr-TR" w:eastAsia="tr-TR"/>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456EFE" w:rsidRDefault="00456EFE" w:rsidP="00456EFE">
            <w:pPr>
              <w:widowControl/>
              <w:autoSpaceDE/>
              <w:autoSpaceDN/>
              <w:spacing w:after="160" w:line="259" w:lineRule="auto"/>
              <w:ind w:hanging="2"/>
              <w:jc w:val="both"/>
              <w:rPr>
                <w:rFonts w:eastAsiaTheme="minorHAns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8b.</w:t>
            </w:r>
            <w:r w:rsidRPr="00456EFE">
              <w:rPr>
                <w:sz w:val="20"/>
                <w:szCs w:val="20"/>
                <w:lang w:val="tr-TR" w:eastAsia="tr-TR"/>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spacing w:line="480" w:lineRule="auto"/>
              <w:ind w:hanging="2"/>
              <w:jc w:val="both"/>
              <w:rPr>
                <w:sz w:val="20"/>
                <w:szCs w:val="20"/>
                <w:lang w:val="tr-TR" w:eastAsia="tr-TR"/>
              </w:rPr>
            </w:pPr>
            <w:r w:rsidRPr="00456EFE">
              <w:rPr>
                <w:rFonts w:eastAsiaTheme="majorEastAsia"/>
                <w:b/>
                <w:bCs/>
                <w:sz w:val="20"/>
                <w:szCs w:val="20"/>
                <w:lang w:val="tr-TR" w:eastAsia="tr-TR"/>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9a</w:t>
            </w:r>
            <w:r w:rsidRPr="00456EFE">
              <w:rPr>
                <w:sz w:val="20"/>
                <w:szCs w:val="20"/>
                <w:lang w:val="tr-TR" w:eastAsia="tr-TR"/>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456EFE" w:rsidRDefault="00456EFE" w:rsidP="00456EFE">
            <w:pPr>
              <w:widowControl/>
              <w:autoSpaceDE/>
              <w:autoSpaceDN/>
              <w:spacing w:after="160" w:line="259" w:lineRule="auto"/>
              <w:ind w:hanging="2"/>
              <w:jc w:val="both"/>
              <w:rPr>
                <w:rFonts w:eastAsiaTheme="minorHAns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9b.</w:t>
            </w:r>
            <w:r w:rsidRPr="00456EFE">
              <w:rPr>
                <w:sz w:val="20"/>
                <w:szCs w:val="20"/>
                <w:lang w:val="tr-TR" w:eastAsia="tr-TR"/>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456EFE" w:rsidRDefault="00456EFE" w:rsidP="00456EFE">
            <w:pPr>
              <w:widowControl/>
              <w:autoSpaceDE/>
              <w:autoSpaceDN/>
              <w:spacing w:after="160" w:line="259" w:lineRule="auto"/>
              <w:ind w:hanging="2"/>
              <w:jc w:val="both"/>
              <w:rPr>
                <w:rFonts w:eastAsiaTheme="minorHAns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9c</w:t>
            </w:r>
            <w:r w:rsidRPr="00456EFE">
              <w:rPr>
                <w:sz w:val="20"/>
                <w:szCs w:val="20"/>
                <w:lang w:val="tr-TR" w:eastAsia="tr-TR"/>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spacing w:line="480" w:lineRule="auto"/>
              <w:ind w:hanging="2"/>
              <w:jc w:val="both"/>
              <w:rPr>
                <w:sz w:val="20"/>
                <w:szCs w:val="20"/>
                <w:lang w:val="tr-TR" w:eastAsia="tr-TR"/>
              </w:rPr>
            </w:pPr>
            <w:r w:rsidRPr="00456EFE">
              <w:rPr>
                <w:rFonts w:eastAsiaTheme="majorEastAsia"/>
                <w:b/>
                <w:bCs/>
                <w:sz w:val="20"/>
                <w:szCs w:val="20"/>
                <w:lang w:val="tr-TR" w:eastAsia="tr-TR"/>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10a.</w:t>
            </w:r>
            <w:r w:rsidRPr="00456EFE">
              <w:rPr>
                <w:rFonts w:ascii="-webkit-standard" w:hAnsi="-webkit-standard"/>
                <w:color w:val="000000"/>
                <w:sz w:val="27"/>
                <w:szCs w:val="27"/>
                <w:lang w:val="tr-TR" w:eastAsia="tr-TR"/>
              </w:rPr>
              <w:t xml:space="preserve"> </w:t>
            </w:r>
            <w:r w:rsidRPr="00456EFE">
              <w:rPr>
                <w:color w:val="000000"/>
                <w:sz w:val="20"/>
                <w:szCs w:val="20"/>
                <w:lang w:val="tr-TR" w:eastAsia="tr-TR"/>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456EFE" w:rsidRDefault="00456EFE" w:rsidP="00456EFE">
            <w:pPr>
              <w:widowControl/>
              <w:autoSpaceDE/>
              <w:autoSpaceDN/>
              <w:spacing w:after="160" w:line="259" w:lineRule="auto"/>
              <w:ind w:hanging="2"/>
              <w:jc w:val="both"/>
              <w:rPr>
                <w:rFonts w:eastAsiaTheme="minorHAns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10b.</w:t>
            </w:r>
            <w:r w:rsidRPr="00456EFE">
              <w:rPr>
                <w:sz w:val="20"/>
                <w:szCs w:val="20"/>
                <w:lang w:val="tr-TR" w:eastAsia="tr-TR"/>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456EFE" w:rsidRDefault="00456EFE" w:rsidP="00456EFE">
            <w:pPr>
              <w:widowControl/>
              <w:autoSpaceDE/>
              <w:autoSpaceDN/>
              <w:spacing w:after="160" w:line="259" w:lineRule="auto"/>
              <w:ind w:hanging="2"/>
              <w:jc w:val="both"/>
              <w:rPr>
                <w:rFonts w:eastAsiaTheme="minorHAns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10c.</w:t>
            </w:r>
            <w:r w:rsidRPr="00456EFE">
              <w:rPr>
                <w:sz w:val="20"/>
                <w:szCs w:val="20"/>
                <w:lang w:val="tr-TR" w:eastAsia="tr-TR"/>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spacing w:line="480" w:lineRule="auto"/>
              <w:ind w:hanging="2"/>
              <w:jc w:val="both"/>
              <w:rPr>
                <w:sz w:val="20"/>
                <w:szCs w:val="20"/>
                <w:lang w:val="tr-TR" w:eastAsia="tr-TR"/>
              </w:rPr>
            </w:pPr>
            <w:r w:rsidRPr="00456EFE">
              <w:rPr>
                <w:rFonts w:eastAsiaTheme="majorEastAsia"/>
                <w:b/>
                <w:bCs/>
                <w:sz w:val="20"/>
                <w:szCs w:val="20"/>
                <w:lang w:val="tr-TR" w:eastAsia="tr-TR"/>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sz w:val="20"/>
                <w:szCs w:val="20"/>
                <w:lang w:val="tr-TR" w:eastAsia="tr-TR"/>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sz w:val="20"/>
                <w:szCs w:val="20"/>
                <w:lang w:val="tr-TR" w:eastAsia="tr-TR"/>
              </w:rPr>
            </w:pPr>
            <w:r w:rsidRPr="00456EFE">
              <w:rPr>
                <w:rFonts w:asciiTheme="majorBidi" w:eastAsia="Calibri" w:hAnsiTheme="majorBidi" w:cstheme="majorBidi"/>
                <w:sz w:val="20"/>
                <w:szCs w:val="20"/>
                <w:lang w:val="tr-TR" w:eastAsia="tr-TR"/>
              </w:rPr>
              <w:t>5</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spacing w:line="480" w:lineRule="auto"/>
              <w:ind w:hanging="2"/>
              <w:jc w:val="both"/>
              <w:rPr>
                <w:sz w:val="20"/>
                <w:szCs w:val="20"/>
                <w:lang w:val="tr-TR" w:eastAsia="tr-TR"/>
              </w:rPr>
            </w:pPr>
            <w:r w:rsidRPr="00456EFE">
              <w:rPr>
                <w:rFonts w:eastAsiaTheme="majorEastAsia"/>
                <w:b/>
                <w:bCs/>
                <w:sz w:val="20"/>
                <w:szCs w:val="20"/>
                <w:lang w:val="tr-TR" w:eastAsia="tr-TR"/>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12a</w:t>
            </w:r>
            <w:r w:rsidRPr="00456EFE">
              <w:rPr>
                <w:sz w:val="20"/>
                <w:szCs w:val="20"/>
                <w:lang w:val="tr-TR" w:eastAsia="tr-TR"/>
              </w:rPr>
              <w:t xml:space="preserve">. </w:t>
            </w:r>
            <w:r w:rsidRPr="00456EFE">
              <w:rPr>
                <w:color w:val="000000"/>
                <w:sz w:val="20"/>
                <w:szCs w:val="20"/>
                <w:lang w:val="tr-TR" w:eastAsia="tr-TR"/>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456EFE" w:rsidRDefault="00456EFE" w:rsidP="00456EFE">
            <w:pPr>
              <w:widowControl/>
              <w:autoSpaceDE/>
              <w:autoSpaceDN/>
              <w:spacing w:after="160" w:line="259" w:lineRule="auto"/>
              <w:ind w:hanging="2"/>
              <w:jc w:val="both"/>
              <w:rPr>
                <w:rFonts w:eastAsiaTheme="minorHAns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12b.</w:t>
            </w:r>
            <w:r w:rsidRPr="00456EFE">
              <w:rPr>
                <w:sz w:val="20"/>
                <w:szCs w:val="20"/>
                <w:lang w:val="tr-TR" w:eastAsia="tr-TR"/>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spacing w:line="480" w:lineRule="auto"/>
              <w:ind w:hanging="2"/>
              <w:jc w:val="both"/>
              <w:rPr>
                <w:sz w:val="20"/>
                <w:szCs w:val="20"/>
                <w:lang w:val="tr-TR" w:eastAsia="tr-TR"/>
              </w:rPr>
            </w:pPr>
            <w:r w:rsidRPr="00456EFE">
              <w:rPr>
                <w:rFonts w:eastAsiaTheme="majorEastAsia"/>
                <w:b/>
                <w:bCs/>
                <w:sz w:val="20"/>
                <w:szCs w:val="20"/>
                <w:lang w:val="tr-TR" w:eastAsia="tr-TR"/>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sz w:val="20"/>
                <w:szCs w:val="20"/>
                <w:lang w:val="tr-TR" w:eastAsia="tr-TR"/>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sz w:val="20"/>
                <w:szCs w:val="20"/>
                <w:lang w:val="tr-TR" w:eastAsia="tr-TR"/>
              </w:rPr>
            </w:pPr>
            <w:r w:rsidRPr="00456EFE">
              <w:rPr>
                <w:rFonts w:asciiTheme="majorBidi" w:eastAsia="Calibri" w:hAnsiTheme="majorBidi" w:cstheme="majorBidi"/>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spacing w:line="480" w:lineRule="auto"/>
              <w:ind w:hanging="2"/>
              <w:jc w:val="both"/>
              <w:rPr>
                <w:sz w:val="20"/>
                <w:szCs w:val="20"/>
                <w:lang w:val="tr-TR" w:eastAsia="tr-TR"/>
              </w:rPr>
            </w:pPr>
            <w:r w:rsidRPr="00456EFE">
              <w:rPr>
                <w:rFonts w:eastAsiaTheme="majorEastAsia"/>
                <w:b/>
                <w:bCs/>
                <w:sz w:val="20"/>
                <w:szCs w:val="20"/>
                <w:lang w:val="tr-TR" w:eastAsia="tr-TR"/>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sz w:val="20"/>
                <w:szCs w:val="20"/>
                <w:lang w:val="tr-TR" w:eastAsia="tr-TR"/>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sz w:val="20"/>
                <w:szCs w:val="20"/>
                <w:lang w:val="tr-TR" w:eastAsia="tr-TR"/>
              </w:rPr>
            </w:pPr>
            <w:r w:rsidRPr="00456EFE">
              <w:rPr>
                <w:rFonts w:asciiTheme="majorBidi" w:eastAsia="Calibri" w:hAnsiTheme="majorBidi" w:cstheme="majorBidi"/>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spacing w:line="480" w:lineRule="auto"/>
              <w:ind w:hanging="2"/>
              <w:jc w:val="both"/>
              <w:rPr>
                <w:sz w:val="20"/>
                <w:szCs w:val="20"/>
                <w:lang w:val="tr-TR" w:eastAsia="tr-TR"/>
              </w:rPr>
            </w:pPr>
            <w:r w:rsidRPr="00456EFE">
              <w:rPr>
                <w:rFonts w:eastAsiaTheme="majorEastAsia"/>
                <w:b/>
                <w:bCs/>
                <w:sz w:val="20"/>
                <w:szCs w:val="20"/>
                <w:lang w:val="tr-TR" w:eastAsia="tr-TR"/>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15a</w:t>
            </w:r>
            <w:r w:rsidRPr="00456EFE">
              <w:rPr>
                <w:sz w:val="20"/>
                <w:szCs w:val="20"/>
                <w:lang w:val="tr-TR" w:eastAsia="tr-TR"/>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456EFE" w:rsidRDefault="00456EFE" w:rsidP="00456EFE">
            <w:pPr>
              <w:widowControl/>
              <w:autoSpaceDE/>
              <w:autoSpaceDN/>
              <w:spacing w:after="160" w:line="259" w:lineRule="auto"/>
              <w:ind w:hanging="2"/>
              <w:jc w:val="both"/>
              <w:rPr>
                <w:rFonts w:eastAsiaTheme="minorHAns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15b.</w:t>
            </w:r>
            <w:r w:rsidRPr="00456EFE">
              <w:rPr>
                <w:sz w:val="20"/>
                <w:szCs w:val="20"/>
                <w:lang w:val="tr-TR" w:eastAsia="tr-TR"/>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456EFE" w:rsidRDefault="00456EFE" w:rsidP="00456EFE">
            <w:pPr>
              <w:widowControl/>
              <w:autoSpaceDE/>
              <w:autoSpaceDN/>
              <w:spacing w:after="160" w:line="259" w:lineRule="auto"/>
              <w:ind w:hanging="2"/>
              <w:jc w:val="both"/>
              <w:rPr>
                <w:rFonts w:eastAsiaTheme="minorHAns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15c</w:t>
            </w:r>
            <w:r w:rsidRPr="00456EFE">
              <w:rPr>
                <w:sz w:val="20"/>
                <w:szCs w:val="20"/>
                <w:lang w:val="tr-TR" w:eastAsia="tr-TR"/>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r w:rsidR="00456EFE" w:rsidRPr="00456EFE"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456EFE" w:rsidRDefault="00456EFE" w:rsidP="00456EFE">
            <w:pPr>
              <w:widowControl/>
              <w:autoSpaceDE/>
              <w:autoSpaceDN/>
              <w:spacing w:after="160" w:line="259" w:lineRule="auto"/>
              <w:ind w:hanging="2"/>
              <w:jc w:val="both"/>
              <w:rPr>
                <w:rFonts w:eastAsiaTheme="minorHAns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456EFE" w:rsidRDefault="00456EFE" w:rsidP="00456EFE">
            <w:pPr>
              <w:widowControl/>
              <w:autoSpaceDE/>
              <w:autoSpaceDN/>
              <w:ind w:hanging="2"/>
              <w:jc w:val="both"/>
              <w:rPr>
                <w:sz w:val="20"/>
                <w:szCs w:val="20"/>
                <w:lang w:val="tr-TR" w:eastAsia="tr-TR"/>
              </w:rPr>
            </w:pPr>
            <w:r w:rsidRPr="00456EFE">
              <w:rPr>
                <w:rFonts w:eastAsiaTheme="majorEastAsia"/>
                <w:b/>
                <w:bCs/>
                <w:sz w:val="20"/>
                <w:szCs w:val="20"/>
                <w:lang w:val="tr-TR" w:eastAsia="tr-TR"/>
              </w:rPr>
              <w:t>15d.</w:t>
            </w:r>
            <w:r w:rsidRPr="00456EFE">
              <w:rPr>
                <w:sz w:val="20"/>
                <w:szCs w:val="20"/>
                <w:lang w:val="tr-TR" w:eastAsia="tr-TR"/>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456EFE" w:rsidRDefault="00456EFE" w:rsidP="00456EFE">
            <w:pPr>
              <w:widowControl/>
              <w:autoSpaceDE/>
              <w:autoSpaceDN/>
              <w:ind w:hanging="2"/>
              <w:jc w:val="both"/>
              <w:rPr>
                <w:rFonts w:eastAsiaTheme="majorEastAsia"/>
                <w:b/>
                <w:bCs/>
                <w:sz w:val="20"/>
                <w:szCs w:val="20"/>
                <w:lang w:val="tr-TR" w:eastAsia="tr-TR"/>
              </w:rPr>
            </w:pPr>
            <w:r w:rsidRPr="00456EFE">
              <w:rPr>
                <w:rFonts w:asciiTheme="majorBidi" w:eastAsia="Calibri" w:hAnsiTheme="majorBidi" w:cstheme="majorBidi"/>
                <w:b/>
                <w:bCs/>
                <w:sz w:val="20"/>
                <w:szCs w:val="20"/>
                <w:lang w:val="tr-TR" w:eastAsia="tr-TR"/>
              </w:rPr>
              <w:t>-</w:t>
            </w:r>
          </w:p>
        </w:tc>
      </w:tr>
    </w:tbl>
    <w:p w:rsidR="00456EFE" w:rsidRPr="00456EFE" w:rsidRDefault="00456EFE" w:rsidP="00456EFE">
      <w:pPr>
        <w:widowControl/>
        <w:autoSpaceDE/>
        <w:autoSpaceDN/>
        <w:rPr>
          <w:rFonts w:eastAsia="Calibri"/>
          <w:sz w:val="20"/>
          <w:szCs w:val="20"/>
        </w:rPr>
      </w:pPr>
    </w:p>
    <w:tbl>
      <w:tblPr>
        <w:tblStyle w:val="TabloKlavuzu1"/>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055"/>
        <w:gridCol w:w="2055"/>
        <w:gridCol w:w="2055"/>
        <w:gridCol w:w="2056"/>
      </w:tblGrid>
      <w:tr w:rsidR="00456EFE" w:rsidRPr="00456EFE" w:rsidTr="00456EFE">
        <w:trPr>
          <w:trHeight w:val="449"/>
        </w:trPr>
        <w:tc>
          <w:tcPr>
            <w:tcW w:w="9624" w:type="dxa"/>
            <w:gridSpan w:val="5"/>
            <w:shd w:val="clear" w:color="auto" w:fill="FFF2CC"/>
            <w:vAlign w:val="center"/>
          </w:tcPr>
          <w:p w:rsidR="00456EFE" w:rsidRPr="00456EFE" w:rsidRDefault="00456EFE" w:rsidP="00456EFE">
            <w:pPr>
              <w:widowControl/>
              <w:autoSpaceDE/>
              <w:autoSpaceDN/>
              <w:jc w:val="center"/>
              <w:rPr>
                <w:rFonts w:eastAsia="Calibri"/>
                <w:sz w:val="20"/>
                <w:szCs w:val="20"/>
              </w:rPr>
            </w:pPr>
            <w:r w:rsidRPr="00456EFE">
              <w:rPr>
                <w:rFonts w:eastAsia="Calibri"/>
                <w:b/>
                <w:sz w:val="20"/>
                <w:szCs w:val="20"/>
              </w:rPr>
              <w:t>LECTUTER(S)</w:t>
            </w:r>
          </w:p>
        </w:tc>
      </w:tr>
      <w:tr w:rsidR="00456EFE" w:rsidRPr="00456EFE" w:rsidTr="00456EFE">
        <w:trPr>
          <w:trHeight w:val="567"/>
        </w:trPr>
        <w:tc>
          <w:tcPr>
            <w:tcW w:w="1403" w:type="dxa"/>
            <w:shd w:val="clear" w:color="auto" w:fill="FFF2CC"/>
            <w:vAlign w:val="center"/>
          </w:tcPr>
          <w:p w:rsidR="00456EFE" w:rsidRPr="00456EFE" w:rsidRDefault="00456EFE" w:rsidP="00456EFE">
            <w:pPr>
              <w:widowControl/>
              <w:autoSpaceDE/>
              <w:autoSpaceDN/>
              <w:rPr>
                <w:rFonts w:eastAsia="Calibri"/>
                <w:b/>
                <w:sz w:val="20"/>
                <w:szCs w:val="20"/>
              </w:rPr>
            </w:pPr>
            <w:r w:rsidRPr="00456EFE">
              <w:rPr>
                <w:rFonts w:eastAsia="Calibri"/>
                <w:b/>
                <w:sz w:val="20"/>
                <w:szCs w:val="20"/>
              </w:rPr>
              <w:t>Prepared by</w:t>
            </w:r>
          </w:p>
        </w:tc>
        <w:tc>
          <w:tcPr>
            <w:tcW w:w="2055"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r w:rsidRPr="00456EFE">
              <w:rPr>
                <w:rFonts w:eastAsia="Calibri"/>
                <w:sz w:val="20"/>
                <w:szCs w:val="20"/>
                <w:lang w:val="tr-TR"/>
              </w:rPr>
              <w:t>Doç. Dr. Duygu KAMACI GENCER</w:t>
            </w:r>
          </w:p>
        </w:tc>
        <w:tc>
          <w:tcPr>
            <w:tcW w:w="2055" w:type="dxa"/>
            <w:shd w:val="clear" w:color="auto" w:fill="FFFFFF"/>
            <w:vAlign w:val="center"/>
          </w:tcPr>
          <w:p w:rsidR="00456EFE" w:rsidRPr="00456EFE" w:rsidRDefault="00456EFE" w:rsidP="00456EFE">
            <w:pPr>
              <w:widowControl/>
              <w:autoSpaceDE/>
              <w:autoSpaceDN/>
              <w:jc w:val="center"/>
              <w:rPr>
                <w:rFonts w:eastAsia="Calibri"/>
                <w:sz w:val="20"/>
                <w:szCs w:val="20"/>
                <w:lang w:val="tr-TR"/>
              </w:rPr>
            </w:pPr>
          </w:p>
        </w:tc>
        <w:tc>
          <w:tcPr>
            <w:tcW w:w="2055" w:type="dxa"/>
            <w:shd w:val="clear" w:color="auto" w:fill="FFFFFF"/>
            <w:vAlign w:val="center"/>
          </w:tcPr>
          <w:p w:rsidR="00456EFE" w:rsidRPr="00456EFE" w:rsidRDefault="00456EFE" w:rsidP="00456EFE">
            <w:pPr>
              <w:widowControl/>
              <w:autoSpaceDE/>
              <w:autoSpaceDN/>
              <w:jc w:val="center"/>
              <w:rPr>
                <w:rFonts w:eastAsia="Calibri"/>
                <w:sz w:val="20"/>
                <w:szCs w:val="20"/>
              </w:rPr>
            </w:pPr>
          </w:p>
        </w:tc>
        <w:tc>
          <w:tcPr>
            <w:tcW w:w="2056" w:type="dxa"/>
            <w:shd w:val="clear" w:color="auto" w:fill="FFFFFF"/>
            <w:vAlign w:val="center"/>
          </w:tcPr>
          <w:p w:rsidR="00456EFE" w:rsidRPr="00456EFE" w:rsidRDefault="00456EFE" w:rsidP="00456EFE">
            <w:pPr>
              <w:widowControl/>
              <w:autoSpaceDE/>
              <w:autoSpaceDN/>
              <w:jc w:val="center"/>
              <w:rPr>
                <w:rFonts w:eastAsia="Calibri"/>
                <w:sz w:val="20"/>
                <w:szCs w:val="20"/>
              </w:rPr>
            </w:pPr>
          </w:p>
        </w:tc>
      </w:tr>
      <w:tr w:rsidR="00456EFE" w:rsidRPr="00456EFE" w:rsidTr="00456EFE">
        <w:trPr>
          <w:trHeight w:val="585"/>
        </w:trPr>
        <w:tc>
          <w:tcPr>
            <w:tcW w:w="1403" w:type="dxa"/>
            <w:shd w:val="clear" w:color="auto" w:fill="FFF2CC"/>
            <w:vAlign w:val="center"/>
          </w:tcPr>
          <w:p w:rsidR="00456EFE" w:rsidRPr="00456EFE" w:rsidRDefault="00456EFE" w:rsidP="00456EFE">
            <w:pPr>
              <w:widowControl/>
              <w:autoSpaceDE/>
              <w:autoSpaceDN/>
              <w:rPr>
                <w:rFonts w:eastAsia="Calibri"/>
                <w:b/>
                <w:sz w:val="20"/>
                <w:szCs w:val="20"/>
              </w:rPr>
            </w:pPr>
            <w:r w:rsidRPr="00456EFE">
              <w:rPr>
                <w:rFonts w:eastAsia="Calibri"/>
                <w:b/>
                <w:sz w:val="20"/>
                <w:szCs w:val="20"/>
              </w:rPr>
              <w:t>Signature(s)</w:t>
            </w:r>
          </w:p>
        </w:tc>
        <w:tc>
          <w:tcPr>
            <w:tcW w:w="2055" w:type="dxa"/>
            <w:shd w:val="clear" w:color="auto" w:fill="FFFFFF"/>
            <w:vAlign w:val="center"/>
          </w:tcPr>
          <w:p w:rsidR="00456EFE" w:rsidRPr="00456EFE" w:rsidRDefault="00456EFE" w:rsidP="00456EFE">
            <w:pPr>
              <w:widowControl/>
              <w:autoSpaceDE/>
              <w:autoSpaceDN/>
              <w:jc w:val="center"/>
              <w:rPr>
                <w:rFonts w:eastAsia="Calibri"/>
                <w:color w:val="FF0000"/>
                <w:sz w:val="20"/>
                <w:szCs w:val="20"/>
              </w:rPr>
            </w:pPr>
          </w:p>
        </w:tc>
        <w:tc>
          <w:tcPr>
            <w:tcW w:w="2055" w:type="dxa"/>
            <w:shd w:val="clear" w:color="auto" w:fill="FFFFFF"/>
            <w:vAlign w:val="center"/>
          </w:tcPr>
          <w:p w:rsidR="00456EFE" w:rsidRPr="00456EFE" w:rsidRDefault="00456EFE" w:rsidP="00456EFE">
            <w:pPr>
              <w:widowControl/>
              <w:autoSpaceDE/>
              <w:autoSpaceDN/>
              <w:jc w:val="center"/>
              <w:rPr>
                <w:rFonts w:eastAsia="Calibri"/>
                <w:color w:val="FF0000"/>
                <w:sz w:val="20"/>
                <w:szCs w:val="20"/>
              </w:rPr>
            </w:pPr>
          </w:p>
        </w:tc>
        <w:tc>
          <w:tcPr>
            <w:tcW w:w="2055" w:type="dxa"/>
            <w:shd w:val="clear" w:color="auto" w:fill="FFFFFF"/>
            <w:vAlign w:val="center"/>
          </w:tcPr>
          <w:p w:rsidR="00456EFE" w:rsidRPr="00456EFE" w:rsidRDefault="00456EFE" w:rsidP="00456EFE">
            <w:pPr>
              <w:widowControl/>
              <w:autoSpaceDE/>
              <w:autoSpaceDN/>
              <w:jc w:val="center"/>
              <w:rPr>
                <w:rFonts w:eastAsia="Calibri"/>
                <w:color w:val="FF0000"/>
                <w:sz w:val="20"/>
                <w:szCs w:val="20"/>
              </w:rPr>
            </w:pPr>
          </w:p>
        </w:tc>
        <w:tc>
          <w:tcPr>
            <w:tcW w:w="2056" w:type="dxa"/>
            <w:shd w:val="clear" w:color="auto" w:fill="FFFFFF"/>
            <w:vAlign w:val="center"/>
          </w:tcPr>
          <w:p w:rsidR="00456EFE" w:rsidRPr="00456EFE" w:rsidRDefault="00456EFE" w:rsidP="00456EFE">
            <w:pPr>
              <w:widowControl/>
              <w:autoSpaceDE/>
              <w:autoSpaceDN/>
              <w:jc w:val="center"/>
              <w:rPr>
                <w:rFonts w:eastAsia="Calibri"/>
                <w:color w:val="FF0000"/>
                <w:sz w:val="20"/>
                <w:szCs w:val="20"/>
              </w:rPr>
            </w:pPr>
          </w:p>
        </w:tc>
      </w:tr>
    </w:tbl>
    <w:p w:rsidR="00456EFE" w:rsidRPr="00456EFE" w:rsidRDefault="00456EFE" w:rsidP="00456EFE">
      <w:pPr>
        <w:widowControl/>
        <w:autoSpaceDE/>
        <w:autoSpaceDN/>
        <w:spacing w:before="120"/>
        <w:jc w:val="right"/>
        <w:rPr>
          <w:rFonts w:eastAsia="Calibri"/>
          <w:sz w:val="20"/>
          <w:szCs w:val="20"/>
        </w:rPr>
      </w:pPr>
      <w:r w:rsidRPr="00456EFE">
        <w:rPr>
          <w:rFonts w:eastAsia="Calibri"/>
          <w:sz w:val="20"/>
          <w:szCs w:val="20"/>
        </w:rPr>
        <w:t>19/06/2026</w:t>
      </w:r>
    </w:p>
    <w:p w:rsidR="00456EFE" w:rsidRPr="00456EFE" w:rsidRDefault="00456EFE" w:rsidP="00456EFE">
      <w:pPr>
        <w:widowControl/>
        <w:autoSpaceDE/>
        <w:autoSpaceDN/>
        <w:spacing w:after="160" w:line="259" w:lineRule="auto"/>
        <w:rPr>
          <w:rFonts w:eastAsia="Calibri"/>
          <w:sz w:val="20"/>
          <w:szCs w:val="20"/>
        </w:rPr>
      </w:pPr>
      <w:r w:rsidRPr="00456EFE">
        <w:rPr>
          <w:rFonts w:eastAsia="Calibri"/>
          <w:sz w:val="20"/>
          <w:szCs w:val="20"/>
        </w:rPr>
        <w:br w:type="page"/>
      </w:r>
    </w:p>
    <w:p w:rsidR="00456EFE" w:rsidRDefault="00456EFE" w:rsidP="00456EFE">
      <w:pPr>
        <w:spacing w:before="122" w:line="355" w:lineRule="auto"/>
        <w:ind w:left="2206" w:right="2207" w:firstLine="710"/>
        <w:jc w:val="center"/>
        <w:rPr>
          <w:b/>
          <w:color w:val="1F2023"/>
        </w:rPr>
      </w:pPr>
    </w:p>
    <w:p w:rsidR="00456EFE" w:rsidRPr="00900D84" w:rsidRDefault="00456EFE" w:rsidP="00456EFE">
      <w:pPr>
        <w:spacing w:before="120"/>
        <w:jc w:val="center"/>
        <w:rPr>
          <w:rFonts w:eastAsia="Calibri"/>
          <w:b/>
          <w:color w:val="202124"/>
          <w:lang w:val="en"/>
        </w:rPr>
      </w:pPr>
      <w:r w:rsidRPr="00613B3F">
        <w:rPr>
          <w:b/>
          <w:noProof/>
          <w:lang w:val="tr-TR" w:eastAsia="tr-TR"/>
        </w:rPr>
        <w:drawing>
          <wp:anchor distT="0" distB="0" distL="114300" distR="114300" simplePos="0" relativeHeight="251693056" behindDoc="0" locked="0" layoutInCell="1" allowOverlap="1" wp14:anchorId="23B5C284" wp14:editId="0EF40312">
            <wp:simplePos x="0" y="0"/>
            <wp:positionH relativeFrom="column">
              <wp:posOffset>5365049</wp:posOffset>
            </wp:positionH>
            <wp:positionV relativeFrom="paragraph">
              <wp:posOffset>78105</wp:posOffset>
            </wp:positionV>
            <wp:extent cx="719455" cy="719455"/>
            <wp:effectExtent l="0" t="0" r="4445" b="4445"/>
            <wp:wrapNone/>
            <wp:docPr id="1342319519" name="Resim 1342319519"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13B3F">
        <w:rPr>
          <w:b/>
          <w:noProof/>
          <w:lang w:val="tr-TR" w:eastAsia="tr-TR"/>
        </w:rPr>
        <w:drawing>
          <wp:anchor distT="0" distB="0" distL="114300" distR="114300" simplePos="0" relativeHeight="251692032" behindDoc="0" locked="0" layoutInCell="1" allowOverlap="1" wp14:anchorId="42267718" wp14:editId="58B3BE57">
            <wp:simplePos x="0" y="0"/>
            <wp:positionH relativeFrom="margin">
              <wp:align>left</wp:align>
            </wp:positionH>
            <wp:positionV relativeFrom="paragraph">
              <wp:posOffset>76835</wp:posOffset>
            </wp:positionV>
            <wp:extent cx="719455" cy="719455"/>
            <wp:effectExtent l="0" t="0" r="4445" b="4445"/>
            <wp:wrapNone/>
            <wp:docPr id="238554235" name="Resim 238554235"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Pr>
          <w:rFonts w:eastAsia="Calibri"/>
          <w:b/>
          <w:color w:val="202124"/>
          <w:lang w:val="en"/>
        </w:rPr>
        <w:t>T</w:t>
      </w:r>
      <w:r w:rsidRPr="00FA582C">
        <w:rPr>
          <w:rFonts w:eastAsia="Calibri"/>
          <w:b/>
          <w:color w:val="202124"/>
          <w:lang w:val="en"/>
        </w:rPr>
        <w:t>.C.</w:t>
      </w:r>
    </w:p>
    <w:p w:rsidR="00456EFE" w:rsidRDefault="00456EFE" w:rsidP="00456EFE">
      <w:pPr>
        <w:spacing w:before="120"/>
        <w:jc w:val="center"/>
        <w:rPr>
          <w:rFonts w:eastAsia="Calibri"/>
          <w:b/>
          <w:color w:val="202124"/>
          <w:lang w:val="en"/>
        </w:rPr>
      </w:pPr>
      <w:r w:rsidRPr="00FA582C">
        <w:rPr>
          <w:rFonts w:eastAsia="Calibri"/>
          <w:b/>
          <w:color w:val="202124"/>
          <w:lang w:val="en"/>
        </w:rPr>
        <w:t>ESKISEHIR OSMANGAZI UNIVERSITY</w:t>
      </w:r>
    </w:p>
    <w:p w:rsidR="00456EFE" w:rsidRPr="00900D84" w:rsidRDefault="00456EFE" w:rsidP="00456EFE">
      <w:pPr>
        <w:spacing w:before="120"/>
        <w:jc w:val="center"/>
        <w:rPr>
          <w:rFonts w:eastAsia="Calibri"/>
          <w:b/>
        </w:rPr>
      </w:pPr>
      <w:r w:rsidRPr="00FA582C">
        <w:rPr>
          <w:b/>
          <w:color w:val="202124"/>
          <w:lang w:val="en" w:eastAsia="tr-TR"/>
        </w:rPr>
        <w:t>FACULTY OF HUMANITIES AND SOCIAL SCIENCES</w:t>
      </w:r>
    </w:p>
    <w:p w:rsidR="00456EFE" w:rsidRPr="00E131A3" w:rsidRDefault="00456EFE" w:rsidP="00456EFE">
      <w:pPr>
        <w:spacing w:before="120"/>
        <w:jc w:val="center"/>
        <w:rPr>
          <w:b/>
        </w:rPr>
      </w:pPr>
      <w:r w:rsidRPr="00E131A3">
        <w:rPr>
          <w:b/>
        </w:rPr>
        <w:t xml:space="preserve">ESOGU </w:t>
      </w:r>
      <w:r w:rsidRPr="00FA582C">
        <w:rPr>
          <w:rFonts w:eastAsia="Calibri"/>
          <w:b/>
        </w:rPr>
        <w:t xml:space="preserve">TURKISH LANGUAGE AND LITERATURE </w:t>
      </w:r>
      <w:r w:rsidRPr="00E131A3">
        <w:rPr>
          <w:b/>
        </w:rPr>
        <w:t>DEPARTMENT</w:t>
      </w:r>
    </w:p>
    <w:p w:rsidR="00456EFE" w:rsidRPr="00E131A3" w:rsidRDefault="00456EFE" w:rsidP="00456EFE">
      <w:pPr>
        <w:jc w:val="center"/>
        <w:rPr>
          <w:b/>
        </w:rPr>
      </w:pPr>
      <w:r w:rsidRPr="00E131A3">
        <w:rPr>
          <w:b/>
        </w:rPr>
        <w:t>COURSE INFORMATION FORM</w:t>
      </w: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456EFE" w:rsidRPr="00E131A3" w:rsidTr="00456EFE">
        <w:trPr>
          <w:trHeight w:val="312"/>
        </w:trPr>
        <w:tc>
          <w:tcPr>
            <w:tcW w:w="6506" w:type="dxa"/>
            <w:shd w:val="clear" w:color="auto" w:fill="FFF2CC"/>
            <w:vAlign w:val="center"/>
          </w:tcPr>
          <w:p w:rsidR="00456EFE" w:rsidRPr="00E131A3" w:rsidRDefault="00456EFE" w:rsidP="00456EFE">
            <w:pPr>
              <w:jc w:val="center"/>
              <w:rPr>
                <w:b/>
                <w:sz w:val="20"/>
                <w:szCs w:val="20"/>
              </w:rPr>
            </w:pPr>
            <w:r w:rsidRPr="00E131A3">
              <w:rPr>
                <w:b/>
                <w:sz w:val="20"/>
                <w:szCs w:val="20"/>
              </w:rPr>
              <w:t>Course Name</w:t>
            </w:r>
          </w:p>
        </w:tc>
        <w:tc>
          <w:tcPr>
            <w:tcW w:w="3118" w:type="dxa"/>
            <w:shd w:val="clear" w:color="auto" w:fill="FFF2CC"/>
            <w:vAlign w:val="center"/>
          </w:tcPr>
          <w:p w:rsidR="00456EFE" w:rsidRPr="00E131A3" w:rsidRDefault="00456EFE" w:rsidP="00456EFE">
            <w:pPr>
              <w:jc w:val="center"/>
              <w:rPr>
                <w:b/>
                <w:sz w:val="20"/>
                <w:szCs w:val="20"/>
              </w:rPr>
            </w:pPr>
            <w:r w:rsidRPr="00E131A3">
              <w:rPr>
                <w:b/>
                <w:sz w:val="20"/>
                <w:szCs w:val="20"/>
              </w:rPr>
              <w:t>Course Code</w:t>
            </w:r>
          </w:p>
        </w:tc>
      </w:tr>
      <w:tr w:rsidR="00456EFE" w:rsidRPr="00E131A3" w:rsidTr="00456EFE">
        <w:trPr>
          <w:trHeight w:val="397"/>
        </w:trPr>
        <w:tc>
          <w:tcPr>
            <w:tcW w:w="6506" w:type="dxa"/>
            <w:vAlign w:val="center"/>
          </w:tcPr>
          <w:p w:rsidR="00456EFE" w:rsidRPr="009D646A" w:rsidRDefault="00456EFE" w:rsidP="00456EFE">
            <w:pPr>
              <w:jc w:val="center"/>
              <w:rPr>
                <w:sz w:val="20"/>
                <w:szCs w:val="20"/>
              </w:rPr>
            </w:pPr>
            <w:r w:rsidRPr="00FA582C">
              <w:rPr>
                <w:rFonts w:eastAsia="Calibri"/>
                <w:sz w:val="20"/>
                <w:szCs w:val="20"/>
              </w:rPr>
              <w:t>MODERN TURK</w:t>
            </w:r>
            <w:r>
              <w:rPr>
                <w:rFonts w:eastAsia="Calibri"/>
                <w:sz w:val="20"/>
                <w:szCs w:val="20"/>
              </w:rPr>
              <w:t>I</w:t>
            </w:r>
            <w:r w:rsidRPr="00FA582C">
              <w:rPr>
                <w:rFonts w:eastAsia="Calibri"/>
                <w:sz w:val="20"/>
                <w:szCs w:val="20"/>
              </w:rPr>
              <w:t>SH L</w:t>
            </w:r>
            <w:r>
              <w:rPr>
                <w:rFonts w:eastAsia="Calibri"/>
                <w:sz w:val="20"/>
                <w:szCs w:val="20"/>
              </w:rPr>
              <w:t>I</w:t>
            </w:r>
            <w:r w:rsidRPr="00FA582C">
              <w:rPr>
                <w:rFonts w:eastAsia="Calibri"/>
                <w:sz w:val="20"/>
                <w:szCs w:val="20"/>
              </w:rPr>
              <w:t>TERATURE II</w:t>
            </w:r>
            <w:r>
              <w:rPr>
                <w:rFonts w:eastAsia="Calibri"/>
                <w:sz w:val="20"/>
                <w:szCs w:val="20"/>
              </w:rPr>
              <w:t xml:space="preserve"> </w:t>
            </w:r>
          </w:p>
        </w:tc>
        <w:tc>
          <w:tcPr>
            <w:tcW w:w="3118" w:type="dxa"/>
            <w:vAlign w:val="center"/>
          </w:tcPr>
          <w:p w:rsidR="00456EFE" w:rsidRPr="00CE3B7C" w:rsidRDefault="00456EFE" w:rsidP="00456EFE">
            <w:pPr>
              <w:jc w:val="center"/>
              <w:rPr>
                <w:b/>
                <w:sz w:val="20"/>
                <w:szCs w:val="20"/>
              </w:rPr>
            </w:pPr>
            <w:r w:rsidRPr="00133DD6">
              <w:rPr>
                <w:rFonts w:asciiTheme="majorBidi" w:hAnsiTheme="majorBidi" w:cstheme="majorBidi"/>
                <w:sz w:val="20"/>
                <w:szCs w:val="20"/>
              </w:rPr>
              <w:t>831812012</w:t>
            </w:r>
          </w:p>
        </w:tc>
      </w:tr>
    </w:tbl>
    <w:p w:rsidR="00456EFE" w:rsidRPr="00E131A3" w:rsidRDefault="00456EFE" w:rsidP="00456EFE">
      <w:pPr>
        <w:rPr>
          <w:sz w:val="10"/>
          <w:szCs w:val="10"/>
        </w:rPr>
      </w:pPr>
    </w:p>
    <w:tbl>
      <w:tblPr>
        <w:tblStyle w:val="TabloKlavuzu2"/>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456EFE" w:rsidRPr="00FA582C" w:rsidTr="00456EFE">
        <w:trPr>
          <w:trHeight w:val="312"/>
        </w:trPr>
        <w:tc>
          <w:tcPr>
            <w:tcW w:w="1928" w:type="dxa"/>
            <w:vMerge w:val="restart"/>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Semester</w:t>
            </w:r>
          </w:p>
        </w:tc>
        <w:tc>
          <w:tcPr>
            <w:tcW w:w="3869" w:type="dxa"/>
            <w:gridSpan w:val="2"/>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Number of Course Hours per Week</w:t>
            </w:r>
          </w:p>
        </w:tc>
        <w:tc>
          <w:tcPr>
            <w:tcW w:w="1913" w:type="dxa"/>
            <w:vMerge w:val="restart"/>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Credit</w:t>
            </w:r>
          </w:p>
        </w:tc>
        <w:tc>
          <w:tcPr>
            <w:tcW w:w="1914" w:type="dxa"/>
            <w:vMerge w:val="restart"/>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ECTS</w:t>
            </w:r>
          </w:p>
        </w:tc>
      </w:tr>
      <w:tr w:rsidR="00456EFE" w:rsidRPr="00FA582C" w:rsidTr="00456EFE">
        <w:trPr>
          <w:trHeight w:val="312"/>
        </w:trPr>
        <w:tc>
          <w:tcPr>
            <w:tcW w:w="1928" w:type="dxa"/>
            <w:vMerge/>
            <w:shd w:val="clear" w:color="auto" w:fill="FFF2CC"/>
            <w:vAlign w:val="center"/>
          </w:tcPr>
          <w:p w:rsidR="00456EFE" w:rsidRPr="00FA582C" w:rsidRDefault="00456EFE" w:rsidP="00456EFE">
            <w:pPr>
              <w:jc w:val="center"/>
              <w:rPr>
                <w:rFonts w:eastAsia="Calibri"/>
                <w:b/>
                <w:sz w:val="20"/>
                <w:szCs w:val="20"/>
              </w:rPr>
            </w:pPr>
          </w:p>
        </w:tc>
        <w:tc>
          <w:tcPr>
            <w:tcW w:w="1885"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Theory</w:t>
            </w:r>
          </w:p>
        </w:tc>
        <w:tc>
          <w:tcPr>
            <w:tcW w:w="1984" w:type="dxa"/>
            <w:shd w:val="clear" w:color="auto" w:fill="FFF2CC"/>
            <w:vAlign w:val="center"/>
          </w:tcPr>
          <w:p w:rsidR="00456EFE" w:rsidRPr="00FA582C" w:rsidRDefault="00456EFE" w:rsidP="00456EFE">
            <w:pPr>
              <w:jc w:val="center"/>
              <w:rPr>
                <w:rFonts w:eastAsia="Calibri"/>
                <w:b/>
                <w:sz w:val="20"/>
                <w:szCs w:val="20"/>
              </w:rPr>
            </w:pPr>
            <w:r w:rsidRPr="00FA582C">
              <w:rPr>
                <w:rFonts w:eastAsia="Calibri"/>
                <w:b/>
                <w:sz w:val="20"/>
                <w:szCs w:val="20"/>
              </w:rPr>
              <w:t>Practice</w:t>
            </w:r>
          </w:p>
        </w:tc>
        <w:tc>
          <w:tcPr>
            <w:tcW w:w="1913" w:type="dxa"/>
            <w:vMerge/>
            <w:shd w:val="clear" w:color="auto" w:fill="FFF2CC"/>
            <w:vAlign w:val="center"/>
          </w:tcPr>
          <w:p w:rsidR="00456EFE" w:rsidRPr="00FA582C" w:rsidRDefault="00456EFE" w:rsidP="00456EFE">
            <w:pPr>
              <w:jc w:val="center"/>
              <w:rPr>
                <w:rFonts w:eastAsia="Calibri"/>
                <w:b/>
                <w:sz w:val="20"/>
                <w:szCs w:val="20"/>
              </w:rPr>
            </w:pPr>
          </w:p>
        </w:tc>
        <w:tc>
          <w:tcPr>
            <w:tcW w:w="1914" w:type="dxa"/>
            <w:vMerge/>
            <w:shd w:val="clear" w:color="auto" w:fill="FFF2CC"/>
            <w:vAlign w:val="center"/>
          </w:tcPr>
          <w:p w:rsidR="00456EFE" w:rsidRPr="00FA582C" w:rsidRDefault="00456EFE" w:rsidP="00456EFE">
            <w:pPr>
              <w:jc w:val="center"/>
              <w:rPr>
                <w:rFonts w:eastAsia="Calibri"/>
                <w:b/>
                <w:sz w:val="20"/>
                <w:szCs w:val="20"/>
              </w:rPr>
            </w:pPr>
          </w:p>
        </w:tc>
      </w:tr>
      <w:tr w:rsidR="00456EFE" w:rsidRPr="00FA582C" w:rsidTr="00456EFE">
        <w:trPr>
          <w:trHeight w:val="397"/>
        </w:trPr>
        <w:tc>
          <w:tcPr>
            <w:tcW w:w="1928" w:type="dxa"/>
            <w:vAlign w:val="center"/>
          </w:tcPr>
          <w:p w:rsidR="00456EFE" w:rsidRPr="00FA582C" w:rsidRDefault="00456EFE" w:rsidP="00456EFE">
            <w:pPr>
              <w:jc w:val="center"/>
              <w:rPr>
                <w:rFonts w:eastAsia="Calibri"/>
                <w:sz w:val="20"/>
                <w:szCs w:val="20"/>
              </w:rPr>
            </w:pPr>
            <w:r>
              <w:rPr>
                <w:rFonts w:eastAsia="Calibri"/>
                <w:sz w:val="20"/>
                <w:szCs w:val="20"/>
              </w:rPr>
              <w:t>2</w:t>
            </w:r>
          </w:p>
        </w:tc>
        <w:tc>
          <w:tcPr>
            <w:tcW w:w="1885" w:type="dxa"/>
            <w:vAlign w:val="center"/>
          </w:tcPr>
          <w:p w:rsidR="00456EFE" w:rsidRPr="00FA582C" w:rsidRDefault="00456EFE" w:rsidP="00456EFE">
            <w:pPr>
              <w:jc w:val="center"/>
              <w:rPr>
                <w:rFonts w:eastAsia="Calibri"/>
                <w:sz w:val="20"/>
                <w:szCs w:val="20"/>
              </w:rPr>
            </w:pPr>
            <w:r w:rsidRPr="00FA582C">
              <w:rPr>
                <w:rFonts w:eastAsia="Calibri"/>
                <w:sz w:val="20"/>
                <w:szCs w:val="20"/>
              </w:rPr>
              <w:t>2</w:t>
            </w:r>
          </w:p>
        </w:tc>
        <w:tc>
          <w:tcPr>
            <w:tcW w:w="1984" w:type="dxa"/>
            <w:vAlign w:val="center"/>
          </w:tcPr>
          <w:p w:rsidR="00456EFE" w:rsidRPr="00FA582C" w:rsidRDefault="00456EFE" w:rsidP="00456EFE">
            <w:pPr>
              <w:jc w:val="center"/>
              <w:rPr>
                <w:rFonts w:eastAsia="Calibri"/>
                <w:sz w:val="20"/>
                <w:szCs w:val="20"/>
              </w:rPr>
            </w:pPr>
            <w:r w:rsidRPr="00FA582C">
              <w:rPr>
                <w:rFonts w:eastAsia="Calibri"/>
                <w:sz w:val="20"/>
                <w:szCs w:val="20"/>
              </w:rPr>
              <w:t>0</w:t>
            </w:r>
          </w:p>
        </w:tc>
        <w:tc>
          <w:tcPr>
            <w:tcW w:w="1913" w:type="dxa"/>
            <w:vAlign w:val="center"/>
          </w:tcPr>
          <w:p w:rsidR="00456EFE" w:rsidRPr="00FA582C" w:rsidRDefault="00456EFE" w:rsidP="00456EFE">
            <w:pPr>
              <w:jc w:val="center"/>
              <w:rPr>
                <w:rFonts w:eastAsia="Calibri"/>
                <w:sz w:val="20"/>
                <w:szCs w:val="20"/>
              </w:rPr>
            </w:pPr>
            <w:r>
              <w:rPr>
                <w:rFonts w:eastAsia="Calibri"/>
                <w:sz w:val="20"/>
                <w:szCs w:val="20"/>
              </w:rPr>
              <w:t>2</w:t>
            </w:r>
          </w:p>
        </w:tc>
        <w:tc>
          <w:tcPr>
            <w:tcW w:w="1914" w:type="dxa"/>
            <w:vAlign w:val="center"/>
          </w:tcPr>
          <w:p w:rsidR="00456EFE" w:rsidRPr="00FA582C" w:rsidRDefault="00456EFE" w:rsidP="00456EFE">
            <w:pPr>
              <w:jc w:val="center"/>
              <w:rPr>
                <w:rFonts w:eastAsia="Calibri"/>
                <w:sz w:val="20"/>
                <w:szCs w:val="20"/>
              </w:rPr>
            </w:pPr>
            <w:r>
              <w:rPr>
                <w:rFonts w:eastAsia="Calibri"/>
                <w:sz w:val="20"/>
                <w:szCs w:val="20"/>
              </w:rPr>
              <w:t>2</w:t>
            </w:r>
          </w:p>
        </w:tc>
      </w:tr>
    </w:tbl>
    <w:p w:rsidR="00456EFE" w:rsidRDefault="00456EFE" w:rsidP="00456EFE">
      <w:pPr>
        <w:rPr>
          <w:sz w:val="10"/>
          <w:szCs w:val="10"/>
        </w:rPr>
      </w:pPr>
    </w:p>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4"/>
        <w:gridCol w:w="1925"/>
        <w:gridCol w:w="1925"/>
        <w:gridCol w:w="1866"/>
        <w:gridCol w:w="1984"/>
      </w:tblGrid>
      <w:tr w:rsidR="00456EFE" w:rsidRPr="00E131A3" w:rsidTr="00456EFE">
        <w:trPr>
          <w:trHeight w:val="312"/>
        </w:trPr>
        <w:tc>
          <w:tcPr>
            <w:tcW w:w="9624" w:type="dxa"/>
            <w:gridSpan w:val="5"/>
            <w:shd w:val="clear" w:color="auto" w:fill="FFF2CC"/>
            <w:vAlign w:val="center"/>
          </w:tcPr>
          <w:p w:rsidR="00456EFE" w:rsidRPr="00E131A3" w:rsidRDefault="00456EFE" w:rsidP="00456EFE">
            <w:pPr>
              <w:jc w:val="center"/>
              <w:rPr>
                <w:b/>
                <w:sz w:val="20"/>
                <w:szCs w:val="20"/>
              </w:rPr>
            </w:pPr>
            <w:r>
              <w:rPr>
                <w:b/>
                <w:sz w:val="20"/>
                <w:szCs w:val="20"/>
              </w:rPr>
              <w:t>Course Category</w:t>
            </w:r>
            <w:r w:rsidRPr="00E131A3">
              <w:rPr>
                <w:b/>
                <w:sz w:val="20"/>
                <w:szCs w:val="20"/>
              </w:rPr>
              <w:t xml:space="preserve"> (</w:t>
            </w:r>
            <w:r>
              <w:rPr>
                <w:b/>
                <w:sz w:val="20"/>
                <w:szCs w:val="20"/>
              </w:rPr>
              <w:t>Credit</w:t>
            </w:r>
            <w:r w:rsidRPr="00E131A3">
              <w:rPr>
                <w:b/>
                <w:sz w:val="20"/>
                <w:szCs w:val="20"/>
              </w:rPr>
              <w:t>)</w:t>
            </w:r>
          </w:p>
        </w:tc>
      </w:tr>
      <w:tr w:rsidR="00456EFE" w:rsidRPr="00E131A3" w:rsidTr="00456EFE">
        <w:tc>
          <w:tcPr>
            <w:tcW w:w="1924" w:type="dxa"/>
            <w:shd w:val="clear" w:color="auto" w:fill="FFF2CC"/>
            <w:vAlign w:val="center"/>
          </w:tcPr>
          <w:p w:rsidR="00456EFE" w:rsidRPr="00E131A3" w:rsidRDefault="00456EFE" w:rsidP="00456EFE">
            <w:pPr>
              <w:jc w:val="center"/>
              <w:rPr>
                <w:b/>
                <w:sz w:val="20"/>
                <w:szCs w:val="20"/>
              </w:rPr>
            </w:pPr>
            <w:r>
              <w:rPr>
                <w:b/>
                <w:sz w:val="20"/>
                <w:szCs w:val="20"/>
              </w:rPr>
              <w:t>Basic Sciences</w:t>
            </w:r>
          </w:p>
        </w:tc>
        <w:tc>
          <w:tcPr>
            <w:tcW w:w="1925" w:type="dxa"/>
            <w:shd w:val="clear" w:color="auto" w:fill="FFF2CC"/>
            <w:vAlign w:val="center"/>
          </w:tcPr>
          <w:p w:rsidR="00456EFE" w:rsidRPr="00E131A3" w:rsidRDefault="00456EFE" w:rsidP="00456EFE">
            <w:pPr>
              <w:jc w:val="center"/>
              <w:rPr>
                <w:b/>
                <w:sz w:val="20"/>
                <w:szCs w:val="20"/>
              </w:rPr>
            </w:pPr>
            <w:r>
              <w:rPr>
                <w:b/>
                <w:sz w:val="20"/>
                <w:szCs w:val="20"/>
              </w:rPr>
              <w:t>Engineering Sciences</w:t>
            </w:r>
          </w:p>
        </w:tc>
        <w:tc>
          <w:tcPr>
            <w:tcW w:w="1925" w:type="dxa"/>
            <w:shd w:val="clear" w:color="auto" w:fill="FFF2CC"/>
            <w:vAlign w:val="center"/>
          </w:tcPr>
          <w:p w:rsidR="00456EFE" w:rsidRPr="00E131A3" w:rsidRDefault="00456EFE" w:rsidP="00456EFE">
            <w:pPr>
              <w:jc w:val="center"/>
              <w:rPr>
                <w:b/>
                <w:sz w:val="20"/>
                <w:szCs w:val="20"/>
              </w:rPr>
            </w:pPr>
            <w:r>
              <w:rPr>
                <w:b/>
                <w:sz w:val="20"/>
                <w:szCs w:val="20"/>
              </w:rPr>
              <w:t>Design</w:t>
            </w:r>
          </w:p>
        </w:tc>
        <w:tc>
          <w:tcPr>
            <w:tcW w:w="1866" w:type="dxa"/>
            <w:shd w:val="clear" w:color="auto" w:fill="FFF2CC"/>
            <w:vAlign w:val="center"/>
          </w:tcPr>
          <w:p w:rsidR="00456EFE" w:rsidRPr="00E131A3" w:rsidRDefault="00456EFE" w:rsidP="00456EFE">
            <w:pPr>
              <w:jc w:val="center"/>
              <w:rPr>
                <w:b/>
                <w:sz w:val="20"/>
                <w:szCs w:val="20"/>
              </w:rPr>
            </w:pPr>
            <w:r>
              <w:rPr>
                <w:b/>
                <w:sz w:val="20"/>
                <w:szCs w:val="20"/>
              </w:rPr>
              <w:t>General Education</w:t>
            </w:r>
          </w:p>
        </w:tc>
        <w:tc>
          <w:tcPr>
            <w:tcW w:w="1984" w:type="dxa"/>
            <w:shd w:val="clear" w:color="auto" w:fill="FFF2CC"/>
            <w:vAlign w:val="center"/>
          </w:tcPr>
          <w:p w:rsidR="00456EFE" w:rsidRPr="00E131A3" w:rsidRDefault="00456EFE" w:rsidP="00456EFE">
            <w:pPr>
              <w:jc w:val="center"/>
              <w:rPr>
                <w:b/>
                <w:sz w:val="20"/>
                <w:szCs w:val="20"/>
              </w:rPr>
            </w:pPr>
            <w:r>
              <w:rPr>
                <w:b/>
                <w:sz w:val="20"/>
                <w:szCs w:val="20"/>
              </w:rPr>
              <w:t xml:space="preserve">Social </w:t>
            </w:r>
            <w:r w:rsidRPr="00FA582C">
              <w:rPr>
                <w:b/>
                <w:color w:val="202124"/>
                <w:lang w:val="en" w:eastAsia="tr-TR"/>
              </w:rPr>
              <w:t>Sciences</w:t>
            </w:r>
          </w:p>
        </w:tc>
      </w:tr>
      <w:tr w:rsidR="00456EFE" w:rsidRPr="00E131A3" w:rsidTr="00456EFE">
        <w:trPr>
          <w:trHeight w:val="397"/>
        </w:trPr>
        <w:tc>
          <w:tcPr>
            <w:tcW w:w="1924" w:type="dxa"/>
            <w:vAlign w:val="center"/>
          </w:tcPr>
          <w:p w:rsidR="00456EFE" w:rsidRPr="00E131A3" w:rsidRDefault="00456EFE" w:rsidP="00456EFE">
            <w:pPr>
              <w:jc w:val="center"/>
              <w:rPr>
                <w:sz w:val="20"/>
                <w:szCs w:val="20"/>
              </w:rPr>
            </w:pPr>
          </w:p>
        </w:tc>
        <w:tc>
          <w:tcPr>
            <w:tcW w:w="1925" w:type="dxa"/>
            <w:vAlign w:val="center"/>
          </w:tcPr>
          <w:p w:rsidR="00456EFE" w:rsidRPr="00E131A3" w:rsidRDefault="00456EFE" w:rsidP="00456EFE">
            <w:pPr>
              <w:jc w:val="center"/>
              <w:rPr>
                <w:sz w:val="20"/>
                <w:szCs w:val="20"/>
              </w:rPr>
            </w:pPr>
          </w:p>
        </w:tc>
        <w:tc>
          <w:tcPr>
            <w:tcW w:w="1925" w:type="dxa"/>
            <w:vAlign w:val="center"/>
          </w:tcPr>
          <w:p w:rsidR="00456EFE" w:rsidRPr="00E131A3" w:rsidRDefault="00456EFE" w:rsidP="00456EFE">
            <w:pPr>
              <w:jc w:val="center"/>
              <w:rPr>
                <w:sz w:val="20"/>
                <w:szCs w:val="20"/>
              </w:rPr>
            </w:pPr>
          </w:p>
        </w:tc>
        <w:tc>
          <w:tcPr>
            <w:tcW w:w="1866" w:type="dxa"/>
            <w:vAlign w:val="center"/>
          </w:tcPr>
          <w:p w:rsidR="00456EFE" w:rsidRPr="00E131A3" w:rsidRDefault="00456EFE" w:rsidP="00456EFE">
            <w:pPr>
              <w:jc w:val="center"/>
              <w:rPr>
                <w:sz w:val="20"/>
                <w:szCs w:val="20"/>
              </w:rPr>
            </w:pPr>
          </w:p>
        </w:tc>
        <w:tc>
          <w:tcPr>
            <w:tcW w:w="1984" w:type="dxa"/>
            <w:vAlign w:val="center"/>
          </w:tcPr>
          <w:p w:rsidR="00456EFE" w:rsidRPr="00E131A3" w:rsidRDefault="00456EFE" w:rsidP="00456EFE">
            <w:pPr>
              <w:jc w:val="center"/>
              <w:rPr>
                <w:sz w:val="20"/>
                <w:szCs w:val="20"/>
              </w:rPr>
            </w:pPr>
            <w:r>
              <w:rPr>
                <w:sz w:val="20"/>
                <w:szCs w:val="20"/>
              </w:rPr>
              <w:t>X</w:t>
            </w:r>
          </w:p>
        </w:tc>
      </w:tr>
    </w:tbl>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456EFE" w:rsidRPr="00E131A3" w:rsidTr="00456EFE">
        <w:trPr>
          <w:trHeight w:val="312"/>
        </w:trPr>
        <w:tc>
          <w:tcPr>
            <w:tcW w:w="3208" w:type="dxa"/>
            <w:shd w:val="clear" w:color="auto" w:fill="FFF2CC"/>
            <w:vAlign w:val="center"/>
          </w:tcPr>
          <w:p w:rsidR="00456EFE" w:rsidRPr="00E131A3" w:rsidRDefault="00456EFE" w:rsidP="00456EFE">
            <w:pPr>
              <w:jc w:val="center"/>
              <w:rPr>
                <w:b/>
                <w:sz w:val="20"/>
                <w:szCs w:val="20"/>
              </w:rPr>
            </w:pPr>
            <w:r>
              <w:rPr>
                <w:b/>
                <w:sz w:val="20"/>
                <w:szCs w:val="20"/>
              </w:rPr>
              <w:t>Course Language</w:t>
            </w:r>
          </w:p>
        </w:tc>
        <w:tc>
          <w:tcPr>
            <w:tcW w:w="3208" w:type="dxa"/>
            <w:shd w:val="clear" w:color="auto" w:fill="FFF2CC"/>
            <w:vAlign w:val="center"/>
          </w:tcPr>
          <w:p w:rsidR="00456EFE" w:rsidRPr="00E131A3" w:rsidRDefault="00456EFE" w:rsidP="00456EFE">
            <w:pPr>
              <w:jc w:val="center"/>
              <w:rPr>
                <w:b/>
                <w:sz w:val="20"/>
                <w:szCs w:val="20"/>
              </w:rPr>
            </w:pPr>
            <w:r>
              <w:rPr>
                <w:b/>
                <w:sz w:val="20"/>
                <w:szCs w:val="20"/>
              </w:rPr>
              <w:t>Course Level</w:t>
            </w:r>
          </w:p>
        </w:tc>
        <w:tc>
          <w:tcPr>
            <w:tcW w:w="3208" w:type="dxa"/>
            <w:shd w:val="clear" w:color="auto" w:fill="FFF2CC"/>
            <w:vAlign w:val="center"/>
          </w:tcPr>
          <w:p w:rsidR="00456EFE" w:rsidRPr="00E131A3" w:rsidRDefault="00456EFE" w:rsidP="00456EFE">
            <w:pPr>
              <w:jc w:val="center"/>
              <w:rPr>
                <w:b/>
                <w:sz w:val="20"/>
                <w:szCs w:val="20"/>
              </w:rPr>
            </w:pPr>
            <w:r>
              <w:rPr>
                <w:b/>
                <w:sz w:val="20"/>
                <w:szCs w:val="20"/>
              </w:rPr>
              <w:t>Course Type</w:t>
            </w:r>
          </w:p>
        </w:tc>
      </w:tr>
      <w:tr w:rsidR="00456EFE" w:rsidRPr="00E131A3" w:rsidTr="00456EFE">
        <w:trPr>
          <w:trHeight w:val="397"/>
        </w:trPr>
        <w:sdt>
          <w:sdtPr>
            <w:rPr>
              <w:sz w:val="20"/>
              <w:szCs w:val="20"/>
            </w:rPr>
            <w:id w:val="1811206320"/>
            <w:placeholder>
              <w:docPart w:val="74FB0823BEA5453B9824D0275B72C76E"/>
            </w:placeholder>
            <w:comboBox>
              <w:listItem w:displayText="Turkish" w:value="Turkish"/>
              <w:listItem w:displayText="English" w:value="English"/>
            </w:comboBox>
          </w:sdtPr>
          <w:sdtContent>
            <w:tc>
              <w:tcPr>
                <w:tcW w:w="3208" w:type="dxa"/>
                <w:vAlign w:val="center"/>
              </w:tcPr>
              <w:p w:rsidR="00456EFE" w:rsidRPr="00E131A3" w:rsidRDefault="00456EFE" w:rsidP="00456EFE">
                <w:pPr>
                  <w:jc w:val="center"/>
                  <w:rPr>
                    <w:sz w:val="20"/>
                    <w:szCs w:val="20"/>
                  </w:rPr>
                </w:pPr>
                <w:r>
                  <w:rPr>
                    <w:sz w:val="20"/>
                    <w:szCs w:val="20"/>
                  </w:rPr>
                  <w:t>Turkish</w:t>
                </w:r>
              </w:p>
            </w:tc>
          </w:sdtContent>
        </w:sdt>
        <w:sdt>
          <w:sdtPr>
            <w:rPr>
              <w:sz w:val="20"/>
              <w:szCs w:val="20"/>
            </w:rPr>
            <w:id w:val="1217471853"/>
            <w:placeholder>
              <w:docPart w:val="74FB0823BEA5453B9824D0275B72C76E"/>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rsidR="00456EFE" w:rsidRPr="00E131A3" w:rsidRDefault="00456EFE" w:rsidP="00456EFE">
                <w:pPr>
                  <w:jc w:val="center"/>
                  <w:rPr>
                    <w:sz w:val="20"/>
                    <w:szCs w:val="20"/>
                  </w:rPr>
                </w:pPr>
                <w:r>
                  <w:rPr>
                    <w:sz w:val="20"/>
                    <w:szCs w:val="20"/>
                  </w:rPr>
                  <w:t>Undergraduate</w:t>
                </w:r>
              </w:p>
            </w:tc>
          </w:sdtContent>
        </w:sdt>
        <w:sdt>
          <w:sdtPr>
            <w:rPr>
              <w:sz w:val="20"/>
              <w:szCs w:val="20"/>
            </w:rPr>
            <w:id w:val="642308862"/>
            <w:placeholder>
              <w:docPart w:val="74FB0823BEA5453B9824D0275B72C76E"/>
            </w:placeholder>
            <w:comboBox>
              <w:listItem w:displayText="Compulsory" w:value="Compulsory"/>
              <w:listItem w:displayText="Elective" w:value="Elective"/>
            </w:comboBox>
          </w:sdtPr>
          <w:sdtContent>
            <w:tc>
              <w:tcPr>
                <w:tcW w:w="3208" w:type="dxa"/>
                <w:vAlign w:val="center"/>
              </w:tcPr>
              <w:p w:rsidR="00456EFE" w:rsidRPr="00E131A3" w:rsidRDefault="00456EFE" w:rsidP="00456EFE">
                <w:pPr>
                  <w:jc w:val="center"/>
                  <w:rPr>
                    <w:sz w:val="20"/>
                    <w:szCs w:val="20"/>
                  </w:rPr>
                </w:pPr>
                <w:r w:rsidRPr="00722C38">
                  <w:rPr>
                    <w:sz w:val="20"/>
                    <w:szCs w:val="20"/>
                  </w:rPr>
                  <w:t>Compulsory</w:t>
                </w:r>
              </w:p>
            </w:tc>
          </w:sdtContent>
        </w:sdt>
      </w:tr>
    </w:tbl>
    <w:p w:rsidR="00456EFE" w:rsidRPr="00E131A3" w:rsidRDefault="00456EFE" w:rsidP="00456EFE">
      <w:pPr>
        <w:rPr>
          <w:sz w:val="10"/>
          <w:szCs w:val="10"/>
        </w:rPr>
      </w:pPr>
    </w:p>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456EFE" w:rsidRPr="00E131A3" w:rsidTr="00456EFE">
        <w:trPr>
          <w:trHeight w:val="421"/>
        </w:trPr>
        <w:tc>
          <w:tcPr>
            <w:tcW w:w="2112" w:type="dxa"/>
            <w:shd w:val="clear" w:color="auto" w:fill="FFF2CC"/>
            <w:vAlign w:val="center"/>
          </w:tcPr>
          <w:p w:rsidR="00456EFE" w:rsidRPr="00E131A3" w:rsidRDefault="00456EFE" w:rsidP="00456EFE">
            <w:pPr>
              <w:rPr>
                <w:b/>
                <w:sz w:val="20"/>
                <w:szCs w:val="20"/>
              </w:rPr>
            </w:pPr>
            <w:r>
              <w:rPr>
                <w:b/>
                <w:sz w:val="20"/>
                <w:szCs w:val="20"/>
              </w:rPr>
              <w:t>Prerequisite(s) if any</w:t>
            </w:r>
          </w:p>
        </w:tc>
        <w:tc>
          <w:tcPr>
            <w:tcW w:w="7512" w:type="dxa"/>
            <w:shd w:val="clear" w:color="auto" w:fill="FFFFFF" w:themeFill="background1"/>
            <w:vAlign w:val="center"/>
          </w:tcPr>
          <w:p w:rsidR="00456EFE" w:rsidRPr="00E131A3" w:rsidRDefault="00456EFE" w:rsidP="00456EFE">
            <w:pPr>
              <w:rPr>
                <w:sz w:val="20"/>
                <w:szCs w:val="20"/>
              </w:rPr>
            </w:pPr>
          </w:p>
        </w:tc>
      </w:tr>
      <w:tr w:rsidR="00456EFE" w:rsidRPr="00E131A3" w:rsidTr="00456EFE">
        <w:trPr>
          <w:trHeight w:val="585"/>
        </w:trPr>
        <w:tc>
          <w:tcPr>
            <w:tcW w:w="2112" w:type="dxa"/>
            <w:shd w:val="clear" w:color="auto" w:fill="FFF2CC"/>
            <w:vAlign w:val="center"/>
          </w:tcPr>
          <w:p w:rsidR="00456EFE" w:rsidRPr="00E131A3" w:rsidRDefault="00456EFE" w:rsidP="00456EFE">
            <w:pPr>
              <w:rPr>
                <w:b/>
                <w:sz w:val="20"/>
                <w:szCs w:val="20"/>
              </w:rPr>
            </w:pPr>
            <w:r>
              <w:rPr>
                <w:b/>
                <w:sz w:val="20"/>
                <w:szCs w:val="20"/>
              </w:rPr>
              <w:t>Objectives of the Course</w:t>
            </w:r>
          </w:p>
        </w:tc>
        <w:tc>
          <w:tcPr>
            <w:tcW w:w="7512" w:type="dxa"/>
            <w:shd w:val="clear" w:color="auto" w:fill="FFFFFF" w:themeFill="background1"/>
            <w:vAlign w:val="center"/>
          </w:tcPr>
          <w:p w:rsidR="00456EFE" w:rsidRPr="00E131A3" w:rsidRDefault="00456EFE" w:rsidP="00456EFE">
            <w:pPr>
              <w:jc w:val="both"/>
              <w:rPr>
                <w:sz w:val="20"/>
                <w:szCs w:val="20"/>
              </w:rPr>
            </w:pPr>
            <w:r w:rsidRPr="00FA582C">
              <w:rPr>
                <w:rFonts w:eastAsia="Calibri"/>
                <w:sz w:val="20"/>
                <w:szCs w:val="20"/>
              </w:rPr>
              <w:t>To take up the craftsmen and their poems who are period’s second term.</w:t>
            </w:r>
          </w:p>
        </w:tc>
      </w:tr>
      <w:tr w:rsidR="00456EFE" w:rsidRPr="00E131A3" w:rsidTr="00456EFE">
        <w:trPr>
          <w:trHeight w:val="693"/>
        </w:trPr>
        <w:tc>
          <w:tcPr>
            <w:tcW w:w="2112" w:type="dxa"/>
            <w:shd w:val="clear" w:color="auto" w:fill="FFF2CC"/>
            <w:vAlign w:val="center"/>
          </w:tcPr>
          <w:p w:rsidR="00456EFE" w:rsidRPr="00E131A3" w:rsidRDefault="00456EFE" w:rsidP="00456EFE">
            <w:pPr>
              <w:rPr>
                <w:b/>
                <w:sz w:val="20"/>
                <w:szCs w:val="20"/>
              </w:rPr>
            </w:pPr>
            <w:r>
              <w:rPr>
                <w:b/>
                <w:sz w:val="20"/>
                <w:szCs w:val="20"/>
              </w:rPr>
              <w:t>Short Course Content</w:t>
            </w:r>
          </w:p>
        </w:tc>
        <w:tc>
          <w:tcPr>
            <w:tcW w:w="7512" w:type="dxa"/>
            <w:shd w:val="clear" w:color="auto" w:fill="FFFFFF" w:themeFill="background1"/>
            <w:vAlign w:val="center"/>
          </w:tcPr>
          <w:p w:rsidR="00456EFE" w:rsidRPr="00E131A3" w:rsidRDefault="00456EFE" w:rsidP="00456EFE">
            <w:pPr>
              <w:jc w:val="both"/>
              <w:rPr>
                <w:sz w:val="20"/>
                <w:szCs w:val="20"/>
              </w:rPr>
            </w:pPr>
            <w:r w:rsidRPr="00FA582C">
              <w:rPr>
                <w:rFonts w:eastAsia="Calibri"/>
                <w:sz w:val="20"/>
                <w:szCs w:val="20"/>
              </w:rPr>
              <w:t>Introduce the period which prevailed administrative reforms period between 1860-1896 years and the craftsmen who lived this period’s second term. To examine carefully this period’s works</w:t>
            </w:r>
            <w:r>
              <w:rPr>
                <w:rFonts w:eastAsia="Calibri"/>
                <w:sz w:val="20"/>
                <w:szCs w:val="20"/>
              </w:rPr>
              <w:t>.</w:t>
            </w:r>
          </w:p>
        </w:tc>
      </w:tr>
    </w:tbl>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16"/>
        <w:gridCol w:w="4917"/>
        <w:gridCol w:w="1465"/>
        <w:gridCol w:w="1412"/>
        <w:gridCol w:w="1414"/>
      </w:tblGrid>
      <w:tr w:rsidR="00456EFE" w:rsidRPr="00E131A3" w:rsidTr="00456EFE">
        <w:trPr>
          <w:trHeight w:val="312"/>
        </w:trPr>
        <w:tc>
          <w:tcPr>
            <w:tcW w:w="5372" w:type="dxa"/>
            <w:gridSpan w:val="2"/>
            <w:shd w:val="clear" w:color="auto" w:fill="FFF2CC"/>
            <w:vAlign w:val="center"/>
          </w:tcPr>
          <w:p w:rsidR="00456EFE" w:rsidRPr="00E131A3" w:rsidRDefault="00456EFE" w:rsidP="00456EFE">
            <w:pPr>
              <w:jc w:val="center"/>
              <w:rPr>
                <w:b/>
                <w:sz w:val="20"/>
                <w:szCs w:val="20"/>
              </w:rPr>
            </w:pPr>
            <w:r>
              <w:rPr>
                <w:b/>
                <w:sz w:val="20"/>
                <w:szCs w:val="20"/>
              </w:rPr>
              <w:t>Learning Outcomes of the Course</w:t>
            </w:r>
          </w:p>
        </w:tc>
        <w:tc>
          <w:tcPr>
            <w:tcW w:w="1417" w:type="dxa"/>
            <w:shd w:val="clear" w:color="auto" w:fill="FFF2CC"/>
            <w:vAlign w:val="center"/>
          </w:tcPr>
          <w:p w:rsidR="00456EFE" w:rsidRPr="00E131A3" w:rsidRDefault="00456EFE" w:rsidP="00456EFE">
            <w:pPr>
              <w:jc w:val="center"/>
              <w:rPr>
                <w:b/>
                <w:sz w:val="20"/>
                <w:szCs w:val="20"/>
              </w:rPr>
            </w:pPr>
            <w:r>
              <w:rPr>
                <w:b/>
                <w:sz w:val="20"/>
                <w:szCs w:val="20"/>
              </w:rPr>
              <w:t>Contributed</w:t>
            </w:r>
            <w:r w:rsidRPr="00E131A3">
              <w:rPr>
                <w:b/>
                <w:sz w:val="20"/>
                <w:szCs w:val="20"/>
              </w:rPr>
              <w:t xml:space="preserve"> P</w:t>
            </w:r>
            <w:r>
              <w:rPr>
                <w:b/>
                <w:sz w:val="20"/>
                <w:szCs w:val="20"/>
              </w:rPr>
              <w:t xml:space="preserve">O(s) </w:t>
            </w:r>
          </w:p>
        </w:tc>
        <w:tc>
          <w:tcPr>
            <w:tcW w:w="1417" w:type="dxa"/>
            <w:shd w:val="clear" w:color="auto" w:fill="FFF2CC"/>
            <w:vAlign w:val="center"/>
          </w:tcPr>
          <w:p w:rsidR="00456EFE" w:rsidRPr="00E131A3" w:rsidRDefault="00456EFE" w:rsidP="00456EFE">
            <w:pPr>
              <w:jc w:val="center"/>
              <w:rPr>
                <w:b/>
                <w:sz w:val="20"/>
                <w:szCs w:val="20"/>
              </w:rPr>
            </w:pPr>
            <w:r>
              <w:rPr>
                <w:b/>
                <w:sz w:val="20"/>
                <w:szCs w:val="20"/>
              </w:rPr>
              <w:t>Teaching Methods</w:t>
            </w:r>
            <w:r w:rsidRPr="00E131A3">
              <w:rPr>
                <w:b/>
                <w:sz w:val="20"/>
                <w:szCs w:val="20"/>
              </w:rPr>
              <w:t xml:space="preserve"> *</w:t>
            </w:r>
          </w:p>
        </w:tc>
        <w:tc>
          <w:tcPr>
            <w:tcW w:w="1418" w:type="dxa"/>
            <w:shd w:val="clear" w:color="auto" w:fill="FFF2CC"/>
            <w:vAlign w:val="center"/>
          </w:tcPr>
          <w:p w:rsidR="00456EFE" w:rsidRPr="00E131A3" w:rsidRDefault="00456EFE" w:rsidP="00456EFE">
            <w:pPr>
              <w:jc w:val="center"/>
              <w:rPr>
                <w:b/>
                <w:sz w:val="20"/>
                <w:szCs w:val="20"/>
              </w:rPr>
            </w:pPr>
            <w:r>
              <w:rPr>
                <w:b/>
                <w:sz w:val="20"/>
                <w:szCs w:val="20"/>
              </w:rPr>
              <w:t>Measuring Methods</w:t>
            </w:r>
            <w:r w:rsidRPr="00E131A3">
              <w:rPr>
                <w:b/>
                <w:sz w:val="20"/>
                <w:szCs w:val="20"/>
              </w:rPr>
              <w:t xml:space="preserve"> **</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w:t>
            </w:r>
          </w:p>
        </w:tc>
        <w:tc>
          <w:tcPr>
            <w:tcW w:w="4955" w:type="dxa"/>
            <w:tcBorders>
              <w:left w:val="nil"/>
            </w:tcBorders>
            <w:shd w:val="clear" w:color="auto" w:fill="FFFFFF" w:themeFill="background1"/>
          </w:tcPr>
          <w:p w:rsidR="00456EFE" w:rsidRPr="00E131A3" w:rsidRDefault="00456EFE" w:rsidP="00456EFE">
            <w:pPr>
              <w:jc w:val="both"/>
              <w:rPr>
                <w:sz w:val="20"/>
              </w:rPr>
            </w:pPr>
            <w:r w:rsidRPr="00FA582C">
              <w:rPr>
                <w:rFonts w:eastAsia="Calibri"/>
                <w:sz w:val="20"/>
                <w:szCs w:val="20"/>
              </w:rPr>
              <w:t>Recognizes the general characteristics of Tanzimat period literature.</w:t>
            </w:r>
          </w:p>
        </w:tc>
        <w:tc>
          <w:tcPr>
            <w:tcW w:w="1417" w:type="dxa"/>
            <w:tcBorders>
              <w:left w:val="nil"/>
            </w:tcBorders>
            <w:shd w:val="clear" w:color="auto" w:fill="FFFFFF" w:themeFill="background1"/>
            <w:vAlign w:val="center"/>
          </w:tcPr>
          <w:p w:rsidR="00456EFE" w:rsidRPr="009D646A" w:rsidRDefault="00456EFE" w:rsidP="00456EFE">
            <w:pPr>
              <w:jc w:val="center"/>
              <w:rPr>
                <w:sz w:val="20"/>
                <w:szCs w:val="20"/>
              </w:rPr>
            </w:pPr>
            <w:r w:rsidRPr="00624D6D">
              <w:rPr>
                <w:rFonts w:asciiTheme="majorBidi" w:eastAsia="Calibri" w:hAnsiTheme="majorBidi" w:cstheme="majorBidi"/>
                <w:sz w:val="20"/>
                <w:szCs w:val="20"/>
              </w:rPr>
              <w:t>PÇ13A</w:t>
            </w:r>
            <w:r>
              <w:rPr>
                <w:rFonts w:asciiTheme="majorBidi" w:eastAsia="Calibri" w:hAnsiTheme="majorBidi" w:cstheme="majorBidi"/>
                <w:sz w:val="20"/>
                <w:szCs w:val="20"/>
              </w:rPr>
              <w:t>, PÇ14A</w:t>
            </w:r>
          </w:p>
        </w:tc>
        <w:tc>
          <w:tcPr>
            <w:tcW w:w="1417" w:type="dxa"/>
            <w:shd w:val="clear" w:color="auto" w:fill="FFFFFF" w:themeFill="background1"/>
            <w:vAlign w:val="center"/>
          </w:tcPr>
          <w:p w:rsidR="00456EFE" w:rsidRPr="009D646A" w:rsidRDefault="00456EFE" w:rsidP="00456EFE">
            <w:pPr>
              <w:jc w:val="center"/>
              <w:rPr>
                <w:sz w:val="20"/>
                <w:szCs w:val="20"/>
              </w:rPr>
            </w:pPr>
            <w:r w:rsidRPr="008D39C8">
              <w:rPr>
                <w:rFonts w:asciiTheme="majorBidi" w:eastAsia="Calibri" w:hAnsiTheme="majorBidi" w:cstheme="majorBidi"/>
                <w:sz w:val="20"/>
                <w:szCs w:val="20"/>
              </w:rPr>
              <w:t>1, 2, 5</w:t>
            </w:r>
          </w:p>
        </w:tc>
        <w:tc>
          <w:tcPr>
            <w:tcW w:w="1418" w:type="dxa"/>
            <w:shd w:val="clear" w:color="auto" w:fill="FFFFFF" w:themeFill="background1"/>
            <w:vAlign w:val="center"/>
          </w:tcPr>
          <w:p w:rsidR="00456EFE" w:rsidRPr="009D646A" w:rsidRDefault="00456EFE" w:rsidP="00456EFE">
            <w:pPr>
              <w:jc w:val="center"/>
              <w:rPr>
                <w:sz w:val="20"/>
                <w:szCs w:val="20"/>
              </w:rPr>
            </w:pPr>
            <w:r w:rsidRPr="008D39C8">
              <w:rPr>
                <w:rFonts w:asciiTheme="majorBidi" w:eastAsia="Calibri" w:hAnsiTheme="majorBidi" w:cstheme="majorBidi"/>
                <w:sz w:val="20"/>
                <w:szCs w:val="20"/>
              </w:rPr>
              <w:t>A</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2</w:t>
            </w:r>
          </w:p>
        </w:tc>
        <w:tc>
          <w:tcPr>
            <w:tcW w:w="4955" w:type="dxa"/>
            <w:tcBorders>
              <w:left w:val="nil"/>
            </w:tcBorders>
            <w:shd w:val="clear" w:color="auto" w:fill="FFFFFF" w:themeFill="background1"/>
            <w:vAlign w:val="center"/>
          </w:tcPr>
          <w:p w:rsidR="00456EFE" w:rsidRPr="00E131A3" w:rsidRDefault="00456EFE" w:rsidP="00456EFE">
            <w:pPr>
              <w:jc w:val="both"/>
              <w:rPr>
                <w:sz w:val="20"/>
                <w:szCs w:val="20"/>
              </w:rPr>
            </w:pPr>
            <w:r w:rsidRPr="00FA582C">
              <w:rPr>
                <w:rFonts w:eastAsia="Calibri"/>
                <w:sz w:val="20"/>
                <w:szCs w:val="20"/>
              </w:rPr>
              <w:t>Recognizes Namik Kemal and his works.</w:t>
            </w:r>
          </w:p>
        </w:tc>
        <w:tc>
          <w:tcPr>
            <w:tcW w:w="1417" w:type="dxa"/>
            <w:tcBorders>
              <w:left w:val="nil"/>
            </w:tcBorders>
            <w:shd w:val="clear" w:color="auto" w:fill="FFFFFF" w:themeFill="background1"/>
          </w:tcPr>
          <w:p w:rsidR="00456EFE" w:rsidRPr="009D646A" w:rsidRDefault="00456EFE" w:rsidP="00456EFE">
            <w:pPr>
              <w:jc w:val="center"/>
              <w:rPr>
                <w:sz w:val="20"/>
                <w:szCs w:val="20"/>
              </w:rPr>
            </w:pPr>
            <w:r w:rsidRPr="00AD06F2">
              <w:t>PÇ13A,PÇ14A</w:t>
            </w:r>
          </w:p>
        </w:tc>
        <w:tc>
          <w:tcPr>
            <w:tcW w:w="1417" w:type="dxa"/>
            <w:shd w:val="clear" w:color="auto" w:fill="FFFFFF" w:themeFill="background1"/>
            <w:vAlign w:val="center"/>
          </w:tcPr>
          <w:p w:rsidR="00456EFE" w:rsidRPr="009D646A" w:rsidRDefault="00456EFE" w:rsidP="00456EFE">
            <w:pPr>
              <w:jc w:val="center"/>
            </w:pPr>
            <w:r w:rsidRPr="008D39C8">
              <w:rPr>
                <w:rFonts w:asciiTheme="majorBidi" w:eastAsia="Calibri" w:hAnsiTheme="majorBidi" w:cstheme="majorBidi"/>
                <w:sz w:val="20"/>
                <w:szCs w:val="20"/>
              </w:rPr>
              <w:t>1, 2, 5</w:t>
            </w:r>
          </w:p>
        </w:tc>
        <w:tc>
          <w:tcPr>
            <w:tcW w:w="1418" w:type="dxa"/>
            <w:shd w:val="clear" w:color="auto" w:fill="FFFFFF" w:themeFill="background1"/>
            <w:vAlign w:val="center"/>
          </w:tcPr>
          <w:p w:rsidR="00456EFE" w:rsidRPr="009D646A" w:rsidRDefault="00456EFE" w:rsidP="00456EFE">
            <w:pPr>
              <w:jc w:val="center"/>
              <w:rPr>
                <w:sz w:val="20"/>
                <w:szCs w:val="20"/>
              </w:rPr>
            </w:pPr>
            <w:r w:rsidRPr="008D39C8">
              <w:rPr>
                <w:rFonts w:asciiTheme="majorBidi" w:eastAsia="Calibri" w:hAnsiTheme="majorBidi" w:cstheme="majorBidi"/>
                <w:sz w:val="20"/>
                <w:szCs w:val="20"/>
              </w:rPr>
              <w:t>A</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3</w:t>
            </w:r>
          </w:p>
        </w:tc>
        <w:tc>
          <w:tcPr>
            <w:tcW w:w="4955" w:type="dxa"/>
            <w:tcBorders>
              <w:left w:val="nil"/>
            </w:tcBorders>
            <w:shd w:val="clear" w:color="auto" w:fill="FFFFFF" w:themeFill="background1"/>
            <w:vAlign w:val="center"/>
          </w:tcPr>
          <w:p w:rsidR="00456EFE" w:rsidRPr="00E131A3" w:rsidRDefault="00456EFE" w:rsidP="00456EFE">
            <w:pPr>
              <w:jc w:val="both"/>
              <w:rPr>
                <w:sz w:val="20"/>
              </w:rPr>
            </w:pPr>
            <w:r w:rsidRPr="00FA582C">
              <w:rPr>
                <w:rFonts w:eastAsia="Calibri"/>
                <w:sz w:val="20"/>
                <w:szCs w:val="20"/>
              </w:rPr>
              <w:t>Recognizes Ekrem and his works.</w:t>
            </w:r>
          </w:p>
        </w:tc>
        <w:tc>
          <w:tcPr>
            <w:tcW w:w="1417" w:type="dxa"/>
            <w:tcBorders>
              <w:left w:val="nil"/>
            </w:tcBorders>
            <w:shd w:val="clear" w:color="auto" w:fill="FFFFFF" w:themeFill="background1"/>
          </w:tcPr>
          <w:p w:rsidR="00456EFE" w:rsidRPr="009D646A" w:rsidRDefault="00456EFE" w:rsidP="00456EFE">
            <w:pPr>
              <w:jc w:val="center"/>
              <w:rPr>
                <w:sz w:val="20"/>
                <w:szCs w:val="20"/>
              </w:rPr>
            </w:pPr>
            <w:r w:rsidRPr="00AD06F2">
              <w:t>PÇ13A,PÇ14A</w:t>
            </w:r>
          </w:p>
        </w:tc>
        <w:tc>
          <w:tcPr>
            <w:tcW w:w="1417" w:type="dxa"/>
            <w:shd w:val="clear" w:color="auto" w:fill="FFFFFF" w:themeFill="background1"/>
            <w:vAlign w:val="center"/>
          </w:tcPr>
          <w:p w:rsidR="00456EFE" w:rsidRPr="009D646A" w:rsidRDefault="00456EFE" w:rsidP="00456EFE">
            <w:pPr>
              <w:jc w:val="center"/>
            </w:pPr>
            <w:r w:rsidRPr="008D39C8">
              <w:rPr>
                <w:rFonts w:asciiTheme="majorBidi" w:eastAsia="Calibri" w:hAnsiTheme="majorBidi" w:cstheme="majorBidi"/>
                <w:sz w:val="20"/>
                <w:szCs w:val="20"/>
              </w:rPr>
              <w:t>1, 2, 5</w:t>
            </w:r>
          </w:p>
        </w:tc>
        <w:tc>
          <w:tcPr>
            <w:tcW w:w="1418" w:type="dxa"/>
            <w:shd w:val="clear" w:color="auto" w:fill="FFFFFF" w:themeFill="background1"/>
            <w:vAlign w:val="center"/>
          </w:tcPr>
          <w:p w:rsidR="00456EFE" w:rsidRPr="009D646A" w:rsidRDefault="00456EFE" w:rsidP="00456EFE">
            <w:pPr>
              <w:jc w:val="center"/>
              <w:rPr>
                <w:sz w:val="20"/>
                <w:szCs w:val="20"/>
              </w:rPr>
            </w:pPr>
            <w:r w:rsidRPr="008D39C8">
              <w:rPr>
                <w:rFonts w:asciiTheme="majorBidi" w:eastAsia="Calibri" w:hAnsiTheme="majorBidi" w:cstheme="majorBidi"/>
                <w:sz w:val="20"/>
                <w:szCs w:val="20"/>
              </w:rPr>
              <w:t>A</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4</w:t>
            </w:r>
          </w:p>
        </w:tc>
        <w:tc>
          <w:tcPr>
            <w:tcW w:w="4955" w:type="dxa"/>
            <w:tcBorders>
              <w:left w:val="nil"/>
            </w:tcBorders>
            <w:shd w:val="clear" w:color="auto" w:fill="FFFFFF" w:themeFill="background1"/>
            <w:vAlign w:val="center"/>
          </w:tcPr>
          <w:p w:rsidR="00456EFE" w:rsidRPr="00E131A3" w:rsidRDefault="00456EFE" w:rsidP="00456EFE">
            <w:pPr>
              <w:jc w:val="both"/>
              <w:rPr>
                <w:sz w:val="20"/>
              </w:rPr>
            </w:pPr>
            <w:r w:rsidRPr="00FA582C">
              <w:rPr>
                <w:rFonts w:eastAsia="Calibri"/>
                <w:sz w:val="20"/>
                <w:szCs w:val="20"/>
              </w:rPr>
              <w:t>Have an idea about Ekrem and Naci fight.</w:t>
            </w:r>
          </w:p>
        </w:tc>
        <w:tc>
          <w:tcPr>
            <w:tcW w:w="1417" w:type="dxa"/>
            <w:tcBorders>
              <w:left w:val="nil"/>
            </w:tcBorders>
            <w:shd w:val="clear" w:color="auto" w:fill="FFFFFF" w:themeFill="background1"/>
          </w:tcPr>
          <w:p w:rsidR="00456EFE" w:rsidRPr="009D646A" w:rsidRDefault="00456EFE" w:rsidP="00456EFE">
            <w:pPr>
              <w:jc w:val="center"/>
              <w:rPr>
                <w:sz w:val="20"/>
                <w:szCs w:val="20"/>
              </w:rPr>
            </w:pPr>
            <w:r w:rsidRPr="00AD06F2">
              <w:t>PÇ13A,PÇ14A</w:t>
            </w:r>
          </w:p>
        </w:tc>
        <w:tc>
          <w:tcPr>
            <w:tcW w:w="1417" w:type="dxa"/>
            <w:shd w:val="clear" w:color="auto" w:fill="FFFFFF" w:themeFill="background1"/>
            <w:vAlign w:val="center"/>
          </w:tcPr>
          <w:p w:rsidR="00456EFE" w:rsidRPr="009D646A" w:rsidRDefault="00456EFE" w:rsidP="00456EFE">
            <w:pPr>
              <w:jc w:val="center"/>
            </w:pPr>
            <w:r w:rsidRPr="008D39C8">
              <w:rPr>
                <w:rFonts w:asciiTheme="majorBidi" w:eastAsia="Calibri" w:hAnsiTheme="majorBidi" w:cstheme="majorBidi"/>
                <w:sz w:val="20"/>
                <w:szCs w:val="20"/>
              </w:rPr>
              <w:t>1, 2, 5</w:t>
            </w:r>
          </w:p>
        </w:tc>
        <w:tc>
          <w:tcPr>
            <w:tcW w:w="1418" w:type="dxa"/>
            <w:shd w:val="clear" w:color="auto" w:fill="FFFFFF" w:themeFill="background1"/>
            <w:vAlign w:val="center"/>
          </w:tcPr>
          <w:p w:rsidR="00456EFE" w:rsidRPr="009D646A" w:rsidRDefault="00456EFE" w:rsidP="00456EFE">
            <w:pPr>
              <w:jc w:val="center"/>
              <w:rPr>
                <w:sz w:val="20"/>
                <w:szCs w:val="20"/>
              </w:rPr>
            </w:pPr>
            <w:r w:rsidRPr="008D39C8">
              <w:rPr>
                <w:rFonts w:asciiTheme="majorBidi" w:eastAsia="Calibri" w:hAnsiTheme="majorBidi" w:cstheme="majorBidi"/>
                <w:sz w:val="20"/>
                <w:szCs w:val="20"/>
              </w:rPr>
              <w:t>A</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Pr>
                <w:b/>
                <w:sz w:val="20"/>
                <w:szCs w:val="20"/>
              </w:rPr>
              <w:t>5</w:t>
            </w:r>
          </w:p>
        </w:tc>
        <w:tc>
          <w:tcPr>
            <w:tcW w:w="4955" w:type="dxa"/>
            <w:tcBorders>
              <w:left w:val="nil"/>
            </w:tcBorders>
            <w:shd w:val="clear" w:color="auto" w:fill="FFFFFF" w:themeFill="background1"/>
            <w:vAlign w:val="center"/>
          </w:tcPr>
          <w:p w:rsidR="00456EFE" w:rsidRPr="002F68AC" w:rsidRDefault="00456EFE" w:rsidP="00456EFE">
            <w:pPr>
              <w:jc w:val="both"/>
              <w:rPr>
                <w:sz w:val="20"/>
              </w:rPr>
            </w:pPr>
            <w:r w:rsidRPr="00FA582C">
              <w:rPr>
                <w:rFonts w:eastAsia="Calibri"/>
                <w:sz w:val="20"/>
                <w:szCs w:val="20"/>
              </w:rPr>
              <w:t>Recognizes Hamid and his theater works.</w:t>
            </w:r>
          </w:p>
        </w:tc>
        <w:tc>
          <w:tcPr>
            <w:tcW w:w="1417" w:type="dxa"/>
            <w:tcBorders>
              <w:left w:val="nil"/>
            </w:tcBorders>
            <w:shd w:val="clear" w:color="auto" w:fill="FFFFFF" w:themeFill="background1"/>
          </w:tcPr>
          <w:p w:rsidR="00456EFE" w:rsidRPr="00DA3E93" w:rsidRDefault="00456EFE" w:rsidP="00456EFE">
            <w:pPr>
              <w:jc w:val="center"/>
            </w:pPr>
            <w:r w:rsidRPr="00AD06F2">
              <w:t>PÇ13A,PÇ14A</w:t>
            </w:r>
          </w:p>
        </w:tc>
        <w:tc>
          <w:tcPr>
            <w:tcW w:w="1417" w:type="dxa"/>
            <w:shd w:val="clear" w:color="auto" w:fill="FFFFFF" w:themeFill="background1"/>
            <w:vAlign w:val="center"/>
          </w:tcPr>
          <w:p w:rsidR="00456EFE" w:rsidRPr="00BB2530" w:rsidRDefault="00456EFE" w:rsidP="00456EFE">
            <w:pPr>
              <w:jc w:val="center"/>
            </w:pPr>
            <w:r w:rsidRPr="008D39C8">
              <w:rPr>
                <w:rFonts w:asciiTheme="majorBidi" w:eastAsia="Calibri" w:hAnsiTheme="majorBidi" w:cstheme="majorBidi"/>
                <w:sz w:val="20"/>
                <w:szCs w:val="20"/>
              </w:rPr>
              <w:t>1, 2, 5</w:t>
            </w:r>
          </w:p>
        </w:tc>
        <w:tc>
          <w:tcPr>
            <w:tcW w:w="1418" w:type="dxa"/>
            <w:shd w:val="clear" w:color="auto" w:fill="FFFFFF" w:themeFill="background1"/>
            <w:vAlign w:val="center"/>
          </w:tcPr>
          <w:p w:rsidR="00456EFE" w:rsidRDefault="00456EFE" w:rsidP="00456EFE">
            <w:pPr>
              <w:jc w:val="center"/>
              <w:rPr>
                <w:sz w:val="20"/>
                <w:szCs w:val="20"/>
              </w:rPr>
            </w:pPr>
            <w:r>
              <w:rPr>
                <w:rFonts w:asciiTheme="majorBidi" w:eastAsia="Calibri" w:hAnsiTheme="majorBidi" w:cstheme="majorBidi"/>
                <w:sz w:val="20"/>
                <w:szCs w:val="20"/>
              </w:rPr>
              <w:t>A</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Pr>
                <w:b/>
                <w:sz w:val="20"/>
                <w:szCs w:val="20"/>
              </w:rPr>
              <w:t>6</w:t>
            </w:r>
          </w:p>
        </w:tc>
        <w:tc>
          <w:tcPr>
            <w:tcW w:w="4955" w:type="dxa"/>
            <w:tcBorders>
              <w:left w:val="nil"/>
            </w:tcBorders>
            <w:shd w:val="clear" w:color="auto" w:fill="FFFFFF" w:themeFill="background1"/>
            <w:vAlign w:val="center"/>
          </w:tcPr>
          <w:p w:rsidR="00456EFE" w:rsidRPr="002F68AC" w:rsidRDefault="00456EFE" w:rsidP="00456EFE">
            <w:pPr>
              <w:jc w:val="both"/>
              <w:rPr>
                <w:sz w:val="20"/>
              </w:rPr>
            </w:pPr>
            <w:r w:rsidRPr="00FA582C">
              <w:rPr>
                <w:rFonts w:eastAsia="Calibri"/>
                <w:sz w:val="20"/>
                <w:szCs w:val="20"/>
              </w:rPr>
              <w:t>Knows Sezai.</w:t>
            </w:r>
          </w:p>
        </w:tc>
        <w:tc>
          <w:tcPr>
            <w:tcW w:w="1417" w:type="dxa"/>
            <w:tcBorders>
              <w:left w:val="nil"/>
            </w:tcBorders>
            <w:shd w:val="clear" w:color="auto" w:fill="FFFFFF" w:themeFill="background1"/>
          </w:tcPr>
          <w:p w:rsidR="00456EFE" w:rsidRPr="00DA3E93" w:rsidRDefault="00456EFE" w:rsidP="00456EFE">
            <w:pPr>
              <w:jc w:val="center"/>
            </w:pPr>
            <w:r w:rsidRPr="00AD06F2">
              <w:t>PÇ13A,PÇ14A</w:t>
            </w:r>
          </w:p>
        </w:tc>
        <w:tc>
          <w:tcPr>
            <w:tcW w:w="1417" w:type="dxa"/>
            <w:shd w:val="clear" w:color="auto" w:fill="FFFFFF" w:themeFill="background1"/>
            <w:vAlign w:val="center"/>
          </w:tcPr>
          <w:p w:rsidR="00456EFE" w:rsidRPr="00BB2530" w:rsidRDefault="00456EFE" w:rsidP="00456EFE">
            <w:pPr>
              <w:jc w:val="center"/>
            </w:pPr>
            <w:r w:rsidRPr="008D39C8">
              <w:rPr>
                <w:rFonts w:asciiTheme="majorBidi" w:eastAsia="Calibri" w:hAnsiTheme="majorBidi" w:cstheme="majorBidi"/>
                <w:sz w:val="20"/>
                <w:szCs w:val="20"/>
              </w:rPr>
              <w:t>1, 2, 5</w:t>
            </w:r>
          </w:p>
        </w:tc>
        <w:tc>
          <w:tcPr>
            <w:tcW w:w="1418" w:type="dxa"/>
            <w:shd w:val="clear" w:color="auto" w:fill="FFFFFF" w:themeFill="background1"/>
            <w:vAlign w:val="center"/>
          </w:tcPr>
          <w:p w:rsidR="00456EFE" w:rsidRDefault="00456EFE" w:rsidP="00456EFE">
            <w:pPr>
              <w:jc w:val="center"/>
              <w:rPr>
                <w:sz w:val="20"/>
                <w:szCs w:val="20"/>
              </w:rPr>
            </w:pPr>
            <w:r w:rsidRPr="008D39C8">
              <w:rPr>
                <w:rFonts w:asciiTheme="majorBidi" w:eastAsia="Calibri" w:hAnsiTheme="majorBidi" w:cstheme="majorBidi"/>
                <w:sz w:val="20"/>
                <w:szCs w:val="20"/>
              </w:rPr>
              <w:t>A</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Pr>
                <w:b/>
                <w:sz w:val="20"/>
                <w:szCs w:val="20"/>
              </w:rPr>
              <w:t>7</w:t>
            </w:r>
          </w:p>
        </w:tc>
        <w:tc>
          <w:tcPr>
            <w:tcW w:w="4955" w:type="dxa"/>
            <w:tcBorders>
              <w:left w:val="nil"/>
            </w:tcBorders>
            <w:shd w:val="clear" w:color="auto" w:fill="FFFFFF" w:themeFill="background1"/>
            <w:vAlign w:val="center"/>
          </w:tcPr>
          <w:p w:rsidR="00456EFE" w:rsidRPr="002F68AC" w:rsidRDefault="00456EFE" w:rsidP="00456EFE">
            <w:pPr>
              <w:jc w:val="both"/>
              <w:rPr>
                <w:sz w:val="20"/>
              </w:rPr>
            </w:pPr>
            <w:r w:rsidRPr="00FA582C">
              <w:rPr>
                <w:rFonts w:eastAsia="Calibri"/>
                <w:sz w:val="20"/>
                <w:szCs w:val="20"/>
              </w:rPr>
              <w:t>Recognizes Naci.</w:t>
            </w:r>
          </w:p>
        </w:tc>
        <w:tc>
          <w:tcPr>
            <w:tcW w:w="1417" w:type="dxa"/>
            <w:tcBorders>
              <w:left w:val="nil"/>
            </w:tcBorders>
            <w:shd w:val="clear" w:color="auto" w:fill="FFFFFF" w:themeFill="background1"/>
          </w:tcPr>
          <w:p w:rsidR="00456EFE" w:rsidRPr="00DA3E93" w:rsidRDefault="00456EFE" w:rsidP="00456EFE">
            <w:pPr>
              <w:jc w:val="center"/>
            </w:pPr>
            <w:r w:rsidRPr="00AD06F2">
              <w:t>PÇ13A,PÇ14A</w:t>
            </w:r>
          </w:p>
        </w:tc>
        <w:tc>
          <w:tcPr>
            <w:tcW w:w="1417" w:type="dxa"/>
            <w:shd w:val="clear" w:color="auto" w:fill="FFFFFF" w:themeFill="background1"/>
            <w:vAlign w:val="center"/>
          </w:tcPr>
          <w:p w:rsidR="00456EFE" w:rsidRPr="00BB2530" w:rsidRDefault="00456EFE" w:rsidP="00456EFE">
            <w:pPr>
              <w:jc w:val="center"/>
            </w:pPr>
            <w:r w:rsidRPr="008D39C8">
              <w:rPr>
                <w:rFonts w:asciiTheme="majorBidi" w:eastAsia="Calibri" w:hAnsiTheme="majorBidi" w:cstheme="majorBidi"/>
                <w:sz w:val="20"/>
                <w:szCs w:val="20"/>
              </w:rPr>
              <w:t>1, 2, 5</w:t>
            </w:r>
          </w:p>
        </w:tc>
        <w:tc>
          <w:tcPr>
            <w:tcW w:w="1418" w:type="dxa"/>
            <w:shd w:val="clear" w:color="auto" w:fill="FFFFFF" w:themeFill="background1"/>
            <w:vAlign w:val="center"/>
          </w:tcPr>
          <w:p w:rsidR="00456EFE" w:rsidRDefault="00456EFE" w:rsidP="00456EFE">
            <w:pPr>
              <w:jc w:val="center"/>
              <w:rPr>
                <w:sz w:val="20"/>
                <w:szCs w:val="20"/>
              </w:rPr>
            </w:pPr>
            <w:r w:rsidRPr="008D39C8">
              <w:rPr>
                <w:rFonts w:asciiTheme="majorBidi" w:eastAsia="Calibri" w:hAnsiTheme="majorBidi" w:cstheme="majorBidi"/>
                <w:sz w:val="20"/>
                <w:szCs w:val="20"/>
              </w:rPr>
              <w:t>A</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Pr>
                <w:b/>
                <w:sz w:val="20"/>
                <w:szCs w:val="20"/>
              </w:rPr>
              <w:t>8</w:t>
            </w:r>
          </w:p>
        </w:tc>
        <w:tc>
          <w:tcPr>
            <w:tcW w:w="4955" w:type="dxa"/>
            <w:tcBorders>
              <w:left w:val="nil"/>
            </w:tcBorders>
            <w:shd w:val="clear" w:color="auto" w:fill="FFFFFF" w:themeFill="background1"/>
            <w:vAlign w:val="center"/>
          </w:tcPr>
          <w:p w:rsidR="00456EFE" w:rsidRPr="002F68AC" w:rsidRDefault="00456EFE" w:rsidP="00456EFE">
            <w:pPr>
              <w:jc w:val="both"/>
              <w:rPr>
                <w:sz w:val="20"/>
              </w:rPr>
            </w:pPr>
            <w:r w:rsidRPr="001F53F6">
              <w:rPr>
                <w:sz w:val="20"/>
              </w:rPr>
              <w:t>Demonstrates an understanding of the novel and short story traditions of the Tanzimat period.</w:t>
            </w:r>
          </w:p>
        </w:tc>
        <w:tc>
          <w:tcPr>
            <w:tcW w:w="1417" w:type="dxa"/>
            <w:tcBorders>
              <w:left w:val="nil"/>
            </w:tcBorders>
            <w:shd w:val="clear" w:color="auto" w:fill="FFFFFF" w:themeFill="background1"/>
          </w:tcPr>
          <w:p w:rsidR="00456EFE" w:rsidRPr="00DA3E93" w:rsidRDefault="00456EFE" w:rsidP="00456EFE">
            <w:pPr>
              <w:jc w:val="center"/>
            </w:pPr>
            <w:r w:rsidRPr="00AD06F2">
              <w:t>PÇ13A,PÇ14A</w:t>
            </w:r>
          </w:p>
        </w:tc>
        <w:tc>
          <w:tcPr>
            <w:tcW w:w="1417" w:type="dxa"/>
            <w:shd w:val="clear" w:color="auto" w:fill="FFFFFF" w:themeFill="background1"/>
            <w:vAlign w:val="center"/>
          </w:tcPr>
          <w:p w:rsidR="00456EFE" w:rsidRPr="00BB2530" w:rsidRDefault="00456EFE" w:rsidP="00456EFE">
            <w:pPr>
              <w:jc w:val="center"/>
            </w:pPr>
            <w:r w:rsidRPr="008D39C8">
              <w:rPr>
                <w:rFonts w:asciiTheme="majorBidi" w:eastAsia="Calibri" w:hAnsiTheme="majorBidi" w:cstheme="majorBidi"/>
                <w:sz w:val="20"/>
                <w:szCs w:val="20"/>
              </w:rPr>
              <w:t>1, 2, 5</w:t>
            </w:r>
            <w:r>
              <w:rPr>
                <w:rFonts w:asciiTheme="majorBidi" w:eastAsia="Calibri" w:hAnsiTheme="majorBidi" w:cstheme="majorBidi"/>
                <w:sz w:val="20"/>
                <w:szCs w:val="20"/>
              </w:rPr>
              <w:t>, 13</w:t>
            </w:r>
          </w:p>
        </w:tc>
        <w:tc>
          <w:tcPr>
            <w:tcW w:w="1418" w:type="dxa"/>
            <w:shd w:val="clear" w:color="auto" w:fill="FFFFFF" w:themeFill="background1"/>
            <w:vAlign w:val="center"/>
          </w:tcPr>
          <w:p w:rsidR="00456EFE" w:rsidRDefault="00456EFE" w:rsidP="00456EFE">
            <w:pPr>
              <w:jc w:val="center"/>
              <w:rPr>
                <w:sz w:val="20"/>
                <w:szCs w:val="20"/>
              </w:rPr>
            </w:pPr>
            <w:r w:rsidRPr="008D39C8">
              <w:rPr>
                <w:rFonts w:asciiTheme="majorBidi" w:eastAsia="Calibri" w:hAnsiTheme="majorBidi" w:cstheme="majorBidi"/>
                <w:sz w:val="20"/>
                <w:szCs w:val="20"/>
              </w:rPr>
              <w:t>A</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Pr>
                <w:b/>
                <w:sz w:val="20"/>
                <w:szCs w:val="20"/>
              </w:rPr>
              <w:t>9</w:t>
            </w:r>
          </w:p>
        </w:tc>
        <w:tc>
          <w:tcPr>
            <w:tcW w:w="4955" w:type="dxa"/>
            <w:tcBorders>
              <w:left w:val="nil"/>
            </w:tcBorders>
            <w:shd w:val="clear" w:color="auto" w:fill="FFFFFF" w:themeFill="background1"/>
            <w:vAlign w:val="center"/>
          </w:tcPr>
          <w:p w:rsidR="00456EFE" w:rsidRPr="002F68AC" w:rsidRDefault="00456EFE" w:rsidP="00456EFE">
            <w:pPr>
              <w:jc w:val="both"/>
              <w:rPr>
                <w:sz w:val="20"/>
              </w:rPr>
            </w:pPr>
            <w:r w:rsidRPr="001F53F6">
              <w:rPr>
                <w:sz w:val="20"/>
              </w:rPr>
              <w:t>Develops an understanding of the evolution of the short story genre during the Tanzimat period</w:t>
            </w:r>
            <w:r>
              <w:rPr>
                <w:sz w:val="20"/>
              </w:rPr>
              <w:t>.</w:t>
            </w:r>
          </w:p>
        </w:tc>
        <w:tc>
          <w:tcPr>
            <w:tcW w:w="1417" w:type="dxa"/>
            <w:tcBorders>
              <w:left w:val="nil"/>
            </w:tcBorders>
            <w:shd w:val="clear" w:color="auto" w:fill="FFFFFF" w:themeFill="background1"/>
          </w:tcPr>
          <w:p w:rsidR="00456EFE" w:rsidRPr="00DA3E93" w:rsidRDefault="00456EFE" w:rsidP="00456EFE">
            <w:pPr>
              <w:jc w:val="center"/>
            </w:pPr>
            <w:r w:rsidRPr="00BA5068">
              <w:t>PÇ13A,PÇ14A</w:t>
            </w:r>
          </w:p>
        </w:tc>
        <w:tc>
          <w:tcPr>
            <w:tcW w:w="1417" w:type="dxa"/>
            <w:shd w:val="clear" w:color="auto" w:fill="FFFFFF" w:themeFill="background1"/>
            <w:vAlign w:val="center"/>
          </w:tcPr>
          <w:p w:rsidR="00456EFE" w:rsidRPr="00BB2530" w:rsidRDefault="00456EFE" w:rsidP="00456EFE">
            <w:pPr>
              <w:jc w:val="center"/>
            </w:pPr>
            <w:r>
              <w:rPr>
                <w:rFonts w:asciiTheme="majorBidi" w:eastAsia="Calibri" w:hAnsiTheme="majorBidi" w:cstheme="majorBidi"/>
                <w:sz w:val="20"/>
                <w:szCs w:val="20"/>
              </w:rPr>
              <w:t>1, 2, 5, 13</w:t>
            </w:r>
          </w:p>
        </w:tc>
        <w:tc>
          <w:tcPr>
            <w:tcW w:w="1418" w:type="dxa"/>
            <w:shd w:val="clear" w:color="auto" w:fill="FFFFFF" w:themeFill="background1"/>
            <w:vAlign w:val="center"/>
          </w:tcPr>
          <w:p w:rsidR="00456EFE" w:rsidRDefault="00456EFE" w:rsidP="00456EFE">
            <w:pPr>
              <w:jc w:val="center"/>
              <w:rPr>
                <w:sz w:val="20"/>
                <w:szCs w:val="20"/>
              </w:rPr>
            </w:pPr>
            <w:r>
              <w:rPr>
                <w:rFonts w:asciiTheme="majorBidi" w:eastAsia="Calibri" w:hAnsiTheme="majorBidi" w:cstheme="majorBidi"/>
                <w:sz w:val="20"/>
                <w:szCs w:val="20"/>
              </w:rPr>
              <w:t>A</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Pr>
                <w:b/>
                <w:sz w:val="20"/>
                <w:szCs w:val="20"/>
              </w:rPr>
              <w:t>10</w:t>
            </w:r>
          </w:p>
        </w:tc>
        <w:tc>
          <w:tcPr>
            <w:tcW w:w="4955" w:type="dxa"/>
            <w:tcBorders>
              <w:left w:val="nil"/>
            </w:tcBorders>
            <w:shd w:val="clear" w:color="auto" w:fill="FFFFFF" w:themeFill="background1"/>
            <w:vAlign w:val="center"/>
          </w:tcPr>
          <w:p w:rsidR="00456EFE" w:rsidRPr="002F68AC" w:rsidRDefault="00456EFE" w:rsidP="00456EFE">
            <w:pPr>
              <w:jc w:val="both"/>
              <w:rPr>
                <w:sz w:val="20"/>
              </w:rPr>
            </w:pPr>
            <w:r w:rsidRPr="001F53F6">
              <w:rPr>
                <w:sz w:val="20"/>
              </w:rPr>
              <w:t>Demonstrates an understanding of the development of theatre in the Tanzimat period.</w:t>
            </w:r>
          </w:p>
        </w:tc>
        <w:tc>
          <w:tcPr>
            <w:tcW w:w="1417" w:type="dxa"/>
            <w:tcBorders>
              <w:left w:val="nil"/>
            </w:tcBorders>
            <w:shd w:val="clear" w:color="auto" w:fill="FFFFFF" w:themeFill="background1"/>
          </w:tcPr>
          <w:p w:rsidR="00456EFE" w:rsidRPr="00DA3E93" w:rsidRDefault="00456EFE" w:rsidP="00456EFE">
            <w:pPr>
              <w:jc w:val="center"/>
            </w:pPr>
            <w:r w:rsidRPr="00BA5068">
              <w:t>PÇ13A,PÇ14A</w:t>
            </w:r>
          </w:p>
        </w:tc>
        <w:tc>
          <w:tcPr>
            <w:tcW w:w="1417" w:type="dxa"/>
            <w:shd w:val="clear" w:color="auto" w:fill="FFFFFF" w:themeFill="background1"/>
            <w:vAlign w:val="center"/>
          </w:tcPr>
          <w:p w:rsidR="00456EFE" w:rsidRPr="00BB2530" w:rsidRDefault="00456EFE" w:rsidP="00456EFE">
            <w:pPr>
              <w:jc w:val="center"/>
            </w:pPr>
            <w:r>
              <w:rPr>
                <w:rFonts w:asciiTheme="majorBidi" w:eastAsia="Calibri" w:hAnsiTheme="majorBidi" w:cstheme="majorBidi"/>
                <w:sz w:val="20"/>
                <w:szCs w:val="20"/>
              </w:rPr>
              <w:t>1, 2, 5, 13</w:t>
            </w:r>
          </w:p>
        </w:tc>
        <w:tc>
          <w:tcPr>
            <w:tcW w:w="1418" w:type="dxa"/>
            <w:shd w:val="clear" w:color="auto" w:fill="FFFFFF" w:themeFill="background1"/>
            <w:vAlign w:val="center"/>
          </w:tcPr>
          <w:p w:rsidR="00456EFE" w:rsidRDefault="00456EFE" w:rsidP="00456EFE">
            <w:pPr>
              <w:jc w:val="center"/>
              <w:rPr>
                <w:sz w:val="20"/>
                <w:szCs w:val="20"/>
              </w:rPr>
            </w:pPr>
            <w:r>
              <w:rPr>
                <w:rFonts w:asciiTheme="majorBidi" w:eastAsia="Calibri" w:hAnsiTheme="majorBidi" w:cstheme="majorBidi"/>
                <w:sz w:val="20"/>
                <w:szCs w:val="20"/>
              </w:rPr>
              <w:t>A</w:t>
            </w:r>
          </w:p>
        </w:tc>
      </w:tr>
    </w:tbl>
    <w:p w:rsidR="00456EFE" w:rsidRPr="00F06474" w:rsidRDefault="00456EFE" w:rsidP="00456EFE">
      <w:pPr>
        <w:rPr>
          <w:sz w:val="16"/>
          <w:szCs w:val="16"/>
        </w:rPr>
      </w:pPr>
    </w:p>
    <w:p w:rsidR="00456EFE" w:rsidRDefault="00456EFE" w:rsidP="00456EFE">
      <w:pPr>
        <w:rPr>
          <w:sz w:val="20"/>
          <w:szCs w:val="20"/>
        </w:rPr>
      </w:pPr>
    </w:p>
    <w:p w:rsidR="00456EFE" w:rsidRPr="00E131A3" w:rsidRDefault="00456EFE" w:rsidP="00456EFE">
      <w:pPr>
        <w:rPr>
          <w:sz w:val="20"/>
          <w:szCs w:val="20"/>
        </w:rPr>
        <w:sectPr w:rsidR="00456EFE" w:rsidRPr="00E131A3" w:rsidSect="00456EFE">
          <w:footerReference w:type="default" r:id="rId26"/>
          <w:footerReference w:type="first" r:id="rId27"/>
          <w:pgSz w:w="11906" w:h="16838"/>
          <w:pgMar w:top="425" w:right="1134" w:bottom="425" w:left="1134" w:header="0" w:footer="283" w:gutter="0"/>
          <w:cols w:space="708"/>
          <w:docGrid w:linePitch="360"/>
        </w:sectPr>
      </w:pPr>
    </w:p>
    <w:tbl>
      <w:tblPr>
        <w:tblStyle w:val="TabloKlavuzu2"/>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456EFE" w:rsidRPr="00FA582C" w:rsidTr="00456EFE">
        <w:trPr>
          <w:trHeight w:val="567"/>
        </w:trPr>
        <w:tc>
          <w:tcPr>
            <w:tcW w:w="2112" w:type="dxa"/>
            <w:shd w:val="clear" w:color="auto" w:fill="FFF2CC"/>
            <w:vAlign w:val="center"/>
          </w:tcPr>
          <w:p w:rsidR="00456EFE" w:rsidRPr="00FA582C" w:rsidRDefault="00456EFE" w:rsidP="00456EFE">
            <w:pPr>
              <w:rPr>
                <w:rFonts w:eastAsia="Calibri"/>
                <w:b/>
                <w:sz w:val="20"/>
                <w:szCs w:val="20"/>
              </w:rPr>
            </w:pPr>
            <w:r w:rsidRPr="00FA582C">
              <w:rPr>
                <w:rFonts w:eastAsia="Calibri"/>
                <w:b/>
                <w:sz w:val="20"/>
                <w:szCs w:val="20"/>
              </w:rPr>
              <w:lastRenderedPageBreak/>
              <w:t>Main Textbook</w:t>
            </w:r>
          </w:p>
        </w:tc>
        <w:tc>
          <w:tcPr>
            <w:tcW w:w="7512" w:type="dxa"/>
            <w:shd w:val="clear" w:color="auto" w:fill="FFFFFF"/>
          </w:tcPr>
          <w:p w:rsidR="00456EFE" w:rsidRPr="008D39C8" w:rsidRDefault="00456EFE" w:rsidP="00456EFE">
            <w:pPr>
              <w:tabs>
                <w:tab w:val="left" w:pos="644"/>
                <w:tab w:val="num" w:pos="1440"/>
                <w:tab w:val="left" w:pos="4942"/>
              </w:tabs>
              <w:ind w:hanging="2"/>
              <w:jc w:val="both"/>
              <w:rPr>
                <w:rFonts w:asciiTheme="majorBidi" w:eastAsia="Calibri" w:hAnsiTheme="majorBidi" w:cstheme="majorBidi"/>
                <w:sz w:val="20"/>
                <w:szCs w:val="20"/>
              </w:rPr>
            </w:pPr>
            <w:r w:rsidRPr="008D39C8">
              <w:rPr>
                <w:rFonts w:asciiTheme="majorBidi" w:eastAsia="Calibri" w:hAnsiTheme="majorBidi" w:cstheme="majorBidi"/>
                <w:b/>
                <w:sz w:val="20"/>
                <w:szCs w:val="20"/>
              </w:rPr>
              <w:t>Akyüz, Kenan (Tarihsiz).</w:t>
            </w:r>
            <w:r w:rsidRPr="008D39C8">
              <w:rPr>
                <w:rFonts w:asciiTheme="majorBidi" w:eastAsia="Calibri" w:hAnsiTheme="majorBidi" w:cstheme="majorBidi"/>
                <w:sz w:val="20"/>
                <w:szCs w:val="20"/>
              </w:rPr>
              <w:t xml:space="preserve"> </w:t>
            </w:r>
            <w:r w:rsidRPr="008D39C8">
              <w:rPr>
                <w:rFonts w:asciiTheme="majorBidi" w:eastAsia="Calibri" w:hAnsiTheme="majorBidi" w:cstheme="majorBidi"/>
                <w:bCs/>
                <w:sz w:val="20"/>
                <w:szCs w:val="20"/>
              </w:rPr>
              <w:t>Modern Türk Edebiyatının Ana Çizgileri</w:t>
            </w:r>
            <w:r w:rsidRPr="008D39C8">
              <w:rPr>
                <w:rFonts w:asciiTheme="majorBidi" w:eastAsia="Calibri" w:hAnsiTheme="majorBidi" w:cstheme="majorBidi"/>
                <w:sz w:val="20"/>
                <w:szCs w:val="20"/>
              </w:rPr>
              <w:t>, İstanbul: İnkılâp.</w:t>
            </w:r>
          </w:p>
          <w:p w:rsidR="00456EFE" w:rsidRPr="008D39C8" w:rsidRDefault="00456EFE" w:rsidP="00456EFE">
            <w:pPr>
              <w:tabs>
                <w:tab w:val="left" w:pos="644"/>
                <w:tab w:val="num" w:pos="1440"/>
                <w:tab w:val="left" w:pos="4942"/>
              </w:tabs>
              <w:ind w:hanging="2"/>
              <w:jc w:val="both"/>
              <w:rPr>
                <w:rFonts w:asciiTheme="majorBidi" w:eastAsia="Calibri" w:hAnsiTheme="majorBidi" w:cstheme="majorBidi"/>
                <w:sz w:val="20"/>
                <w:szCs w:val="20"/>
              </w:rPr>
            </w:pPr>
            <w:r w:rsidRPr="008D39C8">
              <w:rPr>
                <w:rFonts w:asciiTheme="majorBidi" w:eastAsia="Calibri" w:hAnsiTheme="majorBidi" w:cstheme="majorBidi"/>
                <w:b/>
                <w:sz w:val="20"/>
                <w:szCs w:val="20"/>
              </w:rPr>
              <w:t>Bilgegil, M. Kaya (1979).</w:t>
            </w:r>
            <w:r w:rsidRPr="008D39C8">
              <w:rPr>
                <w:rFonts w:asciiTheme="majorBidi" w:eastAsia="Calibri" w:hAnsiTheme="majorBidi" w:cstheme="majorBidi"/>
                <w:bCs/>
                <w:sz w:val="20"/>
                <w:szCs w:val="20"/>
              </w:rPr>
              <w:t xml:space="preserve"> Ziya Paşa Üzerine Bir Araştırma</w:t>
            </w:r>
            <w:r w:rsidRPr="008D39C8">
              <w:rPr>
                <w:rFonts w:asciiTheme="majorBidi" w:eastAsia="Calibri" w:hAnsiTheme="majorBidi" w:cstheme="majorBidi"/>
                <w:sz w:val="20"/>
                <w:szCs w:val="20"/>
              </w:rPr>
              <w:t>, Ankara</w:t>
            </w:r>
          </w:p>
          <w:p w:rsidR="00456EFE" w:rsidRPr="008D39C8" w:rsidRDefault="00456EFE" w:rsidP="00456EFE">
            <w:pPr>
              <w:tabs>
                <w:tab w:val="left" w:pos="644"/>
                <w:tab w:val="num" w:pos="1440"/>
                <w:tab w:val="left" w:pos="4942"/>
              </w:tabs>
              <w:ind w:hanging="2"/>
              <w:jc w:val="both"/>
              <w:rPr>
                <w:rFonts w:asciiTheme="majorBidi" w:eastAsia="Calibri" w:hAnsiTheme="majorBidi" w:cstheme="majorBidi"/>
                <w:sz w:val="20"/>
                <w:szCs w:val="20"/>
              </w:rPr>
            </w:pPr>
            <w:r w:rsidRPr="008D39C8">
              <w:rPr>
                <w:rFonts w:asciiTheme="majorBidi" w:eastAsia="Calibri" w:hAnsiTheme="majorBidi" w:cstheme="majorBidi"/>
                <w:b/>
                <w:sz w:val="20"/>
                <w:szCs w:val="20"/>
              </w:rPr>
              <w:t>Kaplan, Mehmet (1948).</w:t>
            </w:r>
            <w:r w:rsidRPr="008D39C8">
              <w:rPr>
                <w:rFonts w:asciiTheme="majorBidi" w:eastAsia="Calibri" w:hAnsiTheme="majorBidi" w:cstheme="majorBidi"/>
                <w:sz w:val="20"/>
                <w:szCs w:val="20"/>
              </w:rPr>
              <w:t xml:space="preserve"> </w:t>
            </w:r>
            <w:r w:rsidRPr="008D39C8">
              <w:rPr>
                <w:rFonts w:asciiTheme="majorBidi" w:eastAsia="Calibri" w:hAnsiTheme="majorBidi" w:cstheme="majorBidi"/>
                <w:bCs/>
                <w:sz w:val="20"/>
                <w:szCs w:val="20"/>
              </w:rPr>
              <w:t>Namık Kemal Hayatı ve Eserleri</w:t>
            </w:r>
            <w:r w:rsidRPr="008D39C8">
              <w:rPr>
                <w:rFonts w:asciiTheme="majorBidi" w:eastAsia="Calibri" w:hAnsiTheme="majorBidi" w:cstheme="majorBidi"/>
                <w:sz w:val="20"/>
                <w:szCs w:val="20"/>
              </w:rPr>
              <w:t>, İstanbul: İst. Üniv. Edeb. Fak. Yay.</w:t>
            </w:r>
          </w:p>
          <w:p w:rsidR="00456EFE" w:rsidRPr="00FA582C" w:rsidRDefault="00456EFE" w:rsidP="00456EFE">
            <w:pPr>
              <w:tabs>
                <w:tab w:val="left" w:pos="644"/>
                <w:tab w:val="num" w:pos="1440"/>
                <w:tab w:val="left" w:pos="4942"/>
              </w:tabs>
              <w:ind w:left="-108"/>
              <w:jc w:val="both"/>
              <w:rPr>
                <w:rFonts w:eastAsia="Calibri"/>
                <w:color w:val="333333"/>
                <w:sz w:val="20"/>
                <w:szCs w:val="20"/>
              </w:rPr>
            </w:pPr>
            <w:r w:rsidRPr="008D39C8">
              <w:rPr>
                <w:rFonts w:asciiTheme="majorBidi" w:eastAsia="Calibri" w:hAnsiTheme="majorBidi" w:cstheme="majorBidi"/>
                <w:b/>
                <w:sz w:val="20"/>
                <w:szCs w:val="20"/>
              </w:rPr>
              <w:t>Okay, M. Orhan (1989).</w:t>
            </w:r>
            <w:r w:rsidRPr="008D39C8">
              <w:rPr>
                <w:rFonts w:asciiTheme="majorBidi" w:eastAsia="Calibri" w:hAnsiTheme="majorBidi" w:cstheme="majorBidi"/>
                <w:sz w:val="20"/>
                <w:szCs w:val="20"/>
              </w:rPr>
              <w:t xml:space="preserve"> </w:t>
            </w:r>
            <w:r w:rsidRPr="008D39C8">
              <w:rPr>
                <w:rFonts w:asciiTheme="majorBidi" w:eastAsia="Calibri" w:hAnsiTheme="majorBidi" w:cstheme="majorBidi"/>
                <w:bCs/>
                <w:sz w:val="20"/>
                <w:szCs w:val="20"/>
              </w:rPr>
              <w:t>Batı Medeniyeti Karşısında Ahmet Midhat Efendi</w:t>
            </w:r>
            <w:r w:rsidRPr="008D39C8">
              <w:rPr>
                <w:rFonts w:asciiTheme="majorBidi" w:eastAsia="Calibri" w:hAnsiTheme="majorBidi" w:cstheme="majorBidi"/>
                <w:sz w:val="20"/>
                <w:szCs w:val="20"/>
              </w:rPr>
              <w:t>, İstanbul: MEB.</w:t>
            </w:r>
          </w:p>
        </w:tc>
      </w:tr>
      <w:tr w:rsidR="00456EFE" w:rsidRPr="00FA582C" w:rsidTr="00456EFE">
        <w:trPr>
          <w:trHeight w:val="843"/>
        </w:trPr>
        <w:tc>
          <w:tcPr>
            <w:tcW w:w="2112" w:type="dxa"/>
            <w:shd w:val="clear" w:color="auto" w:fill="FFF2CC"/>
            <w:vAlign w:val="center"/>
          </w:tcPr>
          <w:p w:rsidR="00456EFE" w:rsidRPr="00FA582C" w:rsidRDefault="00456EFE" w:rsidP="00456EFE">
            <w:pPr>
              <w:rPr>
                <w:rFonts w:eastAsia="Calibri"/>
                <w:b/>
                <w:sz w:val="20"/>
                <w:szCs w:val="20"/>
              </w:rPr>
            </w:pPr>
            <w:r w:rsidRPr="00FA582C">
              <w:rPr>
                <w:rFonts w:eastAsia="Calibri"/>
                <w:b/>
                <w:sz w:val="20"/>
                <w:szCs w:val="20"/>
              </w:rPr>
              <w:t>Supporting References</w:t>
            </w:r>
          </w:p>
        </w:tc>
        <w:tc>
          <w:tcPr>
            <w:tcW w:w="7512" w:type="dxa"/>
            <w:shd w:val="clear" w:color="auto" w:fill="FFFFFF"/>
          </w:tcPr>
          <w:p w:rsidR="00456EFE" w:rsidRPr="008D39C8" w:rsidRDefault="00456EFE" w:rsidP="00456EFE">
            <w:pPr>
              <w:ind w:hanging="2"/>
              <w:rPr>
                <w:rFonts w:asciiTheme="majorBidi" w:eastAsia="Calibri" w:hAnsiTheme="majorBidi" w:cstheme="majorBidi"/>
                <w:sz w:val="20"/>
                <w:szCs w:val="20"/>
              </w:rPr>
            </w:pPr>
            <w:r w:rsidRPr="008D39C8">
              <w:rPr>
                <w:rFonts w:asciiTheme="majorBidi" w:eastAsia="Calibri" w:hAnsiTheme="majorBidi" w:cstheme="majorBidi"/>
                <w:sz w:val="20"/>
                <w:szCs w:val="20"/>
              </w:rPr>
              <w:t xml:space="preserve"> </w:t>
            </w:r>
            <w:r w:rsidRPr="008D39C8">
              <w:rPr>
                <w:rFonts w:asciiTheme="majorBidi" w:eastAsia="Calibri" w:hAnsiTheme="majorBidi" w:cstheme="majorBidi"/>
                <w:b/>
                <w:sz w:val="20"/>
                <w:szCs w:val="20"/>
              </w:rPr>
              <w:t>Tanpınar, Ahmet Hamdi (1956).</w:t>
            </w:r>
            <w:r w:rsidRPr="008D39C8">
              <w:rPr>
                <w:rFonts w:asciiTheme="majorBidi" w:eastAsia="Calibri" w:hAnsiTheme="majorBidi" w:cstheme="majorBidi"/>
                <w:sz w:val="20"/>
                <w:szCs w:val="20"/>
              </w:rPr>
              <w:t xml:space="preserve"> </w:t>
            </w:r>
            <w:r w:rsidRPr="008D39C8">
              <w:rPr>
                <w:rFonts w:asciiTheme="majorBidi" w:eastAsia="Calibri" w:hAnsiTheme="majorBidi" w:cstheme="majorBidi"/>
                <w:bCs/>
                <w:sz w:val="20"/>
                <w:szCs w:val="20"/>
              </w:rPr>
              <w:t>XIX. Asır Türk Edebiyatı Tarihi</w:t>
            </w:r>
            <w:r w:rsidRPr="008D39C8">
              <w:rPr>
                <w:rFonts w:asciiTheme="majorBidi" w:eastAsia="Calibri" w:hAnsiTheme="majorBidi" w:cstheme="majorBidi"/>
                <w:sz w:val="20"/>
                <w:szCs w:val="20"/>
              </w:rPr>
              <w:t>, İstanbul: İst. Ünv. Edeb. Fak Yay.</w:t>
            </w:r>
          </w:p>
          <w:p w:rsidR="00456EFE" w:rsidRPr="008D39C8" w:rsidRDefault="00456EFE" w:rsidP="00456EFE">
            <w:pPr>
              <w:ind w:hanging="2"/>
              <w:rPr>
                <w:rFonts w:asciiTheme="majorBidi" w:eastAsia="Calibri" w:hAnsiTheme="majorBidi" w:cstheme="majorBidi"/>
                <w:sz w:val="20"/>
                <w:szCs w:val="20"/>
              </w:rPr>
            </w:pPr>
            <w:r w:rsidRPr="008D39C8">
              <w:rPr>
                <w:rFonts w:asciiTheme="majorBidi" w:eastAsia="Calibri" w:hAnsiTheme="majorBidi" w:cstheme="majorBidi"/>
                <w:b/>
                <w:sz w:val="20"/>
                <w:szCs w:val="20"/>
              </w:rPr>
              <w:t>Tuncer, Hüseyin (1996).</w:t>
            </w:r>
            <w:r w:rsidRPr="008D39C8">
              <w:rPr>
                <w:rFonts w:asciiTheme="majorBidi" w:eastAsia="Calibri" w:hAnsiTheme="majorBidi" w:cstheme="majorBidi"/>
                <w:sz w:val="20"/>
                <w:szCs w:val="20"/>
              </w:rPr>
              <w:t xml:space="preserve"> </w:t>
            </w:r>
            <w:r w:rsidRPr="008D39C8">
              <w:rPr>
                <w:rFonts w:asciiTheme="majorBidi" w:eastAsia="Calibri" w:hAnsiTheme="majorBidi" w:cstheme="majorBidi"/>
                <w:bCs/>
                <w:sz w:val="20"/>
                <w:szCs w:val="20"/>
              </w:rPr>
              <w:t xml:space="preserve">Arayışlar Devri Türk Edebiyatı </w:t>
            </w:r>
            <w:proofErr w:type="gramStart"/>
            <w:r w:rsidRPr="008D39C8">
              <w:rPr>
                <w:rFonts w:asciiTheme="majorBidi" w:eastAsia="Calibri" w:hAnsiTheme="majorBidi" w:cstheme="majorBidi"/>
                <w:bCs/>
                <w:sz w:val="20"/>
                <w:szCs w:val="20"/>
              </w:rPr>
              <w:t>I</w:t>
            </w:r>
            <w:r w:rsidRPr="008D39C8">
              <w:rPr>
                <w:rFonts w:asciiTheme="majorBidi" w:eastAsia="Calibri" w:hAnsiTheme="majorBidi" w:cstheme="majorBidi"/>
                <w:sz w:val="20"/>
                <w:szCs w:val="20"/>
              </w:rPr>
              <w:t>(</w:t>
            </w:r>
            <w:proofErr w:type="gramEnd"/>
            <w:r w:rsidRPr="008D39C8">
              <w:rPr>
                <w:rFonts w:asciiTheme="majorBidi" w:eastAsia="Calibri" w:hAnsiTheme="majorBidi" w:cstheme="majorBidi"/>
                <w:sz w:val="20"/>
                <w:szCs w:val="20"/>
              </w:rPr>
              <w:t>Tanzimat Edebiyatı), İzmir: Akademi.</w:t>
            </w:r>
          </w:p>
          <w:p w:rsidR="00456EFE" w:rsidRPr="00FA582C" w:rsidRDefault="00456EFE" w:rsidP="00456EFE">
            <w:pPr>
              <w:jc w:val="both"/>
              <w:rPr>
                <w:rFonts w:eastAsia="Calibri"/>
                <w:sz w:val="20"/>
                <w:szCs w:val="20"/>
              </w:rPr>
            </w:pPr>
            <w:r w:rsidRPr="008D39C8">
              <w:rPr>
                <w:rFonts w:asciiTheme="majorBidi" w:eastAsia="Calibri" w:hAnsiTheme="majorBidi" w:cstheme="majorBidi"/>
                <w:b/>
                <w:sz w:val="20"/>
                <w:szCs w:val="20"/>
              </w:rPr>
              <w:t>Ziyad Ebuzziya (1997).</w:t>
            </w:r>
            <w:r w:rsidRPr="008D39C8">
              <w:rPr>
                <w:rFonts w:asciiTheme="majorBidi" w:eastAsia="Calibri" w:hAnsiTheme="majorBidi" w:cstheme="majorBidi"/>
                <w:sz w:val="20"/>
                <w:szCs w:val="20"/>
              </w:rPr>
              <w:t xml:space="preserve"> </w:t>
            </w:r>
            <w:r w:rsidRPr="008D39C8">
              <w:rPr>
                <w:rFonts w:asciiTheme="majorBidi" w:eastAsia="Calibri" w:hAnsiTheme="majorBidi" w:cstheme="majorBidi"/>
                <w:bCs/>
                <w:sz w:val="20"/>
                <w:szCs w:val="20"/>
              </w:rPr>
              <w:t>Şinasi</w:t>
            </w:r>
            <w:r w:rsidRPr="008D39C8">
              <w:rPr>
                <w:rFonts w:asciiTheme="majorBidi" w:eastAsia="Calibri" w:hAnsiTheme="majorBidi" w:cstheme="majorBidi"/>
                <w:sz w:val="20"/>
                <w:szCs w:val="20"/>
              </w:rPr>
              <w:t>, Yayına Haz: Hüseyin Çelik, İstanbul: İletişim.</w:t>
            </w:r>
          </w:p>
        </w:tc>
      </w:tr>
      <w:tr w:rsidR="00456EFE" w:rsidRPr="00FA582C" w:rsidTr="00456EFE">
        <w:trPr>
          <w:trHeight w:val="567"/>
        </w:trPr>
        <w:tc>
          <w:tcPr>
            <w:tcW w:w="2112" w:type="dxa"/>
            <w:shd w:val="clear" w:color="auto" w:fill="FFF2CC"/>
            <w:vAlign w:val="center"/>
          </w:tcPr>
          <w:p w:rsidR="00456EFE" w:rsidRPr="00FA582C" w:rsidRDefault="00456EFE" w:rsidP="00456EFE">
            <w:pPr>
              <w:rPr>
                <w:rFonts w:eastAsia="Calibri"/>
                <w:b/>
                <w:sz w:val="20"/>
                <w:szCs w:val="20"/>
              </w:rPr>
            </w:pPr>
            <w:r w:rsidRPr="00FA582C">
              <w:rPr>
                <w:rFonts w:eastAsia="Calibri"/>
                <w:b/>
                <w:sz w:val="20"/>
                <w:szCs w:val="20"/>
              </w:rPr>
              <w:t>Necessary Course Material</w:t>
            </w:r>
          </w:p>
        </w:tc>
        <w:tc>
          <w:tcPr>
            <w:tcW w:w="7512" w:type="dxa"/>
            <w:shd w:val="clear" w:color="auto" w:fill="FFFFFF"/>
          </w:tcPr>
          <w:p w:rsidR="00456EFE" w:rsidRPr="00FA582C" w:rsidRDefault="00456EFE" w:rsidP="00456EFE">
            <w:pPr>
              <w:jc w:val="both"/>
              <w:rPr>
                <w:rFonts w:eastAsia="Calibri"/>
                <w:sz w:val="20"/>
                <w:szCs w:val="20"/>
              </w:rPr>
            </w:pPr>
            <w:r w:rsidRPr="00FA582C">
              <w:rPr>
                <w:rFonts w:eastAsia="Calibri"/>
                <w:sz w:val="20"/>
                <w:szCs w:val="20"/>
              </w:rPr>
              <w:t>Dictionaries, histories, anthologies.</w:t>
            </w:r>
          </w:p>
        </w:tc>
      </w:tr>
    </w:tbl>
    <w:p w:rsidR="00456EFE" w:rsidRDefault="00456EFE" w:rsidP="00456EFE">
      <w:pPr>
        <w:rPr>
          <w:sz w:val="14"/>
          <w:szCs w:val="14"/>
        </w:rPr>
      </w:pPr>
    </w:p>
    <w:p w:rsidR="00456EFE" w:rsidRPr="00E131A3" w:rsidRDefault="00456EFE" w:rsidP="00456EFE">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456EFE" w:rsidRPr="00E131A3" w:rsidTr="00456EFE">
        <w:trPr>
          <w:trHeight w:val="312"/>
        </w:trPr>
        <w:tc>
          <w:tcPr>
            <w:tcW w:w="9624" w:type="dxa"/>
            <w:gridSpan w:val="2"/>
            <w:shd w:val="clear" w:color="auto" w:fill="FFF2CC"/>
            <w:vAlign w:val="center"/>
          </w:tcPr>
          <w:p w:rsidR="00456EFE" w:rsidRPr="00E131A3" w:rsidRDefault="00456EFE" w:rsidP="00456EFE">
            <w:pPr>
              <w:jc w:val="center"/>
              <w:rPr>
                <w:b/>
                <w:sz w:val="20"/>
                <w:szCs w:val="20"/>
              </w:rPr>
            </w:pPr>
            <w:r>
              <w:rPr>
                <w:b/>
                <w:sz w:val="20"/>
                <w:szCs w:val="20"/>
              </w:rPr>
              <w:t>Course Schedule</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w:t>
            </w:r>
          </w:p>
        </w:tc>
        <w:tc>
          <w:tcPr>
            <w:tcW w:w="8957" w:type="dxa"/>
            <w:tcBorders>
              <w:left w:val="nil"/>
            </w:tcBorders>
            <w:shd w:val="clear" w:color="auto" w:fill="FFFFFF" w:themeFill="background1"/>
          </w:tcPr>
          <w:p w:rsidR="00456EFE" w:rsidRPr="00E131A3" w:rsidRDefault="00456EFE" w:rsidP="00456EFE">
            <w:pPr>
              <w:rPr>
                <w:sz w:val="20"/>
                <w:szCs w:val="20"/>
              </w:rPr>
            </w:pPr>
            <w:r w:rsidRPr="00FA582C">
              <w:rPr>
                <w:rFonts w:eastAsia="Calibri"/>
                <w:sz w:val="20"/>
                <w:szCs w:val="20"/>
              </w:rPr>
              <w:t>Namık Kemal’s literary personality, Namık Kemal’s novels, Namık Kemal’s theatres</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2</w:t>
            </w:r>
          </w:p>
        </w:tc>
        <w:tc>
          <w:tcPr>
            <w:tcW w:w="8957" w:type="dxa"/>
            <w:tcBorders>
              <w:left w:val="nil"/>
            </w:tcBorders>
            <w:shd w:val="clear" w:color="auto" w:fill="FFFFFF" w:themeFill="background1"/>
          </w:tcPr>
          <w:p w:rsidR="00456EFE" w:rsidRPr="00223D9A" w:rsidRDefault="00456EFE" w:rsidP="00456EFE">
            <w:pPr>
              <w:pStyle w:val="Default"/>
              <w:jc w:val="both"/>
              <w:rPr>
                <w:sz w:val="20"/>
                <w:szCs w:val="20"/>
              </w:rPr>
            </w:pPr>
            <w:r w:rsidRPr="00FA582C">
              <w:rPr>
                <w:rFonts w:eastAsia="Calibri"/>
                <w:sz w:val="20"/>
                <w:szCs w:val="20"/>
                <w:lang w:val="en-US"/>
              </w:rPr>
              <w:t xml:space="preserve">Ekrem’s literary personality, Ekrem’s theorianist  </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3</w:t>
            </w:r>
          </w:p>
        </w:tc>
        <w:tc>
          <w:tcPr>
            <w:tcW w:w="8957" w:type="dxa"/>
            <w:tcBorders>
              <w:left w:val="nil"/>
            </w:tcBorders>
            <w:shd w:val="clear" w:color="auto" w:fill="FFFFFF" w:themeFill="background1"/>
          </w:tcPr>
          <w:p w:rsidR="00456EFE" w:rsidRPr="00223D9A" w:rsidRDefault="00456EFE" w:rsidP="00456EFE">
            <w:pPr>
              <w:pStyle w:val="Default"/>
              <w:jc w:val="both"/>
              <w:rPr>
                <w:sz w:val="20"/>
                <w:szCs w:val="20"/>
              </w:rPr>
            </w:pPr>
            <w:r w:rsidRPr="00FA582C">
              <w:rPr>
                <w:rFonts w:eastAsia="Calibri"/>
                <w:sz w:val="20"/>
                <w:szCs w:val="20"/>
                <w:lang w:val="en-US"/>
              </w:rPr>
              <w:t>Ekrem’s poetries, Ekrem’s novel, story and theatre studies</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4</w:t>
            </w:r>
          </w:p>
        </w:tc>
        <w:tc>
          <w:tcPr>
            <w:tcW w:w="8957" w:type="dxa"/>
            <w:tcBorders>
              <w:left w:val="nil"/>
            </w:tcBorders>
            <w:shd w:val="clear" w:color="auto" w:fill="FFFFFF" w:themeFill="background1"/>
          </w:tcPr>
          <w:p w:rsidR="00456EFE" w:rsidRPr="00223D9A" w:rsidRDefault="00456EFE" w:rsidP="00456EFE">
            <w:pPr>
              <w:pStyle w:val="Default"/>
              <w:rPr>
                <w:sz w:val="20"/>
                <w:szCs w:val="20"/>
              </w:rPr>
            </w:pPr>
            <w:r w:rsidRPr="00FA582C">
              <w:rPr>
                <w:rFonts w:eastAsia="Calibri"/>
                <w:sz w:val="20"/>
                <w:szCs w:val="20"/>
                <w:lang w:val="en-US"/>
              </w:rPr>
              <w:t>Flight between Naci and Ekrem and also its background</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5</w:t>
            </w:r>
          </w:p>
        </w:tc>
        <w:tc>
          <w:tcPr>
            <w:tcW w:w="8957" w:type="dxa"/>
            <w:tcBorders>
              <w:left w:val="nil"/>
            </w:tcBorders>
            <w:shd w:val="clear" w:color="auto" w:fill="FFFFFF" w:themeFill="background1"/>
          </w:tcPr>
          <w:p w:rsidR="00456EFE" w:rsidRPr="00223D9A" w:rsidRDefault="00456EFE" w:rsidP="00456EFE">
            <w:pPr>
              <w:pStyle w:val="Default"/>
              <w:rPr>
                <w:sz w:val="20"/>
                <w:szCs w:val="20"/>
              </w:rPr>
            </w:pPr>
            <w:r w:rsidRPr="00FA582C">
              <w:rPr>
                <w:rFonts w:eastAsia="Calibri"/>
                <w:sz w:val="20"/>
                <w:szCs w:val="20"/>
                <w:lang w:val="en-US"/>
              </w:rPr>
              <w:t>Hamid’s literary personality, Hamid’s poetry</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6</w:t>
            </w:r>
          </w:p>
        </w:tc>
        <w:tc>
          <w:tcPr>
            <w:tcW w:w="8957" w:type="dxa"/>
            <w:tcBorders>
              <w:left w:val="nil"/>
            </w:tcBorders>
            <w:shd w:val="clear" w:color="auto" w:fill="FFFFFF" w:themeFill="background1"/>
          </w:tcPr>
          <w:p w:rsidR="00456EFE" w:rsidRPr="00223D9A" w:rsidRDefault="00456EFE" w:rsidP="00456EFE">
            <w:pPr>
              <w:pStyle w:val="Default"/>
              <w:rPr>
                <w:sz w:val="20"/>
                <w:szCs w:val="20"/>
              </w:rPr>
            </w:pPr>
            <w:r w:rsidRPr="00FA582C">
              <w:rPr>
                <w:rFonts w:eastAsia="Calibri"/>
                <w:sz w:val="20"/>
                <w:szCs w:val="20"/>
                <w:lang w:val="en-US"/>
              </w:rPr>
              <w:t xml:space="preserve">Hamid’s theatre works </w:t>
            </w:r>
            <w:r w:rsidRPr="00FA582C">
              <w:rPr>
                <w:rFonts w:eastAsia="Calibri"/>
                <w:sz w:val="20"/>
                <w:szCs w:val="20"/>
              </w:rPr>
              <w:t xml:space="preserve"> </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7</w:t>
            </w:r>
          </w:p>
        </w:tc>
        <w:tc>
          <w:tcPr>
            <w:tcW w:w="8957" w:type="dxa"/>
            <w:tcBorders>
              <w:left w:val="nil"/>
            </w:tcBorders>
            <w:shd w:val="clear" w:color="auto" w:fill="FFFFFF" w:themeFill="background1"/>
          </w:tcPr>
          <w:p w:rsidR="00456EFE" w:rsidRPr="00E131A3" w:rsidRDefault="00456EFE" w:rsidP="00456EFE">
            <w:pPr>
              <w:rPr>
                <w:sz w:val="20"/>
                <w:szCs w:val="20"/>
              </w:rPr>
            </w:pPr>
            <w:r w:rsidRPr="00FA582C">
              <w:rPr>
                <w:rFonts w:eastAsia="Calibri"/>
                <w:sz w:val="20"/>
                <w:szCs w:val="20"/>
              </w:rPr>
              <w:t>Hamid’s philasophy</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456EFE" w:rsidRPr="00E131A3" w:rsidRDefault="00456EFE" w:rsidP="00456EFE">
            <w:pPr>
              <w:jc w:val="center"/>
              <w:rPr>
                <w:b/>
                <w:sz w:val="20"/>
                <w:szCs w:val="20"/>
              </w:rPr>
            </w:pPr>
            <w:r>
              <w:rPr>
                <w:b/>
                <w:sz w:val="20"/>
                <w:szCs w:val="20"/>
              </w:rPr>
              <w:t>8</w:t>
            </w:r>
          </w:p>
        </w:tc>
        <w:tc>
          <w:tcPr>
            <w:tcW w:w="8957" w:type="dxa"/>
            <w:tcBorders>
              <w:left w:val="nil"/>
            </w:tcBorders>
            <w:shd w:val="clear" w:color="auto" w:fill="D9D9D9" w:themeFill="background1" w:themeFillShade="D9"/>
            <w:vAlign w:val="center"/>
          </w:tcPr>
          <w:p w:rsidR="00456EFE" w:rsidRPr="00E131A3" w:rsidRDefault="00456EFE" w:rsidP="00456EFE">
            <w:pPr>
              <w:rPr>
                <w:sz w:val="20"/>
                <w:szCs w:val="20"/>
              </w:rPr>
            </w:pPr>
            <w:r>
              <w:rPr>
                <w:sz w:val="20"/>
                <w:szCs w:val="20"/>
              </w:rPr>
              <w:t>Mid-Term Exam</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Pr>
                <w:b/>
                <w:sz w:val="20"/>
                <w:szCs w:val="20"/>
              </w:rPr>
              <w:t>9</w:t>
            </w:r>
          </w:p>
        </w:tc>
        <w:tc>
          <w:tcPr>
            <w:tcW w:w="8957" w:type="dxa"/>
            <w:tcBorders>
              <w:left w:val="nil"/>
            </w:tcBorders>
            <w:shd w:val="clear" w:color="auto" w:fill="FFFFFF" w:themeFill="background1"/>
          </w:tcPr>
          <w:p w:rsidR="00456EFE" w:rsidRPr="00E131A3" w:rsidRDefault="00456EFE" w:rsidP="00456EFE">
            <w:pPr>
              <w:rPr>
                <w:sz w:val="20"/>
                <w:szCs w:val="20"/>
              </w:rPr>
            </w:pPr>
            <w:r w:rsidRPr="00FA582C">
              <w:rPr>
                <w:rFonts w:eastAsia="Calibri"/>
                <w:sz w:val="20"/>
                <w:szCs w:val="20"/>
              </w:rPr>
              <w:t>Namık Kemal’s literary personality, Namık Kemal’s novels, Namık Kemal’s theatres</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10</w:t>
            </w:r>
          </w:p>
        </w:tc>
        <w:tc>
          <w:tcPr>
            <w:tcW w:w="8957" w:type="dxa"/>
            <w:tcBorders>
              <w:left w:val="nil"/>
            </w:tcBorders>
            <w:shd w:val="clear" w:color="auto" w:fill="FFFFFF" w:themeFill="background1"/>
          </w:tcPr>
          <w:p w:rsidR="00456EFE" w:rsidRDefault="00456EFE" w:rsidP="00456EFE">
            <w:pPr>
              <w:rPr>
                <w:sz w:val="20"/>
                <w:szCs w:val="20"/>
              </w:rPr>
            </w:pPr>
            <w:r w:rsidRPr="00FA582C">
              <w:rPr>
                <w:rFonts w:eastAsia="Calibri"/>
                <w:sz w:val="20"/>
                <w:szCs w:val="20"/>
              </w:rPr>
              <w:t xml:space="preserve">Ekrem’s literary personality, Ekrem’s theorianist  </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11</w:t>
            </w:r>
          </w:p>
        </w:tc>
        <w:tc>
          <w:tcPr>
            <w:tcW w:w="8957" w:type="dxa"/>
            <w:tcBorders>
              <w:left w:val="nil"/>
            </w:tcBorders>
            <w:shd w:val="clear" w:color="auto" w:fill="FFFFFF" w:themeFill="background1"/>
          </w:tcPr>
          <w:p w:rsidR="00456EFE" w:rsidRPr="00E131A3" w:rsidRDefault="00456EFE" w:rsidP="00456EFE">
            <w:pPr>
              <w:rPr>
                <w:sz w:val="20"/>
                <w:szCs w:val="20"/>
              </w:rPr>
            </w:pPr>
            <w:r w:rsidRPr="00FA582C">
              <w:rPr>
                <w:rFonts w:eastAsia="Calibri"/>
                <w:sz w:val="20"/>
                <w:szCs w:val="20"/>
              </w:rPr>
              <w:t>Ekrem’s poetries, Ekrem’s novel, story and theatre studies</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12</w:t>
            </w:r>
          </w:p>
        </w:tc>
        <w:tc>
          <w:tcPr>
            <w:tcW w:w="8957" w:type="dxa"/>
            <w:tcBorders>
              <w:left w:val="nil"/>
            </w:tcBorders>
            <w:shd w:val="clear" w:color="auto" w:fill="FFFFFF" w:themeFill="background1"/>
          </w:tcPr>
          <w:p w:rsidR="00456EFE" w:rsidRPr="00E131A3" w:rsidRDefault="00456EFE" w:rsidP="00456EFE">
            <w:pPr>
              <w:rPr>
                <w:sz w:val="20"/>
                <w:szCs w:val="20"/>
              </w:rPr>
            </w:pPr>
            <w:r w:rsidRPr="00FA582C">
              <w:rPr>
                <w:rFonts w:eastAsia="Calibri"/>
                <w:sz w:val="20"/>
                <w:szCs w:val="20"/>
              </w:rPr>
              <w:t>Flight between Naci and Ekrem and also its background</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13</w:t>
            </w:r>
          </w:p>
        </w:tc>
        <w:tc>
          <w:tcPr>
            <w:tcW w:w="8957" w:type="dxa"/>
            <w:tcBorders>
              <w:left w:val="nil"/>
            </w:tcBorders>
            <w:shd w:val="clear" w:color="auto" w:fill="FFFFFF" w:themeFill="background1"/>
          </w:tcPr>
          <w:p w:rsidR="00456EFE" w:rsidRPr="00E131A3" w:rsidRDefault="00456EFE" w:rsidP="00456EFE">
            <w:pPr>
              <w:rPr>
                <w:sz w:val="20"/>
                <w:szCs w:val="20"/>
              </w:rPr>
            </w:pPr>
            <w:r w:rsidRPr="00FA582C">
              <w:rPr>
                <w:rFonts w:eastAsia="Calibri"/>
                <w:sz w:val="20"/>
                <w:szCs w:val="20"/>
              </w:rPr>
              <w:t>Hamid’s literary personality, Hamid’s poetry</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14</w:t>
            </w:r>
          </w:p>
        </w:tc>
        <w:tc>
          <w:tcPr>
            <w:tcW w:w="8957" w:type="dxa"/>
            <w:tcBorders>
              <w:left w:val="nil"/>
            </w:tcBorders>
            <w:shd w:val="clear" w:color="auto" w:fill="FFFFFF" w:themeFill="background1"/>
          </w:tcPr>
          <w:p w:rsidR="00456EFE" w:rsidRPr="00E131A3" w:rsidRDefault="00456EFE" w:rsidP="00456EFE">
            <w:pPr>
              <w:rPr>
                <w:sz w:val="20"/>
                <w:szCs w:val="20"/>
              </w:rPr>
            </w:pPr>
            <w:r w:rsidRPr="00FA582C">
              <w:rPr>
                <w:rFonts w:eastAsia="Calibri"/>
                <w:sz w:val="20"/>
                <w:szCs w:val="20"/>
              </w:rPr>
              <w:t xml:space="preserve">Hamid’s theatre works  </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Pr>
                <w:b/>
                <w:sz w:val="20"/>
                <w:szCs w:val="20"/>
              </w:rPr>
              <w:t>15</w:t>
            </w:r>
          </w:p>
        </w:tc>
        <w:tc>
          <w:tcPr>
            <w:tcW w:w="8957" w:type="dxa"/>
            <w:tcBorders>
              <w:left w:val="nil"/>
            </w:tcBorders>
            <w:shd w:val="clear" w:color="auto" w:fill="FFFFFF" w:themeFill="background1"/>
          </w:tcPr>
          <w:p w:rsidR="00456EFE" w:rsidRPr="00E131A3" w:rsidRDefault="00456EFE" w:rsidP="00456EFE">
            <w:pPr>
              <w:rPr>
                <w:sz w:val="20"/>
                <w:szCs w:val="20"/>
              </w:rPr>
            </w:pPr>
            <w:r w:rsidRPr="00FA582C">
              <w:rPr>
                <w:rFonts w:eastAsia="Calibri"/>
                <w:sz w:val="20"/>
                <w:szCs w:val="20"/>
              </w:rPr>
              <w:t>Hamid’s philasophy</w:t>
            </w:r>
          </w:p>
        </w:tc>
      </w:tr>
      <w:tr w:rsidR="00456EFE" w:rsidRPr="00E131A3" w:rsidTr="00456EFE">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456EFE" w:rsidRPr="00E131A3" w:rsidRDefault="00456EFE" w:rsidP="00456EFE">
            <w:pPr>
              <w:jc w:val="center"/>
              <w:rPr>
                <w:b/>
                <w:sz w:val="20"/>
                <w:szCs w:val="20"/>
              </w:rPr>
            </w:pPr>
            <w:r w:rsidRPr="00E131A3">
              <w:rPr>
                <w:b/>
                <w:sz w:val="20"/>
                <w:szCs w:val="20"/>
              </w:rPr>
              <w:t>1</w:t>
            </w:r>
            <w:r>
              <w:rPr>
                <w:b/>
                <w:sz w:val="20"/>
                <w:szCs w:val="20"/>
              </w:rPr>
              <w:t>6</w:t>
            </w:r>
            <w:r w:rsidRPr="00E131A3">
              <w:rPr>
                <w:b/>
                <w:sz w:val="20"/>
                <w:szCs w:val="20"/>
              </w:rPr>
              <w:t>,1</w:t>
            </w:r>
            <w:r>
              <w:rPr>
                <w:b/>
                <w:sz w:val="20"/>
                <w:szCs w:val="20"/>
              </w:rPr>
              <w:t>7</w:t>
            </w:r>
          </w:p>
        </w:tc>
        <w:tc>
          <w:tcPr>
            <w:tcW w:w="8957" w:type="dxa"/>
            <w:tcBorders>
              <w:left w:val="nil"/>
            </w:tcBorders>
            <w:shd w:val="clear" w:color="auto" w:fill="D9D9D9" w:themeFill="background1" w:themeFillShade="D9"/>
            <w:vAlign w:val="center"/>
          </w:tcPr>
          <w:p w:rsidR="00456EFE" w:rsidRPr="00E131A3" w:rsidRDefault="00456EFE" w:rsidP="00456EFE">
            <w:pPr>
              <w:rPr>
                <w:sz w:val="20"/>
                <w:szCs w:val="20"/>
              </w:rPr>
            </w:pPr>
            <w:r>
              <w:rPr>
                <w:sz w:val="20"/>
                <w:szCs w:val="20"/>
              </w:rPr>
              <w:t>Final Exam</w:t>
            </w:r>
          </w:p>
        </w:tc>
      </w:tr>
    </w:tbl>
    <w:p w:rsidR="00456EFE" w:rsidRPr="00E131A3" w:rsidRDefault="00456EFE" w:rsidP="00456EFE">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456EFE" w:rsidRPr="00E131A3" w:rsidTr="00456EFE">
        <w:trPr>
          <w:trHeight w:val="312"/>
        </w:trPr>
        <w:tc>
          <w:tcPr>
            <w:tcW w:w="9624" w:type="dxa"/>
            <w:gridSpan w:val="4"/>
            <w:shd w:val="clear" w:color="auto" w:fill="FFF2CC"/>
            <w:vAlign w:val="center"/>
          </w:tcPr>
          <w:p w:rsidR="00456EFE" w:rsidRPr="00E131A3" w:rsidRDefault="00456EFE" w:rsidP="00456EFE">
            <w:pPr>
              <w:jc w:val="center"/>
              <w:rPr>
                <w:b/>
                <w:sz w:val="20"/>
                <w:szCs w:val="20"/>
              </w:rPr>
            </w:pPr>
            <w:r>
              <w:rPr>
                <w:b/>
                <w:sz w:val="20"/>
                <w:szCs w:val="20"/>
              </w:rPr>
              <w:t>Calculation of Course</w:t>
            </w:r>
            <w:r w:rsidRPr="00E131A3">
              <w:rPr>
                <w:b/>
                <w:sz w:val="20"/>
                <w:szCs w:val="20"/>
              </w:rPr>
              <w:t xml:space="preserve"> </w:t>
            </w:r>
            <w:r>
              <w:rPr>
                <w:b/>
                <w:sz w:val="20"/>
                <w:szCs w:val="20"/>
              </w:rPr>
              <w:t>Workload</w:t>
            </w:r>
          </w:p>
        </w:tc>
      </w:tr>
      <w:tr w:rsidR="00456EFE" w:rsidRPr="00E131A3" w:rsidTr="00456EFE">
        <w:trPr>
          <w:trHeight w:val="312"/>
        </w:trPr>
        <w:tc>
          <w:tcPr>
            <w:tcW w:w="5797" w:type="dxa"/>
            <w:shd w:val="clear" w:color="auto" w:fill="FFF2CC"/>
            <w:vAlign w:val="center"/>
          </w:tcPr>
          <w:p w:rsidR="00456EFE" w:rsidRPr="00E131A3" w:rsidRDefault="00456EFE" w:rsidP="00456EFE">
            <w:pPr>
              <w:jc w:val="center"/>
              <w:rPr>
                <w:b/>
                <w:sz w:val="20"/>
                <w:szCs w:val="20"/>
              </w:rPr>
            </w:pPr>
            <w:r>
              <w:rPr>
                <w:b/>
                <w:sz w:val="20"/>
                <w:szCs w:val="20"/>
              </w:rPr>
              <w:t>Activities</w:t>
            </w:r>
          </w:p>
        </w:tc>
        <w:tc>
          <w:tcPr>
            <w:tcW w:w="1275" w:type="dxa"/>
            <w:shd w:val="clear" w:color="auto" w:fill="FFF2CC"/>
            <w:vAlign w:val="center"/>
          </w:tcPr>
          <w:p w:rsidR="00456EFE" w:rsidRPr="00E131A3" w:rsidRDefault="00456EFE" w:rsidP="00456EFE">
            <w:pPr>
              <w:jc w:val="center"/>
              <w:rPr>
                <w:b/>
                <w:sz w:val="20"/>
                <w:szCs w:val="20"/>
              </w:rPr>
            </w:pPr>
            <w:r>
              <w:rPr>
                <w:b/>
                <w:sz w:val="20"/>
                <w:szCs w:val="20"/>
              </w:rPr>
              <w:t>Number</w:t>
            </w:r>
          </w:p>
        </w:tc>
        <w:tc>
          <w:tcPr>
            <w:tcW w:w="1276" w:type="dxa"/>
            <w:shd w:val="clear" w:color="auto" w:fill="FFF2CC"/>
            <w:vAlign w:val="center"/>
          </w:tcPr>
          <w:p w:rsidR="00456EFE" w:rsidRPr="00E131A3" w:rsidRDefault="00456EFE" w:rsidP="00456EFE">
            <w:pPr>
              <w:jc w:val="center"/>
              <w:rPr>
                <w:b/>
                <w:sz w:val="20"/>
                <w:szCs w:val="20"/>
              </w:rPr>
            </w:pPr>
            <w:r>
              <w:rPr>
                <w:b/>
                <w:sz w:val="20"/>
                <w:szCs w:val="20"/>
              </w:rPr>
              <w:t>Time</w:t>
            </w:r>
            <w:r w:rsidRPr="00E131A3">
              <w:rPr>
                <w:b/>
                <w:sz w:val="20"/>
                <w:szCs w:val="20"/>
              </w:rPr>
              <w:t xml:space="preserve"> (</w:t>
            </w:r>
            <w:r>
              <w:rPr>
                <w:b/>
                <w:sz w:val="20"/>
                <w:szCs w:val="20"/>
              </w:rPr>
              <w:t>Hour</w:t>
            </w:r>
            <w:r w:rsidRPr="00E131A3">
              <w:rPr>
                <w:b/>
                <w:sz w:val="20"/>
                <w:szCs w:val="20"/>
              </w:rPr>
              <w:t>)</w:t>
            </w:r>
          </w:p>
        </w:tc>
        <w:tc>
          <w:tcPr>
            <w:tcW w:w="1276" w:type="dxa"/>
            <w:shd w:val="clear" w:color="auto" w:fill="FFF2CC"/>
            <w:vAlign w:val="center"/>
          </w:tcPr>
          <w:p w:rsidR="00456EFE" w:rsidRPr="00E131A3" w:rsidRDefault="00456EFE" w:rsidP="00456EFE">
            <w:pPr>
              <w:jc w:val="center"/>
              <w:rPr>
                <w:b/>
                <w:sz w:val="20"/>
                <w:szCs w:val="20"/>
              </w:rPr>
            </w:pPr>
            <w:r>
              <w:rPr>
                <w:b/>
                <w:sz w:val="20"/>
                <w:szCs w:val="20"/>
              </w:rPr>
              <w:t>Total Workload</w:t>
            </w:r>
            <w:r w:rsidRPr="00E131A3">
              <w:rPr>
                <w:b/>
                <w:sz w:val="20"/>
                <w:szCs w:val="20"/>
              </w:rPr>
              <w:t xml:space="preserve"> (</w:t>
            </w:r>
            <w:r>
              <w:rPr>
                <w:b/>
                <w:sz w:val="20"/>
                <w:szCs w:val="20"/>
              </w:rPr>
              <w:t>Hour</w:t>
            </w:r>
            <w:r w:rsidRPr="00E131A3">
              <w:rPr>
                <w:b/>
                <w:sz w:val="20"/>
                <w:szCs w:val="20"/>
              </w:rPr>
              <w:t>)</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Course Time</w:t>
            </w:r>
            <w:r w:rsidRPr="00E131A3">
              <w:rPr>
                <w:sz w:val="20"/>
                <w:szCs w:val="20"/>
              </w:rPr>
              <w:t xml:space="preserve"> (</w:t>
            </w:r>
            <w:r>
              <w:rPr>
                <w:sz w:val="20"/>
                <w:szCs w:val="20"/>
              </w:rPr>
              <w:t>number of course hours per week</w:t>
            </w:r>
            <w:r w:rsidRPr="00E131A3">
              <w:rPr>
                <w:sz w:val="20"/>
                <w:szCs w:val="20"/>
              </w:rPr>
              <w:t>)</w:t>
            </w:r>
          </w:p>
        </w:tc>
        <w:tc>
          <w:tcPr>
            <w:tcW w:w="1275"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2</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Classroom Studying Time</w:t>
            </w:r>
            <w:r w:rsidRPr="00E131A3">
              <w:rPr>
                <w:sz w:val="20"/>
                <w:szCs w:val="20"/>
              </w:rPr>
              <w:t xml:space="preserve"> (</w:t>
            </w:r>
            <w:r>
              <w:rPr>
                <w:sz w:val="20"/>
                <w:szCs w:val="20"/>
              </w:rPr>
              <w:t>review</w:t>
            </w:r>
            <w:r w:rsidRPr="00E131A3">
              <w:rPr>
                <w:sz w:val="20"/>
                <w:szCs w:val="20"/>
              </w:rPr>
              <w:t xml:space="preserve">, </w:t>
            </w:r>
            <w:r>
              <w:rPr>
                <w:sz w:val="20"/>
                <w:szCs w:val="20"/>
              </w:rPr>
              <w:t>reinforcing</w:t>
            </w:r>
            <w:r w:rsidRPr="00E131A3">
              <w:rPr>
                <w:sz w:val="20"/>
                <w:szCs w:val="20"/>
              </w:rPr>
              <w:t xml:space="preserve">, </w:t>
            </w:r>
            <w:r>
              <w:rPr>
                <w:sz w:val="20"/>
                <w:szCs w:val="20"/>
              </w:rPr>
              <w:t>prestudy</w:t>
            </w:r>
            <w:r w:rsidRPr="00E131A3">
              <w:rPr>
                <w:sz w:val="20"/>
                <w:szCs w:val="20"/>
              </w:rPr>
              <w:t>,….)</w:t>
            </w:r>
          </w:p>
        </w:tc>
        <w:tc>
          <w:tcPr>
            <w:tcW w:w="1275"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4</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Homework</w:t>
            </w:r>
          </w:p>
        </w:tc>
        <w:tc>
          <w:tcPr>
            <w:tcW w:w="1275" w:type="dxa"/>
            <w:shd w:val="clear" w:color="auto" w:fill="FFFFFF" w:themeFill="background1"/>
            <w:vAlign w:val="center"/>
          </w:tcPr>
          <w:p w:rsidR="00456EFE" w:rsidRPr="00BA47A8" w:rsidRDefault="00456EFE" w:rsidP="00456EFE">
            <w:pPr>
              <w:jc w:val="center"/>
              <w:rPr>
                <w:sz w:val="20"/>
                <w:szCs w:val="20"/>
              </w:rPr>
            </w:pPr>
          </w:p>
        </w:tc>
        <w:tc>
          <w:tcPr>
            <w:tcW w:w="1276" w:type="dxa"/>
            <w:shd w:val="clear" w:color="auto" w:fill="FFFFFF" w:themeFill="background1"/>
            <w:vAlign w:val="center"/>
          </w:tcPr>
          <w:p w:rsidR="00456EFE" w:rsidRPr="00BA47A8" w:rsidRDefault="00456EFE" w:rsidP="00456EFE">
            <w:pPr>
              <w:jc w:val="center"/>
              <w:rPr>
                <w:sz w:val="20"/>
                <w:szCs w:val="20"/>
              </w:rPr>
            </w:pPr>
          </w:p>
        </w:tc>
        <w:tc>
          <w:tcPr>
            <w:tcW w:w="1276" w:type="dxa"/>
            <w:shd w:val="clear" w:color="auto" w:fill="FFFFFF" w:themeFill="background1"/>
            <w:vAlign w:val="center"/>
          </w:tcPr>
          <w:p w:rsidR="00456EFE" w:rsidRPr="00BA47A8"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Quiz</w:t>
            </w:r>
            <w:r w:rsidRPr="00E131A3">
              <w:rPr>
                <w:sz w:val="20"/>
                <w:szCs w:val="20"/>
              </w:rPr>
              <w:t xml:space="preserve"> </w:t>
            </w:r>
            <w:r>
              <w:rPr>
                <w:sz w:val="20"/>
                <w:szCs w:val="20"/>
              </w:rPr>
              <w:t>Exam</w:t>
            </w:r>
          </w:p>
        </w:tc>
        <w:tc>
          <w:tcPr>
            <w:tcW w:w="1275"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5</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5</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Studying for Quiz Exam</w:t>
            </w:r>
          </w:p>
        </w:tc>
        <w:tc>
          <w:tcPr>
            <w:tcW w:w="1275"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5</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5</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Oral exam</w:t>
            </w:r>
            <w:r w:rsidRPr="00E131A3">
              <w:rPr>
                <w:sz w:val="20"/>
                <w:szCs w:val="20"/>
              </w:rPr>
              <w:t xml:space="preserve"> </w:t>
            </w: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 xml:space="preserve">Studying for Oral Exam </w:t>
            </w: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sidRPr="00E131A3">
              <w:rPr>
                <w:sz w:val="20"/>
                <w:szCs w:val="20"/>
              </w:rPr>
              <w:t>R</w:t>
            </w:r>
            <w:r>
              <w:rPr>
                <w:sz w:val="20"/>
                <w:szCs w:val="20"/>
              </w:rPr>
              <w:t>e</w:t>
            </w:r>
            <w:r w:rsidRPr="00E131A3">
              <w:rPr>
                <w:sz w:val="20"/>
                <w:szCs w:val="20"/>
              </w:rPr>
              <w:t>por</w:t>
            </w:r>
            <w:r>
              <w:rPr>
                <w:sz w:val="20"/>
                <w:szCs w:val="20"/>
              </w:rPr>
              <w:t>t</w:t>
            </w:r>
            <w:r w:rsidRPr="00E131A3">
              <w:rPr>
                <w:sz w:val="20"/>
                <w:szCs w:val="20"/>
              </w:rPr>
              <w:t xml:space="preserve"> (</w:t>
            </w:r>
            <w:r>
              <w:rPr>
                <w:sz w:val="20"/>
                <w:szCs w:val="20"/>
              </w:rPr>
              <w:t>Preparation and presentation time included</w:t>
            </w:r>
            <w:r w:rsidRPr="00E131A3">
              <w:rPr>
                <w:sz w:val="20"/>
                <w:szCs w:val="20"/>
              </w:rPr>
              <w:t>)</w:t>
            </w: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sidRPr="00E131A3">
              <w:rPr>
                <w:sz w:val="20"/>
                <w:szCs w:val="20"/>
              </w:rPr>
              <w:t>Proje</w:t>
            </w:r>
            <w:r>
              <w:rPr>
                <w:sz w:val="20"/>
                <w:szCs w:val="20"/>
              </w:rPr>
              <w:t>ct</w:t>
            </w:r>
            <w:r w:rsidRPr="00E131A3">
              <w:rPr>
                <w:sz w:val="20"/>
                <w:szCs w:val="20"/>
              </w:rPr>
              <w:t xml:space="preserve"> (</w:t>
            </w:r>
            <w:r>
              <w:rPr>
                <w:sz w:val="20"/>
                <w:szCs w:val="20"/>
              </w:rPr>
              <w:t>Preparation and presentation time included</w:t>
            </w:r>
            <w:r w:rsidRPr="00E131A3">
              <w:rPr>
                <w:sz w:val="20"/>
                <w:szCs w:val="20"/>
              </w:rPr>
              <w:t>)</w:t>
            </w: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Presentation</w:t>
            </w:r>
            <w:r w:rsidRPr="00E131A3">
              <w:rPr>
                <w:sz w:val="20"/>
                <w:szCs w:val="20"/>
              </w:rPr>
              <w:t xml:space="preserve"> (</w:t>
            </w:r>
            <w:r>
              <w:rPr>
                <w:sz w:val="20"/>
                <w:szCs w:val="20"/>
              </w:rPr>
              <w:t>Preparation time included</w:t>
            </w:r>
            <w:r w:rsidRPr="00E131A3">
              <w:rPr>
                <w:sz w:val="20"/>
                <w:szCs w:val="20"/>
              </w:rPr>
              <w:t>)</w:t>
            </w: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Mid-Term Exam</w:t>
            </w:r>
          </w:p>
        </w:tc>
        <w:tc>
          <w:tcPr>
            <w:tcW w:w="1275"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2</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Studying for Mid-Term Exam</w:t>
            </w:r>
          </w:p>
        </w:tc>
        <w:tc>
          <w:tcPr>
            <w:tcW w:w="1275"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20</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20</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Final Exam</w:t>
            </w:r>
          </w:p>
        </w:tc>
        <w:tc>
          <w:tcPr>
            <w:tcW w:w="1275"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2</w:t>
            </w:r>
          </w:p>
        </w:tc>
      </w:tr>
      <w:tr w:rsidR="00456EFE" w:rsidRPr="00E131A3" w:rsidTr="00456EFE">
        <w:trPr>
          <w:trHeight w:val="312"/>
        </w:trPr>
        <w:tc>
          <w:tcPr>
            <w:tcW w:w="5797" w:type="dxa"/>
            <w:tcBorders>
              <w:bottom w:val="single" w:sz="12" w:space="0" w:color="auto"/>
            </w:tcBorders>
            <w:shd w:val="clear" w:color="auto" w:fill="FFFFFF" w:themeFill="background1"/>
            <w:vAlign w:val="center"/>
          </w:tcPr>
          <w:p w:rsidR="00456EFE" w:rsidRPr="00E131A3" w:rsidRDefault="00456EFE" w:rsidP="00456EFE">
            <w:pPr>
              <w:rPr>
                <w:sz w:val="20"/>
                <w:szCs w:val="20"/>
              </w:rPr>
            </w:pPr>
            <w:r>
              <w:rPr>
                <w:sz w:val="20"/>
                <w:szCs w:val="20"/>
              </w:rPr>
              <w:t>Studying for Final Exam</w:t>
            </w:r>
          </w:p>
        </w:tc>
        <w:tc>
          <w:tcPr>
            <w:tcW w:w="1275"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20</w:t>
            </w:r>
          </w:p>
        </w:tc>
        <w:tc>
          <w:tcPr>
            <w:tcW w:w="1276" w:type="dxa"/>
            <w:shd w:val="clear" w:color="auto" w:fill="FFFFFF" w:themeFill="background1"/>
            <w:vAlign w:val="center"/>
          </w:tcPr>
          <w:p w:rsidR="00456EFE" w:rsidRPr="00BA47A8" w:rsidRDefault="00456EFE" w:rsidP="00456EFE">
            <w:pPr>
              <w:jc w:val="center"/>
              <w:rPr>
                <w:sz w:val="20"/>
                <w:szCs w:val="20"/>
              </w:rPr>
            </w:pPr>
            <w:r w:rsidRPr="00FA582C">
              <w:rPr>
                <w:rFonts w:eastAsia="Calibri"/>
                <w:sz w:val="20"/>
                <w:szCs w:val="20"/>
              </w:rPr>
              <w:t>20</w:t>
            </w:r>
          </w:p>
        </w:tc>
      </w:tr>
      <w:tr w:rsidR="00456EFE" w:rsidRPr="00E131A3" w:rsidTr="00456EFE">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456EFE" w:rsidRPr="00E131A3" w:rsidRDefault="00456EFE" w:rsidP="00456EFE">
            <w:pPr>
              <w:jc w:val="right"/>
              <w:rPr>
                <w:sz w:val="20"/>
                <w:szCs w:val="20"/>
              </w:rPr>
            </w:pPr>
          </w:p>
        </w:tc>
        <w:tc>
          <w:tcPr>
            <w:tcW w:w="2551" w:type="dxa"/>
            <w:gridSpan w:val="2"/>
            <w:tcBorders>
              <w:left w:val="single" w:sz="12" w:space="0" w:color="auto"/>
            </w:tcBorders>
            <w:shd w:val="clear" w:color="auto" w:fill="FFFFFF" w:themeFill="background1"/>
            <w:vAlign w:val="center"/>
          </w:tcPr>
          <w:p w:rsidR="00456EFE" w:rsidRPr="00E131A3" w:rsidRDefault="00456EFE" w:rsidP="00456EFE">
            <w:pPr>
              <w:jc w:val="right"/>
              <w:rPr>
                <w:sz w:val="20"/>
                <w:szCs w:val="20"/>
              </w:rPr>
            </w:pPr>
            <w:r w:rsidRPr="00FA582C">
              <w:rPr>
                <w:rFonts w:eastAsia="Calibri"/>
                <w:b/>
                <w:sz w:val="20"/>
                <w:szCs w:val="20"/>
              </w:rPr>
              <w:t>Total workload</w:t>
            </w:r>
          </w:p>
        </w:tc>
        <w:tc>
          <w:tcPr>
            <w:tcW w:w="1276" w:type="dxa"/>
            <w:shd w:val="clear" w:color="auto" w:fill="FFFFFF" w:themeFill="background1"/>
            <w:vAlign w:val="center"/>
          </w:tcPr>
          <w:p w:rsidR="00456EFE" w:rsidRPr="00124B45" w:rsidRDefault="00456EFE" w:rsidP="00456EFE">
            <w:pPr>
              <w:jc w:val="center"/>
              <w:rPr>
                <w:b/>
                <w:sz w:val="20"/>
                <w:szCs w:val="20"/>
              </w:rPr>
            </w:pPr>
            <w:r w:rsidRPr="00FA582C">
              <w:rPr>
                <w:rFonts w:eastAsia="Calibri"/>
                <w:b/>
                <w:sz w:val="20"/>
                <w:szCs w:val="20"/>
              </w:rPr>
              <w:t>60</w:t>
            </w:r>
          </w:p>
        </w:tc>
      </w:tr>
      <w:tr w:rsidR="00456EFE" w:rsidRPr="00E131A3" w:rsidTr="00456EFE">
        <w:trPr>
          <w:trHeight w:val="347"/>
        </w:trPr>
        <w:tc>
          <w:tcPr>
            <w:tcW w:w="5797" w:type="dxa"/>
            <w:tcBorders>
              <w:top w:val="nil"/>
              <w:left w:val="nil"/>
              <w:bottom w:val="nil"/>
              <w:right w:val="single" w:sz="12" w:space="0" w:color="auto"/>
            </w:tcBorders>
            <w:shd w:val="clear" w:color="auto" w:fill="FFFFFF" w:themeFill="background1"/>
            <w:vAlign w:val="center"/>
          </w:tcPr>
          <w:p w:rsidR="00456EFE" w:rsidRPr="00E131A3" w:rsidRDefault="00456EFE" w:rsidP="00456EFE">
            <w:pPr>
              <w:jc w:val="right"/>
              <w:rPr>
                <w:sz w:val="20"/>
                <w:szCs w:val="20"/>
              </w:rPr>
            </w:pPr>
          </w:p>
        </w:tc>
        <w:tc>
          <w:tcPr>
            <w:tcW w:w="2551" w:type="dxa"/>
            <w:gridSpan w:val="2"/>
            <w:tcBorders>
              <w:left w:val="single" w:sz="12" w:space="0" w:color="auto"/>
            </w:tcBorders>
            <w:shd w:val="clear" w:color="auto" w:fill="FFFFFF" w:themeFill="background1"/>
            <w:vAlign w:val="center"/>
          </w:tcPr>
          <w:p w:rsidR="00456EFE" w:rsidRPr="00E131A3" w:rsidRDefault="00456EFE" w:rsidP="00456EFE">
            <w:pPr>
              <w:jc w:val="right"/>
              <w:rPr>
                <w:sz w:val="20"/>
                <w:szCs w:val="20"/>
              </w:rPr>
            </w:pPr>
            <w:r w:rsidRPr="00FA582C">
              <w:rPr>
                <w:rFonts w:eastAsia="Calibri"/>
                <w:b/>
                <w:sz w:val="20"/>
                <w:szCs w:val="20"/>
              </w:rPr>
              <w:t>Total workload / 30</w:t>
            </w:r>
          </w:p>
        </w:tc>
        <w:tc>
          <w:tcPr>
            <w:tcW w:w="1276" w:type="dxa"/>
            <w:shd w:val="clear" w:color="auto" w:fill="FFFFFF" w:themeFill="background1"/>
            <w:vAlign w:val="center"/>
          </w:tcPr>
          <w:p w:rsidR="00456EFE" w:rsidRPr="00124B45" w:rsidRDefault="00456EFE" w:rsidP="00456EFE">
            <w:pPr>
              <w:jc w:val="center"/>
              <w:rPr>
                <w:b/>
                <w:sz w:val="20"/>
                <w:szCs w:val="20"/>
              </w:rPr>
            </w:pPr>
            <w:r w:rsidRPr="00FA582C">
              <w:rPr>
                <w:rFonts w:eastAsia="Calibri"/>
                <w:b/>
                <w:sz w:val="20"/>
                <w:szCs w:val="20"/>
              </w:rPr>
              <w:t>2</w:t>
            </w:r>
          </w:p>
        </w:tc>
      </w:tr>
      <w:tr w:rsidR="00456EFE" w:rsidRPr="00E131A3" w:rsidTr="00456EFE">
        <w:trPr>
          <w:trHeight w:val="312"/>
        </w:trPr>
        <w:tc>
          <w:tcPr>
            <w:tcW w:w="5797" w:type="dxa"/>
            <w:tcBorders>
              <w:top w:val="nil"/>
              <w:left w:val="nil"/>
              <w:bottom w:val="nil"/>
              <w:right w:val="single" w:sz="12" w:space="0" w:color="auto"/>
            </w:tcBorders>
            <w:vAlign w:val="center"/>
          </w:tcPr>
          <w:p w:rsidR="00456EFE" w:rsidRPr="00E131A3" w:rsidRDefault="00456EFE" w:rsidP="00456EFE">
            <w:pPr>
              <w:jc w:val="right"/>
              <w:rPr>
                <w:sz w:val="20"/>
                <w:szCs w:val="20"/>
              </w:rPr>
            </w:pPr>
          </w:p>
        </w:tc>
        <w:tc>
          <w:tcPr>
            <w:tcW w:w="2551" w:type="dxa"/>
            <w:gridSpan w:val="2"/>
            <w:tcBorders>
              <w:left w:val="single" w:sz="12" w:space="0" w:color="auto"/>
            </w:tcBorders>
            <w:vAlign w:val="center"/>
          </w:tcPr>
          <w:p w:rsidR="00456EFE" w:rsidRPr="00E131A3" w:rsidRDefault="00456EFE" w:rsidP="00456EFE">
            <w:pPr>
              <w:jc w:val="right"/>
              <w:rPr>
                <w:sz w:val="20"/>
                <w:szCs w:val="20"/>
              </w:rPr>
            </w:pPr>
            <w:r w:rsidRPr="00FA582C">
              <w:rPr>
                <w:rFonts w:eastAsia="Calibri"/>
                <w:b/>
                <w:sz w:val="20"/>
                <w:szCs w:val="20"/>
              </w:rPr>
              <w:t>Course ECTS Credit</w:t>
            </w:r>
          </w:p>
        </w:tc>
        <w:tc>
          <w:tcPr>
            <w:tcW w:w="1276" w:type="dxa"/>
            <w:vAlign w:val="center"/>
          </w:tcPr>
          <w:p w:rsidR="00456EFE" w:rsidRPr="00124B45" w:rsidRDefault="00456EFE" w:rsidP="00456EFE">
            <w:pPr>
              <w:jc w:val="center"/>
              <w:rPr>
                <w:b/>
                <w:sz w:val="20"/>
                <w:szCs w:val="20"/>
              </w:rPr>
            </w:pPr>
            <w:r w:rsidRPr="00FA582C">
              <w:rPr>
                <w:rFonts w:eastAsia="Calibri"/>
                <w:b/>
                <w:sz w:val="20"/>
                <w:szCs w:val="20"/>
              </w:rPr>
              <w:t>2</w:t>
            </w:r>
          </w:p>
        </w:tc>
      </w:tr>
    </w:tbl>
    <w:p w:rsidR="00456EFE" w:rsidRPr="00E131A3" w:rsidRDefault="00456EFE" w:rsidP="00456EFE">
      <w:pPr>
        <w:sectPr w:rsidR="00456EFE" w:rsidRPr="00E131A3" w:rsidSect="00456EFE">
          <w:headerReference w:type="even" r:id="rId28"/>
          <w:headerReference w:type="default" r:id="rId29"/>
          <w:footerReference w:type="default" r:id="rId30"/>
          <w:headerReference w:type="first" r:id="rId31"/>
          <w:pgSz w:w="11906" w:h="16838"/>
          <w:pgMar w:top="709" w:right="1134" w:bottom="425" w:left="1134" w:header="0" w:footer="283" w:gutter="0"/>
          <w:cols w:space="708"/>
          <w:titlePg/>
          <w:docGrid w:linePitch="360"/>
        </w:sect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456EFE" w:rsidRPr="00E131A3" w:rsidTr="00456EFE">
        <w:trPr>
          <w:trHeight w:val="312"/>
        </w:trPr>
        <w:tc>
          <w:tcPr>
            <w:tcW w:w="9624" w:type="dxa"/>
            <w:gridSpan w:val="2"/>
            <w:shd w:val="clear" w:color="auto" w:fill="FFF2CC"/>
            <w:vAlign w:val="center"/>
          </w:tcPr>
          <w:p w:rsidR="00456EFE" w:rsidRPr="00E131A3" w:rsidRDefault="00456EFE" w:rsidP="00456EFE">
            <w:pPr>
              <w:jc w:val="center"/>
              <w:rPr>
                <w:b/>
                <w:sz w:val="20"/>
                <w:szCs w:val="20"/>
              </w:rPr>
            </w:pPr>
            <w:r>
              <w:rPr>
                <w:b/>
                <w:sz w:val="20"/>
                <w:szCs w:val="20"/>
              </w:rPr>
              <w:lastRenderedPageBreak/>
              <w:t>Evaluation</w:t>
            </w:r>
          </w:p>
        </w:tc>
      </w:tr>
      <w:tr w:rsidR="00456EFE" w:rsidRPr="00E131A3" w:rsidTr="00456EFE">
        <w:trPr>
          <w:trHeight w:val="369"/>
        </w:trPr>
        <w:tc>
          <w:tcPr>
            <w:tcW w:w="5797" w:type="dxa"/>
            <w:vAlign w:val="center"/>
          </w:tcPr>
          <w:p w:rsidR="00456EFE" w:rsidRPr="00E131A3" w:rsidRDefault="00456EFE" w:rsidP="00456EFE">
            <w:pPr>
              <w:rPr>
                <w:b/>
                <w:sz w:val="20"/>
                <w:szCs w:val="20"/>
              </w:rPr>
            </w:pPr>
            <w:r>
              <w:rPr>
                <w:b/>
                <w:sz w:val="20"/>
                <w:szCs w:val="20"/>
              </w:rPr>
              <w:t>Activity Type</w:t>
            </w:r>
          </w:p>
        </w:tc>
        <w:tc>
          <w:tcPr>
            <w:tcW w:w="3827" w:type="dxa"/>
            <w:vAlign w:val="center"/>
          </w:tcPr>
          <w:p w:rsidR="00456EFE" w:rsidRPr="00E131A3" w:rsidRDefault="00456EFE" w:rsidP="00456EFE">
            <w:pPr>
              <w:jc w:val="center"/>
              <w:rPr>
                <w:b/>
                <w:sz w:val="20"/>
                <w:szCs w:val="20"/>
              </w:rPr>
            </w:pPr>
            <w:r w:rsidRPr="00E131A3">
              <w:rPr>
                <w:b/>
                <w:sz w:val="20"/>
                <w:szCs w:val="20"/>
              </w:rPr>
              <w:t>%</w:t>
            </w:r>
          </w:p>
        </w:tc>
      </w:tr>
      <w:tr w:rsidR="00456EFE" w:rsidRPr="00E131A3" w:rsidTr="00456EFE">
        <w:trPr>
          <w:trHeight w:val="369"/>
        </w:trPr>
        <w:sdt>
          <w:sdtPr>
            <w:rPr>
              <w:sz w:val="20"/>
              <w:szCs w:val="20"/>
            </w:rPr>
            <w:id w:val="-1353487991"/>
            <w:placeholder>
              <w:docPart w:val="45CC7D45BFA3464FB0A802060AFD3540"/>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456EFE" w:rsidRPr="00E131A3" w:rsidRDefault="00456EFE" w:rsidP="00456EFE">
                <w:pPr>
                  <w:ind w:left="303"/>
                  <w:rPr>
                    <w:sz w:val="20"/>
                    <w:szCs w:val="20"/>
                  </w:rPr>
                </w:pPr>
                <w:r>
                  <w:rPr>
                    <w:sz w:val="20"/>
                    <w:szCs w:val="20"/>
                  </w:rPr>
                  <w:t>Mid-term</w:t>
                </w:r>
              </w:p>
            </w:tc>
          </w:sdtContent>
        </w:sdt>
        <w:tc>
          <w:tcPr>
            <w:tcW w:w="3827" w:type="dxa"/>
            <w:vAlign w:val="center"/>
          </w:tcPr>
          <w:p w:rsidR="00456EFE" w:rsidRPr="00BA47A8" w:rsidRDefault="00456EFE" w:rsidP="00456EFE">
            <w:pPr>
              <w:jc w:val="center"/>
              <w:rPr>
                <w:sz w:val="20"/>
                <w:szCs w:val="20"/>
              </w:rPr>
            </w:pPr>
            <w:r>
              <w:rPr>
                <w:sz w:val="20"/>
                <w:szCs w:val="20"/>
              </w:rPr>
              <w:t>35</w:t>
            </w:r>
          </w:p>
        </w:tc>
      </w:tr>
      <w:tr w:rsidR="00456EFE" w:rsidRPr="00E131A3" w:rsidTr="00456EFE">
        <w:trPr>
          <w:trHeight w:val="369"/>
        </w:trPr>
        <w:sdt>
          <w:sdtPr>
            <w:rPr>
              <w:sz w:val="20"/>
              <w:szCs w:val="20"/>
            </w:rPr>
            <w:id w:val="140700142"/>
            <w:placeholder>
              <w:docPart w:val="95CBB17DF25349D898D7FB99F7CBA01D"/>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456EFE" w:rsidRPr="00E131A3" w:rsidRDefault="00456EFE" w:rsidP="00456EFE">
                <w:pPr>
                  <w:ind w:left="306"/>
                  <w:rPr>
                    <w:sz w:val="20"/>
                    <w:szCs w:val="20"/>
                  </w:rPr>
                </w:pPr>
                <w:r>
                  <w:rPr>
                    <w:sz w:val="20"/>
                    <w:szCs w:val="20"/>
                  </w:rPr>
                  <w:t>Quiz</w:t>
                </w:r>
              </w:p>
            </w:tc>
          </w:sdtContent>
        </w:sdt>
        <w:tc>
          <w:tcPr>
            <w:tcW w:w="3827" w:type="dxa"/>
            <w:vAlign w:val="center"/>
          </w:tcPr>
          <w:p w:rsidR="00456EFE" w:rsidRPr="00BA47A8" w:rsidRDefault="00456EFE" w:rsidP="00456EFE">
            <w:pPr>
              <w:jc w:val="center"/>
              <w:rPr>
                <w:sz w:val="20"/>
                <w:szCs w:val="20"/>
              </w:rPr>
            </w:pPr>
            <w:r>
              <w:rPr>
                <w:sz w:val="20"/>
                <w:szCs w:val="20"/>
              </w:rPr>
              <w:t>10</w:t>
            </w:r>
          </w:p>
        </w:tc>
      </w:tr>
      <w:tr w:rsidR="00456EFE" w:rsidRPr="00E131A3" w:rsidTr="00456EFE">
        <w:trPr>
          <w:trHeight w:val="369"/>
        </w:trPr>
        <w:sdt>
          <w:sdtPr>
            <w:rPr>
              <w:sz w:val="20"/>
              <w:szCs w:val="20"/>
            </w:rPr>
            <w:id w:val="-1428185897"/>
            <w:placeholder>
              <w:docPart w:val="BB241ED63F524F19A8F095FEFB39284C"/>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456EFE" w:rsidRPr="00E131A3" w:rsidRDefault="00456EFE" w:rsidP="00456EFE">
                <w:pPr>
                  <w:ind w:left="306"/>
                  <w:rPr>
                    <w:sz w:val="20"/>
                    <w:szCs w:val="20"/>
                  </w:rPr>
                </w:pPr>
                <w:r>
                  <w:rPr>
                    <w:sz w:val="20"/>
                    <w:szCs w:val="20"/>
                  </w:rPr>
                  <w:t>Homework</w:t>
                </w:r>
              </w:p>
            </w:tc>
          </w:sdtContent>
        </w:sdt>
        <w:tc>
          <w:tcPr>
            <w:tcW w:w="3827" w:type="dxa"/>
            <w:vAlign w:val="center"/>
          </w:tcPr>
          <w:p w:rsidR="00456EFE" w:rsidRPr="00BA47A8" w:rsidRDefault="00456EFE" w:rsidP="00456EFE">
            <w:pPr>
              <w:jc w:val="center"/>
              <w:rPr>
                <w:sz w:val="20"/>
                <w:szCs w:val="20"/>
              </w:rPr>
            </w:pPr>
          </w:p>
        </w:tc>
      </w:tr>
      <w:tr w:rsidR="00456EFE" w:rsidRPr="00E131A3" w:rsidTr="00456EFE">
        <w:trPr>
          <w:trHeight w:val="369"/>
        </w:trPr>
        <w:tc>
          <w:tcPr>
            <w:tcW w:w="5797" w:type="dxa"/>
            <w:vAlign w:val="center"/>
          </w:tcPr>
          <w:p w:rsidR="00456EFE" w:rsidRPr="00E131A3" w:rsidRDefault="00456EFE" w:rsidP="00456EFE">
            <w:pPr>
              <w:rPr>
                <w:b/>
                <w:sz w:val="20"/>
                <w:szCs w:val="20"/>
              </w:rPr>
            </w:pPr>
            <w:r>
              <w:rPr>
                <w:b/>
                <w:sz w:val="20"/>
                <w:szCs w:val="20"/>
              </w:rPr>
              <w:t>Final Exam</w:t>
            </w:r>
          </w:p>
        </w:tc>
        <w:tc>
          <w:tcPr>
            <w:tcW w:w="3827" w:type="dxa"/>
            <w:vAlign w:val="center"/>
          </w:tcPr>
          <w:p w:rsidR="00456EFE" w:rsidRPr="00BA47A8" w:rsidRDefault="00456EFE" w:rsidP="00456EFE">
            <w:pPr>
              <w:jc w:val="center"/>
              <w:rPr>
                <w:sz w:val="20"/>
                <w:szCs w:val="20"/>
              </w:rPr>
            </w:pPr>
            <w:r>
              <w:rPr>
                <w:sz w:val="20"/>
                <w:szCs w:val="20"/>
              </w:rPr>
              <w:t>55</w:t>
            </w:r>
          </w:p>
        </w:tc>
      </w:tr>
      <w:tr w:rsidR="00456EFE" w:rsidRPr="00E131A3" w:rsidTr="00456EFE">
        <w:trPr>
          <w:trHeight w:val="369"/>
        </w:trPr>
        <w:tc>
          <w:tcPr>
            <w:tcW w:w="5797" w:type="dxa"/>
            <w:vAlign w:val="center"/>
          </w:tcPr>
          <w:p w:rsidR="00456EFE" w:rsidRPr="00E131A3" w:rsidRDefault="00456EFE" w:rsidP="00456EFE">
            <w:pPr>
              <w:jc w:val="right"/>
              <w:rPr>
                <w:b/>
                <w:sz w:val="20"/>
                <w:szCs w:val="20"/>
              </w:rPr>
            </w:pPr>
            <w:r w:rsidRPr="00E131A3">
              <w:rPr>
                <w:b/>
                <w:sz w:val="20"/>
                <w:szCs w:val="20"/>
              </w:rPr>
              <w:t>To</w:t>
            </w:r>
            <w:r>
              <w:rPr>
                <w:b/>
                <w:sz w:val="20"/>
                <w:szCs w:val="20"/>
              </w:rPr>
              <w:t>tal</w:t>
            </w:r>
          </w:p>
        </w:tc>
        <w:tc>
          <w:tcPr>
            <w:tcW w:w="3827" w:type="dxa"/>
            <w:vAlign w:val="center"/>
          </w:tcPr>
          <w:p w:rsidR="00456EFE" w:rsidRPr="00BA47A8" w:rsidRDefault="00456EFE" w:rsidP="00456EFE">
            <w:pPr>
              <w:jc w:val="center"/>
              <w:rPr>
                <w:sz w:val="20"/>
                <w:szCs w:val="20"/>
              </w:rPr>
            </w:pPr>
            <w:r>
              <w:rPr>
                <w:sz w:val="20"/>
                <w:szCs w:val="20"/>
              </w:rPr>
              <w:t>100</w:t>
            </w:r>
          </w:p>
        </w:tc>
      </w:tr>
    </w:tbl>
    <w:p w:rsidR="00456EFE" w:rsidRPr="00E131A3" w:rsidRDefault="00456EFE" w:rsidP="00456EFE">
      <w:pPr>
        <w:rPr>
          <w:sz w:val="10"/>
          <w:szCs w:val="10"/>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456EFE" w:rsidRPr="002D3BA3" w:rsidTr="00456EFE">
        <w:trPr>
          <w:trHeight w:val="587"/>
          <w:jc w:val="center"/>
        </w:trPr>
        <w:tc>
          <w:tcPr>
            <w:tcW w:w="10333" w:type="dxa"/>
            <w:gridSpan w:val="4"/>
            <w:shd w:val="clear" w:color="auto" w:fill="FFF2CC"/>
            <w:vAlign w:val="center"/>
          </w:tcPr>
          <w:p w:rsidR="00456EFE" w:rsidRPr="002D3BA3" w:rsidRDefault="00456EFE" w:rsidP="00456EFE">
            <w:pPr>
              <w:jc w:val="center"/>
              <w:rPr>
                <w:b/>
                <w:sz w:val="20"/>
                <w:szCs w:val="20"/>
              </w:rPr>
            </w:pPr>
            <w:r w:rsidRPr="00CB09C1">
              <w:rPr>
                <w:b/>
                <w:bCs/>
                <w:color w:val="000000"/>
                <w:sz w:val="20"/>
                <w:szCs w:val="20"/>
              </w:rPr>
              <w:t>THE RELATIONSHIP BETWEEN THE COURSE LEARNING OUTCOMES (</w:t>
            </w:r>
            <w:r>
              <w:rPr>
                <w:b/>
                <w:bCs/>
                <w:color w:val="000000"/>
                <w:sz w:val="20"/>
                <w:szCs w:val="20"/>
              </w:rPr>
              <w:t>CLOS</w:t>
            </w:r>
            <w:r w:rsidRPr="00CB09C1">
              <w:rPr>
                <w:b/>
                <w:bCs/>
                <w:color w:val="000000"/>
                <w:sz w:val="20"/>
                <w:szCs w:val="20"/>
              </w:rPr>
              <w:t>) AND THE PROGRAM OUTCOMES (</w:t>
            </w:r>
            <w:r>
              <w:rPr>
                <w:b/>
                <w:bCs/>
                <w:color w:val="000000"/>
                <w:sz w:val="20"/>
                <w:szCs w:val="20"/>
              </w:rPr>
              <w:t>POS</w:t>
            </w:r>
            <w:r w:rsidRPr="00CB09C1">
              <w:rPr>
                <w:b/>
                <w:bCs/>
                <w:color w:val="000000"/>
                <w:sz w:val="20"/>
                <w:szCs w:val="20"/>
              </w:rPr>
              <w:t>)</w:t>
            </w:r>
            <w:r>
              <w:rPr>
                <w:rFonts w:ascii="-webkit-standard" w:hAnsi="-webkit-standard"/>
                <w:color w:val="000000"/>
                <w:sz w:val="27"/>
                <w:szCs w:val="27"/>
              </w:rPr>
              <w:t xml:space="preserve"> </w:t>
            </w:r>
            <w:r w:rsidRPr="002D3BA3">
              <w:rPr>
                <w:sz w:val="20"/>
                <w:szCs w:val="20"/>
              </w:rPr>
              <w:t xml:space="preserve">(5: </w:t>
            </w:r>
            <w:r>
              <w:rPr>
                <w:sz w:val="20"/>
                <w:szCs w:val="20"/>
              </w:rPr>
              <w:t>Very high</w:t>
            </w:r>
            <w:r w:rsidRPr="002D3BA3">
              <w:rPr>
                <w:sz w:val="20"/>
                <w:szCs w:val="20"/>
              </w:rPr>
              <w:t>, 4:</w:t>
            </w:r>
            <w:r w:rsidRPr="002D3BA3">
              <w:rPr>
                <w:b/>
                <w:sz w:val="20"/>
                <w:szCs w:val="20"/>
              </w:rPr>
              <w:t xml:space="preserve"> </w:t>
            </w:r>
            <w:r>
              <w:rPr>
                <w:sz w:val="20"/>
                <w:szCs w:val="20"/>
              </w:rPr>
              <w:t>High</w:t>
            </w:r>
            <w:r w:rsidRPr="002D3BA3">
              <w:rPr>
                <w:sz w:val="20"/>
                <w:szCs w:val="20"/>
              </w:rPr>
              <w:t>,</w:t>
            </w:r>
            <w:r w:rsidRPr="002D3BA3">
              <w:rPr>
                <w:b/>
                <w:sz w:val="20"/>
                <w:szCs w:val="20"/>
              </w:rPr>
              <w:t xml:space="preserve"> </w:t>
            </w:r>
            <w:r w:rsidRPr="002D3BA3">
              <w:rPr>
                <w:sz w:val="20"/>
                <w:szCs w:val="20"/>
              </w:rPr>
              <w:t xml:space="preserve">3: </w:t>
            </w:r>
            <w:r>
              <w:rPr>
                <w:sz w:val="20"/>
                <w:szCs w:val="20"/>
              </w:rPr>
              <w:t>Moderate</w:t>
            </w:r>
            <w:r w:rsidRPr="002D3BA3">
              <w:rPr>
                <w:sz w:val="20"/>
                <w:szCs w:val="20"/>
              </w:rPr>
              <w:t xml:space="preserve">, 2: </w:t>
            </w:r>
            <w:r>
              <w:rPr>
                <w:sz w:val="20"/>
                <w:szCs w:val="20"/>
              </w:rPr>
              <w:t>Low</w:t>
            </w:r>
            <w:r w:rsidRPr="002D3BA3">
              <w:rPr>
                <w:sz w:val="20"/>
                <w:szCs w:val="20"/>
              </w:rPr>
              <w:t xml:space="preserve">, 1: </w:t>
            </w:r>
            <w:r>
              <w:rPr>
                <w:sz w:val="20"/>
                <w:szCs w:val="20"/>
              </w:rPr>
              <w:t>Very low</w:t>
            </w:r>
            <w:r w:rsidRPr="002D3BA3">
              <w:rPr>
                <w:sz w:val="20"/>
                <w:szCs w:val="20"/>
              </w:rPr>
              <w:t>,)</w:t>
            </w:r>
          </w:p>
        </w:tc>
      </w:tr>
      <w:tr w:rsidR="00456EFE" w:rsidRPr="002D3BA3" w:rsidTr="00456EFE">
        <w:trPr>
          <w:trHeight w:hRule="exact" w:val="454"/>
          <w:jc w:val="center"/>
        </w:trPr>
        <w:tc>
          <w:tcPr>
            <w:tcW w:w="551" w:type="dxa"/>
            <w:gridSpan w:val="2"/>
            <w:vAlign w:val="center"/>
          </w:tcPr>
          <w:p w:rsidR="00456EFE" w:rsidRPr="002D3BA3" w:rsidRDefault="00456EFE" w:rsidP="00456EFE">
            <w:pPr>
              <w:jc w:val="both"/>
              <w:rPr>
                <w:b/>
                <w:sz w:val="20"/>
                <w:szCs w:val="20"/>
              </w:rPr>
            </w:pPr>
            <w:r w:rsidRPr="002D3BA3">
              <w:rPr>
                <w:b/>
                <w:sz w:val="20"/>
                <w:szCs w:val="20"/>
              </w:rPr>
              <w:t>NO</w:t>
            </w:r>
          </w:p>
        </w:tc>
        <w:tc>
          <w:tcPr>
            <w:tcW w:w="8365" w:type="dxa"/>
            <w:vAlign w:val="center"/>
          </w:tcPr>
          <w:p w:rsidR="00456EFE" w:rsidRPr="002D3BA3" w:rsidRDefault="00456EFE" w:rsidP="00456EFE">
            <w:pPr>
              <w:jc w:val="both"/>
              <w:rPr>
                <w:b/>
                <w:sz w:val="20"/>
                <w:szCs w:val="20"/>
              </w:rPr>
            </w:pPr>
            <w:r w:rsidRPr="002D3BA3">
              <w:rPr>
                <w:b/>
                <w:sz w:val="20"/>
                <w:szCs w:val="20"/>
              </w:rPr>
              <w:t xml:space="preserve">PROGRAM </w:t>
            </w:r>
            <w:r>
              <w:rPr>
                <w:b/>
                <w:sz w:val="20"/>
                <w:szCs w:val="20"/>
              </w:rPr>
              <w:t>OUTCOME</w:t>
            </w:r>
          </w:p>
        </w:tc>
        <w:tc>
          <w:tcPr>
            <w:tcW w:w="1417" w:type="dxa"/>
            <w:tcBorders>
              <w:bottom w:val="single" w:sz="6" w:space="0" w:color="auto"/>
            </w:tcBorders>
            <w:vAlign w:val="center"/>
          </w:tcPr>
          <w:p w:rsidR="00456EFE" w:rsidRPr="002D3BA3" w:rsidRDefault="00456EFE" w:rsidP="00456EFE">
            <w:pPr>
              <w:jc w:val="both"/>
              <w:rPr>
                <w:b/>
                <w:sz w:val="20"/>
                <w:szCs w:val="20"/>
              </w:rPr>
            </w:pPr>
            <w:r>
              <w:rPr>
                <w:b/>
                <w:sz w:val="20"/>
                <w:szCs w:val="20"/>
              </w:rPr>
              <w:t>Contribution</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sz w:val="20"/>
                <w:szCs w:val="20"/>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1a.</w:t>
            </w:r>
            <w:r w:rsidRPr="002D3BA3">
              <w:rPr>
                <w:sz w:val="20"/>
                <w:szCs w:val="20"/>
              </w:rPr>
              <w:t> </w:t>
            </w:r>
            <w:r w:rsidRPr="00DE3499">
              <w:rPr>
                <w:sz w:val="20"/>
                <w:szCs w:val="20"/>
              </w:rPr>
              <w:t>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1b.</w:t>
            </w:r>
            <w:r w:rsidRPr="002D3BA3">
              <w:rPr>
                <w:sz w:val="20"/>
                <w:szCs w:val="20"/>
              </w:rPr>
              <w:t> </w:t>
            </w:r>
            <w:r w:rsidRPr="00DE3499">
              <w:rPr>
                <w:color w:val="000000"/>
                <w:sz w:val="20"/>
                <w:szCs w:val="20"/>
              </w:rPr>
              <w:t>Acquires comprehensive knowledge of</w:t>
            </w:r>
            <w:r>
              <w:rPr>
                <w:rFonts w:ascii="-webkit-standard" w:hAnsi="-webkit-standard"/>
                <w:color w:val="000000"/>
                <w:sz w:val="27"/>
                <w:szCs w:val="27"/>
              </w:rPr>
              <w:t xml:space="preserve"> </w:t>
            </w:r>
            <w:r w:rsidRPr="00DE3499">
              <w:rPr>
                <w:sz w:val="20"/>
                <w:szCs w:val="20"/>
              </w:rPr>
              <w:t xml:space="preserve">the history of </w:t>
            </w:r>
            <w:r>
              <w:rPr>
                <w:sz w:val="20"/>
                <w:szCs w:val="20"/>
              </w:rPr>
              <w:t>c</w:t>
            </w:r>
            <w:r w:rsidRPr="00DE3499">
              <w:rPr>
                <w:sz w:val="20"/>
                <w:szCs w:val="20"/>
              </w:rPr>
              <w:t>lassical Turkish literature and recognizes the regions of its cultural geography (such as Khwarazm-Chagatai, Azerbaijani, Mamluk, Ottoman, etc.).</w:t>
            </w:r>
            <w:r w:rsidRPr="002D3BA3">
              <w:rPr>
                <w:sz w:val="20"/>
                <w:szCs w:val="20"/>
              </w:rPr>
              <w:t>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1c.</w:t>
            </w:r>
            <w:r w:rsidRPr="002D3BA3">
              <w:rPr>
                <w:sz w:val="20"/>
                <w:szCs w:val="20"/>
              </w:rPr>
              <w:t> </w:t>
            </w:r>
            <w:r w:rsidRPr="00DE3499">
              <w:rPr>
                <w:color w:val="000000"/>
                <w:sz w:val="20"/>
                <w:szCs w:val="20"/>
              </w:rPr>
              <w:t>Acquires comprehensive knowledge of</w:t>
            </w:r>
            <w:r>
              <w:rPr>
                <w:rFonts w:ascii="-webkit-standard" w:hAnsi="-webkit-standard"/>
                <w:color w:val="000000"/>
                <w:sz w:val="27"/>
                <w:szCs w:val="27"/>
              </w:rPr>
              <w:t xml:space="preserve"> </w:t>
            </w:r>
            <w:r w:rsidRPr="00DE3499">
              <w:rPr>
                <w:sz w:val="20"/>
                <w:szCs w:val="20"/>
              </w:rPr>
              <w:t xml:space="preserve">the history of </w:t>
            </w:r>
            <w:r>
              <w:rPr>
                <w:sz w:val="20"/>
                <w:szCs w:val="20"/>
              </w:rPr>
              <w:t>c</w:t>
            </w:r>
            <w:r w:rsidRPr="00DE3499">
              <w:rPr>
                <w:sz w:val="20"/>
                <w:szCs w:val="20"/>
              </w:rPr>
              <w:t xml:space="preserve">lassical Turkish </w:t>
            </w:r>
            <w:r>
              <w:rPr>
                <w:sz w:val="20"/>
                <w:szCs w:val="20"/>
              </w:rPr>
              <w:t xml:space="preserve">literature: </w:t>
            </w:r>
            <w:r w:rsidRPr="00D760D3">
              <w:rPr>
                <w:sz w:val="20"/>
                <w:szCs w:val="20"/>
              </w:rPr>
              <w:t>Identifies the general literary characteristics, prominent figures, and major works of each cen</w:t>
            </w:r>
            <w:r>
              <w:rPr>
                <w:sz w:val="20"/>
                <w:szCs w:val="20"/>
              </w:rPr>
              <w:t>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2a.</w:t>
            </w:r>
            <w:r w:rsidRPr="002D3BA3">
              <w:rPr>
                <w:sz w:val="20"/>
                <w:szCs w:val="20"/>
              </w:rPr>
              <w:t> </w:t>
            </w:r>
            <w:r w:rsidRPr="00E86FB5">
              <w:rPr>
                <w:sz w:val="20"/>
                <w:szCs w:val="20"/>
              </w:rPr>
              <w:t>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2b.</w:t>
            </w:r>
            <w:r w:rsidRPr="002D3BA3">
              <w:rPr>
                <w:sz w:val="20"/>
                <w:szCs w:val="20"/>
              </w:rPr>
              <w:t> </w:t>
            </w:r>
            <w:r w:rsidRPr="00E86FB5">
              <w:rPr>
                <w:sz w:val="20"/>
                <w:szCs w:val="20"/>
              </w:rPr>
              <w:t>Recognizes the sources of Classical Turkish literature;</w:t>
            </w:r>
            <w:r>
              <w:rPr>
                <w:sz w:val="20"/>
                <w:szCs w:val="20"/>
              </w:rPr>
              <w:t xml:space="preserve"> d</w:t>
            </w:r>
            <w:r w:rsidRPr="00E86FB5">
              <w:rPr>
                <w:sz w:val="20"/>
                <w:szCs w:val="20"/>
              </w:rPr>
              <w:t>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3a.</w:t>
            </w:r>
            <w:r w:rsidRPr="002D3BA3">
              <w:rPr>
                <w:sz w:val="20"/>
                <w:szCs w:val="20"/>
              </w:rPr>
              <w:t> </w:t>
            </w:r>
            <w:r w:rsidRPr="00E86FB5">
              <w:rPr>
                <w:sz w:val="20"/>
                <w:szCs w:val="20"/>
              </w:rPr>
              <w:t>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3b.</w:t>
            </w:r>
            <w:r w:rsidRPr="002D3BA3">
              <w:rPr>
                <w:sz w:val="20"/>
                <w:szCs w:val="20"/>
              </w:rPr>
              <w:t> </w:t>
            </w:r>
            <w:r w:rsidRPr="0039310D">
              <w:rPr>
                <w:sz w:val="20"/>
                <w:szCs w:val="20"/>
              </w:rPr>
              <w:t>Evaluates Classical Turkish poetry in terms of verse-forms (ghazal, qasida, and masnavi etc.)</w:t>
            </w:r>
            <w:r w:rsidRPr="002D3BA3">
              <w:rPr>
                <w:sz w:val="20"/>
                <w:szCs w:val="20"/>
              </w:rPr>
              <w: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3c</w:t>
            </w:r>
            <w:r w:rsidRPr="002D3BA3">
              <w:rPr>
                <w:sz w:val="20"/>
                <w:szCs w:val="20"/>
              </w:rPr>
              <w:t xml:space="preserve">. </w:t>
            </w:r>
            <w:r w:rsidRPr="0039310D">
              <w:rPr>
                <w:sz w:val="20"/>
                <w:szCs w:val="20"/>
              </w:rPr>
              <w:t>Evaluates Classical Turkish poetry in terms of its genres and genre-specific features</w:t>
            </w:r>
            <w:r>
              <w:rPr>
                <w:sz w:val="20"/>
                <w:szCs w:val="20"/>
              </w:rPr>
              <w: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3d.</w:t>
            </w:r>
            <w:r w:rsidRPr="002D3BA3">
              <w:rPr>
                <w:sz w:val="20"/>
                <w:szCs w:val="20"/>
              </w:rPr>
              <w:t> </w:t>
            </w:r>
            <w:r w:rsidRPr="0039310D">
              <w:rPr>
                <w:sz w:val="20"/>
                <w:szCs w:val="20"/>
              </w:rPr>
              <w:t>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39310D">
              <w:rPr>
                <w:sz w:val="20"/>
                <w:szCs w:val="20"/>
              </w:rPr>
              <w:t>Demonstrates the ability to read historical Turki</w:t>
            </w:r>
            <w:r>
              <w:rPr>
                <w:sz w:val="20"/>
                <w:szCs w:val="20"/>
              </w:rPr>
              <w:t>sh</w:t>
            </w:r>
            <w:r w:rsidRPr="0039310D">
              <w:rPr>
                <w:sz w:val="20"/>
                <w:szCs w:val="20"/>
              </w:rPr>
              <w:t xml:space="preserve">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5a.</w:t>
            </w:r>
            <w:r w:rsidRPr="002D3BA3">
              <w:rPr>
                <w:sz w:val="20"/>
                <w:szCs w:val="20"/>
              </w:rPr>
              <w:t> </w:t>
            </w:r>
            <w:r w:rsidRPr="0039310D">
              <w:rPr>
                <w:sz w:val="20"/>
                <w:szCs w:val="20"/>
              </w:rPr>
              <w:t>Analyzes the grammatical features of historical Turki</w:t>
            </w:r>
            <w:r>
              <w:rPr>
                <w:sz w:val="20"/>
                <w:szCs w:val="20"/>
              </w:rPr>
              <w:t>sh</w:t>
            </w:r>
            <w:r w:rsidRPr="0039310D">
              <w:rPr>
                <w:sz w:val="20"/>
                <w:szCs w:val="20"/>
              </w:rPr>
              <w:t xml:space="preserve"> texts.</w:t>
            </w:r>
            <w:r w:rsidRPr="002D3BA3">
              <w:rPr>
                <w:sz w:val="20"/>
                <w:szCs w:val="20"/>
              </w:rPr>
              <w: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5b.</w:t>
            </w:r>
            <w:r w:rsidRPr="002D3BA3">
              <w:rPr>
                <w:sz w:val="20"/>
                <w:szCs w:val="20"/>
              </w:rPr>
              <w:t> </w:t>
            </w:r>
            <w:r w:rsidRPr="0039310D">
              <w:rPr>
                <w:sz w:val="20"/>
                <w:szCs w:val="20"/>
              </w:rPr>
              <w:t>Knows the periods of the Turki</w:t>
            </w:r>
            <w:r>
              <w:rPr>
                <w:sz w:val="20"/>
                <w:szCs w:val="20"/>
              </w:rPr>
              <w:t>sh</w:t>
            </w:r>
            <w:r w:rsidRPr="0039310D">
              <w:rPr>
                <w:sz w:val="20"/>
                <w:szCs w:val="20"/>
              </w:rPr>
              <w:t xml:space="preserve">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5c.</w:t>
            </w:r>
            <w:r w:rsidRPr="002D3BA3">
              <w:rPr>
                <w:sz w:val="20"/>
                <w:szCs w:val="20"/>
              </w:rPr>
              <w:t> </w:t>
            </w:r>
            <w:r w:rsidRPr="0039310D">
              <w:rPr>
                <w:sz w:val="20"/>
                <w:szCs w:val="20"/>
              </w:rPr>
              <w:t>Mastering the foundational texts in the history of the Turki</w:t>
            </w:r>
            <w:r>
              <w:rPr>
                <w:sz w:val="20"/>
                <w:szCs w:val="20"/>
              </w:rPr>
              <w:t xml:space="preserve">sh </w:t>
            </w:r>
            <w:r w:rsidRPr="0039310D">
              <w:rPr>
                <w:sz w:val="20"/>
                <w:szCs w:val="20"/>
              </w:rPr>
              <w:t>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C46DBC">
              <w:rPr>
                <w:sz w:val="20"/>
                <w:szCs w:val="20"/>
              </w:rPr>
              <w:t xml:space="preserve">Uses the fundamental </w:t>
            </w:r>
            <w:r>
              <w:rPr>
                <w:sz w:val="20"/>
                <w:szCs w:val="20"/>
              </w:rPr>
              <w:t>academic</w:t>
            </w:r>
            <w:r w:rsidRPr="00C46DBC">
              <w:rPr>
                <w:sz w:val="20"/>
                <w:szCs w:val="20"/>
              </w:rPr>
              <w:t xml:space="preserve">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7a.</w:t>
            </w:r>
            <w:r w:rsidRPr="002D3BA3">
              <w:rPr>
                <w:sz w:val="20"/>
                <w:szCs w:val="20"/>
              </w:rPr>
              <w:t> </w:t>
            </w:r>
            <w:r w:rsidRPr="00C46DBC">
              <w:rPr>
                <w:sz w:val="20"/>
                <w:szCs w:val="20"/>
              </w:rPr>
              <w:t>Draws on the fundamental studies and theoretical knowledge in Turkish folklore, culture, and folklor</w:t>
            </w:r>
            <w:r>
              <w:rPr>
                <w:sz w:val="20"/>
                <w:szCs w:val="20"/>
              </w:rPr>
              <w:t>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7b.</w:t>
            </w:r>
            <w:r w:rsidRPr="002D3BA3">
              <w:rPr>
                <w:sz w:val="20"/>
                <w:szCs w:val="20"/>
              </w:rPr>
              <w:t> </w:t>
            </w:r>
            <w:r w:rsidRPr="00C46DBC">
              <w:rPr>
                <w:sz w:val="20"/>
                <w:szCs w:val="20"/>
              </w:rPr>
              <w:t>Applies the scientific research methodologies specific to folklore</w:t>
            </w:r>
            <w:r>
              <w:rPr>
                <w:sz w:val="20"/>
                <w:szCs w:val="20"/>
              </w:rPr>
              <w:t xml:space="preserve"> </w:t>
            </w:r>
            <w:r w:rsidRPr="00C46DBC">
              <w:rPr>
                <w:sz w:val="20"/>
                <w:szCs w:val="20"/>
              </w:rPr>
              <w:t>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7c.</w:t>
            </w:r>
            <w:r w:rsidRPr="002D3BA3">
              <w:rPr>
                <w:sz w:val="20"/>
                <w:szCs w:val="20"/>
              </w:rPr>
              <w:t> </w:t>
            </w:r>
            <w:r w:rsidRPr="005F4E3C">
              <w:rPr>
                <w:sz w:val="20"/>
                <w:szCs w:val="20"/>
              </w:rPr>
              <w:t>Actively employs fieldwork techniques for collecting, documenting, and archiving information from informants.</w:t>
            </w:r>
            <w:r w:rsidRPr="002D3BA3">
              <w:rPr>
                <w:sz w:val="20"/>
                <w:szCs w:val="20"/>
              </w:rPr>
              <w:t>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8a.</w:t>
            </w:r>
            <w:r w:rsidRPr="002D3BA3">
              <w:rPr>
                <w:sz w:val="20"/>
                <w:szCs w:val="20"/>
              </w:rPr>
              <w:t> </w:t>
            </w:r>
            <w:r w:rsidRPr="005F4E3C">
              <w:rPr>
                <w:sz w:val="20"/>
                <w:szCs w:val="20"/>
              </w:rPr>
              <w:t>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8b.</w:t>
            </w:r>
            <w:r w:rsidRPr="002D3BA3">
              <w:rPr>
                <w:sz w:val="20"/>
                <w:szCs w:val="20"/>
              </w:rPr>
              <w:t> </w:t>
            </w:r>
            <w:r w:rsidRPr="005F4E3C">
              <w:rPr>
                <w:sz w:val="20"/>
                <w:szCs w:val="20"/>
              </w:rPr>
              <w:t>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lastRenderedPageBreak/>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9a</w:t>
            </w:r>
            <w:r w:rsidRPr="002D3BA3">
              <w:rPr>
                <w:sz w:val="20"/>
                <w:szCs w:val="20"/>
              </w:rPr>
              <w:t>.</w:t>
            </w:r>
            <w:r>
              <w:rPr>
                <w:sz w:val="20"/>
                <w:szCs w:val="20"/>
              </w:rPr>
              <w:t xml:space="preserve"> </w:t>
            </w:r>
            <w:r w:rsidRPr="005F4E3C">
              <w:rPr>
                <w:sz w:val="20"/>
                <w:szCs w:val="20"/>
              </w:rPr>
              <w:t>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9b.</w:t>
            </w:r>
            <w:r w:rsidRPr="002D3BA3">
              <w:rPr>
                <w:sz w:val="20"/>
                <w:szCs w:val="20"/>
              </w:rPr>
              <w:t> </w:t>
            </w:r>
            <w:r w:rsidRPr="005F4E3C">
              <w:rPr>
                <w:sz w:val="20"/>
                <w:szCs w:val="20"/>
              </w:rPr>
              <w:t>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9c</w:t>
            </w:r>
            <w:r w:rsidRPr="002D3BA3">
              <w:rPr>
                <w:sz w:val="20"/>
                <w:szCs w:val="20"/>
              </w:rPr>
              <w:t xml:space="preserve">. </w:t>
            </w:r>
            <w:r w:rsidRPr="0037664C">
              <w:rPr>
                <w:sz w:val="20"/>
                <w:szCs w:val="20"/>
              </w:rPr>
              <w:t>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10a.</w:t>
            </w:r>
            <w:r>
              <w:rPr>
                <w:rFonts w:ascii="-webkit-standard" w:hAnsi="-webkit-standard"/>
                <w:color w:val="000000"/>
                <w:sz w:val="27"/>
                <w:szCs w:val="27"/>
              </w:rPr>
              <w:t xml:space="preserve"> </w:t>
            </w:r>
            <w:r w:rsidRPr="0037664C">
              <w:rPr>
                <w:color w:val="000000"/>
                <w:sz w:val="20"/>
                <w:szCs w:val="20"/>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10b.</w:t>
            </w:r>
            <w:r>
              <w:rPr>
                <w:sz w:val="20"/>
                <w:szCs w:val="20"/>
              </w:rPr>
              <w:t xml:space="preserve"> </w:t>
            </w:r>
            <w:r w:rsidRPr="0037664C">
              <w:rPr>
                <w:sz w:val="20"/>
                <w:szCs w:val="20"/>
              </w:rPr>
              <w:t>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10c.</w:t>
            </w:r>
            <w:r w:rsidRPr="002D3BA3">
              <w:rPr>
                <w:sz w:val="20"/>
                <w:szCs w:val="20"/>
              </w:rPr>
              <w:t> </w:t>
            </w:r>
            <w:r w:rsidRPr="0037664C">
              <w:rPr>
                <w:sz w:val="20"/>
                <w:szCs w:val="20"/>
              </w:rPr>
              <w:t>Analyzes the relationships between language and society and reports using academic</w:t>
            </w:r>
            <w:r>
              <w:rPr>
                <w:sz w:val="20"/>
                <w:szCs w:val="20"/>
              </w:rPr>
              <w:t xml:space="preserve">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center"/>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37664C">
              <w:rPr>
                <w:sz w:val="20"/>
                <w:szCs w:val="20"/>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12a</w:t>
            </w:r>
            <w:r w:rsidRPr="002D3BA3">
              <w:rPr>
                <w:sz w:val="20"/>
                <w:szCs w:val="20"/>
              </w:rPr>
              <w:t>.</w:t>
            </w:r>
            <w:r>
              <w:rPr>
                <w:sz w:val="20"/>
                <w:szCs w:val="20"/>
              </w:rPr>
              <w:t xml:space="preserve"> </w:t>
            </w:r>
            <w:r w:rsidRPr="0037664C">
              <w:rPr>
                <w:color w:val="000000"/>
                <w:sz w:val="20"/>
                <w:szCs w:val="20"/>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12b.</w:t>
            </w:r>
            <w:r w:rsidRPr="002D3BA3">
              <w:rPr>
                <w:sz w:val="20"/>
                <w:szCs w:val="20"/>
              </w:rPr>
              <w:t> </w:t>
            </w:r>
            <w:r w:rsidRPr="00690AB2">
              <w:rPr>
                <w:sz w:val="20"/>
                <w:szCs w:val="20"/>
              </w:rPr>
              <w:t xml:space="preserve">Classifies texts from </w:t>
            </w:r>
            <w:r>
              <w:rPr>
                <w:sz w:val="20"/>
                <w:szCs w:val="20"/>
              </w:rPr>
              <w:t>modern</w:t>
            </w:r>
            <w:r w:rsidRPr="00690AB2">
              <w:rPr>
                <w:sz w:val="20"/>
                <w:szCs w:val="20"/>
              </w:rPr>
              <w:t xml:space="preserve"> Turki</w:t>
            </w:r>
            <w:r>
              <w:rPr>
                <w:sz w:val="20"/>
                <w:szCs w:val="20"/>
              </w:rPr>
              <w:t>sh</w:t>
            </w:r>
            <w:r w:rsidRPr="00690AB2">
              <w:rPr>
                <w:sz w:val="20"/>
                <w:szCs w:val="20"/>
              </w:rPr>
              <w:t xml:space="preserve">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690AB2">
              <w:rPr>
                <w:sz w:val="20"/>
                <w:szCs w:val="20"/>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center"/>
              <w:rPr>
                <w:sz w:val="20"/>
                <w:szCs w:val="20"/>
              </w:rPr>
            </w:pPr>
            <w:r>
              <w:rPr>
                <w:sz w:val="20"/>
                <w:szCs w:val="20"/>
              </w:rPr>
              <w:t>5</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71038B">
              <w:rPr>
                <w:sz w:val="20"/>
                <w:szCs w:val="20"/>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center"/>
              <w:rPr>
                <w:sz w:val="20"/>
                <w:szCs w:val="20"/>
              </w:rPr>
            </w:pPr>
            <w:r>
              <w:rPr>
                <w:sz w:val="20"/>
                <w:szCs w:val="20"/>
              </w:rPr>
              <w:t>5</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spacing w:line="480" w:lineRule="auto"/>
              <w:jc w:val="both"/>
              <w:rPr>
                <w:sz w:val="20"/>
                <w:szCs w:val="20"/>
              </w:rPr>
            </w:pPr>
            <w:r w:rsidRPr="002D3BA3">
              <w:rPr>
                <w:rStyle w:val="Gl"/>
                <w:rFonts w:eastAsiaTheme="majorEastAsia"/>
                <w:sz w:val="20"/>
                <w:szCs w:val="20"/>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15a</w:t>
            </w:r>
            <w:r w:rsidRPr="002D3BA3">
              <w:rPr>
                <w:sz w:val="20"/>
                <w:szCs w:val="20"/>
              </w:rPr>
              <w:t xml:space="preserve">. </w:t>
            </w:r>
            <w:r w:rsidRPr="0071038B">
              <w:rPr>
                <w:sz w:val="20"/>
                <w:szCs w:val="20"/>
              </w:rPr>
              <w:t xml:space="preserve">Examines </w:t>
            </w:r>
            <w:r>
              <w:rPr>
                <w:sz w:val="20"/>
                <w:szCs w:val="20"/>
              </w:rPr>
              <w:t>modern</w:t>
            </w:r>
            <w:r w:rsidRPr="0071038B">
              <w:rPr>
                <w:sz w:val="20"/>
                <w:szCs w:val="20"/>
              </w:rPr>
              <w:t xml:space="preserve">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15b.</w:t>
            </w:r>
            <w:r w:rsidRPr="002D3BA3">
              <w:rPr>
                <w:sz w:val="20"/>
                <w:szCs w:val="20"/>
              </w:rPr>
              <w:t> </w:t>
            </w:r>
            <w:r w:rsidRPr="0071038B">
              <w:rPr>
                <w:sz w:val="20"/>
                <w:szCs w:val="20"/>
              </w:rPr>
              <w:t>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15c</w:t>
            </w:r>
            <w:r w:rsidRPr="002D3BA3">
              <w:rPr>
                <w:sz w:val="20"/>
                <w:szCs w:val="20"/>
              </w:rPr>
              <w:t xml:space="preserve">. </w:t>
            </w:r>
            <w:r>
              <w:rPr>
                <w:sz w:val="20"/>
                <w:szCs w:val="20"/>
              </w:rPr>
              <w:t>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2D3BA3" w:rsidRDefault="00456EFE" w:rsidP="00456EFE">
            <w:pPr>
              <w:pStyle w:val="NormalWeb"/>
              <w:jc w:val="both"/>
              <w:rPr>
                <w:sz w:val="20"/>
                <w:szCs w:val="20"/>
              </w:rPr>
            </w:pPr>
            <w:r w:rsidRPr="002D3BA3">
              <w:rPr>
                <w:rStyle w:val="Gl"/>
                <w:rFonts w:eastAsiaTheme="majorEastAsia"/>
                <w:sz w:val="20"/>
                <w:szCs w:val="20"/>
              </w:rPr>
              <w:t>15d.</w:t>
            </w:r>
            <w:r w:rsidRPr="002D3BA3">
              <w:rPr>
                <w:sz w:val="20"/>
                <w:szCs w:val="20"/>
              </w:rPr>
              <w:t> </w:t>
            </w:r>
            <w:r w:rsidRPr="00C53166">
              <w:rPr>
                <w:sz w:val="20"/>
                <w:szCs w:val="20"/>
              </w:rPr>
              <w:t>Acquires oral and written communication skills</w:t>
            </w:r>
            <w:r>
              <w:rPr>
                <w:sz w:val="20"/>
                <w:szCs w:val="20"/>
              </w:rPr>
              <w: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456EFE" w:rsidRPr="002D3BA3" w:rsidRDefault="00456EFE" w:rsidP="00456EFE">
            <w:pPr>
              <w:pStyle w:val="NormalWeb"/>
              <w:jc w:val="both"/>
              <w:rPr>
                <w:rStyle w:val="Gl"/>
                <w:rFonts w:eastAsiaTheme="majorEastAsia"/>
                <w:sz w:val="20"/>
                <w:szCs w:val="20"/>
              </w:rPr>
            </w:pPr>
          </w:p>
        </w:tc>
      </w:tr>
    </w:tbl>
    <w:p w:rsidR="00456EFE" w:rsidRDefault="00456EFE" w:rsidP="00456EFE">
      <w:pPr>
        <w:rPr>
          <w:sz w:val="10"/>
          <w:szCs w:val="10"/>
        </w:rPr>
      </w:pPr>
    </w:p>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055"/>
        <w:gridCol w:w="2055"/>
        <w:gridCol w:w="2055"/>
        <w:gridCol w:w="2056"/>
      </w:tblGrid>
      <w:tr w:rsidR="00456EFE" w:rsidRPr="00E131A3" w:rsidTr="00456EFE">
        <w:trPr>
          <w:trHeight w:val="449"/>
        </w:trPr>
        <w:tc>
          <w:tcPr>
            <w:tcW w:w="9624" w:type="dxa"/>
            <w:gridSpan w:val="5"/>
            <w:shd w:val="clear" w:color="auto" w:fill="FFF2CC"/>
            <w:vAlign w:val="center"/>
          </w:tcPr>
          <w:p w:rsidR="00456EFE" w:rsidRPr="00E131A3" w:rsidRDefault="00456EFE" w:rsidP="00456EFE">
            <w:pPr>
              <w:jc w:val="center"/>
              <w:rPr>
                <w:sz w:val="20"/>
                <w:szCs w:val="20"/>
              </w:rPr>
            </w:pPr>
            <w:r>
              <w:rPr>
                <w:b/>
                <w:sz w:val="20"/>
                <w:szCs w:val="20"/>
              </w:rPr>
              <w:t>LECTUTER(S)</w:t>
            </w:r>
          </w:p>
        </w:tc>
      </w:tr>
      <w:tr w:rsidR="00456EFE" w:rsidRPr="00E131A3" w:rsidTr="00456EFE">
        <w:trPr>
          <w:trHeight w:val="567"/>
        </w:trPr>
        <w:tc>
          <w:tcPr>
            <w:tcW w:w="1403" w:type="dxa"/>
            <w:shd w:val="clear" w:color="auto" w:fill="FFF2CC"/>
            <w:vAlign w:val="center"/>
          </w:tcPr>
          <w:p w:rsidR="00456EFE" w:rsidRPr="00E131A3" w:rsidRDefault="00456EFE" w:rsidP="00456EFE">
            <w:pPr>
              <w:rPr>
                <w:b/>
                <w:sz w:val="20"/>
                <w:szCs w:val="20"/>
              </w:rPr>
            </w:pPr>
            <w:r>
              <w:rPr>
                <w:b/>
                <w:sz w:val="20"/>
                <w:szCs w:val="20"/>
              </w:rPr>
              <w:t>Prepared by</w:t>
            </w:r>
          </w:p>
        </w:tc>
        <w:tc>
          <w:tcPr>
            <w:tcW w:w="2055" w:type="dxa"/>
            <w:shd w:val="clear" w:color="auto" w:fill="FFFFFF" w:themeFill="background1"/>
            <w:vAlign w:val="center"/>
          </w:tcPr>
          <w:p w:rsidR="00456EFE" w:rsidRPr="00F37B1C" w:rsidRDefault="00456EFE" w:rsidP="00456EFE">
            <w:pPr>
              <w:jc w:val="center"/>
            </w:pPr>
            <w:r>
              <w:rPr>
                <w:sz w:val="20"/>
                <w:szCs w:val="20"/>
              </w:rPr>
              <w:t>P</w:t>
            </w:r>
            <w:r>
              <w:t>rof. Dr. Soner Akpınar</w:t>
            </w:r>
          </w:p>
        </w:tc>
        <w:tc>
          <w:tcPr>
            <w:tcW w:w="2055" w:type="dxa"/>
            <w:shd w:val="clear" w:color="auto" w:fill="FFFFFF" w:themeFill="background1"/>
            <w:vAlign w:val="center"/>
          </w:tcPr>
          <w:p w:rsidR="00456EFE" w:rsidRDefault="00456EFE" w:rsidP="00456EFE">
            <w:pPr>
              <w:jc w:val="center"/>
              <w:rPr>
                <w:sz w:val="20"/>
                <w:szCs w:val="20"/>
              </w:rPr>
            </w:pPr>
          </w:p>
        </w:tc>
        <w:tc>
          <w:tcPr>
            <w:tcW w:w="2055" w:type="dxa"/>
            <w:shd w:val="clear" w:color="auto" w:fill="FFFFFF" w:themeFill="background1"/>
            <w:vAlign w:val="center"/>
          </w:tcPr>
          <w:p w:rsidR="00456EFE" w:rsidRPr="00E131A3" w:rsidRDefault="00456EFE" w:rsidP="00456EFE">
            <w:pPr>
              <w:jc w:val="center"/>
              <w:rPr>
                <w:sz w:val="20"/>
                <w:szCs w:val="20"/>
              </w:rPr>
            </w:pPr>
          </w:p>
        </w:tc>
        <w:tc>
          <w:tcPr>
            <w:tcW w:w="205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585"/>
        </w:trPr>
        <w:tc>
          <w:tcPr>
            <w:tcW w:w="1403" w:type="dxa"/>
            <w:shd w:val="clear" w:color="auto" w:fill="FFF2CC"/>
            <w:vAlign w:val="center"/>
          </w:tcPr>
          <w:p w:rsidR="00456EFE" w:rsidRPr="00E131A3" w:rsidRDefault="00456EFE" w:rsidP="00456EFE">
            <w:pPr>
              <w:rPr>
                <w:b/>
                <w:sz w:val="20"/>
                <w:szCs w:val="20"/>
              </w:rPr>
            </w:pPr>
            <w:r>
              <w:rPr>
                <w:b/>
                <w:sz w:val="20"/>
                <w:szCs w:val="20"/>
              </w:rPr>
              <w:t>Signature(s)</w:t>
            </w:r>
          </w:p>
        </w:tc>
        <w:tc>
          <w:tcPr>
            <w:tcW w:w="2055" w:type="dxa"/>
            <w:shd w:val="clear" w:color="auto" w:fill="FFFFFF" w:themeFill="background1"/>
            <w:vAlign w:val="center"/>
          </w:tcPr>
          <w:p w:rsidR="00456EFE" w:rsidRPr="00E131A3" w:rsidRDefault="00456EFE" w:rsidP="00456EFE">
            <w:pPr>
              <w:jc w:val="center"/>
              <w:rPr>
                <w:color w:val="FF0000"/>
                <w:sz w:val="20"/>
                <w:szCs w:val="20"/>
              </w:rPr>
            </w:pPr>
          </w:p>
        </w:tc>
        <w:tc>
          <w:tcPr>
            <w:tcW w:w="2055" w:type="dxa"/>
            <w:shd w:val="clear" w:color="auto" w:fill="FFFFFF" w:themeFill="background1"/>
            <w:vAlign w:val="center"/>
          </w:tcPr>
          <w:p w:rsidR="00456EFE" w:rsidRPr="00E131A3" w:rsidRDefault="00456EFE" w:rsidP="00456EFE">
            <w:pPr>
              <w:jc w:val="center"/>
              <w:rPr>
                <w:color w:val="FF0000"/>
                <w:sz w:val="20"/>
                <w:szCs w:val="20"/>
              </w:rPr>
            </w:pPr>
          </w:p>
        </w:tc>
        <w:tc>
          <w:tcPr>
            <w:tcW w:w="2055" w:type="dxa"/>
            <w:shd w:val="clear" w:color="auto" w:fill="FFFFFF" w:themeFill="background1"/>
            <w:vAlign w:val="center"/>
          </w:tcPr>
          <w:p w:rsidR="00456EFE" w:rsidRPr="00E131A3" w:rsidRDefault="00456EFE" w:rsidP="00456EFE">
            <w:pPr>
              <w:jc w:val="center"/>
              <w:rPr>
                <w:color w:val="FF0000"/>
                <w:sz w:val="20"/>
                <w:szCs w:val="20"/>
              </w:rPr>
            </w:pPr>
          </w:p>
        </w:tc>
        <w:tc>
          <w:tcPr>
            <w:tcW w:w="2056" w:type="dxa"/>
            <w:shd w:val="clear" w:color="auto" w:fill="FFFFFF" w:themeFill="background1"/>
            <w:vAlign w:val="center"/>
          </w:tcPr>
          <w:p w:rsidR="00456EFE" w:rsidRPr="00E131A3" w:rsidRDefault="00456EFE" w:rsidP="00456EFE">
            <w:pPr>
              <w:jc w:val="center"/>
              <w:rPr>
                <w:color w:val="FF0000"/>
                <w:sz w:val="20"/>
                <w:szCs w:val="20"/>
              </w:rPr>
            </w:pPr>
          </w:p>
        </w:tc>
      </w:tr>
    </w:tbl>
    <w:p w:rsidR="00456EFE" w:rsidRPr="007F74B8" w:rsidRDefault="00456EFE" w:rsidP="00456EFE">
      <w:pPr>
        <w:jc w:val="right"/>
      </w:pPr>
      <w:r w:rsidRPr="007F74B8">
        <w:rPr>
          <w:b/>
        </w:rPr>
        <w:t>Date:</w:t>
      </w:r>
      <w:r w:rsidR="00011374">
        <w:t>06.06.2026</w:t>
      </w:r>
    </w:p>
    <w:p w:rsidR="00456EFE" w:rsidRDefault="00456EFE">
      <w:pPr>
        <w:widowControl/>
        <w:autoSpaceDE/>
        <w:autoSpaceDN/>
        <w:spacing w:after="160" w:line="259" w:lineRule="auto"/>
        <w:rPr>
          <w:b/>
          <w:color w:val="1F2023"/>
        </w:rPr>
      </w:pPr>
      <w:r>
        <w:rPr>
          <w:b/>
          <w:color w:val="1F2023"/>
        </w:rPr>
        <w:br w:type="page"/>
      </w:r>
    </w:p>
    <w:p w:rsidR="00456EFE" w:rsidRDefault="00456EFE" w:rsidP="00456EFE">
      <w:pPr>
        <w:spacing w:before="122" w:line="355" w:lineRule="auto"/>
        <w:ind w:right="2207"/>
        <w:rPr>
          <w:b/>
          <w:color w:val="1F2023"/>
        </w:rPr>
      </w:pPr>
    </w:p>
    <w:p w:rsidR="00456EFE" w:rsidRDefault="00456EFE" w:rsidP="00456EFE">
      <w:pPr>
        <w:spacing w:before="120"/>
        <w:jc w:val="center"/>
        <w:rPr>
          <w:b/>
          <w:color w:val="202124"/>
          <w:lang w:val="en"/>
        </w:rPr>
      </w:pPr>
      <w:r w:rsidRPr="00613B3F">
        <w:rPr>
          <w:b/>
          <w:noProof/>
          <w:lang w:val="tr-TR" w:eastAsia="tr-TR"/>
        </w:rPr>
        <w:drawing>
          <wp:anchor distT="0" distB="0" distL="114300" distR="114300" simplePos="0" relativeHeight="251699200" behindDoc="0" locked="0" layoutInCell="1" allowOverlap="1" wp14:anchorId="35400697" wp14:editId="74499E0D">
            <wp:simplePos x="0" y="0"/>
            <wp:positionH relativeFrom="column">
              <wp:posOffset>5381625</wp:posOffset>
            </wp:positionH>
            <wp:positionV relativeFrom="paragraph">
              <wp:posOffset>173990</wp:posOffset>
            </wp:positionV>
            <wp:extent cx="719455" cy="719455"/>
            <wp:effectExtent l="0" t="0" r="4445" b="4445"/>
            <wp:wrapNone/>
            <wp:docPr id="21" name="Resim 21"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13B3F">
        <w:rPr>
          <w:b/>
          <w:noProof/>
          <w:lang w:val="tr-TR" w:eastAsia="tr-TR"/>
        </w:rPr>
        <w:drawing>
          <wp:anchor distT="0" distB="0" distL="114300" distR="114300" simplePos="0" relativeHeight="251698176" behindDoc="0" locked="0" layoutInCell="1" allowOverlap="1" wp14:anchorId="474158B3" wp14:editId="30F4AE29">
            <wp:simplePos x="0" y="0"/>
            <wp:positionH relativeFrom="margin">
              <wp:align>left</wp:align>
            </wp:positionH>
            <wp:positionV relativeFrom="paragraph">
              <wp:posOffset>86995</wp:posOffset>
            </wp:positionV>
            <wp:extent cx="719455" cy="719455"/>
            <wp:effectExtent l="0" t="0" r="4445" b="4445"/>
            <wp:wrapNone/>
            <wp:docPr id="22" name="Resim 22"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Pr>
          <w:b/>
          <w:color w:val="202124"/>
          <w:lang w:val="en"/>
        </w:rPr>
        <w:t>T.C.</w:t>
      </w:r>
    </w:p>
    <w:p w:rsidR="00456EFE" w:rsidRDefault="00456EFE" w:rsidP="00456EFE">
      <w:pPr>
        <w:spacing w:before="120"/>
        <w:jc w:val="center"/>
        <w:rPr>
          <w:b/>
        </w:rPr>
      </w:pPr>
      <w:r w:rsidRPr="002700C0">
        <w:rPr>
          <w:rStyle w:val="y2iqfc"/>
          <w:b/>
          <w:color w:val="202124"/>
          <w:lang w:val="en"/>
        </w:rPr>
        <w:t>ESKISEHIR OSMANGAZI UNIVERSITY</w:t>
      </w:r>
    </w:p>
    <w:p w:rsidR="00456EFE" w:rsidRPr="00855D0F" w:rsidRDefault="00456EFE" w:rsidP="00456EFE">
      <w:pPr>
        <w:spacing w:before="120"/>
        <w:jc w:val="center"/>
        <w:rPr>
          <w:b/>
        </w:rPr>
      </w:pPr>
      <w:r w:rsidRPr="00855D0F">
        <w:rPr>
          <w:b/>
          <w:color w:val="202124"/>
          <w:lang w:val="en" w:eastAsia="tr-TR"/>
        </w:rPr>
        <w:t>FACULTY OF HUMANITIES AND SOCIAL SCIENCES</w:t>
      </w:r>
    </w:p>
    <w:p w:rsidR="00456EFE" w:rsidRPr="00E131A3" w:rsidRDefault="00456EFE" w:rsidP="00456EFE">
      <w:pPr>
        <w:spacing w:before="120"/>
        <w:jc w:val="center"/>
        <w:rPr>
          <w:b/>
        </w:rPr>
      </w:pPr>
      <w:r>
        <w:rPr>
          <w:b/>
        </w:rPr>
        <w:t>Turkish Language and Literature</w:t>
      </w:r>
      <w:r w:rsidRPr="00E131A3">
        <w:rPr>
          <w:b/>
        </w:rPr>
        <w:t xml:space="preserve"> Department</w:t>
      </w:r>
    </w:p>
    <w:p w:rsidR="00456EFE" w:rsidRPr="00E131A3" w:rsidRDefault="00456EFE" w:rsidP="00456EFE">
      <w:pPr>
        <w:jc w:val="center"/>
        <w:rPr>
          <w:b/>
        </w:rPr>
      </w:pPr>
    </w:p>
    <w:p w:rsidR="00456EFE" w:rsidRPr="00E131A3" w:rsidRDefault="00456EFE" w:rsidP="00456EFE">
      <w:pPr>
        <w:jc w:val="center"/>
        <w:rPr>
          <w:b/>
        </w:rPr>
      </w:pPr>
      <w:r w:rsidRPr="00E131A3">
        <w:rPr>
          <w:b/>
        </w:rPr>
        <w:t>COURSE INFORMATION FORM</w:t>
      </w: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456EFE" w:rsidRPr="00E131A3" w:rsidTr="00456EFE">
        <w:trPr>
          <w:trHeight w:val="312"/>
        </w:trPr>
        <w:tc>
          <w:tcPr>
            <w:tcW w:w="6506" w:type="dxa"/>
            <w:shd w:val="clear" w:color="auto" w:fill="FFF2CC" w:themeFill="accent4" w:themeFillTint="33"/>
            <w:vAlign w:val="center"/>
          </w:tcPr>
          <w:p w:rsidR="00456EFE" w:rsidRPr="00E131A3" w:rsidRDefault="00456EFE" w:rsidP="00456EFE">
            <w:pPr>
              <w:jc w:val="center"/>
              <w:rPr>
                <w:b/>
                <w:sz w:val="20"/>
                <w:szCs w:val="20"/>
              </w:rPr>
            </w:pPr>
            <w:r w:rsidRPr="00E131A3">
              <w:rPr>
                <w:b/>
                <w:sz w:val="20"/>
                <w:szCs w:val="20"/>
              </w:rPr>
              <w:t>Course Name</w:t>
            </w:r>
          </w:p>
        </w:tc>
        <w:tc>
          <w:tcPr>
            <w:tcW w:w="3118" w:type="dxa"/>
            <w:shd w:val="clear" w:color="auto" w:fill="FFF2CC" w:themeFill="accent4" w:themeFillTint="33"/>
            <w:vAlign w:val="center"/>
          </w:tcPr>
          <w:p w:rsidR="00456EFE" w:rsidRPr="00E131A3" w:rsidRDefault="00456EFE" w:rsidP="00456EFE">
            <w:pPr>
              <w:jc w:val="center"/>
              <w:rPr>
                <w:b/>
                <w:sz w:val="20"/>
                <w:szCs w:val="20"/>
              </w:rPr>
            </w:pPr>
            <w:r w:rsidRPr="00E131A3">
              <w:rPr>
                <w:b/>
                <w:sz w:val="20"/>
                <w:szCs w:val="20"/>
              </w:rPr>
              <w:t>Course Code</w:t>
            </w:r>
          </w:p>
        </w:tc>
      </w:tr>
      <w:tr w:rsidR="00456EFE" w:rsidRPr="00E131A3" w:rsidTr="00456EFE">
        <w:trPr>
          <w:trHeight w:val="397"/>
        </w:trPr>
        <w:tc>
          <w:tcPr>
            <w:tcW w:w="6506" w:type="dxa"/>
            <w:vAlign w:val="center"/>
          </w:tcPr>
          <w:p w:rsidR="00456EFE" w:rsidRPr="009D646A" w:rsidRDefault="00456EFE" w:rsidP="00456EFE">
            <w:pPr>
              <w:jc w:val="center"/>
              <w:rPr>
                <w:sz w:val="20"/>
                <w:szCs w:val="20"/>
              </w:rPr>
            </w:pPr>
            <w:r w:rsidRPr="00C050AD">
              <w:rPr>
                <w:sz w:val="20"/>
                <w:szCs w:val="20"/>
              </w:rPr>
              <w:t>Turkish Language History I</w:t>
            </w:r>
            <w:r>
              <w:rPr>
                <w:sz w:val="20"/>
                <w:szCs w:val="20"/>
              </w:rPr>
              <w:t>I</w:t>
            </w:r>
            <w:r w:rsidRPr="00C050AD">
              <w:rPr>
                <w:sz w:val="20"/>
                <w:szCs w:val="20"/>
              </w:rPr>
              <w:t xml:space="preserve">                   </w:t>
            </w:r>
          </w:p>
        </w:tc>
        <w:tc>
          <w:tcPr>
            <w:tcW w:w="3118" w:type="dxa"/>
            <w:vAlign w:val="center"/>
          </w:tcPr>
          <w:p>
            <w:r>
              <w:t>831812005</w:t>
            </w:r>
          </w:p>
        </w:tc>
      </w:tr>
    </w:tbl>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456EFE" w:rsidRPr="00E131A3" w:rsidTr="00456EFE">
        <w:trPr>
          <w:trHeight w:val="312"/>
        </w:trPr>
        <w:tc>
          <w:tcPr>
            <w:tcW w:w="1928" w:type="dxa"/>
            <w:vMerge w:val="restart"/>
            <w:shd w:val="clear" w:color="auto" w:fill="FFF2CC" w:themeFill="accent4" w:themeFillTint="33"/>
            <w:vAlign w:val="center"/>
          </w:tcPr>
          <w:p w:rsidR="00456EFE" w:rsidRPr="00E131A3" w:rsidRDefault="00456EFE" w:rsidP="00456EFE">
            <w:pPr>
              <w:jc w:val="center"/>
              <w:rPr>
                <w:b/>
                <w:sz w:val="20"/>
                <w:szCs w:val="20"/>
              </w:rPr>
            </w:pPr>
            <w:r w:rsidRPr="00E131A3">
              <w:rPr>
                <w:b/>
                <w:sz w:val="20"/>
                <w:szCs w:val="20"/>
              </w:rPr>
              <w:t>Semester</w:t>
            </w:r>
          </w:p>
        </w:tc>
        <w:tc>
          <w:tcPr>
            <w:tcW w:w="3869" w:type="dxa"/>
            <w:gridSpan w:val="2"/>
            <w:shd w:val="clear" w:color="auto" w:fill="FFF2CC" w:themeFill="accent4" w:themeFillTint="33"/>
            <w:vAlign w:val="center"/>
          </w:tcPr>
          <w:p w:rsidR="00456EFE" w:rsidRPr="00E131A3" w:rsidRDefault="00456EFE" w:rsidP="00456EFE">
            <w:pPr>
              <w:jc w:val="center"/>
              <w:rPr>
                <w:b/>
                <w:sz w:val="20"/>
                <w:szCs w:val="20"/>
              </w:rPr>
            </w:pPr>
            <w:r w:rsidRPr="00E131A3">
              <w:rPr>
                <w:b/>
                <w:sz w:val="20"/>
                <w:szCs w:val="20"/>
              </w:rPr>
              <w:t>Number of Course Hours per Week</w:t>
            </w:r>
          </w:p>
        </w:tc>
        <w:tc>
          <w:tcPr>
            <w:tcW w:w="1913" w:type="dxa"/>
            <w:vMerge w:val="restart"/>
            <w:shd w:val="clear" w:color="auto" w:fill="FFF2CC" w:themeFill="accent4" w:themeFillTint="33"/>
            <w:vAlign w:val="center"/>
          </w:tcPr>
          <w:p w:rsidR="00456EFE" w:rsidRPr="00E131A3" w:rsidRDefault="00456EFE" w:rsidP="00456EFE">
            <w:pPr>
              <w:jc w:val="center"/>
              <w:rPr>
                <w:b/>
                <w:sz w:val="20"/>
                <w:szCs w:val="20"/>
              </w:rPr>
            </w:pPr>
            <w:r>
              <w:rPr>
                <w:b/>
                <w:sz w:val="20"/>
                <w:szCs w:val="20"/>
              </w:rPr>
              <w:t>Credit</w:t>
            </w:r>
          </w:p>
        </w:tc>
        <w:tc>
          <w:tcPr>
            <w:tcW w:w="1914" w:type="dxa"/>
            <w:vMerge w:val="restart"/>
            <w:shd w:val="clear" w:color="auto" w:fill="FFF2CC" w:themeFill="accent4" w:themeFillTint="33"/>
            <w:vAlign w:val="center"/>
          </w:tcPr>
          <w:p w:rsidR="00456EFE" w:rsidRPr="00E131A3" w:rsidRDefault="00456EFE" w:rsidP="00456EFE">
            <w:pPr>
              <w:jc w:val="center"/>
              <w:rPr>
                <w:b/>
                <w:sz w:val="20"/>
                <w:szCs w:val="20"/>
              </w:rPr>
            </w:pPr>
            <w:r w:rsidRPr="00E131A3">
              <w:rPr>
                <w:b/>
                <w:sz w:val="20"/>
                <w:szCs w:val="20"/>
              </w:rPr>
              <w:t>ECTS</w:t>
            </w:r>
          </w:p>
        </w:tc>
      </w:tr>
      <w:tr w:rsidR="00456EFE" w:rsidRPr="00E131A3" w:rsidTr="00456EFE">
        <w:trPr>
          <w:trHeight w:val="312"/>
        </w:trPr>
        <w:tc>
          <w:tcPr>
            <w:tcW w:w="1928" w:type="dxa"/>
            <w:vMerge/>
            <w:shd w:val="clear" w:color="auto" w:fill="FFF2CC" w:themeFill="accent4" w:themeFillTint="33"/>
            <w:vAlign w:val="center"/>
          </w:tcPr>
          <w:p w:rsidR="00456EFE" w:rsidRPr="00E131A3" w:rsidRDefault="00456EFE" w:rsidP="00456EFE">
            <w:pPr>
              <w:jc w:val="center"/>
              <w:rPr>
                <w:b/>
                <w:sz w:val="20"/>
                <w:szCs w:val="20"/>
              </w:rPr>
            </w:pPr>
          </w:p>
        </w:tc>
        <w:tc>
          <w:tcPr>
            <w:tcW w:w="1885" w:type="dxa"/>
            <w:shd w:val="clear" w:color="auto" w:fill="FFF2CC" w:themeFill="accent4" w:themeFillTint="33"/>
            <w:vAlign w:val="center"/>
          </w:tcPr>
          <w:p w:rsidR="00456EFE" w:rsidRPr="00E131A3" w:rsidRDefault="00456EFE" w:rsidP="00456EFE">
            <w:pPr>
              <w:jc w:val="center"/>
              <w:rPr>
                <w:b/>
                <w:sz w:val="20"/>
                <w:szCs w:val="20"/>
              </w:rPr>
            </w:pPr>
            <w:r w:rsidRPr="00E131A3">
              <w:rPr>
                <w:b/>
                <w:sz w:val="20"/>
                <w:szCs w:val="20"/>
              </w:rPr>
              <w:t>Theory</w:t>
            </w:r>
          </w:p>
        </w:tc>
        <w:tc>
          <w:tcPr>
            <w:tcW w:w="1984"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Practice</w:t>
            </w:r>
          </w:p>
        </w:tc>
        <w:tc>
          <w:tcPr>
            <w:tcW w:w="1913" w:type="dxa"/>
            <w:vMerge/>
            <w:shd w:val="clear" w:color="auto" w:fill="FFF2CC" w:themeFill="accent4" w:themeFillTint="33"/>
            <w:vAlign w:val="center"/>
          </w:tcPr>
          <w:p w:rsidR="00456EFE" w:rsidRPr="00E131A3" w:rsidRDefault="00456EFE" w:rsidP="00456EFE">
            <w:pPr>
              <w:jc w:val="center"/>
              <w:rPr>
                <w:b/>
                <w:sz w:val="20"/>
                <w:szCs w:val="20"/>
              </w:rPr>
            </w:pPr>
          </w:p>
        </w:tc>
        <w:tc>
          <w:tcPr>
            <w:tcW w:w="1914" w:type="dxa"/>
            <w:vMerge/>
            <w:shd w:val="clear" w:color="auto" w:fill="FFF2CC" w:themeFill="accent4" w:themeFillTint="33"/>
            <w:vAlign w:val="center"/>
          </w:tcPr>
          <w:p w:rsidR="00456EFE" w:rsidRPr="00E131A3" w:rsidRDefault="00456EFE" w:rsidP="00456EFE">
            <w:pPr>
              <w:jc w:val="center"/>
              <w:rPr>
                <w:b/>
                <w:sz w:val="20"/>
                <w:szCs w:val="20"/>
              </w:rPr>
            </w:pPr>
          </w:p>
        </w:tc>
      </w:tr>
      <w:tr w:rsidR="00456EFE" w:rsidRPr="00E131A3" w:rsidTr="00456EFE">
        <w:trPr>
          <w:trHeight w:val="397"/>
        </w:trPr>
        <w:tc>
          <w:tcPr>
            <w:tcW w:w="1928" w:type="dxa"/>
            <w:vAlign w:val="center"/>
          </w:tcPr>
          <w:p w:rsidR="00456EFE" w:rsidRPr="00B41ECB" w:rsidRDefault="00456EFE" w:rsidP="00456EFE">
            <w:pPr>
              <w:jc w:val="center"/>
              <w:rPr>
                <w:sz w:val="20"/>
                <w:szCs w:val="20"/>
              </w:rPr>
            </w:pPr>
            <w:r>
              <w:rPr>
                <w:sz w:val="20"/>
                <w:szCs w:val="20"/>
              </w:rPr>
              <w:t>II</w:t>
            </w:r>
          </w:p>
        </w:tc>
        <w:tc>
          <w:tcPr>
            <w:tcW w:w="1885" w:type="dxa"/>
            <w:vAlign w:val="center"/>
          </w:tcPr>
          <w:p w:rsidR="00456EFE" w:rsidRPr="00B41ECB" w:rsidRDefault="00456EFE" w:rsidP="00456EFE">
            <w:pPr>
              <w:jc w:val="center"/>
              <w:rPr>
                <w:sz w:val="20"/>
                <w:szCs w:val="20"/>
              </w:rPr>
            </w:pPr>
            <w:r>
              <w:rPr>
                <w:sz w:val="20"/>
                <w:szCs w:val="20"/>
              </w:rPr>
              <w:t>2</w:t>
            </w:r>
          </w:p>
        </w:tc>
        <w:tc>
          <w:tcPr>
            <w:tcW w:w="1984" w:type="dxa"/>
            <w:vAlign w:val="center"/>
          </w:tcPr>
          <w:p w:rsidR="00456EFE" w:rsidRPr="00B41ECB" w:rsidRDefault="00456EFE" w:rsidP="00456EFE">
            <w:pPr>
              <w:jc w:val="center"/>
              <w:rPr>
                <w:sz w:val="20"/>
                <w:szCs w:val="20"/>
              </w:rPr>
            </w:pPr>
            <w:r>
              <w:rPr>
                <w:sz w:val="20"/>
                <w:szCs w:val="20"/>
              </w:rPr>
              <w:t>0</w:t>
            </w:r>
          </w:p>
        </w:tc>
        <w:tc>
          <w:tcPr>
            <w:tcW w:w="1913" w:type="dxa"/>
            <w:vAlign w:val="center"/>
          </w:tcPr>
          <w:p w:rsidR="00456EFE" w:rsidRPr="00B41ECB" w:rsidRDefault="00456EFE" w:rsidP="00456EFE">
            <w:pPr>
              <w:jc w:val="center"/>
              <w:rPr>
                <w:sz w:val="20"/>
                <w:szCs w:val="20"/>
              </w:rPr>
            </w:pPr>
            <w:r>
              <w:rPr>
                <w:sz w:val="20"/>
                <w:szCs w:val="20"/>
              </w:rPr>
              <w:t>2</w:t>
            </w:r>
          </w:p>
        </w:tc>
        <w:tc>
          <w:tcPr>
            <w:tcW w:w="1914" w:type="dxa"/>
            <w:vAlign w:val="center"/>
          </w:tcPr>
          <w:p w:rsidR="00456EFE" w:rsidRPr="00B41ECB" w:rsidRDefault="00456EFE" w:rsidP="00456EFE">
            <w:pPr>
              <w:jc w:val="center"/>
              <w:rPr>
                <w:sz w:val="20"/>
                <w:szCs w:val="20"/>
              </w:rPr>
            </w:pPr>
            <w:r>
              <w:rPr>
                <w:sz w:val="20"/>
                <w:szCs w:val="20"/>
              </w:rPr>
              <w:t>3</w:t>
            </w:r>
          </w:p>
        </w:tc>
      </w:tr>
    </w:tbl>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4"/>
        <w:gridCol w:w="1925"/>
        <w:gridCol w:w="1925"/>
        <w:gridCol w:w="1866"/>
        <w:gridCol w:w="1984"/>
      </w:tblGrid>
      <w:tr w:rsidR="00456EFE" w:rsidRPr="00E131A3" w:rsidTr="00456EFE">
        <w:trPr>
          <w:trHeight w:val="312"/>
        </w:trPr>
        <w:tc>
          <w:tcPr>
            <w:tcW w:w="9624" w:type="dxa"/>
            <w:gridSpan w:val="5"/>
            <w:shd w:val="clear" w:color="auto" w:fill="FFF2CC" w:themeFill="accent4" w:themeFillTint="33"/>
            <w:vAlign w:val="center"/>
          </w:tcPr>
          <w:p w:rsidR="00456EFE" w:rsidRPr="00E131A3" w:rsidRDefault="00456EFE" w:rsidP="00456EFE">
            <w:pPr>
              <w:jc w:val="center"/>
              <w:rPr>
                <w:b/>
                <w:sz w:val="20"/>
                <w:szCs w:val="20"/>
              </w:rPr>
            </w:pPr>
            <w:r>
              <w:rPr>
                <w:b/>
                <w:sz w:val="20"/>
                <w:szCs w:val="20"/>
              </w:rPr>
              <w:t>Course Category</w:t>
            </w:r>
            <w:r w:rsidRPr="00E131A3">
              <w:rPr>
                <w:b/>
                <w:sz w:val="20"/>
                <w:szCs w:val="20"/>
              </w:rPr>
              <w:t xml:space="preserve"> (</w:t>
            </w:r>
            <w:r>
              <w:rPr>
                <w:b/>
                <w:sz w:val="20"/>
                <w:szCs w:val="20"/>
              </w:rPr>
              <w:t>Credit</w:t>
            </w:r>
            <w:r w:rsidRPr="00E131A3">
              <w:rPr>
                <w:b/>
                <w:sz w:val="20"/>
                <w:szCs w:val="20"/>
              </w:rPr>
              <w:t>)</w:t>
            </w:r>
          </w:p>
        </w:tc>
      </w:tr>
      <w:tr w:rsidR="00456EFE" w:rsidRPr="00E131A3" w:rsidTr="00456EFE">
        <w:tc>
          <w:tcPr>
            <w:tcW w:w="1924"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Basic Sciences</w:t>
            </w:r>
          </w:p>
        </w:tc>
        <w:tc>
          <w:tcPr>
            <w:tcW w:w="1925"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Engineering Sciences</w:t>
            </w:r>
          </w:p>
        </w:tc>
        <w:tc>
          <w:tcPr>
            <w:tcW w:w="1925"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Design</w:t>
            </w:r>
          </w:p>
        </w:tc>
        <w:tc>
          <w:tcPr>
            <w:tcW w:w="1866"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General Education</w:t>
            </w:r>
          </w:p>
        </w:tc>
        <w:tc>
          <w:tcPr>
            <w:tcW w:w="1984"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Social</w:t>
            </w:r>
          </w:p>
        </w:tc>
      </w:tr>
      <w:tr w:rsidR="00456EFE" w:rsidRPr="00E131A3" w:rsidTr="00456EFE">
        <w:trPr>
          <w:trHeight w:val="397"/>
        </w:trPr>
        <w:tc>
          <w:tcPr>
            <w:tcW w:w="1924" w:type="dxa"/>
            <w:vAlign w:val="center"/>
          </w:tcPr>
          <w:p w:rsidR="00456EFE" w:rsidRPr="00E131A3" w:rsidRDefault="00456EFE" w:rsidP="00456EFE">
            <w:pPr>
              <w:jc w:val="center"/>
              <w:rPr>
                <w:sz w:val="20"/>
                <w:szCs w:val="20"/>
              </w:rPr>
            </w:pPr>
          </w:p>
        </w:tc>
        <w:tc>
          <w:tcPr>
            <w:tcW w:w="1925" w:type="dxa"/>
            <w:vAlign w:val="center"/>
          </w:tcPr>
          <w:p w:rsidR="00456EFE" w:rsidRPr="00E131A3" w:rsidRDefault="00456EFE" w:rsidP="00456EFE">
            <w:pPr>
              <w:jc w:val="center"/>
              <w:rPr>
                <w:sz w:val="20"/>
                <w:szCs w:val="20"/>
              </w:rPr>
            </w:pPr>
          </w:p>
        </w:tc>
        <w:tc>
          <w:tcPr>
            <w:tcW w:w="1925" w:type="dxa"/>
            <w:vAlign w:val="center"/>
          </w:tcPr>
          <w:p w:rsidR="00456EFE" w:rsidRPr="00E131A3" w:rsidRDefault="00456EFE" w:rsidP="00456EFE">
            <w:pPr>
              <w:jc w:val="center"/>
              <w:rPr>
                <w:sz w:val="20"/>
                <w:szCs w:val="20"/>
              </w:rPr>
            </w:pPr>
          </w:p>
        </w:tc>
        <w:tc>
          <w:tcPr>
            <w:tcW w:w="1866" w:type="dxa"/>
            <w:vAlign w:val="center"/>
          </w:tcPr>
          <w:p w:rsidR="00456EFE" w:rsidRPr="00E131A3" w:rsidRDefault="00456EFE" w:rsidP="00456EFE">
            <w:pPr>
              <w:jc w:val="center"/>
              <w:rPr>
                <w:sz w:val="20"/>
                <w:szCs w:val="20"/>
              </w:rPr>
            </w:pPr>
          </w:p>
        </w:tc>
        <w:tc>
          <w:tcPr>
            <w:tcW w:w="1984" w:type="dxa"/>
            <w:vAlign w:val="center"/>
          </w:tcPr>
          <w:p w:rsidR="00456EFE" w:rsidRPr="00E131A3" w:rsidRDefault="00456EFE" w:rsidP="00456EFE">
            <w:pPr>
              <w:jc w:val="center"/>
              <w:rPr>
                <w:sz w:val="20"/>
                <w:szCs w:val="20"/>
              </w:rPr>
            </w:pPr>
            <w:r w:rsidRPr="00C050AD">
              <w:rPr>
                <w:b/>
                <w:sz w:val="20"/>
                <w:szCs w:val="20"/>
              </w:rPr>
              <w:sym w:font="Symbol" w:char="F0D6"/>
            </w:r>
          </w:p>
        </w:tc>
      </w:tr>
    </w:tbl>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456EFE" w:rsidRPr="00E131A3" w:rsidTr="00456EFE">
        <w:trPr>
          <w:trHeight w:val="312"/>
        </w:trPr>
        <w:tc>
          <w:tcPr>
            <w:tcW w:w="3208"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Course Language</w:t>
            </w:r>
          </w:p>
        </w:tc>
        <w:tc>
          <w:tcPr>
            <w:tcW w:w="3208"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Course Level</w:t>
            </w:r>
          </w:p>
        </w:tc>
        <w:tc>
          <w:tcPr>
            <w:tcW w:w="3208"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Course Type</w:t>
            </w:r>
          </w:p>
        </w:tc>
      </w:tr>
      <w:tr w:rsidR="00456EFE" w:rsidRPr="00E131A3" w:rsidTr="00456EFE">
        <w:trPr>
          <w:trHeight w:val="397"/>
        </w:trPr>
        <w:sdt>
          <w:sdtPr>
            <w:rPr>
              <w:sz w:val="20"/>
              <w:szCs w:val="20"/>
            </w:rPr>
            <w:id w:val="-2017451329"/>
            <w:placeholder>
              <w:docPart w:val="66782AC118FB45F9B1A0141F26A38801"/>
            </w:placeholder>
            <w:comboBox>
              <w:listItem w:displayText="Turkish" w:value="Turkish"/>
              <w:listItem w:displayText="English" w:value="English"/>
            </w:comboBox>
          </w:sdtPr>
          <w:sdtContent>
            <w:tc>
              <w:tcPr>
                <w:tcW w:w="3208" w:type="dxa"/>
                <w:vAlign w:val="center"/>
              </w:tcPr>
              <w:p w:rsidR="00456EFE" w:rsidRPr="00E131A3" w:rsidRDefault="00456EFE" w:rsidP="00456EFE">
                <w:pPr>
                  <w:jc w:val="center"/>
                  <w:rPr>
                    <w:sz w:val="20"/>
                    <w:szCs w:val="20"/>
                  </w:rPr>
                </w:pPr>
                <w:r>
                  <w:rPr>
                    <w:sz w:val="20"/>
                    <w:szCs w:val="20"/>
                  </w:rPr>
                  <w:t>Turkish</w:t>
                </w:r>
              </w:p>
            </w:tc>
          </w:sdtContent>
        </w:sdt>
        <w:sdt>
          <w:sdtPr>
            <w:rPr>
              <w:sz w:val="20"/>
              <w:szCs w:val="20"/>
            </w:rPr>
            <w:id w:val="1338122159"/>
            <w:placeholder>
              <w:docPart w:val="66782AC118FB45F9B1A0141F26A38801"/>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rsidR="00456EFE" w:rsidRPr="00E131A3" w:rsidRDefault="00456EFE" w:rsidP="00456EFE">
                <w:pPr>
                  <w:jc w:val="center"/>
                  <w:rPr>
                    <w:sz w:val="20"/>
                    <w:szCs w:val="20"/>
                  </w:rPr>
                </w:pPr>
                <w:r>
                  <w:rPr>
                    <w:sz w:val="20"/>
                    <w:szCs w:val="20"/>
                  </w:rPr>
                  <w:t>Undergraduate</w:t>
                </w:r>
              </w:p>
            </w:tc>
          </w:sdtContent>
        </w:sdt>
        <w:sdt>
          <w:sdtPr>
            <w:rPr>
              <w:sz w:val="20"/>
              <w:szCs w:val="20"/>
            </w:rPr>
            <w:id w:val="-715579659"/>
            <w:placeholder>
              <w:docPart w:val="66782AC118FB45F9B1A0141F26A38801"/>
            </w:placeholder>
            <w:comboBox>
              <w:listItem w:displayText="Compulsory" w:value="Compulsory"/>
              <w:listItem w:displayText="Elective" w:value="Elective"/>
            </w:comboBox>
          </w:sdtPr>
          <w:sdtContent>
            <w:tc>
              <w:tcPr>
                <w:tcW w:w="3208" w:type="dxa"/>
                <w:vAlign w:val="center"/>
              </w:tcPr>
              <w:p w:rsidR="00456EFE" w:rsidRPr="00E131A3" w:rsidRDefault="00456EFE" w:rsidP="00456EFE">
                <w:pPr>
                  <w:jc w:val="center"/>
                  <w:rPr>
                    <w:sz w:val="20"/>
                    <w:szCs w:val="20"/>
                  </w:rPr>
                </w:pPr>
                <w:r w:rsidRPr="00722C38">
                  <w:rPr>
                    <w:sz w:val="20"/>
                    <w:szCs w:val="20"/>
                  </w:rPr>
                  <w:t>Compulsory</w:t>
                </w:r>
              </w:p>
            </w:tc>
          </w:sdtContent>
        </w:sdt>
      </w:tr>
    </w:tbl>
    <w:p w:rsidR="00456EFE" w:rsidRPr="00E131A3" w:rsidRDefault="00456EFE" w:rsidP="00456EFE">
      <w:pPr>
        <w:rPr>
          <w:sz w:val="10"/>
          <w:szCs w:val="10"/>
        </w:rPr>
      </w:pPr>
    </w:p>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456EFE" w:rsidRPr="00E131A3" w:rsidTr="00456EFE">
        <w:trPr>
          <w:trHeight w:val="421"/>
        </w:trPr>
        <w:tc>
          <w:tcPr>
            <w:tcW w:w="2112" w:type="dxa"/>
            <w:shd w:val="clear" w:color="auto" w:fill="FFF2CC" w:themeFill="accent4" w:themeFillTint="33"/>
            <w:vAlign w:val="center"/>
          </w:tcPr>
          <w:p w:rsidR="00456EFE" w:rsidRPr="00E131A3" w:rsidRDefault="00456EFE" w:rsidP="00456EFE">
            <w:pPr>
              <w:rPr>
                <w:b/>
                <w:sz w:val="20"/>
                <w:szCs w:val="20"/>
              </w:rPr>
            </w:pPr>
            <w:r>
              <w:rPr>
                <w:b/>
                <w:sz w:val="20"/>
                <w:szCs w:val="20"/>
              </w:rPr>
              <w:t>Prerequisite(s) if any</w:t>
            </w:r>
          </w:p>
        </w:tc>
        <w:tc>
          <w:tcPr>
            <w:tcW w:w="7512" w:type="dxa"/>
            <w:shd w:val="clear" w:color="auto" w:fill="FFFFFF" w:themeFill="background1"/>
            <w:vAlign w:val="center"/>
          </w:tcPr>
          <w:p w:rsidR="00456EFE" w:rsidRPr="00E131A3" w:rsidRDefault="00456EFE" w:rsidP="00456EFE">
            <w:pPr>
              <w:rPr>
                <w:sz w:val="20"/>
                <w:szCs w:val="20"/>
              </w:rPr>
            </w:pPr>
            <w:r>
              <w:rPr>
                <w:sz w:val="20"/>
                <w:szCs w:val="20"/>
              </w:rPr>
              <w:t xml:space="preserve">– </w:t>
            </w:r>
          </w:p>
        </w:tc>
      </w:tr>
      <w:tr w:rsidR="00456EFE" w:rsidRPr="00E131A3" w:rsidTr="00456EFE">
        <w:trPr>
          <w:trHeight w:val="1012"/>
        </w:trPr>
        <w:tc>
          <w:tcPr>
            <w:tcW w:w="2112" w:type="dxa"/>
            <w:shd w:val="clear" w:color="auto" w:fill="FFF2CC" w:themeFill="accent4" w:themeFillTint="33"/>
            <w:vAlign w:val="center"/>
          </w:tcPr>
          <w:p w:rsidR="00456EFE" w:rsidRPr="00E131A3" w:rsidRDefault="00456EFE" w:rsidP="00456EFE">
            <w:pPr>
              <w:rPr>
                <w:b/>
                <w:sz w:val="20"/>
                <w:szCs w:val="20"/>
              </w:rPr>
            </w:pPr>
            <w:r>
              <w:rPr>
                <w:b/>
                <w:sz w:val="20"/>
                <w:szCs w:val="20"/>
              </w:rPr>
              <w:t>Objectives of the Course</w:t>
            </w:r>
          </w:p>
        </w:tc>
        <w:tc>
          <w:tcPr>
            <w:tcW w:w="7512" w:type="dxa"/>
            <w:shd w:val="clear" w:color="auto" w:fill="FFFFFF" w:themeFill="background1"/>
            <w:vAlign w:val="center"/>
          </w:tcPr>
          <w:p w:rsidR="00456EFE" w:rsidRPr="00E131A3" w:rsidRDefault="00456EFE" w:rsidP="00456EFE">
            <w:pPr>
              <w:jc w:val="both"/>
              <w:rPr>
                <w:sz w:val="20"/>
                <w:szCs w:val="20"/>
              </w:rPr>
            </w:pPr>
            <w:r w:rsidRPr="00C050AD">
              <w:rPr>
                <w:sz w:val="20"/>
                <w:szCs w:val="20"/>
              </w:rPr>
              <w:t>To have a command of the formation and development stages of Turki</w:t>
            </w:r>
            <w:r>
              <w:rPr>
                <w:sz w:val="20"/>
                <w:szCs w:val="20"/>
              </w:rPr>
              <w:t>c</w:t>
            </w:r>
            <w:r w:rsidRPr="00C050AD">
              <w:rPr>
                <w:sz w:val="20"/>
                <w:szCs w:val="20"/>
              </w:rPr>
              <w:t xml:space="preserve"> language.</w:t>
            </w:r>
          </w:p>
        </w:tc>
      </w:tr>
      <w:tr w:rsidR="00456EFE" w:rsidRPr="00E131A3" w:rsidTr="00456EFE">
        <w:trPr>
          <w:trHeight w:val="984"/>
        </w:trPr>
        <w:tc>
          <w:tcPr>
            <w:tcW w:w="2112" w:type="dxa"/>
            <w:shd w:val="clear" w:color="auto" w:fill="FFF2CC" w:themeFill="accent4" w:themeFillTint="33"/>
            <w:vAlign w:val="center"/>
          </w:tcPr>
          <w:p w:rsidR="00456EFE" w:rsidRPr="00E131A3" w:rsidRDefault="00456EFE" w:rsidP="00456EFE">
            <w:pPr>
              <w:rPr>
                <w:b/>
                <w:sz w:val="20"/>
                <w:szCs w:val="20"/>
              </w:rPr>
            </w:pPr>
            <w:r>
              <w:rPr>
                <w:b/>
                <w:sz w:val="20"/>
                <w:szCs w:val="20"/>
              </w:rPr>
              <w:t>Short Course Content</w:t>
            </w:r>
          </w:p>
        </w:tc>
        <w:tc>
          <w:tcPr>
            <w:tcW w:w="7512" w:type="dxa"/>
            <w:shd w:val="clear" w:color="auto" w:fill="FFFFFF" w:themeFill="background1"/>
            <w:vAlign w:val="center"/>
          </w:tcPr>
          <w:p w:rsidR="00456EFE" w:rsidRPr="00E131A3" w:rsidRDefault="00456EFE" w:rsidP="00456EFE">
            <w:pPr>
              <w:jc w:val="both"/>
              <w:rPr>
                <w:sz w:val="20"/>
                <w:szCs w:val="20"/>
              </w:rPr>
            </w:pPr>
            <w:r w:rsidRPr="00C050AD">
              <w:rPr>
                <w:sz w:val="20"/>
                <w:szCs w:val="20"/>
              </w:rPr>
              <w:t>It includes the historical stages of Turki</w:t>
            </w:r>
            <w:r>
              <w:rPr>
                <w:sz w:val="20"/>
                <w:szCs w:val="20"/>
              </w:rPr>
              <w:t>c</w:t>
            </w:r>
            <w:r w:rsidRPr="00C050AD">
              <w:rPr>
                <w:sz w:val="20"/>
                <w:szCs w:val="20"/>
              </w:rPr>
              <w:t xml:space="preserve"> language, language theories, views of local and foreign Tur</w:t>
            </w:r>
            <w:r>
              <w:rPr>
                <w:sz w:val="20"/>
                <w:szCs w:val="20"/>
              </w:rPr>
              <w:t>c</w:t>
            </w:r>
            <w:r w:rsidRPr="00C050AD">
              <w:rPr>
                <w:sz w:val="20"/>
                <w:szCs w:val="20"/>
              </w:rPr>
              <w:t>ologists on Turki</w:t>
            </w:r>
            <w:r>
              <w:rPr>
                <w:sz w:val="20"/>
                <w:szCs w:val="20"/>
              </w:rPr>
              <w:t>c</w:t>
            </w:r>
            <w:r w:rsidRPr="00C050AD">
              <w:rPr>
                <w:sz w:val="20"/>
                <w:szCs w:val="20"/>
              </w:rPr>
              <w:t xml:space="preserve"> language.</w:t>
            </w:r>
          </w:p>
        </w:tc>
      </w:tr>
    </w:tbl>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456EFE" w:rsidRPr="00E131A3" w:rsidTr="00456EFE">
        <w:trPr>
          <w:trHeight w:val="312"/>
        </w:trPr>
        <w:tc>
          <w:tcPr>
            <w:tcW w:w="5372" w:type="dxa"/>
            <w:gridSpan w:val="2"/>
            <w:shd w:val="clear" w:color="auto" w:fill="FFF2CC" w:themeFill="accent4" w:themeFillTint="33"/>
            <w:vAlign w:val="center"/>
          </w:tcPr>
          <w:p w:rsidR="00456EFE" w:rsidRPr="00E131A3" w:rsidRDefault="00456EFE" w:rsidP="00456EFE">
            <w:pPr>
              <w:jc w:val="center"/>
              <w:rPr>
                <w:b/>
                <w:sz w:val="20"/>
                <w:szCs w:val="20"/>
              </w:rPr>
            </w:pPr>
            <w:r>
              <w:rPr>
                <w:b/>
                <w:sz w:val="20"/>
                <w:szCs w:val="20"/>
              </w:rPr>
              <w:t>Learning Outcomes of the Course</w:t>
            </w:r>
          </w:p>
        </w:tc>
        <w:tc>
          <w:tcPr>
            <w:tcW w:w="1417"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Contributed</w:t>
            </w:r>
            <w:r w:rsidRPr="00E131A3">
              <w:rPr>
                <w:b/>
                <w:sz w:val="20"/>
                <w:szCs w:val="20"/>
              </w:rPr>
              <w:t xml:space="preserve"> P</w:t>
            </w:r>
            <w:r>
              <w:rPr>
                <w:b/>
                <w:sz w:val="20"/>
                <w:szCs w:val="20"/>
              </w:rPr>
              <w:t xml:space="preserve">O(s) </w:t>
            </w:r>
          </w:p>
        </w:tc>
        <w:tc>
          <w:tcPr>
            <w:tcW w:w="1417"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Teaching Methods</w:t>
            </w:r>
            <w:r w:rsidRPr="00E131A3">
              <w:rPr>
                <w:b/>
                <w:sz w:val="20"/>
                <w:szCs w:val="20"/>
              </w:rPr>
              <w:t xml:space="preserve"> *</w:t>
            </w:r>
          </w:p>
        </w:tc>
        <w:tc>
          <w:tcPr>
            <w:tcW w:w="1418"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Measuring Methods</w:t>
            </w:r>
            <w:r w:rsidRPr="00E131A3">
              <w:rPr>
                <w:b/>
                <w:sz w:val="20"/>
                <w:szCs w:val="20"/>
              </w:rPr>
              <w:t xml:space="preserve"> **</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w:t>
            </w:r>
          </w:p>
        </w:tc>
        <w:tc>
          <w:tcPr>
            <w:tcW w:w="4955" w:type="dxa"/>
            <w:tcBorders>
              <w:left w:val="nil"/>
            </w:tcBorders>
            <w:shd w:val="clear" w:color="auto" w:fill="FFFFFF" w:themeFill="background1"/>
            <w:vAlign w:val="center"/>
          </w:tcPr>
          <w:p w:rsidR="00456EFE" w:rsidRPr="003D4C12" w:rsidRDefault="00456EFE" w:rsidP="00456EFE">
            <w:pPr>
              <w:rPr>
                <w:sz w:val="20"/>
                <w:szCs w:val="20"/>
              </w:rPr>
            </w:pPr>
            <w:r w:rsidRPr="003D4C12">
              <w:rPr>
                <w:sz w:val="20"/>
                <w:szCs w:val="20"/>
              </w:rPr>
              <w:t>Distinguishes and defines the periods of Turki</w:t>
            </w:r>
            <w:r>
              <w:rPr>
                <w:sz w:val="20"/>
                <w:szCs w:val="20"/>
              </w:rPr>
              <w:t>c</w:t>
            </w:r>
            <w:r w:rsidRPr="003D4C12">
              <w:rPr>
                <w:sz w:val="20"/>
                <w:szCs w:val="20"/>
              </w:rPr>
              <w:t xml:space="preserve"> language.</w:t>
            </w:r>
          </w:p>
        </w:tc>
        <w:tc>
          <w:tcPr>
            <w:tcW w:w="1417" w:type="dxa"/>
            <w:tcBorders>
              <w:left w:val="nil"/>
            </w:tcBorders>
            <w:shd w:val="clear" w:color="auto" w:fill="FFFFFF" w:themeFill="background1"/>
            <w:vAlign w:val="center"/>
          </w:tcPr>
          <w:p w:rsidR="00456EFE" w:rsidRPr="003D4C12" w:rsidRDefault="00456EFE" w:rsidP="00456EFE">
            <w:pPr>
              <w:jc w:val="center"/>
              <w:rPr>
                <w:sz w:val="20"/>
                <w:szCs w:val="20"/>
              </w:rPr>
            </w:pPr>
            <w:r>
              <w:rPr>
                <w:sz w:val="20"/>
                <w:szCs w:val="20"/>
              </w:rPr>
              <w:t>5B</w:t>
            </w:r>
          </w:p>
        </w:tc>
        <w:tc>
          <w:tcPr>
            <w:tcW w:w="1417" w:type="dxa"/>
            <w:shd w:val="clear" w:color="auto" w:fill="FFFFFF" w:themeFill="background1"/>
            <w:vAlign w:val="center"/>
          </w:tcPr>
          <w:p w:rsidR="00456EFE" w:rsidRPr="003D4C12" w:rsidRDefault="00456EFE" w:rsidP="00456EFE">
            <w:pPr>
              <w:jc w:val="center"/>
              <w:rPr>
                <w:sz w:val="20"/>
                <w:szCs w:val="20"/>
              </w:rPr>
            </w:pPr>
            <w:r w:rsidRPr="003D4C12">
              <w:rPr>
                <w:sz w:val="20"/>
                <w:szCs w:val="20"/>
              </w:rPr>
              <w:t>1</w:t>
            </w:r>
          </w:p>
        </w:tc>
        <w:tc>
          <w:tcPr>
            <w:tcW w:w="1418" w:type="dxa"/>
            <w:shd w:val="clear" w:color="auto" w:fill="FFFFFF" w:themeFill="background1"/>
            <w:vAlign w:val="center"/>
          </w:tcPr>
          <w:p w:rsidR="00456EFE" w:rsidRPr="003D4C12" w:rsidRDefault="00456EFE" w:rsidP="00456EFE">
            <w:pPr>
              <w:jc w:val="center"/>
              <w:rPr>
                <w:sz w:val="20"/>
                <w:szCs w:val="20"/>
              </w:rPr>
            </w:pPr>
            <w:r w:rsidRPr="003D4C12">
              <w:rPr>
                <w:sz w:val="20"/>
                <w:szCs w:val="20"/>
              </w:rPr>
              <w:t>A</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2</w:t>
            </w:r>
          </w:p>
        </w:tc>
        <w:tc>
          <w:tcPr>
            <w:tcW w:w="4955" w:type="dxa"/>
            <w:tcBorders>
              <w:left w:val="nil"/>
            </w:tcBorders>
            <w:shd w:val="clear" w:color="auto" w:fill="FFFFFF" w:themeFill="background1"/>
            <w:vAlign w:val="center"/>
          </w:tcPr>
          <w:p w:rsidR="00456EFE" w:rsidRPr="003D4C12" w:rsidRDefault="00456EFE" w:rsidP="00456EFE">
            <w:pPr>
              <w:rPr>
                <w:sz w:val="20"/>
                <w:szCs w:val="20"/>
              </w:rPr>
            </w:pPr>
            <w:r w:rsidRPr="003D4C12">
              <w:rPr>
                <w:sz w:val="20"/>
                <w:szCs w:val="20"/>
              </w:rPr>
              <w:t xml:space="preserve">Follows the </w:t>
            </w:r>
            <w:r>
              <w:rPr>
                <w:sz w:val="20"/>
                <w:szCs w:val="20"/>
              </w:rPr>
              <w:t>depelopment</w:t>
            </w:r>
            <w:r w:rsidRPr="003D4C12">
              <w:rPr>
                <w:sz w:val="20"/>
                <w:szCs w:val="20"/>
              </w:rPr>
              <w:t xml:space="preserve"> of language in the historical processes of Turki</w:t>
            </w:r>
            <w:r>
              <w:rPr>
                <w:sz w:val="20"/>
                <w:szCs w:val="20"/>
              </w:rPr>
              <w:t>c</w:t>
            </w:r>
            <w:r w:rsidRPr="003D4C12">
              <w:rPr>
                <w:sz w:val="20"/>
                <w:szCs w:val="20"/>
              </w:rPr>
              <w:t xml:space="preserve"> language.</w:t>
            </w:r>
          </w:p>
        </w:tc>
        <w:tc>
          <w:tcPr>
            <w:tcW w:w="1417" w:type="dxa"/>
            <w:tcBorders>
              <w:left w:val="nil"/>
            </w:tcBorders>
            <w:shd w:val="clear" w:color="auto" w:fill="FFFFFF" w:themeFill="background1"/>
            <w:vAlign w:val="center"/>
          </w:tcPr>
          <w:p w:rsidR="00456EFE" w:rsidRPr="003D4C12" w:rsidRDefault="00456EFE" w:rsidP="00456EFE">
            <w:pPr>
              <w:jc w:val="center"/>
              <w:rPr>
                <w:sz w:val="20"/>
                <w:szCs w:val="20"/>
              </w:rPr>
            </w:pPr>
            <w:r>
              <w:rPr>
                <w:sz w:val="20"/>
                <w:szCs w:val="20"/>
              </w:rPr>
              <w:t>5A, 5B</w:t>
            </w:r>
          </w:p>
        </w:tc>
        <w:tc>
          <w:tcPr>
            <w:tcW w:w="1417" w:type="dxa"/>
            <w:shd w:val="clear" w:color="auto" w:fill="FFFFFF" w:themeFill="background1"/>
            <w:vAlign w:val="center"/>
          </w:tcPr>
          <w:p w:rsidR="00456EFE" w:rsidRPr="003D4C12" w:rsidRDefault="00456EFE" w:rsidP="00456EFE">
            <w:pPr>
              <w:jc w:val="center"/>
              <w:rPr>
                <w:sz w:val="20"/>
                <w:szCs w:val="20"/>
              </w:rPr>
            </w:pPr>
            <w:r w:rsidRPr="003D4C12">
              <w:rPr>
                <w:sz w:val="20"/>
                <w:szCs w:val="20"/>
              </w:rPr>
              <w:t>1, 2, 6</w:t>
            </w:r>
          </w:p>
        </w:tc>
        <w:tc>
          <w:tcPr>
            <w:tcW w:w="1418" w:type="dxa"/>
            <w:shd w:val="clear" w:color="auto" w:fill="FFFFFF" w:themeFill="background1"/>
            <w:vAlign w:val="center"/>
          </w:tcPr>
          <w:p w:rsidR="00456EFE" w:rsidRPr="003D4C12" w:rsidRDefault="00456EFE" w:rsidP="00456EFE">
            <w:pPr>
              <w:jc w:val="center"/>
              <w:rPr>
                <w:sz w:val="20"/>
                <w:szCs w:val="20"/>
              </w:rPr>
            </w:pPr>
            <w:r w:rsidRPr="003D4C12">
              <w:rPr>
                <w:sz w:val="20"/>
                <w:szCs w:val="20"/>
              </w:rPr>
              <w:t>A, C</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3</w:t>
            </w:r>
          </w:p>
        </w:tc>
        <w:tc>
          <w:tcPr>
            <w:tcW w:w="4955" w:type="dxa"/>
            <w:tcBorders>
              <w:left w:val="nil"/>
            </w:tcBorders>
            <w:shd w:val="clear" w:color="auto" w:fill="FFFFFF" w:themeFill="background1"/>
            <w:vAlign w:val="center"/>
          </w:tcPr>
          <w:p w:rsidR="00456EFE" w:rsidRPr="003D4C12" w:rsidRDefault="00456EFE" w:rsidP="00456EFE">
            <w:pPr>
              <w:rPr>
                <w:sz w:val="20"/>
                <w:szCs w:val="20"/>
              </w:rPr>
            </w:pPr>
            <w:r w:rsidRPr="003D4C12">
              <w:rPr>
                <w:sz w:val="20"/>
                <w:szCs w:val="20"/>
              </w:rPr>
              <w:t>Knows the basic works of Turki</w:t>
            </w:r>
            <w:r>
              <w:rPr>
                <w:sz w:val="20"/>
                <w:szCs w:val="20"/>
              </w:rPr>
              <w:t>c</w:t>
            </w:r>
            <w:r w:rsidRPr="003D4C12">
              <w:rPr>
                <w:sz w:val="20"/>
                <w:szCs w:val="20"/>
              </w:rPr>
              <w:t xml:space="preserve"> language from the earliest texts.</w:t>
            </w:r>
          </w:p>
        </w:tc>
        <w:tc>
          <w:tcPr>
            <w:tcW w:w="1417" w:type="dxa"/>
            <w:tcBorders>
              <w:left w:val="nil"/>
            </w:tcBorders>
            <w:shd w:val="clear" w:color="auto" w:fill="FFFFFF" w:themeFill="background1"/>
            <w:vAlign w:val="center"/>
          </w:tcPr>
          <w:p w:rsidR="00456EFE" w:rsidRPr="003D4C12" w:rsidRDefault="00456EFE" w:rsidP="00456EFE">
            <w:pPr>
              <w:jc w:val="center"/>
              <w:rPr>
                <w:sz w:val="20"/>
                <w:szCs w:val="20"/>
              </w:rPr>
            </w:pPr>
            <w:r>
              <w:rPr>
                <w:sz w:val="20"/>
                <w:szCs w:val="20"/>
              </w:rPr>
              <w:t>5C</w:t>
            </w:r>
          </w:p>
        </w:tc>
        <w:tc>
          <w:tcPr>
            <w:tcW w:w="1417" w:type="dxa"/>
            <w:shd w:val="clear" w:color="auto" w:fill="FFFFFF" w:themeFill="background1"/>
            <w:vAlign w:val="center"/>
          </w:tcPr>
          <w:p w:rsidR="00456EFE" w:rsidRPr="003D4C12" w:rsidRDefault="00456EFE" w:rsidP="00456EFE">
            <w:pPr>
              <w:jc w:val="center"/>
              <w:rPr>
                <w:sz w:val="20"/>
                <w:szCs w:val="20"/>
              </w:rPr>
            </w:pPr>
            <w:r w:rsidRPr="003D4C12">
              <w:rPr>
                <w:sz w:val="20"/>
                <w:szCs w:val="20"/>
              </w:rPr>
              <w:t>1, 15</w:t>
            </w:r>
          </w:p>
        </w:tc>
        <w:tc>
          <w:tcPr>
            <w:tcW w:w="1418" w:type="dxa"/>
            <w:shd w:val="clear" w:color="auto" w:fill="FFFFFF" w:themeFill="background1"/>
            <w:vAlign w:val="center"/>
          </w:tcPr>
          <w:p w:rsidR="00456EFE" w:rsidRPr="003D4C12" w:rsidRDefault="00456EFE" w:rsidP="00456EFE">
            <w:pPr>
              <w:jc w:val="center"/>
              <w:rPr>
                <w:sz w:val="20"/>
                <w:szCs w:val="20"/>
              </w:rPr>
            </w:pPr>
            <w:r w:rsidRPr="003D4C12">
              <w:rPr>
                <w:sz w:val="20"/>
                <w:szCs w:val="20"/>
              </w:rPr>
              <w:t>A, G</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4</w:t>
            </w:r>
          </w:p>
        </w:tc>
        <w:tc>
          <w:tcPr>
            <w:tcW w:w="4955" w:type="dxa"/>
            <w:tcBorders>
              <w:left w:val="nil"/>
            </w:tcBorders>
            <w:shd w:val="clear" w:color="auto" w:fill="FFFFFF" w:themeFill="background1"/>
            <w:vAlign w:val="center"/>
          </w:tcPr>
          <w:p w:rsidR="00456EFE" w:rsidRPr="003D4C12" w:rsidRDefault="00456EFE" w:rsidP="00456EFE">
            <w:pPr>
              <w:rPr>
                <w:sz w:val="20"/>
                <w:szCs w:val="20"/>
              </w:rPr>
            </w:pPr>
            <w:r w:rsidRPr="003D4C12">
              <w:rPr>
                <w:sz w:val="20"/>
                <w:szCs w:val="20"/>
              </w:rPr>
              <w:t>Examines the studies on historical Turki</w:t>
            </w:r>
            <w:r>
              <w:rPr>
                <w:sz w:val="20"/>
                <w:szCs w:val="20"/>
              </w:rPr>
              <w:t>c</w:t>
            </w:r>
            <w:r w:rsidRPr="003D4C12">
              <w:rPr>
                <w:sz w:val="20"/>
                <w:szCs w:val="20"/>
              </w:rPr>
              <w:t xml:space="preserve"> texts.</w:t>
            </w:r>
          </w:p>
        </w:tc>
        <w:tc>
          <w:tcPr>
            <w:tcW w:w="1417" w:type="dxa"/>
            <w:tcBorders>
              <w:left w:val="nil"/>
            </w:tcBorders>
            <w:shd w:val="clear" w:color="auto" w:fill="FFFFFF" w:themeFill="background1"/>
            <w:vAlign w:val="center"/>
          </w:tcPr>
          <w:p w:rsidR="00456EFE" w:rsidRPr="003D4C12" w:rsidRDefault="00456EFE" w:rsidP="00456EFE">
            <w:pPr>
              <w:jc w:val="center"/>
              <w:rPr>
                <w:sz w:val="20"/>
                <w:szCs w:val="20"/>
              </w:rPr>
            </w:pPr>
            <w:r>
              <w:rPr>
                <w:sz w:val="20"/>
                <w:szCs w:val="20"/>
              </w:rPr>
              <w:t>6A</w:t>
            </w:r>
          </w:p>
        </w:tc>
        <w:tc>
          <w:tcPr>
            <w:tcW w:w="1417" w:type="dxa"/>
            <w:shd w:val="clear" w:color="auto" w:fill="FFFFFF" w:themeFill="background1"/>
            <w:vAlign w:val="center"/>
          </w:tcPr>
          <w:p w:rsidR="00456EFE" w:rsidRPr="003D4C12" w:rsidRDefault="00456EFE" w:rsidP="00456EFE">
            <w:pPr>
              <w:jc w:val="center"/>
              <w:rPr>
                <w:sz w:val="20"/>
                <w:szCs w:val="20"/>
              </w:rPr>
            </w:pPr>
            <w:r w:rsidRPr="003D4C12">
              <w:rPr>
                <w:sz w:val="20"/>
                <w:szCs w:val="20"/>
              </w:rPr>
              <w:t xml:space="preserve">1, </w:t>
            </w:r>
            <w:r>
              <w:rPr>
                <w:sz w:val="20"/>
                <w:szCs w:val="20"/>
              </w:rPr>
              <w:t>15</w:t>
            </w:r>
          </w:p>
        </w:tc>
        <w:tc>
          <w:tcPr>
            <w:tcW w:w="1418" w:type="dxa"/>
            <w:shd w:val="clear" w:color="auto" w:fill="FFFFFF" w:themeFill="background1"/>
            <w:vAlign w:val="center"/>
          </w:tcPr>
          <w:p w:rsidR="00456EFE" w:rsidRPr="003D4C12" w:rsidRDefault="00456EFE" w:rsidP="00456EFE">
            <w:pPr>
              <w:jc w:val="center"/>
              <w:rPr>
                <w:sz w:val="20"/>
                <w:szCs w:val="20"/>
              </w:rPr>
            </w:pPr>
            <w:r w:rsidRPr="003D4C12">
              <w:rPr>
                <w:sz w:val="20"/>
                <w:szCs w:val="20"/>
              </w:rPr>
              <w:t>D, G</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Pr>
                <w:b/>
                <w:sz w:val="20"/>
                <w:szCs w:val="20"/>
              </w:rPr>
              <w:t>5</w:t>
            </w:r>
          </w:p>
        </w:tc>
        <w:tc>
          <w:tcPr>
            <w:tcW w:w="4955" w:type="dxa"/>
            <w:tcBorders>
              <w:left w:val="nil"/>
            </w:tcBorders>
            <w:shd w:val="clear" w:color="auto" w:fill="FFFFFF" w:themeFill="background1"/>
            <w:vAlign w:val="center"/>
          </w:tcPr>
          <w:p w:rsidR="00456EFE" w:rsidRPr="003D4C12" w:rsidRDefault="00456EFE" w:rsidP="00456EFE">
            <w:pPr>
              <w:rPr>
                <w:sz w:val="20"/>
                <w:szCs w:val="20"/>
              </w:rPr>
            </w:pPr>
            <w:r>
              <w:rPr>
                <w:sz w:val="20"/>
                <w:szCs w:val="20"/>
              </w:rPr>
              <w:t>L</w:t>
            </w:r>
            <w:r w:rsidRPr="00717F18">
              <w:rPr>
                <w:sz w:val="20"/>
                <w:szCs w:val="20"/>
              </w:rPr>
              <w:t>earns about the historical conditions that shaped Western Turkish.</w:t>
            </w:r>
          </w:p>
        </w:tc>
        <w:tc>
          <w:tcPr>
            <w:tcW w:w="1417" w:type="dxa"/>
            <w:tcBorders>
              <w:left w:val="nil"/>
            </w:tcBorders>
            <w:shd w:val="clear" w:color="auto" w:fill="FFFFFF" w:themeFill="background1"/>
            <w:vAlign w:val="center"/>
          </w:tcPr>
          <w:p w:rsidR="00456EFE" w:rsidRDefault="00456EFE" w:rsidP="00456EFE">
            <w:pPr>
              <w:jc w:val="center"/>
              <w:rPr>
                <w:sz w:val="20"/>
                <w:szCs w:val="20"/>
              </w:rPr>
            </w:pPr>
            <w:r>
              <w:rPr>
                <w:sz w:val="20"/>
                <w:szCs w:val="20"/>
              </w:rPr>
              <w:t>5B</w:t>
            </w:r>
          </w:p>
        </w:tc>
        <w:tc>
          <w:tcPr>
            <w:tcW w:w="1417" w:type="dxa"/>
            <w:shd w:val="clear" w:color="auto" w:fill="FFFFFF" w:themeFill="background1"/>
            <w:vAlign w:val="center"/>
          </w:tcPr>
          <w:p w:rsidR="00456EFE" w:rsidRPr="003D4C12" w:rsidRDefault="00456EFE" w:rsidP="00456EFE">
            <w:pPr>
              <w:jc w:val="center"/>
              <w:rPr>
                <w:sz w:val="20"/>
                <w:szCs w:val="20"/>
              </w:rPr>
            </w:pPr>
            <w:r>
              <w:rPr>
                <w:sz w:val="20"/>
                <w:szCs w:val="20"/>
              </w:rPr>
              <w:t>1</w:t>
            </w:r>
          </w:p>
        </w:tc>
        <w:tc>
          <w:tcPr>
            <w:tcW w:w="1418" w:type="dxa"/>
            <w:shd w:val="clear" w:color="auto" w:fill="FFFFFF" w:themeFill="background1"/>
            <w:vAlign w:val="center"/>
          </w:tcPr>
          <w:p w:rsidR="00456EFE" w:rsidRPr="003D4C12" w:rsidRDefault="00456EFE" w:rsidP="00456EFE">
            <w:pPr>
              <w:jc w:val="center"/>
              <w:rPr>
                <w:sz w:val="20"/>
                <w:szCs w:val="20"/>
              </w:rPr>
            </w:pPr>
            <w:r>
              <w:rPr>
                <w:sz w:val="20"/>
                <w:szCs w:val="20"/>
              </w:rPr>
              <w:t>A</w:t>
            </w:r>
          </w:p>
        </w:tc>
      </w:tr>
      <w:tr w:rsidR="00456EFE" w:rsidRPr="00E131A3" w:rsidTr="00456EFE">
        <w:trPr>
          <w:trHeight w:val="465"/>
        </w:trPr>
        <w:tc>
          <w:tcPr>
            <w:tcW w:w="41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Pr>
                <w:b/>
                <w:sz w:val="20"/>
                <w:szCs w:val="20"/>
              </w:rPr>
              <w:t>6</w:t>
            </w:r>
          </w:p>
        </w:tc>
        <w:tc>
          <w:tcPr>
            <w:tcW w:w="4955" w:type="dxa"/>
            <w:tcBorders>
              <w:left w:val="nil"/>
            </w:tcBorders>
            <w:shd w:val="clear" w:color="auto" w:fill="FFFFFF" w:themeFill="background1"/>
            <w:vAlign w:val="center"/>
          </w:tcPr>
          <w:p w:rsidR="00456EFE" w:rsidRPr="003D4C12" w:rsidRDefault="00456EFE" w:rsidP="00456EFE">
            <w:pPr>
              <w:rPr>
                <w:sz w:val="20"/>
                <w:szCs w:val="20"/>
              </w:rPr>
            </w:pPr>
            <w:r>
              <w:rPr>
                <w:sz w:val="20"/>
                <w:szCs w:val="20"/>
              </w:rPr>
              <w:t>Be able to</w:t>
            </w:r>
            <w:r w:rsidRPr="00717F18">
              <w:rPr>
                <w:sz w:val="20"/>
                <w:szCs w:val="20"/>
              </w:rPr>
              <w:t xml:space="preserve"> discuss the boundaries between the concepts of Middle Turki</w:t>
            </w:r>
            <w:r>
              <w:rPr>
                <w:sz w:val="20"/>
                <w:szCs w:val="20"/>
              </w:rPr>
              <w:t>c</w:t>
            </w:r>
            <w:r w:rsidRPr="00717F18">
              <w:rPr>
                <w:sz w:val="20"/>
                <w:szCs w:val="20"/>
              </w:rPr>
              <w:t xml:space="preserve"> and Old Turki</w:t>
            </w:r>
            <w:r>
              <w:rPr>
                <w:sz w:val="20"/>
                <w:szCs w:val="20"/>
              </w:rPr>
              <w:t>c</w:t>
            </w:r>
            <w:r w:rsidRPr="00717F18">
              <w:rPr>
                <w:sz w:val="20"/>
                <w:szCs w:val="20"/>
              </w:rPr>
              <w:t>.</w:t>
            </w:r>
          </w:p>
        </w:tc>
        <w:tc>
          <w:tcPr>
            <w:tcW w:w="1417" w:type="dxa"/>
            <w:tcBorders>
              <w:left w:val="nil"/>
            </w:tcBorders>
            <w:shd w:val="clear" w:color="auto" w:fill="FFFFFF" w:themeFill="background1"/>
            <w:vAlign w:val="center"/>
          </w:tcPr>
          <w:p w:rsidR="00456EFE" w:rsidRPr="003D4C12" w:rsidRDefault="00456EFE" w:rsidP="00456EFE">
            <w:pPr>
              <w:jc w:val="center"/>
              <w:rPr>
                <w:sz w:val="20"/>
                <w:szCs w:val="20"/>
              </w:rPr>
            </w:pPr>
            <w:r>
              <w:rPr>
                <w:sz w:val="20"/>
                <w:szCs w:val="20"/>
              </w:rPr>
              <w:t>5B</w:t>
            </w:r>
          </w:p>
        </w:tc>
        <w:tc>
          <w:tcPr>
            <w:tcW w:w="1417" w:type="dxa"/>
            <w:shd w:val="clear" w:color="auto" w:fill="FFFFFF" w:themeFill="background1"/>
            <w:vAlign w:val="center"/>
          </w:tcPr>
          <w:p w:rsidR="00456EFE" w:rsidRPr="003D4C12" w:rsidRDefault="00456EFE" w:rsidP="00456EFE">
            <w:pPr>
              <w:jc w:val="center"/>
              <w:rPr>
                <w:sz w:val="20"/>
                <w:szCs w:val="20"/>
              </w:rPr>
            </w:pPr>
            <w:r>
              <w:rPr>
                <w:sz w:val="20"/>
                <w:szCs w:val="20"/>
              </w:rPr>
              <w:t>1</w:t>
            </w:r>
          </w:p>
        </w:tc>
        <w:tc>
          <w:tcPr>
            <w:tcW w:w="1418" w:type="dxa"/>
            <w:shd w:val="clear" w:color="auto" w:fill="FFFFFF" w:themeFill="background1"/>
            <w:vAlign w:val="center"/>
          </w:tcPr>
          <w:p w:rsidR="00456EFE" w:rsidRPr="003D4C12" w:rsidRDefault="00456EFE" w:rsidP="00456EFE">
            <w:pPr>
              <w:jc w:val="center"/>
              <w:rPr>
                <w:sz w:val="20"/>
                <w:szCs w:val="20"/>
              </w:rPr>
            </w:pPr>
            <w:r>
              <w:rPr>
                <w:sz w:val="20"/>
                <w:szCs w:val="20"/>
              </w:rPr>
              <w:t>A</w:t>
            </w:r>
          </w:p>
        </w:tc>
      </w:tr>
    </w:tbl>
    <w:p w:rsidR="00456EFE" w:rsidRPr="00E131A3" w:rsidRDefault="00456EFE" w:rsidP="00456EFE">
      <w:pPr>
        <w:rPr>
          <w:sz w:val="20"/>
          <w:szCs w:val="20"/>
        </w:rPr>
      </w:pPr>
    </w:p>
    <w:p w:rsidR="00456EFE" w:rsidRPr="00E131A3" w:rsidRDefault="00456EFE" w:rsidP="00456EFE">
      <w:pPr>
        <w:rPr>
          <w:sz w:val="20"/>
          <w:szCs w:val="20"/>
        </w:rPr>
        <w:sectPr w:rsidR="00456EFE" w:rsidRPr="00E131A3" w:rsidSect="00456EFE">
          <w:footerReference w:type="default" r:id="rId32"/>
          <w:footerReference w:type="first" r:id="rId33"/>
          <w:pgSz w:w="11906" w:h="16838"/>
          <w:pgMar w:top="425" w:right="1134" w:bottom="425" w:left="1134" w:header="0" w:footer="283" w:gutter="0"/>
          <w:cols w:space="708"/>
          <w:docGrid w:linePitch="360"/>
        </w:sect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456EFE" w:rsidRPr="00E131A3" w:rsidTr="00456EFE">
        <w:trPr>
          <w:trHeight w:val="567"/>
        </w:trPr>
        <w:tc>
          <w:tcPr>
            <w:tcW w:w="2112" w:type="dxa"/>
            <w:shd w:val="clear" w:color="auto" w:fill="FFF2CC" w:themeFill="accent4" w:themeFillTint="33"/>
            <w:vAlign w:val="center"/>
          </w:tcPr>
          <w:p w:rsidR="00456EFE" w:rsidRPr="00E131A3" w:rsidRDefault="00456EFE" w:rsidP="00456EFE">
            <w:pPr>
              <w:rPr>
                <w:b/>
                <w:sz w:val="20"/>
                <w:szCs w:val="20"/>
              </w:rPr>
            </w:pPr>
            <w:r>
              <w:rPr>
                <w:b/>
                <w:sz w:val="20"/>
                <w:szCs w:val="20"/>
              </w:rPr>
              <w:lastRenderedPageBreak/>
              <w:t>Main Textbook</w:t>
            </w:r>
          </w:p>
        </w:tc>
        <w:tc>
          <w:tcPr>
            <w:tcW w:w="7512" w:type="dxa"/>
            <w:shd w:val="clear" w:color="auto" w:fill="FFFFFF" w:themeFill="background1"/>
            <w:vAlign w:val="center"/>
          </w:tcPr>
          <w:p w:rsidR="00456EFE" w:rsidRPr="005F3CC3" w:rsidRDefault="00456EFE" w:rsidP="00456EFE">
            <w:pPr>
              <w:tabs>
                <w:tab w:val="left" w:pos="257"/>
              </w:tabs>
              <w:rPr>
                <w:sz w:val="20"/>
              </w:rPr>
            </w:pPr>
            <w:r w:rsidRPr="005F3CC3">
              <w:rPr>
                <w:sz w:val="20"/>
              </w:rPr>
              <w:t xml:space="preserve">1.Caferoğlu, Ahmet (1984). </w:t>
            </w:r>
            <w:r w:rsidRPr="005F3CC3">
              <w:rPr>
                <w:i/>
                <w:iCs/>
                <w:sz w:val="20"/>
              </w:rPr>
              <w:t>Türk Dili Tarihi</w:t>
            </w:r>
            <w:r>
              <w:rPr>
                <w:i/>
                <w:iCs/>
                <w:sz w:val="20"/>
              </w:rPr>
              <w:t>.</w:t>
            </w:r>
            <w:r w:rsidRPr="005F3CC3">
              <w:rPr>
                <w:sz w:val="20"/>
              </w:rPr>
              <w:t xml:space="preserve"> İstanbul:</w:t>
            </w:r>
            <w:r>
              <w:rPr>
                <w:sz w:val="20"/>
              </w:rPr>
              <w:t xml:space="preserve"> </w:t>
            </w:r>
            <w:r w:rsidRPr="005F3CC3">
              <w:rPr>
                <w:sz w:val="20"/>
              </w:rPr>
              <w:t>Enderun Kitabevi</w:t>
            </w:r>
          </w:p>
          <w:p w:rsidR="00456EFE" w:rsidRPr="00E131A3" w:rsidRDefault="00456EFE" w:rsidP="00456EFE">
            <w:pPr>
              <w:tabs>
                <w:tab w:val="left" w:pos="257"/>
              </w:tabs>
              <w:rPr>
                <w:sz w:val="20"/>
              </w:rPr>
            </w:pPr>
            <w:r w:rsidRPr="005F3CC3">
              <w:rPr>
                <w:sz w:val="20"/>
              </w:rPr>
              <w:t xml:space="preserve">2.Ercilasun, Ahmet B. (2004). </w:t>
            </w:r>
            <w:r w:rsidRPr="005F3CC3">
              <w:rPr>
                <w:i/>
                <w:iCs/>
                <w:sz w:val="20"/>
              </w:rPr>
              <w:t>Başlangıçtan Yirminci Yüzyıla Türk Dili Tarihi</w:t>
            </w:r>
            <w:r>
              <w:rPr>
                <w:i/>
                <w:iCs/>
                <w:sz w:val="20"/>
              </w:rPr>
              <w:t>.</w:t>
            </w:r>
            <w:r>
              <w:rPr>
                <w:sz w:val="20"/>
              </w:rPr>
              <w:t xml:space="preserve"> </w:t>
            </w:r>
            <w:r w:rsidRPr="005F3CC3">
              <w:rPr>
                <w:sz w:val="20"/>
              </w:rPr>
              <w:t xml:space="preserve">Akçağ Yay.              </w:t>
            </w:r>
          </w:p>
        </w:tc>
      </w:tr>
      <w:tr w:rsidR="00456EFE" w:rsidRPr="00E131A3" w:rsidTr="00456EFE">
        <w:trPr>
          <w:trHeight w:val="843"/>
        </w:trPr>
        <w:tc>
          <w:tcPr>
            <w:tcW w:w="2112" w:type="dxa"/>
            <w:shd w:val="clear" w:color="auto" w:fill="FFF2CC" w:themeFill="accent4" w:themeFillTint="33"/>
            <w:vAlign w:val="center"/>
          </w:tcPr>
          <w:p w:rsidR="00456EFE" w:rsidRPr="00E131A3" w:rsidRDefault="00456EFE" w:rsidP="00456EFE">
            <w:pPr>
              <w:rPr>
                <w:b/>
                <w:sz w:val="20"/>
                <w:szCs w:val="20"/>
              </w:rPr>
            </w:pPr>
            <w:r>
              <w:rPr>
                <w:b/>
                <w:sz w:val="20"/>
                <w:szCs w:val="20"/>
              </w:rPr>
              <w:t>Supporting References</w:t>
            </w:r>
          </w:p>
        </w:tc>
        <w:tc>
          <w:tcPr>
            <w:tcW w:w="7512" w:type="dxa"/>
            <w:shd w:val="clear" w:color="auto" w:fill="FFFFFF" w:themeFill="background1"/>
            <w:vAlign w:val="center"/>
          </w:tcPr>
          <w:p w:rsidR="00456EFE" w:rsidRPr="005F3CC3" w:rsidRDefault="00456EFE" w:rsidP="00456EFE">
            <w:pPr>
              <w:rPr>
                <w:sz w:val="20"/>
                <w:szCs w:val="20"/>
              </w:rPr>
            </w:pPr>
            <w:r w:rsidRPr="005F3CC3">
              <w:rPr>
                <w:sz w:val="20"/>
                <w:szCs w:val="20"/>
              </w:rPr>
              <w:t>1.</w:t>
            </w:r>
            <w:r w:rsidRPr="005F3CC3">
              <w:rPr>
                <w:i/>
                <w:iCs/>
                <w:sz w:val="20"/>
                <w:szCs w:val="20"/>
              </w:rPr>
              <w:t>Türk Dünyası El Kitabı</w:t>
            </w:r>
            <w:r w:rsidRPr="005F3CC3">
              <w:rPr>
                <w:sz w:val="20"/>
                <w:szCs w:val="20"/>
              </w:rPr>
              <w:t>. (1992). Dil-Kültür-Sanat. Ankara: TKAE Yay.</w:t>
            </w:r>
          </w:p>
          <w:p w:rsidR="00456EFE" w:rsidRPr="00E131A3" w:rsidRDefault="00456EFE" w:rsidP="00456EFE">
            <w:pPr>
              <w:rPr>
                <w:sz w:val="20"/>
                <w:szCs w:val="20"/>
              </w:rPr>
            </w:pPr>
            <w:r w:rsidRPr="005F3CC3">
              <w:rPr>
                <w:sz w:val="20"/>
                <w:szCs w:val="20"/>
              </w:rPr>
              <w:t xml:space="preserve">2. Eren, Hasan. (1998). </w:t>
            </w:r>
            <w:r w:rsidRPr="005F3CC3">
              <w:rPr>
                <w:i/>
                <w:iCs/>
                <w:sz w:val="20"/>
                <w:szCs w:val="20"/>
              </w:rPr>
              <w:t>Türklük Bilimi Sözlüğü</w:t>
            </w:r>
            <w:r w:rsidRPr="005F3CC3">
              <w:rPr>
                <w:sz w:val="20"/>
                <w:szCs w:val="20"/>
              </w:rPr>
              <w:t>. Ankara: TDK Yay.</w:t>
            </w:r>
          </w:p>
        </w:tc>
      </w:tr>
      <w:tr w:rsidR="00456EFE" w:rsidRPr="00E131A3" w:rsidTr="00456EFE">
        <w:trPr>
          <w:trHeight w:val="567"/>
        </w:trPr>
        <w:tc>
          <w:tcPr>
            <w:tcW w:w="2112" w:type="dxa"/>
            <w:shd w:val="clear" w:color="auto" w:fill="FFF2CC" w:themeFill="accent4" w:themeFillTint="33"/>
            <w:vAlign w:val="center"/>
          </w:tcPr>
          <w:p w:rsidR="00456EFE" w:rsidRPr="00E131A3" w:rsidRDefault="00456EFE" w:rsidP="00456EFE">
            <w:pPr>
              <w:rPr>
                <w:b/>
                <w:sz w:val="20"/>
                <w:szCs w:val="20"/>
              </w:rPr>
            </w:pPr>
            <w:r>
              <w:rPr>
                <w:b/>
                <w:sz w:val="20"/>
                <w:szCs w:val="20"/>
              </w:rPr>
              <w:t>Necessary Course Material</w:t>
            </w:r>
          </w:p>
        </w:tc>
        <w:tc>
          <w:tcPr>
            <w:tcW w:w="7512" w:type="dxa"/>
            <w:shd w:val="clear" w:color="auto" w:fill="FFFFFF" w:themeFill="background1"/>
            <w:vAlign w:val="center"/>
          </w:tcPr>
          <w:p w:rsidR="00456EFE" w:rsidRPr="00E131A3" w:rsidRDefault="00456EFE" w:rsidP="00456EFE">
            <w:pPr>
              <w:rPr>
                <w:sz w:val="20"/>
                <w:szCs w:val="20"/>
              </w:rPr>
            </w:pPr>
            <w:r w:rsidRPr="00C8437B">
              <w:rPr>
                <w:sz w:val="20"/>
                <w:szCs w:val="20"/>
              </w:rPr>
              <w:t>Computer, project</w:t>
            </w:r>
            <w:r>
              <w:rPr>
                <w:sz w:val="20"/>
                <w:szCs w:val="20"/>
              </w:rPr>
              <w:t>ion equipment</w:t>
            </w:r>
            <w:r w:rsidRPr="00C8437B">
              <w:rPr>
                <w:sz w:val="20"/>
                <w:szCs w:val="20"/>
              </w:rPr>
              <w:t>.</w:t>
            </w:r>
          </w:p>
        </w:tc>
      </w:tr>
    </w:tbl>
    <w:p w:rsidR="00456EFE" w:rsidRPr="00E131A3" w:rsidRDefault="00456EFE" w:rsidP="00456EFE">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456EFE" w:rsidRPr="00E131A3" w:rsidTr="00456EFE">
        <w:trPr>
          <w:trHeight w:val="312"/>
        </w:trPr>
        <w:tc>
          <w:tcPr>
            <w:tcW w:w="9624" w:type="dxa"/>
            <w:gridSpan w:val="2"/>
            <w:shd w:val="clear" w:color="auto" w:fill="FFF2CC" w:themeFill="accent4" w:themeFillTint="33"/>
            <w:vAlign w:val="center"/>
          </w:tcPr>
          <w:p w:rsidR="00456EFE" w:rsidRPr="00E131A3" w:rsidRDefault="00456EFE" w:rsidP="00456EFE">
            <w:pPr>
              <w:jc w:val="center"/>
              <w:rPr>
                <w:b/>
                <w:sz w:val="20"/>
                <w:szCs w:val="20"/>
              </w:rPr>
            </w:pPr>
            <w:r>
              <w:rPr>
                <w:b/>
                <w:sz w:val="20"/>
                <w:szCs w:val="20"/>
              </w:rPr>
              <w:t>Course Schedule</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w:t>
            </w:r>
          </w:p>
        </w:tc>
        <w:tc>
          <w:tcPr>
            <w:tcW w:w="8957" w:type="dxa"/>
            <w:tcBorders>
              <w:top w:val="single" w:sz="6" w:space="0" w:color="auto"/>
              <w:left w:val="single" w:sz="6" w:space="0" w:color="auto"/>
              <w:bottom w:val="single" w:sz="6" w:space="0" w:color="auto"/>
              <w:right w:val="single" w:sz="12" w:space="0" w:color="auto"/>
            </w:tcBorders>
          </w:tcPr>
          <w:p w:rsidR="00456EFE" w:rsidRPr="00CC46EB" w:rsidRDefault="00456EFE" w:rsidP="00456EFE">
            <w:pPr>
              <w:rPr>
                <w:sz w:val="20"/>
                <w:szCs w:val="20"/>
              </w:rPr>
            </w:pPr>
            <w:r>
              <w:rPr>
                <w:sz w:val="20"/>
                <w:szCs w:val="20"/>
              </w:rPr>
              <w:t>The term of “Middle Turkic”</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2</w:t>
            </w:r>
          </w:p>
        </w:tc>
        <w:tc>
          <w:tcPr>
            <w:tcW w:w="8957" w:type="dxa"/>
            <w:tcBorders>
              <w:top w:val="single" w:sz="6" w:space="0" w:color="auto"/>
              <w:left w:val="single" w:sz="6" w:space="0" w:color="auto"/>
              <w:bottom w:val="single" w:sz="6" w:space="0" w:color="auto"/>
              <w:right w:val="single" w:sz="12" w:space="0" w:color="auto"/>
            </w:tcBorders>
          </w:tcPr>
          <w:p w:rsidR="00456EFE" w:rsidRPr="00CC46EB" w:rsidRDefault="00456EFE" w:rsidP="00456EFE">
            <w:pPr>
              <w:pStyle w:val="Default"/>
              <w:jc w:val="both"/>
              <w:rPr>
                <w:sz w:val="20"/>
                <w:szCs w:val="20"/>
              </w:rPr>
            </w:pPr>
            <w:r w:rsidRPr="007504BF">
              <w:rPr>
                <w:sz w:val="20"/>
                <w:szCs w:val="20"/>
              </w:rPr>
              <w:t>Texts of Khwarezm Turkic I</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3</w:t>
            </w:r>
          </w:p>
        </w:tc>
        <w:tc>
          <w:tcPr>
            <w:tcW w:w="8957" w:type="dxa"/>
            <w:tcBorders>
              <w:top w:val="single" w:sz="6" w:space="0" w:color="auto"/>
              <w:left w:val="single" w:sz="6" w:space="0" w:color="auto"/>
              <w:bottom w:val="single" w:sz="6" w:space="0" w:color="auto"/>
              <w:right w:val="single" w:sz="12" w:space="0" w:color="auto"/>
            </w:tcBorders>
          </w:tcPr>
          <w:p w:rsidR="00456EFE" w:rsidRPr="00CC46EB" w:rsidRDefault="00456EFE" w:rsidP="00456EFE">
            <w:pPr>
              <w:pStyle w:val="Default"/>
              <w:jc w:val="both"/>
              <w:rPr>
                <w:sz w:val="20"/>
                <w:szCs w:val="20"/>
              </w:rPr>
            </w:pPr>
            <w:r>
              <w:rPr>
                <w:sz w:val="20"/>
                <w:szCs w:val="20"/>
              </w:rPr>
              <w:t xml:space="preserve">Texts of </w:t>
            </w:r>
            <w:r w:rsidRPr="00CC46EB">
              <w:rPr>
                <w:sz w:val="20"/>
                <w:szCs w:val="20"/>
              </w:rPr>
              <w:t>Khwarezm Turkic</w:t>
            </w:r>
            <w:r>
              <w:rPr>
                <w:sz w:val="20"/>
                <w:szCs w:val="20"/>
              </w:rPr>
              <w:t xml:space="preserve"> II</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4</w:t>
            </w:r>
          </w:p>
        </w:tc>
        <w:tc>
          <w:tcPr>
            <w:tcW w:w="8957" w:type="dxa"/>
            <w:tcBorders>
              <w:top w:val="single" w:sz="6" w:space="0" w:color="auto"/>
              <w:left w:val="single" w:sz="6" w:space="0" w:color="auto"/>
              <w:bottom w:val="single" w:sz="6" w:space="0" w:color="auto"/>
              <w:right w:val="single" w:sz="12" w:space="0" w:color="auto"/>
            </w:tcBorders>
          </w:tcPr>
          <w:p w:rsidR="00456EFE" w:rsidRPr="00CC46EB" w:rsidRDefault="00456EFE" w:rsidP="00456EFE">
            <w:pPr>
              <w:pStyle w:val="Default"/>
              <w:rPr>
                <w:sz w:val="20"/>
                <w:szCs w:val="20"/>
              </w:rPr>
            </w:pPr>
            <w:r>
              <w:rPr>
                <w:sz w:val="20"/>
                <w:szCs w:val="20"/>
              </w:rPr>
              <w:t xml:space="preserve">Language features of </w:t>
            </w:r>
            <w:r w:rsidRPr="00CC46EB">
              <w:rPr>
                <w:sz w:val="20"/>
                <w:szCs w:val="20"/>
              </w:rPr>
              <w:t>Khwarezm Turkic</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5</w:t>
            </w:r>
          </w:p>
        </w:tc>
        <w:tc>
          <w:tcPr>
            <w:tcW w:w="8957" w:type="dxa"/>
            <w:tcBorders>
              <w:top w:val="single" w:sz="6" w:space="0" w:color="auto"/>
              <w:left w:val="single" w:sz="6" w:space="0" w:color="auto"/>
              <w:bottom w:val="single" w:sz="6" w:space="0" w:color="auto"/>
              <w:right w:val="single" w:sz="12" w:space="0" w:color="auto"/>
            </w:tcBorders>
          </w:tcPr>
          <w:p w:rsidR="00456EFE" w:rsidRPr="00CC46EB" w:rsidRDefault="00456EFE" w:rsidP="00456EFE">
            <w:pPr>
              <w:pStyle w:val="Default"/>
              <w:rPr>
                <w:sz w:val="20"/>
                <w:szCs w:val="20"/>
              </w:rPr>
            </w:pPr>
            <w:r w:rsidRPr="00CC46EB">
              <w:rPr>
                <w:sz w:val="20"/>
                <w:szCs w:val="20"/>
              </w:rPr>
              <w:t>Kipchak Turkic</w:t>
            </w:r>
            <w:r>
              <w:rPr>
                <w:sz w:val="20"/>
                <w:szCs w:val="20"/>
              </w:rPr>
              <w:t>, Codex Cumanicus and Armeno-Kipchak</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6</w:t>
            </w:r>
          </w:p>
        </w:tc>
        <w:tc>
          <w:tcPr>
            <w:tcW w:w="8957" w:type="dxa"/>
            <w:tcBorders>
              <w:top w:val="single" w:sz="6" w:space="0" w:color="auto"/>
              <w:left w:val="single" w:sz="6" w:space="0" w:color="auto"/>
              <w:bottom w:val="single" w:sz="6" w:space="0" w:color="auto"/>
              <w:right w:val="single" w:sz="12" w:space="0" w:color="auto"/>
            </w:tcBorders>
          </w:tcPr>
          <w:p w:rsidR="00456EFE" w:rsidRPr="00CC46EB" w:rsidRDefault="00456EFE" w:rsidP="00456EFE">
            <w:pPr>
              <w:pStyle w:val="Default"/>
              <w:rPr>
                <w:sz w:val="20"/>
                <w:szCs w:val="20"/>
              </w:rPr>
            </w:pPr>
            <w:r>
              <w:rPr>
                <w:sz w:val="20"/>
                <w:szCs w:val="20"/>
              </w:rPr>
              <w:t xml:space="preserve">Texts of Mamelouk Kipchak </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7</w:t>
            </w:r>
          </w:p>
        </w:tc>
        <w:tc>
          <w:tcPr>
            <w:tcW w:w="8957" w:type="dxa"/>
            <w:tcBorders>
              <w:top w:val="single" w:sz="6" w:space="0" w:color="auto"/>
              <w:left w:val="single" w:sz="6" w:space="0" w:color="auto"/>
              <w:bottom w:val="single" w:sz="6" w:space="0" w:color="auto"/>
              <w:right w:val="single" w:sz="12" w:space="0" w:color="auto"/>
            </w:tcBorders>
          </w:tcPr>
          <w:p w:rsidR="00456EFE" w:rsidRPr="00CC46EB" w:rsidRDefault="00456EFE" w:rsidP="00456EFE">
            <w:pPr>
              <w:rPr>
                <w:sz w:val="20"/>
                <w:szCs w:val="20"/>
              </w:rPr>
            </w:pPr>
            <w:r>
              <w:rPr>
                <w:sz w:val="20"/>
                <w:szCs w:val="20"/>
              </w:rPr>
              <w:t>Dictionaries and grammars of Mamelouk Kipchak</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456EFE" w:rsidRPr="00E131A3" w:rsidRDefault="00456EFE" w:rsidP="00456EFE">
            <w:pPr>
              <w:jc w:val="center"/>
              <w:rPr>
                <w:b/>
                <w:sz w:val="20"/>
                <w:szCs w:val="20"/>
              </w:rPr>
            </w:pPr>
            <w:r>
              <w:rPr>
                <w:b/>
                <w:sz w:val="20"/>
                <w:szCs w:val="20"/>
              </w:rPr>
              <w:t>8</w:t>
            </w:r>
          </w:p>
        </w:tc>
        <w:tc>
          <w:tcPr>
            <w:tcW w:w="8957" w:type="dxa"/>
            <w:tcBorders>
              <w:left w:val="nil"/>
            </w:tcBorders>
            <w:shd w:val="clear" w:color="auto" w:fill="D9D9D9" w:themeFill="background1" w:themeFillShade="D9"/>
            <w:vAlign w:val="center"/>
          </w:tcPr>
          <w:p w:rsidR="00456EFE" w:rsidRPr="00CC46EB" w:rsidRDefault="00456EFE" w:rsidP="00456EFE">
            <w:pPr>
              <w:rPr>
                <w:sz w:val="20"/>
                <w:szCs w:val="20"/>
              </w:rPr>
            </w:pPr>
            <w:r w:rsidRPr="00CC46EB">
              <w:rPr>
                <w:sz w:val="20"/>
                <w:szCs w:val="20"/>
              </w:rPr>
              <w:t>Mid-Term Exam</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Pr>
                <w:b/>
                <w:sz w:val="20"/>
                <w:szCs w:val="20"/>
              </w:rPr>
              <w:t>9</w:t>
            </w:r>
          </w:p>
        </w:tc>
        <w:tc>
          <w:tcPr>
            <w:tcW w:w="8957" w:type="dxa"/>
            <w:tcBorders>
              <w:top w:val="single" w:sz="6" w:space="0" w:color="auto"/>
              <w:left w:val="single" w:sz="6" w:space="0" w:color="auto"/>
              <w:bottom w:val="single" w:sz="6" w:space="0" w:color="auto"/>
              <w:right w:val="single" w:sz="12" w:space="0" w:color="auto"/>
            </w:tcBorders>
          </w:tcPr>
          <w:p w:rsidR="00456EFE" w:rsidRPr="00CC46EB" w:rsidRDefault="00456EFE" w:rsidP="00456EFE">
            <w:pPr>
              <w:rPr>
                <w:sz w:val="20"/>
                <w:szCs w:val="20"/>
              </w:rPr>
            </w:pPr>
            <w:r>
              <w:rPr>
                <w:sz w:val="20"/>
                <w:szCs w:val="20"/>
              </w:rPr>
              <w:t>Chagatai Turkic and its Periodization</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10</w:t>
            </w:r>
          </w:p>
        </w:tc>
        <w:tc>
          <w:tcPr>
            <w:tcW w:w="8957" w:type="dxa"/>
            <w:tcBorders>
              <w:top w:val="single" w:sz="6" w:space="0" w:color="auto"/>
              <w:left w:val="single" w:sz="6" w:space="0" w:color="auto"/>
              <w:bottom w:val="single" w:sz="6" w:space="0" w:color="auto"/>
              <w:right w:val="single" w:sz="12" w:space="0" w:color="auto"/>
            </w:tcBorders>
          </w:tcPr>
          <w:p w:rsidR="00456EFE" w:rsidRPr="00CC46EB" w:rsidRDefault="00456EFE" w:rsidP="00456EFE">
            <w:pPr>
              <w:rPr>
                <w:sz w:val="20"/>
                <w:szCs w:val="20"/>
              </w:rPr>
            </w:pPr>
            <w:r>
              <w:rPr>
                <w:sz w:val="20"/>
                <w:szCs w:val="20"/>
              </w:rPr>
              <w:t>Ali Shir Nevayi</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11</w:t>
            </w:r>
          </w:p>
        </w:tc>
        <w:tc>
          <w:tcPr>
            <w:tcW w:w="8957" w:type="dxa"/>
            <w:tcBorders>
              <w:top w:val="single" w:sz="6" w:space="0" w:color="auto"/>
              <w:left w:val="single" w:sz="6" w:space="0" w:color="auto"/>
              <w:bottom w:val="single" w:sz="6" w:space="0" w:color="auto"/>
              <w:right w:val="single" w:sz="12" w:space="0" w:color="auto"/>
            </w:tcBorders>
          </w:tcPr>
          <w:p w:rsidR="00456EFE" w:rsidRPr="00CC46EB" w:rsidRDefault="00456EFE" w:rsidP="00456EFE">
            <w:pPr>
              <w:rPr>
                <w:sz w:val="20"/>
                <w:szCs w:val="20"/>
              </w:rPr>
            </w:pPr>
            <w:r>
              <w:rPr>
                <w:sz w:val="20"/>
                <w:szCs w:val="20"/>
              </w:rPr>
              <w:t>Texts and Language Features of Chagatai Turkic</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12</w:t>
            </w:r>
          </w:p>
        </w:tc>
        <w:tc>
          <w:tcPr>
            <w:tcW w:w="8957" w:type="dxa"/>
            <w:tcBorders>
              <w:top w:val="single" w:sz="6" w:space="0" w:color="auto"/>
              <w:left w:val="single" w:sz="6" w:space="0" w:color="auto"/>
              <w:bottom w:val="single" w:sz="6" w:space="0" w:color="auto"/>
              <w:right w:val="single" w:sz="12" w:space="0" w:color="auto"/>
            </w:tcBorders>
          </w:tcPr>
          <w:p w:rsidR="00456EFE" w:rsidRPr="00CC46EB" w:rsidRDefault="00456EFE" w:rsidP="00456EFE">
            <w:pPr>
              <w:rPr>
                <w:sz w:val="20"/>
                <w:szCs w:val="20"/>
              </w:rPr>
            </w:pPr>
            <w:r>
              <w:rPr>
                <w:sz w:val="20"/>
                <w:szCs w:val="20"/>
              </w:rPr>
              <w:t>Chagatai dictionaries</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13</w:t>
            </w:r>
          </w:p>
        </w:tc>
        <w:tc>
          <w:tcPr>
            <w:tcW w:w="8957" w:type="dxa"/>
            <w:tcBorders>
              <w:top w:val="single" w:sz="6" w:space="0" w:color="auto"/>
              <w:left w:val="single" w:sz="6" w:space="0" w:color="auto"/>
              <w:bottom w:val="single" w:sz="6" w:space="0" w:color="auto"/>
              <w:right w:val="single" w:sz="12" w:space="0" w:color="auto"/>
            </w:tcBorders>
          </w:tcPr>
          <w:p w:rsidR="00456EFE" w:rsidRPr="00CC46EB" w:rsidRDefault="00456EFE" w:rsidP="00456EFE">
            <w:pPr>
              <w:rPr>
                <w:sz w:val="20"/>
                <w:szCs w:val="20"/>
              </w:rPr>
            </w:pPr>
            <w:r>
              <w:rPr>
                <w:sz w:val="20"/>
                <w:szCs w:val="20"/>
              </w:rPr>
              <w:t>Occurrence of Literary Language of West Turkic</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sidRPr="00E131A3">
              <w:rPr>
                <w:b/>
                <w:sz w:val="20"/>
                <w:szCs w:val="20"/>
              </w:rPr>
              <w:t>14</w:t>
            </w:r>
          </w:p>
        </w:tc>
        <w:tc>
          <w:tcPr>
            <w:tcW w:w="8957" w:type="dxa"/>
            <w:tcBorders>
              <w:top w:val="single" w:sz="6" w:space="0" w:color="auto"/>
              <w:left w:val="single" w:sz="6" w:space="0" w:color="auto"/>
              <w:bottom w:val="single" w:sz="6" w:space="0" w:color="auto"/>
              <w:right w:val="single" w:sz="12" w:space="0" w:color="auto"/>
            </w:tcBorders>
          </w:tcPr>
          <w:p w:rsidR="00456EFE" w:rsidRPr="00CC46EB" w:rsidRDefault="00456EFE" w:rsidP="00456EFE">
            <w:pPr>
              <w:rPr>
                <w:sz w:val="20"/>
                <w:szCs w:val="20"/>
              </w:rPr>
            </w:pPr>
            <w:r w:rsidRPr="00CC46EB">
              <w:rPr>
                <w:sz w:val="20"/>
                <w:szCs w:val="20"/>
              </w:rPr>
              <w:t>Old Anatolian Turkic Texts and Language Features</w:t>
            </w:r>
          </w:p>
        </w:tc>
      </w:tr>
      <w:tr w:rsidR="00456EFE" w:rsidRPr="00E131A3" w:rsidTr="00456EFE">
        <w:trPr>
          <w:trHeight w:val="283"/>
        </w:trPr>
        <w:tc>
          <w:tcPr>
            <w:tcW w:w="667" w:type="dxa"/>
            <w:tcBorders>
              <w:top w:val="single" w:sz="4" w:space="0" w:color="auto"/>
              <w:bottom w:val="single" w:sz="4" w:space="0" w:color="auto"/>
              <w:right w:val="nil"/>
            </w:tcBorders>
            <w:shd w:val="clear" w:color="auto" w:fill="FFFFFF" w:themeFill="background1"/>
            <w:vAlign w:val="center"/>
          </w:tcPr>
          <w:p w:rsidR="00456EFE" w:rsidRPr="00E131A3" w:rsidRDefault="00456EFE" w:rsidP="00456EFE">
            <w:pPr>
              <w:jc w:val="center"/>
              <w:rPr>
                <w:b/>
                <w:sz w:val="20"/>
                <w:szCs w:val="20"/>
              </w:rPr>
            </w:pPr>
            <w:r>
              <w:rPr>
                <w:b/>
                <w:sz w:val="20"/>
                <w:szCs w:val="20"/>
              </w:rPr>
              <w:t>15</w:t>
            </w:r>
          </w:p>
        </w:tc>
        <w:tc>
          <w:tcPr>
            <w:tcW w:w="8957" w:type="dxa"/>
            <w:tcBorders>
              <w:top w:val="single" w:sz="6" w:space="0" w:color="auto"/>
              <w:left w:val="single" w:sz="6" w:space="0" w:color="auto"/>
              <w:bottom w:val="single" w:sz="6" w:space="0" w:color="auto"/>
              <w:right w:val="single" w:sz="12" w:space="0" w:color="auto"/>
            </w:tcBorders>
          </w:tcPr>
          <w:p w:rsidR="00456EFE" w:rsidRPr="00CC46EB" w:rsidRDefault="00456EFE" w:rsidP="00456EFE">
            <w:pPr>
              <w:rPr>
                <w:sz w:val="20"/>
                <w:szCs w:val="20"/>
              </w:rPr>
            </w:pPr>
            <w:r>
              <w:rPr>
                <w:sz w:val="20"/>
                <w:szCs w:val="20"/>
              </w:rPr>
              <w:t xml:space="preserve">Book of Dede Korkut </w:t>
            </w:r>
          </w:p>
        </w:tc>
      </w:tr>
      <w:tr w:rsidR="00456EFE" w:rsidRPr="00E131A3" w:rsidTr="00456EFE">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456EFE" w:rsidRPr="00E131A3" w:rsidRDefault="00456EFE" w:rsidP="00456EFE">
            <w:pPr>
              <w:jc w:val="center"/>
              <w:rPr>
                <w:b/>
                <w:sz w:val="20"/>
                <w:szCs w:val="20"/>
              </w:rPr>
            </w:pPr>
            <w:r w:rsidRPr="00E131A3">
              <w:rPr>
                <w:b/>
                <w:sz w:val="20"/>
                <w:szCs w:val="20"/>
              </w:rPr>
              <w:t>1</w:t>
            </w:r>
            <w:r>
              <w:rPr>
                <w:b/>
                <w:sz w:val="20"/>
                <w:szCs w:val="20"/>
              </w:rPr>
              <w:t>6</w:t>
            </w:r>
            <w:r w:rsidRPr="00E131A3">
              <w:rPr>
                <w:b/>
                <w:sz w:val="20"/>
                <w:szCs w:val="20"/>
              </w:rPr>
              <w:t>,1</w:t>
            </w:r>
            <w:r>
              <w:rPr>
                <w:b/>
                <w:sz w:val="20"/>
                <w:szCs w:val="20"/>
              </w:rPr>
              <w:t>7</w:t>
            </w:r>
          </w:p>
        </w:tc>
        <w:tc>
          <w:tcPr>
            <w:tcW w:w="8957" w:type="dxa"/>
            <w:tcBorders>
              <w:left w:val="nil"/>
            </w:tcBorders>
            <w:shd w:val="clear" w:color="auto" w:fill="D9D9D9" w:themeFill="background1" w:themeFillShade="D9"/>
            <w:vAlign w:val="center"/>
          </w:tcPr>
          <w:p w:rsidR="00456EFE" w:rsidRPr="00E131A3" w:rsidRDefault="00456EFE" w:rsidP="00456EFE">
            <w:pPr>
              <w:rPr>
                <w:sz w:val="20"/>
                <w:szCs w:val="20"/>
              </w:rPr>
            </w:pPr>
            <w:r>
              <w:rPr>
                <w:sz w:val="20"/>
                <w:szCs w:val="20"/>
              </w:rPr>
              <w:t>Final Exam</w:t>
            </w:r>
          </w:p>
        </w:tc>
      </w:tr>
    </w:tbl>
    <w:p w:rsidR="00456EFE" w:rsidRPr="00E131A3" w:rsidRDefault="00456EFE" w:rsidP="00456EFE">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456EFE" w:rsidRPr="00E131A3" w:rsidTr="00456EFE">
        <w:trPr>
          <w:trHeight w:val="312"/>
        </w:trPr>
        <w:tc>
          <w:tcPr>
            <w:tcW w:w="9624" w:type="dxa"/>
            <w:gridSpan w:val="4"/>
            <w:shd w:val="clear" w:color="auto" w:fill="FFF2CC" w:themeFill="accent4" w:themeFillTint="33"/>
            <w:vAlign w:val="center"/>
          </w:tcPr>
          <w:p w:rsidR="00456EFE" w:rsidRPr="00E131A3" w:rsidRDefault="00456EFE" w:rsidP="00456EFE">
            <w:pPr>
              <w:jc w:val="center"/>
              <w:rPr>
                <w:b/>
                <w:sz w:val="20"/>
                <w:szCs w:val="20"/>
              </w:rPr>
            </w:pPr>
            <w:r>
              <w:rPr>
                <w:b/>
                <w:sz w:val="20"/>
                <w:szCs w:val="20"/>
              </w:rPr>
              <w:t>Calculation of Course</w:t>
            </w:r>
            <w:r w:rsidRPr="00E131A3">
              <w:rPr>
                <w:b/>
                <w:sz w:val="20"/>
                <w:szCs w:val="20"/>
              </w:rPr>
              <w:t xml:space="preserve"> </w:t>
            </w:r>
            <w:r>
              <w:rPr>
                <w:b/>
                <w:sz w:val="20"/>
                <w:szCs w:val="20"/>
              </w:rPr>
              <w:t>Workload</w:t>
            </w:r>
          </w:p>
        </w:tc>
      </w:tr>
      <w:tr w:rsidR="00456EFE" w:rsidRPr="00E131A3" w:rsidTr="00456EFE">
        <w:trPr>
          <w:trHeight w:val="312"/>
        </w:trPr>
        <w:tc>
          <w:tcPr>
            <w:tcW w:w="5797"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Activities</w:t>
            </w:r>
          </w:p>
        </w:tc>
        <w:tc>
          <w:tcPr>
            <w:tcW w:w="1275"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Number</w:t>
            </w:r>
          </w:p>
        </w:tc>
        <w:tc>
          <w:tcPr>
            <w:tcW w:w="1276"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Time</w:t>
            </w:r>
            <w:r w:rsidRPr="00E131A3">
              <w:rPr>
                <w:b/>
                <w:sz w:val="20"/>
                <w:szCs w:val="20"/>
              </w:rPr>
              <w:t xml:space="preserve"> (</w:t>
            </w:r>
            <w:r>
              <w:rPr>
                <w:b/>
                <w:sz w:val="20"/>
                <w:szCs w:val="20"/>
              </w:rPr>
              <w:t>Hour</w:t>
            </w:r>
            <w:r w:rsidRPr="00E131A3">
              <w:rPr>
                <w:b/>
                <w:sz w:val="20"/>
                <w:szCs w:val="20"/>
              </w:rPr>
              <w:t>)</w:t>
            </w:r>
          </w:p>
        </w:tc>
        <w:tc>
          <w:tcPr>
            <w:tcW w:w="1276" w:type="dxa"/>
            <w:shd w:val="clear" w:color="auto" w:fill="FFF2CC" w:themeFill="accent4" w:themeFillTint="33"/>
            <w:vAlign w:val="center"/>
          </w:tcPr>
          <w:p w:rsidR="00456EFE" w:rsidRPr="00E131A3" w:rsidRDefault="00456EFE" w:rsidP="00456EFE">
            <w:pPr>
              <w:jc w:val="center"/>
              <w:rPr>
                <w:b/>
                <w:sz w:val="20"/>
                <w:szCs w:val="20"/>
              </w:rPr>
            </w:pPr>
            <w:r>
              <w:rPr>
                <w:b/>
                <w:sz w:val="20"/>
                <w:szCs w:val="20"/>
              </w:rPr>
              <w:t>Total Workload</w:t>
            </w:r>
            <w:r w:rsidRPr="00E131A3">
              <w:rPr>
                <w:b/>
                <w:sz w:val="20"/>
                <w:szCs w:val="20"/>
              </w:rPr>
              <w:t xml:space="preserve"> (</w:t>
            </w:r>
            <w:r>
              <w:rPr>
                <w:b/>
                <w:sz w:val="20"/>
                <w:szCs w:val="20"/>
              </w:rPr>
              <w:t>Hour</w:t>
            </w:r>
            <w:r w:rsidRPr="00E131A3">
              <w:rPr>
                <w:b/>
                <w:sz w:val="20"/>
                <w:szCs w:val="20"/>
              </w:rPr>
              <w:t>)</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Course Time</w:t>
            </w:r>
            <w:r w:rsidRPr="00E131A3">
              <w:rPr>
                <w:sz w:val="20"/>
                <w:szCs w:val="20"/>
              </w:rPr>
              <w:t xml:space="preserve"> (</w:t>
            </w:r>
            <w:r>
              <w:rPr>
                <w:sz w:val="20"/>
                <w:szCs w:val="20"/>
              </w:rPr>
              <w:t>number of course hours per week</w:t>
            </w:r>
            <w:r w:rsidRPr="00E131A3">
              <w:rPr>
                <w:sz w:val="20"/>
                <w:szCs w:val="20"/>
              </w:rPr>
              <w:t>)</w:t>
            </w:r>
          </w:p>
        </w:tc>
        <w:tc>
          <w:tcPr>
            <w:tcW w:w="1275" w:type="dxa"/>
            <w:shd w:val="clear" w:color="auto" w:fill="FFFFFF" w:themeFill="background1"/>
            <w:vAlign w:val="center"/>
          </w:tcPr>
          <w:p w:rsidR="00456EFE" w:rsidRPr="00BA47A8" w:rsidRDefault="00456EFE" w:rsidP="00456EFE">
            <w:pPr>
              <w:jc w:val="center"/>
              <w:rPr>
                <w:sz w:val="20"/>
                <w:szCs w:val="20"/>
              </w:rPr>
            </w:pPr>
            <w:r>
              <w:rPr>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Classroom Studying Time</w:t>
            </w:r>
            <w:r w:rsidRPr="00E131A3">
              <w:rPr>
                <w:sz w:val="20"/>
                <w:szCs w:val="20"/>
              </w:rPr>
              <w:t xml:space="preserve"> (</w:t>
            </w:r>
            <w:r>
              <w:rPr>
                <w:sz w:val="20"/>
                <w:szCs w:val="20"/>
              </w:rPr>
              <w:t>review</w:t>
            </w:r>
            <w:r w:rsidRPr="00E131A3">
              <w:rPr>
                <w:sz w:val="20"/>
                <w:szCs w:val="20"/>
              </w:rPr>
              <w:t xml:space="preserve">, </w:t>
            </w:r>
            <w:r>
              <w:rPr>
                <w:sz w:val="20"/>
                <w:szCs w:val="20"/>
              </w:rPr>
              <w:t>reinforcing</w:t>
            </w:r>
            <w:r w:rsidRPr="00E131A3">
              <w:rPr>
                <w:sz w:val="20"/>
                <w:szCs w:val="20"/>
              </w:rPr>
              <w:t xml:space="preserve">, </w:t>
            </w:r>
            <w:r>
              <w:rPr>
                <w:sz w:val="20"/>
                <w:szCs w:val="20"/>
              </w:rPr>
              <w:t>prestudy</w:t>
            </w:r>
            <w:r w:rsidRPr="00E131A3">
              <w:rPr>
                <w:sz w:val="20"/>
                <w:szCs w:val="20"/>
              </w:rPr>
              <w:t>,….)</w:t>
            </w:r>
          </w:p>
        </w:tc>
        <w:tc>
          <w:tcPr>
            <w:tcW w:w="1275" w:type="dxa"/>
            <w:shd w:val="clear" w:color="auto" w:fill="FFFFFF" w:themeFill="background1"/>
            <w:vAlign w:val="center"/>
          </w:tcPr>
          <w:p w:rsidR="00456EFE" w:rsidRPr="00BA47A8" w:rsidRDefault="00456EFE" w:rsidP="00456EFE">
            <w:pPr>
              <w:jc w:val="center"/>
              <w:rPr>
                <w:sz w:val="20"/>
                <w:szCs w:val="20"/>
              </w:rPr>
            </w:pPr>
            <w:r>
              <w:rPr>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4</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Homework</w:t>
            </w:r>
          </w:p>
        </w:tc>
        <w:tc>
          <w:tcPr>
            <w:tcW w:w="1275" w:type="dxa"/>
            <w:shd w:val="clear" w:color="auto" w:fill="FFFFFF" w:themeFill="background1"/>
            <w:vAlign w:val="center"/>
          </w:tcPr>
          <w:p w:rsidR="00456EFE" w:rsidRPr="00BA47A8" w:rsidRDefault="00456EFE" w:rsidP="00456EFE">
            <w:pPr>
              <w:jc w:val="center"/>
              <w:rPr>
                <w:sz w:val="20"/>
                <w:szCs w:val="20"/>
              </w:rPr>
            </w:pPr>
            <w:r>
              <w:rPr>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10</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20</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Quiz</w:t>
            </w:r>
            <w:r w:rsidRPr="00E131A3">
              <w:rPr>
                <w:sz w:val="20"/>
                <w:szCs w:val="20"/>
              </w:rPr>
              <w:t xml:space="preserve"> </w:t>
            </w:r>
            <w:r>
              <w:rPr>
                <w:sz w:val="20"/>
                <w:szCs w:val="20"/>
              </w:rPr>
              <w:t>Exam</w:t>
            </w:r>
          </w:p>
        </w:tc>
        <w:tc>
          <w:tcPr>
            <w:tcW w:w="1275" w:type="dxa"/>
            <w:shd w:val="clear" w:color="auto" w:fill="FFFFFF" w:themeFill="background1"/>
            <w:vAlign w:val="center"/>
          </w:tcPr>
          <w:p w:rsidR="00456EFE" w:rsidRPr="00BA47A8" w:rsidRDefault="00456EFE" w:rsidP="00456EFE">
            <w:pPr>
              <w:jc w:val="center"/>
              <w:rPr>
                <w:sz w:val="20"/>
                <w:szCs w:val="20"/>
              </w:rPr>
            </w:pPr>
            <w:r>
              <w:rPr>
                <w:sz w:val="20"/>
                <w:szCs w:val="20"/>
              </w:rPr>
              <w:t>-</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Studying for Quiz Exam</w:t>
            </w:r>
          </w:p>
        </w:tc>
        <w:tc>
          <w:tcPr>
            <w:tcW w:w="1275" w:type="dxa"/>
            <w:shd w:val="clear" w:color="auto" w:fill="FFFFFF" w:themeFill="background1"/>
            <w:vAlign w:val="center"/>
          </w:tcPr>
          <w:p w:rsidR="00456EFE" w:rsidRPr="00BA47A8" w:rsidRDefault="00456EFE" w:rsidP="00456EFE">
            <w:pPr>
              <w:jc w:val="center"/>
              <w:rPr>
                <w:sz w:val="20"/>
                <w:szCs w:val="20"/>
              </w:rPr>
            </w:pPr>
            <w:r>
              <w:rPr>
                <w:sz w:val="20"/>
                <w:szCs w:val="20"/>
              </w:rPr>
              <w:t>-</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Oral exam</w:t>
            </w:r>
            <w:r w:rsidRPr="00E131A3">
              <w:rPr>
                <w:sz w:val="20"/>
                <w:szCs w:val="20"/>
              </w:rPr>
              <w:t xml:space="preserve"> </w:t>
            </w: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 xml:space="preserve">Studying for Oral Exam </w:t>
            </w: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sidRPr="00E131A3">
              <w:rPr>
                <w:sz w:val="20"/>
                <w:szCs w:val="20"/>
              </w:rPr>
              <w:t>R</w:t>
            </w:r>
            <w:r>
              <w:rPr>
                <w:sz w:val="20"/>
                <w:szCs w:val="20"/>
              </w:rPr>
              <w:t>e</w:t>
            </w:r>
            <w:r w:rsidRPr="00E131A3">
              <w:rPr>
                <w:sz w:val="20"/>
                <w:szCs w:val="20"/>
              </w:rPr>
              <w:t>por</w:t>
            </w:r>
            <w:r>
              <w:rPr>
                <w:sz w:val="20"/>
                <w:szCs w:val="20"/>
              </w:rPr>
              <w:t>t</w:t>
            </w:r>
            <w:r w:rsidRPr="00E131A3">
              <w:rPr>
                <w:sz w:val="20"/>
                <w:szCs w:val="20"/>
              </w:rPr>
              <w:t xml:space="preserve"> (</w:t>
            </w:r>
            <w:r>
              <w:rPr>
                <w:sz w:val="20"/>
                <w:szCs w:val="20"/>
              </w:rPr>
              <w:t>Preparation and presentation time included</w:t>
            </w:r>
            <w:r w:rsidRPr="00E131A3">
              <w:rPr>
                <w:sz w:val="20"/>
                <w:szCs w:val="20"/>
              </w:rPr>
              <w:t>)</w:t>
            </w: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sidRPr="00E131A3">
              <w:rPr>
                <w:sz w:val="20"/>
                <w:szCs w:val="20"/>
              </w:rPr>
              <w:t>Proje</w:t>
            </w:r>
            <w:r>
              <w:rPr>
                <w:sz w:val="20"/>
                <w:szCs w:val="20"/>
              </w:rPr>
              <w:t>ct</w:t>
            </w:r>
            <w:r w:rsidRPr="00E131A3">
              <w:rPr>
                <w:sz w:val="20"/>
                <w:szCs w:val="20"/>
              </w:rPr>
              <w:t xml:space="preserve"> (</w:t>
            </w:r>
            <w:r>
              <w:rPr>
                <w:sz w:val="20"/>
                <w:szCs w:val="20"/>
              </w:rPr>
              <w:t>Preparation and presentation time included</w:t>
            </w:r>
            <w:r w:rsidRPr="00E131A3">
              <w:rPr>
                <w:sz w:val="20"/>
                <w:szCs w:val="20"/>
              </w:rPr>
              <w:t>)</w:t>
            </w: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Presentation</w:t>
            </w:r>
            <w:r w:rsidRPr="00E131A3">
              <w:rPr>
                <w:sz w:val="20"/>
                <w:szCs w:val="20"/>
              </w:rPr>
              <w:t xml:space="preserve"> (</w:t>
            </w:r>
            <w:r>
              <w:rPr>
                <w:sz w:val="20"/>
                <w:szCs w:val="20"/>
              </w:rPr>
              <w:t>Preparation time included</w:t>
            </w:r>
            <w:r w:rsidRPr="00E131A3">
              <w:rPr>
                <w:sz w:val="20"/>
                <w:szCs w:val="20"/>
              </w:rPr>
              <w:t>)</w:t>
            </w: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p>
        </w:tc>
        <w:tc>
          <w:tcPr>
            <w:tcW w:w="1275"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c>
          <w:tcPr>
            <w:tcW w:w="1276"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Mid-Term Exam</w:t>
            </w:r>
          </w:p>
        </w:tc>
        <w:tc>
          <w:tcPr>
            <w:tcW w:w="1275" w:type="dxa"/>
            <w:shd w:val="clear" w:color="auto" w:fill="FFFFFF" w:themeFill="background1"/>
            <w:vAlign w:val="center"/>
          </w:tcPr>
          <w:p w:rsidR="00456EFE" w:rsidRPr="00BA47A8" w:rsidRDefault="00456EFE" w:rsidP="00456EFE">
            <w:pPr>
              <w:jc w:val="center"/>
              <w:rPr>
                <w:sz w:val="20"/>
                <w:szCs w:val="20"/>
              </w:rPr>
            </w:pPr>
            <w:r>
              <w:rPr>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Studying for Mid-Term Exam</w:t>
            </w:r>
          </w:p>
        </w:tc>
        <w:tc>
          <w:tcPr>
            <w:tcW w:w="1275" w:type="dxa"/>
            <w:shd w:val="clear" w:color="auto" w:fill="FFFFFF" w:themeFill="background1"/>
            <w:vAlign w:val="center"/>
          </w:tcPr>
          <w:p w:rsidR="00456EFE" w:rsidRPr="00BA47A8" w:rsidRDefault="00456EFE" w:rsidP="00456EFE">
            <w:pPr>
              <w:jc w:val="center"/>
              <w:rPr>
                <w:sz w:val="20"/>
                <w:szCs w:val="20"/>
              </w:rPr>
            </w:pPr>
            <w:r>
              <w:rPr>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20</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20</w:t>
            </w:r>
          </w:p>
        </w:tc>
      </w:tr>
      <w:tr w:rsidR="00456EFE" w:rsidRPr="00E131A3" w:rsidTr="00456EFE">
        <w:trPr>
          <w:trHeight w:val="312"/>
        </w:trPr>
        <w:tc>
          <w:tcPr>
            <w:tcW w:w="5797" w:type="dxa"/>
            <w:shd w:val="clear" w:color="auto" w:fill="FFFFFF" w:themeFill="background1"/>
            <w:vAlign w:val="center"/>
          </w:tcPr>
          <w:p w:rsidR="00456EFE" w:rsidRPr="00E131A3" w:rsidRDefault="00456EFE" w:rsidP="00456EFE">
            <w:pPr>
              <w:rPr>
                <w:sz w:val="20"/>
                <w:szCs w:val="20"/>
              </w:rPr>
            </w:pPr>
            <w:r>
              <w:rPr>
                <w:sz w:val="20"/>
                <w:szCs w:val="20"/>
              </w:rPr>
              <w:t>Final Exam</w:t>
            </w:r>
          </w:p>
        </w:tc>
        <w:tc>
          <w:tcPr>
            <w:tcW w:w="1275" w:type="dxa"/>
            <w:shd w:val="clear" w:color="auto" w:fill="FFFFFF" w:themeFill="background1"/>
            <w:vAlign w:val="center"/>
          </w:tcPr>
          <w:p w:rsidR="00456EFE" w:rsidRPr="00BA47A8" w:rsidRDefault="00456EFE" w:rsidP="00456EFE">
            <w:pPr>
              <w:jc w:val="center"/>
              <w:rPr>
                <w:sz w:val="20"/>
                <w:szCs w:val="20"/>
              </w:rPr>
            </w:pPr>
            <w:r>
              <w:rPr>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w:t>
            </w:r>
          </w:p>
        </w:tc>
      </w:tr>
      <w:tr w:rsidR="00456EFE" w:rsidRPr="00E131A3" w:rsidTr="00456EFE">
        <w:trPr>
          <w:trHeight w:val="312"/>
        </w:trPr>
        <w:tc>
          <w:tcPr>
            <w:tcW w:w="5797" w:type="dxa"/>
            <w:tcBorders>
              <w:bottom w:val="single" w:sz="12" w:space="0" w:color="auto"/>
            </w:tcBorders>
            <w:shd w:val="clear" w:color="auto" w:fill="FFFFFF" w:themeFill="background1"/>
            <w:vAlign w:val="center"/>
          </w:tcPr>
          <w:p w:rsidR="00456EFE" w:rsidRPr="00E131A3" w:rsidRDefault="00456EFE" w:rsidP="00456EFE">
            <w:pPr>
              <w:rPr>
                <w:sz w:val="20"/>
                <w:szCs w:val="20"/>
              </w:rPr>
            </w:pPr>
            <w:r>
              <w:rPr>
                <w:sz w:val="20"/>
                <w:szCs w:val="20"/>
              </w:rPr>
              <w:t>Studying for Final Exam</w:t>
            </w:r>
          </w:p>
        </w:tc>
        <w:tc>
          <w:tcPr>
            <w:tcW w:w="1275" w:type="dxa"/>
            <w:shd w:val="clear" w:color="auto" w:fill="FFFFFF" w:themeFill="background1"/>
            <w:vAlign w:val="center"/>
          </w:tcPr>
          <w:p w:rsidR="00456EFE" w:rsidRPr="00BA47A8" w:rsidRDefault="00456EFE" w:rsidP="00456EFE">
            <w:pPr>
              <w:jc w:val="center"/>
              <w:rPr>
                <w:sz w:val="20"/>
                <w:szCs w:val="20"/>
              </w:rPr>
            </w:pPr>
            <w:r>
              <w:rPr>
                <w:sz w:val="20"/>
                <w:szCs w:val="20"/>
              </w:rPr>
              <w:t>1</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20</w:t>
            </w:r>
          </w:p>
        </w:tc>
        <w:tc>
          <w:tcPr>
            <w:tcW w:w="1276" w:type="dxa"/>
            <w:shd w:val="clear" w:color="auto" w:fill="FFFFFF" w:themeFill="background1"/>
            <w:vAlign w:val="center"/>
          </w:tcPr>
          <w:p w:rsidR="00456EFE" w:rsidRPr="00BA47A8" w:rsidRDefault="00456EFE" w:rsidP="00456EFE">
            <w:pPr>
              <w:jc w:val="center"/>
              <w:rPr>
                <w:sz w:val="20"/>
                <w:szCs w:val="20"/>
              </w:rPr>
            </w:pPr>
            <w:r>
              <w:rPr>
                <w:sz w:val="20"/>
                <w:szCs w:val="20"/>
              </w:rPr>
              <w:t>20</w:t>
            </w:r>
          </w:p>
        </w:tc>
      </w:tr>
      <w:tr w:rsidR="00456EFE" w:rsidRPr="00E131A3" w:rsidTr="00456EFE">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456EFE" w:rsidRPr="00E131A3" w:rsidRDefault="00456EFE" w:rsidP="00456EFE">
            <w:pPr>
              <w:jc w:val="right"/>
              <w:rPr>
                <w:sz w:val="20"/>
                <w:szCs w:val="20"/>
              </w:rPr>
            </w:pPr>
          </w:p>
        </w:tc>
        <w:tc>
          <w:tcPr>
            <w:tcW w:w="2551" w:type="dxa"/>
            <w:gridSpan w:val="2"/>
            <w:tcBorders>
              <w:left w:val="single" w:sz="12" w:space="0" w:color="auto"/>
            </w:tcBorders>
            <w:shd w:val="clear" w:color="auto" w:fill="FFFFFF" w:themeFill="background1"/>
            <w:vAlign w:val="center"/>
          </w:tcPr>
          <w:p w:rsidR="00456EFE" w:rsidRPr="00E131A3" w:rsidRDefault="00456EFE" w:rsidP="00456EFE">
            <w:pPr>
              <w:jc w:val="right"/>
              <w:rPr>
                <w:sz w:val="20"/>
                <w:szCs w:val="20"/>
              </w:rPr>
            </w:pPr>
            <w:r>
              <w:rPr>
                <w:b/>
                <w:sz w:val="20"/>
                <w:szCs w:val="20"/>
              </w:rPr>
              <w:t>Total workload</w:t>
            </w:r>
          </w:p>
        </w:tc>
        <w:tc>
          <w:tcPr>
            <w:tcW w:w="1276" w:type="dxa"/>
            <w:shd w:val="clear" w:color="auto" w:fill="FFFFFF" w:themeFill="background1"/>
            <w:vAlign w:val="center"/>
          </w:tcPr>
          <w:p w:rsidR="00456EFE" w:rsidRPr="00124B45" w:rsidRDefault="00456EFE" w:rsidP="00456EFE">
            <w:pPr>
              <w:jc w:val="center"/>
              <w:rPr>
                <w:b/>
                <w:sz w:val="20"/>
                <w:szCs w:val="20"/>
              </w:rPr>
            </w:pPr>
            <w:r>
              <w:rPr>
                <w:b/>
                <w:sz w:val="20"/>
                <w:szCs w:val="20"/>
              </w:rPr>
              <w:t>80</w:t>
            </w:r>
          </w:p>
        </w:tc>
      </w:tr>
      <w:tr w:rsidR="00456EFE" w:rsidRPr="00E131A3" w:rsidTr="00456EFE">
        <w:trPr>
          <w:trHeight w:val="347"/>
        </w:trPr>
        <w:tc>
          <w:tcPr>
            <w:tcW w:w="5797" w:type="dxa"/>
            <w:tcBorders>
              <w:top w:val="nil"/>
              <w:left w:val="nil"/>
              <w:bottom w:val="nil"/>
              <w:right w:val="single" w:sz="12" w:space="0" w:color="auto"/>
            </w:tcBorders>
            <w:shd w:val="clear" w:color="auto" w:fill="FFFFFF" w:themeFill="background1"/>
            <w:vAlign w:val="center"/>
          </w:tcPr>
          <w:p w:rsidR="00456EFE" w:rsidRPr="00E131A3" w:rsidRDefault="00456EFE" w:rsidP="00456EFE">
            <w:pPr>
              <w:jc w:val="right"/>
              <w:rPr>
                <w:sz w:val="20"/>
                <w:szCs w:val="20"/>
              </w:rPr>
            </w:pPr>
          </w:p>
        </w:tc>
        <w:tc>
          <w:tcPr>
            <w:tcW w:w="2551" w:type="dxa"/>
            <w:gridSpan w:val="2"/>
            <w:tcBorders>
              <w:left w:val="single" w:sz="12" w:space="0" w:color="auto"/>
            </w:tcBorders>
            <w:shd w:val="clear" w:color="auto" w:fill="FFFFFF" w:themeFill="background1"/>
            <w:vAlign w:val="center"/>
          </w:tcPr>
          <w:p w:rsidR="00456EFE" w:rsidRPr="00E131A3" w:rsidRDefault="00456EFE" w:rsidP="00456EFE">
            <w:pPr>
              <w:jc w:val="right"/>
              <w:rPr>
                <w:sz w:val="20"/>
                <w:szCs w:val="20"/>
              </w:rPr>
            </w:pPr>
            <w:r>
              <w:rPr>
                <w:b/>
                <w:sz w:val="20"/>
                <w:szCs w:val="20"/>
              </w:rPr>
              <w:t>Total workload</w:t>
            </w:r>
            <w:r w:rsidRPr="00E131A3">
              <w:rPr>
                <w:b/>
                <w:sz w:val="20"/>
                <w:szCs w:val="20"/>
              </w:rPr>
              <w:t xml:space="preserve"> / 30</w:t>
            </w:r>
          </w:p>
        </w:tc>
        <w:tc>
          <w:tcPr>
            <w:tcW w:w="1276" w:type="dxa"/>
            <w:shd w:val="clear" w:color="auto" w:fill="FFFFFF" w:themeFill="background1"/>
            <w:vAlign w:val="center"/>
          </w:tcPr>
          <w:p w:rsidR="00456EFE" w:rsidRPr="00124B45" w:rsidRDefault="00456EFE" w:rsidP="00456EFE">
            <w:pPr>
              <w:jc w:val="center"/>
              <w:rPr>
                <w:b/>
                <w:sz w:val="20"/>
                <w:szCs w:val="20"/>
              </w:rPr>
            </w:pPr>
            <w:r>
              <w:rPr>
                <w:b/>
                <w:sz w:val="20"/>
                <w:szCs w:val="20"/>
              </w:rPr>
              <w:t>2,6</w:t>
            </w:r>
          </w:p>
        </w:tc>
      </w:tr>
      <w:tr w:rsidR="00456EFE" w:rsidRPr="00E131A3" w:rsidTr="00456EFE">
        <w:trPr>
          <w:trHeight w:val="312"/>
        </w:trPr>
        <w:tc>
          <w:tcPr>
            <w:tcW w:w="5797" w:type="dxa"/>
            <w:tcBorders>
              <w:top w:val="nil"/>
              <w:left w:val="nil"/>
              <w:bottom w:val="nil"/>
              <w:right w:val="single" w:sz="12" w:space="0" w:color="auto"/>
            </w:tcBorders>
            <w:vAlign w:val="center"/>
          </w:tcPr>
          <w:p w:rsidR="00456EFE" w:rsidRPr="00E131A3" w:rsidRDefault="00456EFE" w:rsidP="00456EFE">
            <w:pPr>
              <w:jc w:val="right"/>
              <w:rPr>
                <w:sz w:val="20"/>
                <w:szCs w:val="20"/>
              </w:rPr>
            </w:pPr>
          </w:p>
        </w:tc>
        <w:tc>
          <w:tcPr>
            <w:tcW w:w="2551" w:type="dxa"/>
            <w:gridSpan w:val="2"/>
            <w:tcBorders>
              <w:left w:val="single" w:sz="12" w:space="0" w:color="auto"/>
            </w:tcBorders>
            <w:vAlign w:val="center"/>
          </w:tcPr>
          <w:p w:rsidR="00456EFE" w:rsidRPr="00E131A3" w:rsidRDefault="00456EFE" w:rsidP="00456EFE">
            <w:pPr>
              <w:jc w:val="right"/>
              <w:rPr>
                <w:sz w:val="20"/>
                <w:szCs w:val="20"/>
              </w:rPr>
            </w:pPr>
            <w:r>
              <w:rPr>
                <w:b/>
                <w:sz w:val="20"/>
                <w:szCs w:val="20"/>
              </w:rPr>
              <w:t>Course</w:t>
            </w:r>
            <w:r w:rsidRPr="00E131A3">
              <w:rPr>
                <w:b/>
                <w:sz w:val="20"/>
                <w:szCs w:val="20"/>
              </w:rPr>
              <w:t xml:space="preserve"> </w:t>
            </w:r>
            <w:r>
              <w:rPr>
                <w:b/>
                <w:sz w:val="20"/>
                <w:szCs w:val="20"/>
              </w:rPr>
              <w:t>ECTS</w:t>
            </w:r>
            <w:r w:rsidRPr="00E131A3">
              <w:rPr>
                <w:b/>
                <w:sz w:val="20"/>
                <w:szCs w:val="20"/>
              </w:rPr>
              <w:t xml:space="preserve"> </w:t>
            </w:r>
            <w:r>
              <w:rPr>
                <w:b/>
                <w:sz w:val="20"/>
                <w:szCs w:val="20"/>
              </w:rPr>
              <w:t>Credit</w:t>
            </w:r>
          </w:p>
        </w:tc>
        <w:tc>
          <w:tcPr>
            <w:tcW w:w="1276" w:type="dxa"/>
            <w:vAlign w:val="center"/>
          </w:tcPr>
          <w:p w:rsidR="00456EFE" w:rsidRPr="00124B45" w:rsidRDefault="00456EFE" w:rsidP="00456EFE">
            <w:pPr>
              <w:jc w:val="center"/>
              <w:rPr>
                <w:b/>
                <w:sz w:val="20"/>
                <w:szCs w:val="20"/>
              </w:rPr>
            </w:pPr>
            <w:r>
              <w:rPr>
                <w:b/>
                <w:sz w:val="20"/>
                <w:szCs w:val="20"/>
              </w:rPr>
              <w:t>3</w:t>
            </w:r>
          </w:p>
        </w:tc>
      </w:tr>
    </w:tbl>
    <w:p w:rsidR="00456EFE" w:rsidRPr="00E131A3" w:rsidRDefault="00456EFE" w:rsidP="00456EFE">
      <w:pPr>
        <w:sectPr w:rsidR="00456EFE" w:rsidRPr="00E131A3" w:rsidSect="00456EFE">
          <w:headerReference w:type="even" r:id="rId34"/>
          <w:headerReference w:type="default" r:id="rId35"/>
          <w:footerReference w:type="default" r:id="rId36"/>
          <w:headerReference w:type="first" r:id="rId37"/>
          <w:pgSz w:w="11906" w:h="16838"/>
          <w:pgMar w:top="709" w:right="1134" w:bottom="425" w:left="1134" w:header="0" w:footer="283" w:gutter="0"/>
          <w:cols w:space="708"/>
          <w:titlePg/>
          <w:docGrid w:linePitch="360"/>
        </w:sect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456EFE" w:rsidRPr="00E131A3" w:rsidTr="00456EFE">
        <w:trPr>
          <w:trHeight w:val="312"/>
        </w:trPr>
        <w:tc>
          <w:tcPr>
            <w:tcW w:w="9624" w:type="dxa"/>
            <w:gridSpan w:val="2"/>
            <w:shd w:val="clear" w:color="auto" w:fill="FFF2CC" w:themeFill="accent4" w:themeFillTint="33"/>
            <w:vAlign w:val="center"/>
          </w:tcPr>
          <w:p w:rsidR="00456EFE" w:rsidRPr="00E131A3" w:rsidRDefault="00456EFE" w:rsidP="00456EFE">
            <w:pPr>
              <w:jc w:val="center"/>
              <w:rPr>
                <w:b/>
                <w:sz w:val="20"/>
                <w:szCs w:val="20"/>
              </w:rPr>
            </w:pPr>
            <w:r>
              <w:rPr>
                <w:b/>
                <w:sz w:val="20"/>
                <w:szCs w:val="20"/>
              </w:rPr>
              <w:lastRenderedPageBreak/>
              <w:t>Evaluation</w:t>
            </w:r>
          </w:p>
        </w:tc>
      </w:tr>
      <w:tr w:rsidR="00456EFE" w:rsidRPr="00E131A3" w:rsidTr="00456EFE">
        <w:trPr>
          <w:trHeight w:val="369"/>
        </w:trPr>
        <w:tc>
          <w:tcPr>
            <w:tcW w:w="5797" w:type="dxa"/>
            <w:vAlign w:val="center"/>
          </w:tcPr>
          <w:p w:rsidR="00456EFE" w:rsidRPr="00E131A3" w:rsidRDefault="00456EFE" w:rsidP="00456EFE">
            <w:pPr>
              <w:rPr>
                <w:b/>
                <w:sz w:val="20"/>
                <w:szCs w:val="20"/>
              </w:rPr>
            </w:pPr>
            <w:r>
              <w:rPr>
                <w:b/>
                <w:sz w:val="20"/>
                <w:szCs w:val="20"/>
              </w:rPr>
              <w:t>Activity Type</w:t>
            </w:r>
          </w:p>
        </w:tc>
        <w:tc>
          <w:tcPr>
            <w:tcW w:w="3827" w:type="dxa"/>
            <w:vAlign w:val="center"/>
          </w:tcPr>
          <w:p w:rsidR="00456EFE" w:rsidRPr="00E131A3" w:rsidRDefault="00456EFE" w:rsidP="00456EFE">
            <w:pPr>
              <w:jc w:val="center"/>
              <w:rPr>
                <w:b/>
                <w:sz w:val="20"/>
                <w:szCs w:val="20"/>
              </w:rPr>
            </w:pPr>
            <w:r w:rsidRPr="00E131A3">
              <w:rPr>
                <w:b/>
                <w:sz w:val="20"/>
                <w:szCs w:val="20"/>
              </w:rPr>
              <w:t>%</w:t>
            </w:r>
          </w:p>
        </w:tc>
      </w:tr>
      <w:tr w:rsidR="00456EFE" w:rsidRPr="00E131A3" w:rsidTr="00456EFE">
        <w:trPr>
          <w:trHeight w:val="369"/>
        </w:trPr>
        <w:sdt>
          <w:sdtPr>
            <w:rPr>
              <w:sz w:val="20"/>
              <w:szCs w:val="20"/>
            </w:rPr>
            <w:id w:val="-551624962"/>
            <w:placeholder>
              <w:docPart w:val="5BE67FA8CB4449C7837F85EEB1FB3799"/>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456EFE" w:rsidRPr="00E131A3" w:rsidRDefault="00456EFE" w:rsidP="00456EFE">
                <w:pPr>
                  <w:ind w:left="303"/>
                  <w:rPr>
                    <w:sz w:val="20"/>
                    <w:szCs w:val="20"/>
                  </w:rPr>
                </w:pPr>
                <w:r>
                  <w:rPr>
                    <w:sz w:val="20"/>
                    <w:szCs w:val="20"/>
                  </w:rPr>
                  <w:t>Mid-term</w:t>
                </w:r>
              </w:p>
            </w:tc>
          </w:sdtContent>
        </w:sdt>
        <w:tc>
          <w:tcPr>
            <w:tcW w:w="3827" w:type="dxa"/>
            <w:vAlign w:val="center"/>
          </w:tcPr>
          <w:p w:rsidR="00456EFE" w:rsidRPr="00BA47A8" w:rsidRDefault="00456EFE" w:rsidP="00456EFE">
            <w:pPr>
              <w:jc w:val="center"/>
              <w:rPr>
                <w:sz w:val="20"/>
                <w:szCs w:val="20"/>
              </w:rPr>
            </w:pPr>
            <w:r>
              <w:rPr>
                <w:sz w:val="20"/>
                <w:szCs w:val="20"/>
              </w:rPr>
              <w:t>40</w:t>
            </w:r>
          </w:p>
        </w:tc>
      </w:tr>
      <w:tr w:rsidR="00456EFE" w:rsidRPr="00E131A3" w:rsidTr="00456EFE">
        <w:trPr>
          <w:trHeight w:val="369"/>
        </w:trPr>
        <w:sdt>
          <w:sdtPr>
            <w:rPr>
              <w:sz w:val="20"/>
              <w:szCs w:val="20"/>
            </w:rPr>
            <w:id w:val="820003179"/>
            <w:placeholder>
              <w:docPart w:val="4E95CB1F7DD64F51905E4974A7D525A4"/>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456EFE" w:rsidRPr="00E131A3" w:rsidRDefault="00456EFE" w:rsidP="00456EFE">
                <w:pPr>
                  <w:ind w:left="306"/>
                  <w:rPr>
                    <w:sz w:val="20"/>
                    <w:szCs w:val="20"/>
                  </w:rPr>
                </w:pPr>
                <w:r>
                  <w:rPr>
                    <w:sz w:val="20"/>
                    <w:szCs w:val="20"/>
                  </w:rPr>
                  <w:t>Quiz</w:t>
                </w:r>
              </w:p>
            </w:tc>
          </w:sdtContent>
        </w:sdt>
        <w:tc>
          <w:tcPr>
            <w:tcW w:w="3827" w:type="dxa"/>
            <w:vAlign w:val="center"/>
          </w:tcPr>
          <w:p w:rsidR="00456EFE" w:rsidRPr="00BA47A8" w:rsidRDefault="00456EFE" w:rsidP="00456EFE">
            <w:pPr>
              <w:jc w:val="center"/>
              <w:rPr>
                <w:sz w:val="20"/>
                <w:szCs w:val="20"/>
              </w:rPr>
            </w:pPr>
            <w:r>
              <w:rPr>
                <w:sz w:val="20"/>
                <w:szCs w:val="20"/>
              </w:rPr>
              <w:t>-</w:t>
            </w:r>
          </w:p>
        </w:tc>
      </w:tr>
      <w:tr w:rsidR="00456EFE" w:rsidRPr="00E131A3" w:rsidTr="00456EFE">
        <w:trPr>
          <w:trHeight w:val="369"/>
        </w:trPr>
        <w:sdt>
          <w:sdtPr>
            <w:rPr>
              <w:sz w:val="20"/>
              <w:szCs w:val="20"/>
            </w:rPr>
            <w:id w:val="-137805156"/>
            <w:placeholder>
              <w:docPart w:val="214C2D56230C4A60ABCCB380F3A94BE8"/>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456EFE" w:rsidRPr="00E131A3" w:rsidRDefault="00456EFE" w:rsidP="00456EFE">
                <w:pPr>
                  <w:ind w:left="306"/>
                  <w:rPr>
                    <w:sz w:val="20"/>
                    <w:szCs w:val="20"/>
                  </w:rPr>
                </w:pPr>
                <w:r>
                  <w:rPr>
                    <w:sz w:val="20"/>
                    <w:szCs w:val="20"/>
                  </w:rPr>
                  <w:t>Homework</w:t>
                </w:r>
              </w:p>
            </w:tc>
          </w:sdtContent>
        </w:sdt>
        <w:tc>
          <w:tcPr>
            <w:tcW w:w="3827" w:type="dxa"/>
            <w:vAlign w:val="center"/>
          </w:tcPr>
          <w:p w:rsidR="00456EFE" w:rsidRPr="00BA47A8" w:rsidRDefault="00456EFE" w:rsidP="00456EFE">
            <w:pPr>
              <w:jc w:val="center"/>
              <w:rPr>
                <w:sz w:val="20"/>
                <w:szCs w:val="20"/>
              </w:rPr>
            </w:pPr>
          </w:p>
        </w:tc>
      </w:tr>
      <w:tr w:rsidR="00456EFE" w:rsidRPr="00E131A3" w:rsidTr="00456EFE">
        <w:trPr>
          <w:trHeight w:val="369"/>
        </w:trPr>
        <w:sdt>
          <w:sdtPr>
            <w:rPr>
              <w:sz w:val="20"/>
              <w:szCs w:val="20"/>
            </w:rPr>
            <w:id w:val="-1146895232"/>
            <w:placeholder>
              <w:docPart w:val="1D00C86244D04967A1AF3EFCFABB926C"/>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456EFE" w:rsidRPr="00E131A3" w:rsidRDefault="00456EFE" w:rsidP="00456EFE">
                <w:pPr>
                  <w:ind w:left="303"/>
                  <w:rPr>
                    <w:sz w:val="20"/>
                    <w:szCs w:val="20"/>
                  </w:rPr>
                </w:pPr>
                <w:r w:rsidRPr="006B295F">
                  <w:rPr>
                    <w:rStyle w:val="YerTutucuMetni"/>
                  </w:rPr>
                  <w:t>Bir öğe seçin.</w:t>
                </w:r>
              </w:p>
            </w:tc>
          </w:sdtContent>
        </w:sdt>
        <w:tc>
          <w:tcPr>
            <w:tcW w:w="3827" w:type="dxa"/>
            <w:vAlign w:val="center"/>
          </w:tcPr>
          <w:p w:rsidR="00456EFE" w:rsidRPr="00BA47A8" w:rsidRDefault="00456EFE" w:rsidP="00456EFE">
            <w:pPr>
              <w:jc w:val="center"/>
              <w:rPr>
                <w:sz w:val="20"/>
                <w:szCs w:val="20"/>
              </w:rPr>
            </w:pPr>
          </w:p>
        </w:tc>
      </w:tr>
      <w:tr w:rsidR="00456EFE" w:rsidRPr="00E131A3" w:rsidTr="00456EFE">
        <w:trPr>
          <w:trHeight w:val="369"/>
        </w:trPr>
        <w:sdt>
          <w:sdtPr>
            <w:rPr>
              <w:sz w:val="20"/>
              <w:szCs w:val="20"/>
            </w:rPr>
            <w:id w:val="-1013146882"/>
            <w:placeholder>
              <w:docPart w:val="02D48BB11EE54258AD8EF06E5AEEA649"/>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456EFE" w:rsidRPr="00E131A3" w:rsidRDefault="00456EFE" w:rsidP="00456EFE">
                <w:pPr>
                  <w:ind w:left="303"/>
                  <w:rPr>
                    <w:sz w:val="20"/>
                    <w:szCs w:val="20"/>
                  </w:rPr>
                </w:pPr>
                <w:r w:rsidRPr="006B295F">
                  <w:rPr>
                    <w:rStyle w:val="YerTutucuMetni"/>
                  </w:rPr>
                  <w:t>Bir öğe seçin.</w:t>
                </w:r>
              </w:p>
            </w:tc>
          </w:sdtContent>
        </w:sdt>
        <w:tc>
          <w:tcPr>
            <w:tcW w:w="3827" w:type="dxa"/>
            <w:vAlign w:val="center"/>
          </w:tcPr>
          <w:p w:rsidR="00456EFE" w:rsidRPr="00BA47A8" w:rsidRDefault="00456EFE" w:rsidP="00456EFE">
            <w:pPr>
              <w:jc w:val="center"/>
              <w:rPr>
                <w:sz w:val="20"/>
                <w:szCs w:val="20"/>
              </w:rPr>
            </w:pPr>
          </w:p>
        </w:tc>
      </w:tr>
      <w:tr w:rsidR="00456EFE" w:rsidRPr="00E131A3" w:rsidTr="00456EFE">
        <w:trPr>
          <w:trHeight w:val="369"/>
        </w:trPr>
        <w:tc>
          <w:tcPr>
            <w:tcW w:w="5797" w:type="dxa"/>
            <w:vAlign w:val="center"/>
          </w:tcPr>
          <w:p w:rsidR="00456EFE" w:rsidRPr="00E131A3" w:rsidRDefault="00456EFE" w:rsidP="00456EFE">
            <w:pPr>
              <w:rPr>
                <w:b/>
                <w:sz w:val="20"/>
                <w:szCs w:val="20"/>
              </w:rPr>
            </w:pPr>
            <w:r>
              <w:rPr>
                <w:b/>
                <w:sz w:val="20"/>
                <w:szCs w:val="20"/>
              </w:rPr>
              <w:t>Final Exam</w:t>
            </w:r>
          </w:p>
        </w:tc>
        <w:tc>
          <w:tcPr>
            <w:tcW w:w="3827" w:type="dxa"/>
            <w:vAlign w:val="center"/>
          </w:tcPr>
          <w:p w:rsidR="00456EFE" w:rsidRPr="00BA47A8" w:rsidRDefault="00456EFE" w:rsidP="00456EFE">
            <w:pPr>
              <w:jc w:val="center"/>
              <w:rPr>
                <w:sz w:val="20"/>
                <w:szCs w:val="20"/>
              </w:rPr>
            </w:pPr>
            <w:r>
              <w:rPr>
                <w:sz w:val="20"/>
                <w:szCs w:val="20"/>
              </w:rPr>
              <w:t>60</w:t>
            </w:r>
          </w:p>
        </w:tc>
      </w:tr>
      <w:tr w:rsidR="00456EFE" w:rsidRPr="00E131A3" w:rsidTr="00456EFE">
        <w:trPr>
          <w:trHeight w:val="369"/>
        </w:trPr>
        <w:tc>
          <w:tcPr>
            <w:tcW w:w="5797" w:type="dxa"/>
            <w:vAlign w:val="center"/>
          </w:tcPr>
          <w:p w:rsidR="00456EFE" w:rsidRPr="00E131A3" w:rsidRDefault="00456EFE" w:rsidP="00456EFE">
            <w:pPr>
              <w:jc w:val="right"/>
              <w:rPr>
                <w:b/>
                <w:sz w:val="20"/>
                <w:szCs w:val="20"/>
              </w:rPr>
            </w:pPr>
            <w:r w:rsidRPr="00E131A3">
              <w:rPr>
                <w:b/>
                <w:sz w:val="20"/>
                <w:szCs w:val="20"/>
              </w:rPr>
              <w:t>To</w:t>
            </w:r>
            <w:r>
              <w:rPr>
                <w:b/>
                <w:sz w:val="20"/>
                <w:szCs w:val="20"/>
              </w:rPr>
              <w:t>tal</w:t>
            </w:r>
          </w:p>
        </w:tc>
        <w:tc>
          <w:tcPr>
            <w:tcW w:w="3827" w:type="dxa"/>
            <w:vAlign w:val="center"/>
          </w:tcPr>
          <w:p w:rsidR="00456EFE" w:rsidRPr="00BA47A8" w:rsidRDefault="00456EFE" w:rsidP="00456EFE">
            <w:pPr>
              <w:jc w:val="center"/>
              <w:rPr>
                <w:sz w:val="20"/>
                <w:szCs w:val="20"/>
              </w:rPr>
            </w:pPr>
            <w:r>
              <w:rPr>
                <w:sz w:val="20"/>
                <w:szCs w:val="20"/>
              </w:rPr>
              <w:t>100</w:t>
            </w:r>
          </w:p>
        </w:tc>
      </w:tr>
    </w:tbl>
    <w:p w:rsidR="00456EFE" w:rsidRDefault="00456EFE" w:rsidP="00456EFE">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7798"/>
        <w:gridCol w:w="1275"/>
      </w:tblGrid>
      <w:tr w:rsidR="00456EFE" w:rsidRPr="00F179B3" w:rsidTr="00456EFE">
        <w:trPr>
          <w:trHeight w:val="587"/>
        </w:trPr>
        <w:tc>
          <w:tcPr>
            <w:tcW w:w="9624" w:type="dxa"/>
            <w:gridSpan w:val="4"/>
            <w:shd w:val="clear" w:color="auto" w:fill="FFF2CC"/>
            <w:vAlign w:val="center"/>
          </w:tcPr>
          <w:p w:rsidR="00456EFE" w:rsidRPr="00F179B3" w:rsidRDefault="00456EFE" w:rsidP="00456EFE">
            <w:pPr>
              <w:jc w:val="center"/>
              <w:rPr>
                <w:rFonts w:eastAsia="Calibri"/>
                <w:b/>
                <w:sz w:val="20"/>
                <w:szCs w:val="20"/>
              </w:rPr>
            </w:pPr>
            <w:r w:rsidRPr="00F179B3">
              <w:rPr>
                <w:rFonts w:eastAsia="Calibri"/>
                <w:b/>
                <w:bCs/>
                <w:color w:val="000000"/>
                <w:sz w:val="20"/>
                <w:szCs w:val="20"/>
              </w:rPr>
              <w:t>THE RELATIONSHIP BETWEEN THE COURSE LEARNING OUTCOMES (CLOS) AND THE PROGRAM OUTCOMES (POS)</w:t>
            </w:r>
            <w:r w:rsidRPr="00F179B3">
              <w:rPr>
                <w:rFonts w:ascii="-webkit-standard" w:eastAsia="Calibri" w:hAnsi="-webkit-standard"/>
                <w:color w:val="000000"/>
                <w:sz w:val="27"/>
                <w:szCs w:val="27"/>
              </w:rPr>
              <w:t xml:space="preserve"> </w:t>
            </w:r>
            <w:r w:rsidRPr="00F179B3">
              <w:rPr>
                <w:rFonts w:eastAsia="Calibri"/>
                <w:sz w:val="20"/>
                <w:szCs w:val="20"/>
              </w:rPr>
              <w:t>(5: Very high, 4:</w:t>
            </w:r>
            <w:r w:rsidRPr="00F179B3">
              <w:rPr>
                <w:rFonts w:eastAsia="Calibri"/>
                <w:b/>
                <w:sz w:val="20"/>
                <w:szCs w:val="20"/>
              </w:rPr>
              <w:t xml:space="preserve"> </w:t>
            </w:r>
            <w:r w:rsidRPr="00F179B3">
              <w:rPr>
                <w:rFonts w:eastAsia="Calibri"/>
                <w:sz w:val="20"/>
                <w:szCs w:val="20"/>
              </w:rPr>
              <w:t>High,</w:t>
            </w:r>
            <w:r w:rsidRPr="00F179B3">
              <w:rPr>
                <w:rFonts w:eastAsia="Calibri"/>
                <w:b/>
                <w:sz w:val="20"/>
                <w:szCs w:val="20"/>
              </w:rPr>
              <w:t xml:space="preserve"> </w:t>
            </w:r>
            <w:r w:rsidRPr="00F179B3">
              <w:rPr>
                <w:rFonts w:eastAsia="Calibri"/>
                <w:sz w:val="20"/>
                <w:szCs w:val="20"/>
              </w:rPr>
              <w:t>3: Moderate, 2: Low, 1: Very low,)</w:t>
            </w:r>
          </w:p>
        </w:tc>
      </w:tr>
      <w:tr w:rsidR="00456EFE" w:rsidRPr="00F179B3" w:rsidTr="00456EFE">
        <w:trPr>
          <w:trHeight w:hRule="exact" w:val="454"/>
        </w:trPr>
        <w:tc>
          <w:tcPr>
            <w:tcW w:w="551" w:type="dxa"/>
            <w:gridSpan w:val="2"/>
            <w:vAlign w:val="center"/>
          </w:tcPr>
          <w:p w:rsidR="00456EFE" w:rsidRPr="00F179B3" w:rsidRDefault="00456EFE" w:rsidP="00456EFE">
            <w:pPr>
              <w:jc w:val="both"/>
              <w:rPr>
                <w:rFonts w:eastAsia="Calibri"/>
                <w:b/>
                <w:sz w:val="20"/>
                <w:szCs w:val="20"/>
              </w:rPr>
            </w:pPr>
            <w:r w:rsidRPr="00F179B3">
              <w:rPr>
                <w:rFonts w:eastAsia="Calibri"/>
                <w:b/>
                <w:sz w:val="20"/>
                <w:szCs w:val="20"/>
              </w:rPr>
              <w:t>NO</w:t>
            </w:r>
          </w:p>
        </w:tc>
        <w:tc>
          <w:tcPr>
            <w:tcW w:w="7798" w:type="dxa"/>
            <w:vAlign w:val="center"/>
          </w:tcPr>
          <w:p w:rsidR="00456EFE" w:rsidRPr="00F179B3" w:rsidRDefault="00456EFE" w:rsidP="00456EFE">
            <w:pPr>
              <w:jc w:val="both"/>
              <w:rPr>
                <w:rFonts w:eastAsia="Calibri"/>
                <w:b/>
                <w:sz w:val="20"/>
                <w:szCs w:val="20"/>
              </w:rPr>
            </w:pPr>
            <w:r w:rsidRPr="00F179B3">
              <w:rPr>
                <w:rFonts w:eastAsia="Calibri"/>
                <w:b/>
                <w:sz w:val="20"/>
                <w:szCs w:val="20"/>
              </w:rPr>
              <w:t>PROGRAM OUTCOME</w:t>
            </w:r>
          </w:p>
        </w:tc>
        <w:tc>
          <w:tcPr>
            <w:tcW w:w="1275" w:type="dxa"/>
            <w:tcBorders>
              <w:bottom w:val="single" w:sz="6" w:space="0" w:color="auto"/>
            </w:tcBorders>
            <w:vAlign w:val="center"/>
          </w:tcPr>
          <w:p w:rsidR="00456EFE" w:rsidRPr="00F179B3" w:rsidRDefault="00456EFE" w:rsidP="00456EFE">
            <w:pPr>
              <w:jc w:val="both"/>
              <w:rPr>
                <w:rFonts w:eastAsia="Calibri"/>
                <w:b/>
                <w:sz w:val="20"/>
                <w:szCs w:val="20"/>
              </w:rPr>
            </w:pPr>
            <w:r w:rsidRPr="00F179B3">
              <w:rPr>
                <w:rFonts w:eastAsia="Calibri"/>
                <w:b/>
                <w:sz w:val="20"/>
                <w:szCs w:val="20"/>
              </w:rPr>
              <w:t>Contribution</w:t>
            </w: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sz w:val="20"/>
                <w:szCs w:val="20"/>
                <w:lang w:eastAsia="tr-TR"/>
              </w:rPr>
              <w:t>1</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1a.</w:t>
            </w:r>
            <w:r w:rsidRPr="00F179B3">
              <w:rPr>
                <w:sz w:val="20"/>
                <w:szCs w:val="20"/>
                <w:lang w:eastAsia="tr-TR"/>
              </w:rPr>
              <w:t> Reads, transcribes, and transliterates texts written in the Ottoman Turkish alphabet into the modern alphabet.</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1b.</w:t>
            </w:r>
            <w:r w:rsidRPr="00F179B3">
              <w:rPr>
                <w:sz w:val="20"/>
                <w:szCs w:val="20"/>
                <w:lang w:eastAsia="tr-TR"/>
              </w:rPr>
              <w:t> </w:t>
            </w:r>
            <w:r w:rsidRPr="00F179B3">
              <w:rPr>
                <w:color w:val="000000"/>
                <w:sz w:val="20"/>
                <w:szCs w:val="20"/>
                <w:lang w:eastAsia="tr-TR"/>
              </w:rPr>
              <w:t>Acquires comprehensive knowledge of</w:t>
            </w:r>
            <w:r w:rsidRPr="00F179B3">
              <w:rPr>
                <w:rFonts w:ascii="-webkit-standard" w:hAnsi="-webkit-standard"/>
                <w:color w:val="000000"/>
                <w:sz w:val="27"/>
                <w:szCs w:val="27"/>
                <w:lang w:eastAsia="tr-TR"/>
              </w:rPr>
              <w:t xml:space="preserve"> </w:t>
            </w:r>
            <w:r w:rsidRPr="00F179B3">
              <w:rPr>
                <w:sz w:val="20"/>
                <w:szCs w:val="20"/>
                <w:lang w:eastAsia="tr-TR"/>
              </w:rPr>
              <w:t>the history of classical Turkish literature and recognizes the regions of its cultural geography (such as Khwarazm-Chagatai, Azerbaijani, Mamluk, Ottoman, etc.).  </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1c.</w:t>
            </w:r>
            <w:r w:rsidRPr="00F179B3">
              <w:rPr>
                <w:sz w:val="20"/>
                <w:szCs w:val="20"/>
                <w:lang w:eastAsia="tr-TR"/>
              </w:rPr>
              <w:t> </w:t>
            </w:r>
            <w:r w:rsidRPr="00F179B3">
              <w:rPr>
                <w:color w:val="000000"/>
                <w:sz w:val="20"/>
                <w:szCs w:val="20"/>
                <w:lang w:eastAsia="tr-TR"/>
              </w:rPr>
              <w:t>Acquires comprehensive knowledge of</w:t>
            </w:r>
            <w:r w:rsidRPr="00F179B3">
              <w:rPr>
                <w:rFonts w:ascii="-webkit-standard" w:hAnsi="-webkit-standard"/>
                <w:color w:val="000000"/>
                <w:sz w:val="27"/>
                <w:szCs w:val="27"/>
                <w:lang w:eastAsia="tr-TR"/>
              </w:rPr>
              <w:t xml:space="preserve"> </w:t>
            </w:r>
            <w:r w:rsidRPr="00F179B3">
              <w:rPr>
                <w:sz w:val="20"/>
                <w:szCs w:val="20"/>
                <w:lang w:eastAsia="tr-TR"/>
              </w:rPr>
              <w:t>the history of classical Turkish literature: Identifies the general literary characteristics, prominent figures, and major works of each century.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2</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2a.</w:t>
            </w:r>
            <w:r w:rsidRPr="00F179B3">
              <w:rPr>
                <w:sz w:val="20"/>
                <w:szCs w:val="20"/>
                <w:lang w:eastAsia="tr-TR"/>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2b.</w:t>
            </w:r>
            <w:r w:rsidRPr="00F179B3">
              <w:rPr>
                <w:sz w:val="20"/>
                <w:szCs w:val="20"/>
                <w:lang w:eastAsia="tr-TR"/>
              </w:rPr>
              <w:t> Recognizes the sources of Classical Turkish literature; demonstrates knowledge of biographical sources and works that serve as sources for literary history.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3</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3a.</w:t>
            </w:r>
            <w:r w:rsidRPr="00F179B3">
              <w:rPr>
                <w:sz w:val="20"/>
                <w:szCs w:val="20"/>
                <w:lang w:eastAsia="tr-TR"/>
              </w:rPr>
              <w:t> Evaluates Classical Turkish poetry in terms of its rhythmic and harmonic elements (meter and rhyme).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3b.</w:t>
            </w:r>
            <w:r w:rsidRPr="00F179B3">
              <w:rPr>
                <w:sz w:val="20"/>
                <w:szCs w:val="20"/>
                <w:lang w:eastAsia="tr-TR"/>
              </w:rPr>
              <w:t> Evaluates Classical Turkish poetry in terms of verse-forms (ghazal, qasida, and masnavi etc.).</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3c</w:t>
            </w:r>
            <w:r w:rsidRPr="00F179B3">
              <w:rPr>
                <w:sz w:val="20"/>
                <w:szCs w:val="20"/>
                <w:lang w:eastAsia="tr-TR"/>
              </w:rPr>
              <w:t>. Evaluates Classical Turkish poetry in terms of its genres and genre-specific features.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3d.</w:t>
            </w:r>
            <w:r w:rsidRPr="00F179B3">
              <w:rPr>
                <w:sz w:val="20"/>
                <w:szCs w:val="20"/>
                <w:lang w:eastAsia="tr-TR"/>
              </w:rPr>
              <w:t> Evaluates classical period poetry and prose examples in terms of language, style, semantic dimensions, and rhetoric.</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4</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sz w:val="20"/>
                <w:szCs w:val="20"/>
                <w:lang w:eastAsia="tr-TR"/>
              </w:rPr>
              <w:t>Demonstrates the ability to read historical Turkish texts written in different alphabets.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5</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5a.</w:t>
            </w:r>
            <w:r w:rsidRPr="00F179B3">
              <w:rPr>
                <w:sz w:val="20"/>
                <w:szCs w:val="20"/>
                <w:lang w:eastAsia="tr-TR"/>
              </w:rPr>
              <w:t> Analyzes the grammatical features of historical Turkish texts..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r>
              <w:rPr>
                <w:b/>
                <w:bCs/>
                <w:sz w:val="20"/>
                <w:szCs w:val="20"/>
                <w:lang w:eastAsia="tr-TR"/>
              </w:rPr>
              <w:t>1</w:t>
            </w: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5b.</w:t>
            </w:r>
            <w:r w:rsidRPr="00F179B3">
              <w:rPr>
                <w:sz w:val="20"/>
                <w:szCs w:val="20"/>
                <w:lang w:eastAsia="tr-TR"/>
              </w:rPr>
              <w:t> Knows the periods of the Turkish language by their distinctive phonological and morphological features.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r>
              <w:rPr>
                <w:b/>
                <w:bCs/>
                <w:sz w:val="20"/>
                <w:szCs w:val="20"/>
                <w:lang w:eastAsia="tr-TR"/>
              </w:rPr>
              <w:t>4</w:t>
            </w: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5c.</w:t>
            </w:r>
            <w:r w:rsidRPr="00F179B3">
              <w:rPr>
                <w:sz w:val="20"/>
                <w:szCs w:val="20"/>
                <w:lang w:eastAsia="tr-TR"/>
              </w:rPr>
              <w:t> Mastering the foundational texts in the history of the Turkish language.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r>
              <w:rPr>
                <w:b/>
                <w:bCs/>
                <w:sz w:val="20"/>
                <w:szCs w:val="20"/>
                <w:lang w:eastAsia="tr-TR"/>
              </w:rPr>
              <w:t>1</w:t>
            </w: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6</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sz w:val="20"/>
                <w:szCs w:val="20"/>
                <w:lang w:eastAsia="tr-TR"/>
              </w:rPr>
              <w:t>Uses the fundamental academic works in the history of Turkological studies.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041C6C" w:rsidRDefault="00456EFE" w:rsidP="00456EFE">
            <w:pPr>
              <w:jc w:val="center"/>
              <w:rPr>
                <w:b/>
                <w:bCs/>
                <w:sz w:val="20"/>
                <w:szCs w:val="20"/>
                <w:lang w:eastAsia="tr-TR"/>
              </w:rPr>
            </w:pPr>
            <w:r>
              <w:rPr>
                <w:b/>
                <w:bCs/>
                <w:sz w:val="20"/>
                <w:szCs w:val="20"/>
                <w:lang w:eastAsia="tr-TR"/>
              </w:rPr>
              <w:t>1</w:t>
            </w: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7</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7a.</w:t>
            </w:r>
            <w:r w:rsidRPr="00F179B3">
              <w:rPr>
                <w:sz w:val="20"/>
                <w:szCs w:val="20"/>
                <w:lang w:eastAsia="tr-TR"/>
              </w:rPr>
              <w:t> Draws on the fundamental studies and theoretical knowledge in Turkish folklore, culture, and folklore.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7b.</w:t>
            </w:r>
            <w:r w:rsidRPr="00F179B3">
              <w:rPr>
                <w:sz w:val="20"/>
                <w:szCs w:val="20"/>
                <w:lang w:eastAsia="tr-TR"/>
              </w:rPr>
              <w:t> Applies the scientific research methodologies specific to folklore accurately.</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7c.</w:t>
            </w:r>
            <w:r w:rsidRPr="00F179B3">
              <w:rPr>
                <w:sz w:val="20"/>
                <w:szCs w:val="20"/>
                <w:lang w:eastAsia="tr-TR"/>
              </w:rPr>
              <w:t> Actively employs fieldwork techniques for collecting, documenting, and archiving information from informants. </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8</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Default="00456EFE" w:rsidP="00456EFE">
            <w:pPr>
              <w:jc w:val="both"/>
              <w:rPr>
                <w:sz w:val="20"/>
                <w:szCs w:val="20"/>
                <w:lang w:eastAsia="tr-TR"/>
              </w:rPr>
            </w:pPr>
            <w:r w:rsidRPr="00F179B3">
              <w:rPr>
                <w:b/>
                <w:bCs/>
                <w:sz w:val="20"/>
                <w:szCs w:val="20"/>
                <w:lang w:eastAsia="tr-TR"/>
              </w:rPr>
              <w:t>8a.</w:t>
            </w:r>
            <w:r w:rsidRPr="00F179B3">
              <w:rPr>
                <w:sz w:val="20"/>
                <w:szCs w:val="20"/>
                <w:lang w:eastAsia="tr-TR"/>
              </w:rPr>
              <w:t> Analyzes folk narratives, written and oral texts in terms of their formal and structural characteristics.</w:t>
            </w:r>
          </w:p>
          <w:p w:rsidR="00456EFE" w:rsidRDefault="00456EFE" w:rsidP="00456EFE">
            <w:pPr>
              <w:rPr>
                <w:sz w:val="20"/>
                <w:szCs w:val="20"/>
                <w:lang w:eastAsia="tr-TR"/>
              </w:rPr>
            </w:pPr>
          </w:p>
          <w:p w:rsidR="00456EFE" w:rsidRPr="00971401" w:rsidRDefault="00456EFE" w:rsidP="00456EFE">
            <w:pPr>
              <w:rPr>
                <w:sz w:val="20"/>
                <w:szCs w:val="20"/>
                <w:lang w:eastAsia="tr-TR"/>
              </w:rPr>
            </w:pP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8b.</w:t>
            </w:r>
            <w:r w:rsidRPr="00F179B3">
              <w:rPr>
                <w:sz w:val="20"/>
                <w:szCs w:val="20"/>
                <w:lang w:eastAsia="tr-TR"/>
              </w:rPr>
              <w:t xml:space="preserve"> Evaluates folkloric materials in relation to the socio-cultural contexts in which they are </w:t>
            </w:r>
            <w:r w:rsidRPr="00F179B3">
              <w:rPr>
                <w:sz w:val="20"/>
                <w:szCs w:val="20"/>
                <w:lang w:eastAsia="tr-TR"/>
              </w:rPr>
              <w:lastRenderedPageBreak/>
              <w:t>produced and performed.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lastRenderedPageBreak/>
              <w:t>9</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9a</w:t>
            </w:r>
            <w:r w:rsidRPr="00F179B3">
              <w:rPr>
                <w:sz w:val="20"/>
                <w:szCs w:val="20"/>
                <w:lang w:eastAsia="tr-TR"/>
              </w:rPr>
              <w:t>. Learns the historical development and transformation of traditional elements of Turkish culture.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9b.</w:t>
            </w:r>
            <w:r w:rsidRPr="00F179B3">
              <w:rPr>
                <w:sz w:val="20"/>
                <w:szCs w:val="20"/>
                <w:lang w:eastAsia="tr-TR"/>
              </w:rPr>
              <w:t> Identifies the similarities and differences among folkloric elements across different geographical regions.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9c</w:t>
            </w:r>
            <w:r w:rsidRPr="00F179B3">
              <w:rPr>
                <w:sz w:val="20"/>
                <w:szCs w:val="20"/>
                <w:lang w:eastAsia="tr-TR"/>
              </w:rPr>
              <w:t>. Interprets elements of Turkish culture from an integrated perspective through comparison with other cultures.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10</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10a.</w:t>
            </w:r>
            <w:r w:rsidRPr="00F179B3">
              <w:rPr>
                <w:rFonts w:ascii="-webkit-standard" w:hAnsi="-webkit-standard"/>
                <w:color w:val="000000"/>
                <w:sz w:val="27"/>
                <w:szCs w:val="27"/>
                <w:lang w:eastAsia="tr-TR"/>
              </w:rPr>
              <w:t xml:space="preserve"> </w:t>
            </w:r>
            <w:r w:rsidRPr="00F179B3">
              <w:rPr>
                <w:color w:val="000000"/>
                <w:sz w:val="20"/>
                <w:szCs w:val="20"/>
                <w:lang w:eastAsia="tr-TR"/>
              </w:rPr>
              <w:t>Evaluates the functioning mechanisms of language based on linguistic theories.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10b.</w:t>
            </w:r>
            <w:r w:rsidRPr="00F179B3">
              <w:rPr>
                <w:sz w:val="20"/>
                <w:szCs w:val="20"/>
                <w:lang w:eastAsia="tr-TR"/>
              </w:rPr>
              <w:t xml:space="preserve"> Applies field-specific theoretical knowledge in practice.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10c.</w:t>
            </w:r>
            <w:r w:rsidRPr="00F179B3">
              <w:rPr>
                <w:sz w:val="20"/>
                <w:szCs w:val="20"/>
                <w:lang w:eastAsia="tr-TR"/>
              </w:rPr>
              <w:t> Analyzes the relationships between language and society and reports using academic standards.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11</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sz w:val="20"/>
                <w:szCs w:val="20"/>
                <w:lang w:eastAsia="tr-TR"/>
              </w:rPr>
              <w:t>Analyzes texts from the Old Anatolian Turkish and Ottoman Turkish periods based on the linguistic features of the period.</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12</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12a</w:t>
            </w:r>
            <w:r w:rsidRPr="00F179B3">
              <w:rPr>
                <w:sz w:val="20"/>
                <w:szCs w:val="20"/>
                <w:lang w:eastAsia="tr-TR"/>
              </w:rPr>
              <w:t xml:space="preserve">. </w:t>
            </w:r>
            <w:r w:rsidRPr="00F179B3">
              <w:rPr>
                <w:color w:val="000000"/>
                <w:sz w:val="20"/>
                <w:szCs w:val="20"/>
                <w:lang w:eastAsia="tr-TR"/>
              </w:rPr>
              <w:t>Analyzes Türkiye Turkish on the level of phonological, morphological, syntactic, and lexical structures.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12b.</w:t>
            </w:r>
            <w:r w:rsidRPr="00F179B3">
              <w:rPr>
                <w:sz w:val="20"/>
                <w:szCs w:val="20"/>
                <w:lang w:eastAsia="tr-TR"/>
              </w:rPr>
              <w:t> Classifies texts from modern Turkish dialects using comparative methods.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13</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sz w:val="20"/>
                <w:szCs w:val="20"/>
                <w:lang w:eastAsia="tr-TR"/>
              </w:rPr>
              <w:t>Focuses on a specific period in the history of Modern Turkish Literature.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14</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sz w:val="20"/>
                <w:szCs w:val="20"/>
                <w:lang w:eastAsia="tr-TR"/>
              </w:rPr>
              <w:t>Analyzes texts from Modern Turkish Literature.</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spacing w:line="480" w:lineRule="auto"/>
              <w:jc w:val="both"/>
              <w:rPr>
                <w:sz w:val="20"/>
                <w:szCs w:val="20"/>
                <w:lang w:eastAsia="tr-TR"/>
              </w:rPr>
            </w:pPr>
            <w:r w:rsidRPr="00F179B3">
              <w:rPr>
                <w:b/>
                <w:bCs/>
                <w:sz w:val="20"/>
                <w:szCs w:val="20"/>
                <w:lang w:eastAsia="tr-TR"/>
              </w:rPr>
              <w:t>15</w:t>
            </w: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15a</w:t>
            </w:r>
            <w:r w:rsidRPr="00F179B3">
              <w:rPr>
                <w:sz w:val="20"/>
                <w:szCs w:val="20"/>
                <w:lang w:eastAsia="tr-TR"/>
              </w:rPr>
              <w:t>. Examines modern literary texts from other countries.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15b.</w:t>
            </w:r>
            <w:r w:rsidRPr="00F179B3">
              <w:rPr>
                <w:sz w:val="20"/>
                <w:szCs w:val="20"/>
                <w:lang w:eastAsia="tr-TR"/>
              </w:rPr>
              <w:t> Demonstrates command of Turkish composition rules.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15c</w:t>
            </w:r>
            <w:r w:rsidRPr="00F179B3">
              <w:rPr>
                <w:sz w:val="20"/>
                <w:szCs w:val="20"/>
                <w:lang w:eastAsia="tr-TR"/>
              </w:rPr>
              <w:t>. Learns literary theories.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r w:rsidR="00456EFE" w:rsidRPr="00F179B3" w:rsidTr="00456EFE">
        <w:tblPrEx>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F179B3" w:rsidRDefault="00456EFE" w:rsidP="00456EFE">
            <w:pPr>
              <w:jc w:val="both"/>
              <w:rPr>
                <w:rFonts w:eastAsia="Calibri"/>
                <w:sz w:val="20"/>
                <w:szCs w:val="20"/>
              </w:rPr>
            </w:pPr>
          </w:p>
        </w:tc>
        <w:tc>
          <w:tcPr>
            <w:tcW w:w="7831"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456EFE" w:rsidRPr="00F179B3" w:rsidRDefault="00456EFE" w:rsidP="00456EFE">
            <w:pPr>
              <w:jc w:val="both"/>
              <w:rPr>
                <w:sz w:val="20"/>
                <w:szCs w:val="20"/>
                <w:lang w:eastAsia="tr-TR"/>
              </w:rPr>
            </w:pPr>
            <w:r w:rsidRPr="00F179B3">
              <w:rPr>
                <w:b/>
                <w:bCs/>
                <w:sz w:val="20"/>
                <w:szCs w:val="20"/>
                <w:lang w:eastAsia="tr-TR"/>
              </w:rPr>
              <w:t>15d.</w:t>
            </w:r>
            <w:r w:rsidRPr="00F179B3">
              <w:rPr>
                <w:sz w:val="20"/>
                <w:szCs w:val="20"/>
                <w:lang w:eastAsia="tr-TR"/>
              </w:rPr>
              <w:t> Acquires oral and written communication skills.</w:t>
            </w:r>
          </w:p>
        </w:tc>
        <w:tc>
          <w:tcPr>
            <w:tcW w:w="1275" w:type="dxa"/>
            <w:tcBorders>
              <w:top w:val="single" w:sz="6" w:space="0" w:color="BBBBBB"/>
              <w:left w:val="single" w:sz="6" w:space="0" w:color="BBBBBB"/>
              <w:bottom w:val="single" w:sz="6" w:space="0" w:color="BBBBBB"/>
              <w:right w:val="single" w:sz="6" w:space="0" w:color="BBBBBB"/>
            </w:tcBorders>
            <w:shd w:val="clear" w:color="auto" w:fill="FFFFFF"/>
          </w:tcPr>
          <w:p w:rsidR="00456EFE" w:rsidRPr="00F179B3" w:rsidRDefault="00456EFE" w:rsidP="00456EFE">
            <w:pPr>
              <w:jc w:val="center"/>
              <w:rPr>
                <w:b/>
                <w:bCs/>
                <w:sz w:val="20"/>
                <w:szCs w:val="20"/>
                <w:lang w:eastAsia="tr-TR"/>
              </w:rPr>
            </w:pPr>
          </w:p>
        </w:tc>
      </w:tr>
    </w:tbl>
    <w:p w:rsidR="00456EFE" w:rsidRDefault="00456EFE" w:rsidP="00456EFE">
      <w:pPr>
        <w:rPr>
          <w:sz w:val="10"/>
          <w:szCs w:val="10"/>
        </w:rPr>
      </w:pPr>
    </w:p>
    <w:p w:rsidR="00456EFE" w:rsidRPr="00E131A3" w:rsidRDefault="00456EFE" w:rsidP="00456EFE">
      <w:pPr>
        <w:rPr>
          <w:sz w:val="10"/>
          <w:szCs w:val="10"/>
        </w:rPr>
      </w:pPr>
    </w:p>
    <w:p w:rsidR="00456EFE" w:rsidRPr="00E131A3" w:rsidRDefault="00456EFE" w:rsidP="00456EFE">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055"/>
        <w:gridCol w:w="2055"/>
        <w:gridCol w:w="2269"/>
        <w:gridCol w:w="1842"/>
      </w:tblGrid>
      <w:tr w:rsidR="00456EFE" w:rsidRPr="00E131A3" w:rsidTr="00456EFE">
        <w:trPr>
          <w:trHeight w:val="449"/>
        </w:trPr>
        <w:tc>
          <w:tcPr>
            <w:tcW w:w="9624" w:type="dxa"/>
            <w:gridSpan w:val="5"/>
            <w:shd w:val="clear" w:color="auto" w:fill="FFF2CC" w:themeFill="accent4" w:themeFillTint="33"/>
            <w:vAlign w:val="center"/>
          </w:tcPr>
          <w:p w:rsidR="00456EFE" w:rsidRPr="00E131A3" w:rsidRDefault="00456EFE" w:rsidP="00456EFE">
            <w:pPr>
              <w:jc w:val="center"/>
              <w:rPr>
                <w:sz w:val="20"/>
                <w:szCs w:val="20"/>
              </w:rPr>
            </w:pPr>
            <w:r>
              <w:rPr>
                <w:b/>
                <w:sz w:val="20"/>
                <w:szCs w:val="20"/>
              </w:rPr>
              <w:t>LECTUTER(S)</w:t>
            </w:r>
          </w:p>
        </w:tc>
      </w:tr>
      <w:tr w:rsidR="00456EFE" w:rsidRPr="00E131A3" w:rsidTr="00456EFE">
        <w:trPr>
          <w:trHeight w:val="567"/>
        </w:trPr>
        <w:tc>
          <w:tcPr>
            <w:tcW w:w="1403" w:type="dxa"/>
            <w:shd w:val="clear" w:color="auto" w:fill="FFF2CC" w:themeFill="accent4" w:themeFillTint="33"/>
            <w:vAlign w:val="center"/>
          </w:tcPr>
          <w:p w:rsidR="00456EFE" w:rsidRPr="00E131A3" w:rsidRDefault="00456EFE" w:rsidP="00456EFE">
            <w:pPr>
              <w:rPr>
                <w:b/>
                <w:sz w:val="20"/>
                <w:szCs w:val="20"/>
              </w:rPr>
            </w:pPr>
            <w:r>
              <w:rPr>
                <w:b/>
                <w:sz w:val="20"/>
                <w:szCs w:val="20"/>
              </w:rPr>
              <w:t>Prepared by</w:t>
            </w:r>
          </w:p>
        </w:tc>
        <w:tc>
          <w:tcPr>
            <w:tcW w:w="2055" w:type="dxa"/>
            <w:shd w:val="clear" w:color="auto" w:fill="FFFFFF" w:themeFill="background1"/>
            <w:vAlign w:val="center"/>
          </w:tcPr>
          <w:p w:rsidR="00456EFE" w:rsidRDefault="00456EFE" w:rsidP="00456EFE">
            <w:pPr>
              <w:jc w:val="center"/>
              <w:rPr>
                <w:sz w:val="20"/>
                <w:szCs w:val="20"/>
              </w:rPr>
            </w:pPr>
            <w:r>
              <w:rPr>
                <w:sz w:val="20"/>
                <w:szCs w:val="20"/>
              </w:rPr>
              <w:t>Prof. Dr. Ferruh AĞCA</w:t>
            </w:r>
          </w:p>
        </w:tc>
        <w:tc>
          <w:tcPr>
            <w:tcW w:w="2055" w:type="dxa"/>
            <w:shd w:val="clear" w:color="auto" w:fill="FFFFFF" w:themeFill="background1"/>
            <w:vAlign w:val="center"/>
          </w:tcPr>
          <w:p w:rsidR="00456EFE" w:rsidRDefault="00456EFE" w:rsidP="00456EFE">
            <w:pPr>
              <w:jc w:val="center"/>
              <w:rPr>
                <w:sz w:val="20"/>
                <w:szCs w:val="20"/>
              </w:rPr>
            </w:pPr>
            <w:r>
              <w:rPr>
                <w:sz w:val="20"/>
                <w:szCs w:val="20"/>
              </w:rPr>
              <w:t xml:space="preserve">Asst. Prof. </w:t>
            </w:r>
            <w:r w:rsidR="00011374">
              <w:rPr>
                <w:sz w:val="20"/>
                <w:szCs w:val="20"/>
              </w:rPr>
              <w:t xml:space="preserve">Dr. </w:t>
            </w:r>
            <w:r>
              <w:rPr>
                <w:sz w:val="20"/>
                <w:szCs w:val="20"/>
              </w:rPr>
              <w:t>Esin AĞCA</w:t>
            </w:r>
          </w:p>
        </w:tc>
        <w:tc>
          <w:tcPr>
            <w:tcW w:w="2269" w:type="dxa"/>
            <w:shd w:val="clear" w:color="auto" w:fill="FFFFFF" w:themeFill="background1"/>
            <w:vAlign w:val="center"/>
          </w:tcPr>
          <w:p w:rsidR="00456EFE" w:rsidRPr="00E131A3" w:rsidRDefault="00456EFE" w:rsidP="00456EFE">
            <w:pPr>
              <w:jc w:val="center"/>
              <w:rPr>
                <w:sz w:val="20"/>
                <w:szCs w:val="20"/>
              </w:rPr>
            </w:pPr>
            <w:r>
              <w:rPr>
                <w:sz w:val="20"/>
                <w:szCs w:val="20"/>
              </w:rPr>
              <w:t xml:space="preserve">Asst. Prof. </w:t>
            </w:r>
            <w:r w:rsidR="00011374">
              <w:rPr>
                <w:sz w:val="20"/>
                <w:szCs w:val="20"/>
              </w:rPr>
              <w:t xml:space="preserve">Dr. </w:t>
            </w:r>
            <w:r>
              <w:rPr>
                <w:sz w:val="20"/>
                <w:szCs w:val="20"/>
              </w:rPr>
              <w:t>Buket Nur KIRMIZIGÜL ŞİMŞEK</w:t>
            </w:r>
          </w:p>
        </w:tc>
        <w:tc>
          <w:tcPr>
            <w:tcW w:w="1842" w:type="dxa"/>
            <w:shd w:val="clear" w:color="auto" w:fill="FFFFFF" w:themeFill="background1"/>
            <w:vAlign w:val="center"/>
          </w:tcPr>
          <w:p w:rsidR="00456EFE" w:rsidRPr="00E131A3" w:rsidRDefault="00456EFE" w:rsidP="00456EFE">
            <w:pPr>
              <w:jc w:val="center"/>
              <w:rPr>
                <w:sz w:val="20"/>
                <w:szCs w:val="20"/>
              </w:rPr>
            </w:pPr>
          </w:p>
        </w:tc>
      </w:tr>
      <w:tr w:rsidR="00456EFE" w:rsidRPr="00E131A3" w:rsidTr="00456EFE">
        <w:trPr>
          <w:trHeight w:val="585"/>
        </w:trPr>
        <w:tc>
          <w:tcPr>
            <w:tcW w:w="1403" w:type="dxa"/>
            <w:shd w:val="clear" w:color="auto" w:fill="FFF2CC" w:themeFill="accent4" w:themeFillTint="33"/>
            <w:vAlign w:val="center"/>
          </w:tcPr>
          <w:p w:rsidR="00456EFE" w:rsidRPr="00E131A3" w:rsidRDefault="00456EFE" w:rsidP="00456EFE">
            <w:pPr>
              <w:rPr>
                <w:b/>
                <w:sz w:val="20"/>
                <w:szCs w:val="20"/>
              </w:rPr>
            </w:pPr>
            <w:r>
              <w:rPr>
                <w:b/>
                <w:sz w:val="20"/>
                <w:szCs w:val="20"/>
              </w:rPr>
              <w:t>Signature(s)</w:t>
            </w:r>
          </w:p>
        </w:tc>
        <w:tc>
          <w:tcPr>
            <w:tcW w:w="2055" w:type="dxa"/>
            <w:shd w:val="clear" w:color="auto" w:fill="FFFFFF" w:themeFill="background1"/>
            <w:vAlign w:val="center"/>
          </w:tcPr>
          <w:p w:rsidR="00456EFE" w:rsidRPr="00E131A3" w:rsidRDefault="00456EFE" w:rsidP="00456EFE">
            <w:pPr>
              <w:jc w:val="center"/>
              <w:rPr>
                <w:color w:val="FF0000"/>
                <w:sz w:val="20"/>
                <w:szCs w:val="20"/>
              </w:rPr>
            </w:pPr>
          </w:p>
        </w:tc>
        <w:tc>
          <w:tcPr>
            <w:tcW w:w="2055" w:type="dxa"/>
            <w:shd w:val="clear" w:color="auto" w:fill="FFFFFF" w:themeFill="background1"/>
            <w:vAlign w:val="center"/>
          </w:tcPr>
          <w:p w:rsidR="00456EFE" w:rsidRPr="00E131A3" w:rsidRDefault="00456EFE" w:rsidP="00456EFE">
            <w:pPr>
              <w:jc w:val="center"/>
              <w:rPr>
                <w:color w:val="FF0000"/>
                <w:sz w:val="20"/>
                <w:szCs w:val="20"/>
              </w:rPr>
            </w:pPr>
          </w:p>
        </w:tc>
        <w:tc>
          <w:tcPr>
            <w:tcW w:w="2269" w:type="dxa"/>
            <w:shd w:val="clear" w:color="auto" w:fill="FFFFFF" w:themeFill="background1"/>
            <w:vAlign w:val="center"/>
          </w:tcPr>
          <w:p w:rsidR="00456EFE" w:rsidRPr="00E131A3" w:rsidRDefault="00456EFE" w:rsidP="00456EFE">
            <w:pPr>
              <w:jc w:val="center"/>
              <w:rPr>
                <w:color w:val="FF0000"/>
                <w:sz w:val="20"/>
                <w:szCs w:val="20"/>
              </w:rPr>
            </w:pPr>
          </w:p>
        </w:tc>
        <w:tc>
          <w:tcPr>
            <w:tcW w:w="1842" w:type="dxa"/>
            <w:shd w:val="clear" w:color="auto" w:fill="FFFFFF" w:themeFill="background1"/>
            <w:vAlign w:val="center"/>
          </w:tcPr>
          <w:p w:rsidR="00456EFE" w:rsidRPr="00E131A3" w:rsidRDefault="00456EFE" w:rsidP="00456EFE">
            <w:pPr>
              <w:jc w:val="center"/>
              <w:rPr>
                <w:color w:val="FF0000"/>
                <w:sz w:val="20"/>
                <w:szCs w:val="20"/>
              </w:rPr>
            </w:pPr>
          </w:p>
        </w:tc>
      </w:tr>
    </w:tbl>
    <w:p w:rsidR="00456EFE" w:rsidRPr="007F74B8" w:rsidRDefault="00456EFE" w:rsidP="00456EFE">
      <w:pPr>
        <w:jc w:val="right"/>
      </w:pPr>
      <w:r w:rsidRPr="007F74B8">
        <w:rPr>
          <w:b/>
        </w:rPr>
        <w:t>Date:</w:t>
      </w:r>
      <w:r>
        <w:t>06.06.2026</w:t>
      </w:r>
    </w:p>
    <w:p w:rsidR="00456EFE" w:rsidRDefault="00456EFE">
      <w:pPr>
        <w:widowControl/>
        <w:autoSpaceDE/>
        <w:autoSpaceDN/>
        <w:spacing w:after="160" w:line="259" w:lineRule="auto"/>
        <w:rPr>
          <w:b/>
          <w:color w:val="1F2023"/>
        </w:rPr>
      </w:pPr>
      <w:r>
        <w:rPr>
          <w:b/>
          <w:color w:val="1F2023"/>
        </w:rPr>
        <w:br w:type="page"/>
      </w:r>
    </w:p>
    <w:p w:rsidR="00456EFE" w:rsidRDefault="00456EFE" w:rsidP="00456EFE">
      <w:pPr>
        <w:spacing w:before="122" w:line="355" w:lineRule="auto"/>
        <w:ind w:right="2207"/>
        <w:rPr>
          <w:b/>
          <w:color w:val="1F2023"/>
        </w:rPr>
      </w:pPr>
    </w:p>
    <w:p w:rsidR="001701E3" w:rsidRDefault="001701E3" w:rsidP="00456EFE">
      <w:pPr>
        <w:spacing w:before="122" w:line="355" w:lineRule="auto"/>
        <w:ind w:left="2206" w:right="2207" w:firstLine="710"/>
        <w:jc w:val="center"/>
        <w:rPr>
          <w:b/>
          <w:color w:val="1F2023"/>
        </w:rPr>
      </w:pPr>
      <w:r>
        <w:rPr>
          <w:b/>
          <w:color w:val="1F2023"/>
        </w:rPr>
        <w:t>T.C</w:t>
      </w:r>
    </w:p>
    <w:p w:rsidR="001701E3" w:rsidRDefault="00011374" w:rsidP="001701E3">
      <w:pPr>
        <w:spacing w:before="122" w:line="355" w:lineRule="auto"/>
        <w:ind w:left="2206" w:right="2207" w:firstLine="710"/>
        <w:rPr>
          <w:b/>
        </w:rPr>
      </w:pPr>
      <w:r w:rsidRPr="00613B3F">
        <w:rPr>
          <w:b/>
          <w:noProof/>
          <w:lang w:val="tr-TR" w:eastAsia="tr-TR"/>
        </w:rPr>
        <w:drawing>
          <wp:anchor distT="0" distB="0" distL="114300" distR="114300" simplePos="0" relativeHeight="251727872" behindDoc="0" locked="0" layoutInCell="1" allowOverlap="1" wp14:anchorId="4DCAAB7F" wp14:editId="73220DEF">
            <wp:simplePos x="0" y="0"/>
            <wp:positionH relativeFrom="column">
              <wp:posOffset>5467350</wp:posOffset>
            </wp:positionH>
            <wp:positionV relativeFrom="paragraph">
              <wp:posOffset>86360</wp:posOffset>
            </wp:positionV>
            <wp:extent cx="719455" cy="719455"/>
            <wp:effectExtent l="0" t="0" r="4445" b="4445"/>
            <wp:wrapNone/>
            <wp:docPr id="36" name="Resim 36"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001701E3">
        <w:rPr>
          <w:noProof/>
          <w:lang w:val="tr-TR" w:eastAsia="tr-TR"/>
        </w:rPr>
        <w:drawing>
          <wp:anchor distT="0" distB="0" distL="0" distR="0" simplePos="0" relativeHeight="251678720" behindDoc="0" locked="0" layoutInCell="1" allowOverlap="1" wp14:anchorId="7F89CE46" wp14:editId="64BB416C">
            <wp:simplePos x="0" y="0"/>
            <wp:positionH relativeFrom="page">
              <wp:posOffset>777240</wp:posOffset>
            </wp:positionH>
            <wp:positionV relativeFrom="paragraph">
              <wp:posOffset>86995</wp:posOffset>
            </wp:positionV>
            <wp:extent cx="719454" cy="719454"/>
            <wp:effectExtent l="0" t="0" r="0" b="0"/>
            <wp:wrapNone/>
            <wp:docPr id="16" name="Image 2" descr="https://ogu.edu.tr/files/duyuru/9ff77656-8e6a-4c44-98b9-5f236a699de2/ESOG%C3%9C_yeni%20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https://ogu.edu.tr/files/duyuru/9ff77656-8e6a-4c44-98b9-5f236a699de2/ESOG%C3%9C_yeni%20logo.jpg"/>
                    <pic:cNvPicPr/>
                  </pic:nvPicPr>
                  <pic:blipFill>
                    <a:blip r:embed="rId16" cstate="print"/>
                    <a:stretch>
                      <a:fillRect/>
                    </a:stretch>
                  </pic:blipFill>
                  <pic:spPr>
                    <a:xfrm>
                      <a:off x="0" y="0"/>
                      <a:ext cx="719454" cy="719454"/>
                    </a:xfrm>
                    <a:prstGeom prst="rect">
                      <a:avLst/>
                    </a:prstGeom>
                  </pic:spPr>
                </pic:pic>
              </a:graphicData>
            </a:graphic>
          </wp:anchor>
        </w:drawing>
      </w:r>
      <w:r w:rsidR="001701E3">
        <w:rPr>
          <w:b/>
          <w:color w:val="1F2023"/>
        </w:rPr>
        <w:t>ESKISEHIR OSMANGAZI UNIVERSITY FACULTY</w:t>
      </w:r>
      <w:r w:rsidR="001701E3">
        <w:rPr>
          <w:b/>
          <w:color w:val="1F2023"/>
          <w:spacing w:val="-5"/>
        </w:rPr>
        <w:t xml:space="preserve"> </w:t>
      </w:r>
      <w:r w:rsidR="001701E3">
        <w:rPr>
          <w:b/>
          <w:color w:val="1F2023"/>
        </w:rPr>
        <w:t>OF</w:t>
      </w:r>
      <w:r w:rsidR="001701E3">
        <w:rPr>
          <w:b/>
          <w:color w:val="1F2023"/>
          <w:spacing w:val="-9"/>
        </w:rPr>
        <w:t xml:space="preserve"> </w:t>
      </w:r>
      <w:r w:rsidR="001701E3">
        <w:rPr>
          <w:b/>
          <w:color w:val="1F2023"/>
        </w:rPr>
        <w:t>HUMANITIES</w:t>
      </w:r>
      <w:r w:rsidR="001701E3">
        <w:rPr>
          <w:b/>
          <w:color w:val="1F2023"/>
          <w:spacing w:val="-7"/>
        </w:rPr>
        <w:t xml:space="preserve"> </w:t>
      </w:r>
      <w:r w:rsidR="001701E3">
        <w:rPr>
          <w:b/>
          <w:color w:val="1F2023"/>
        </w:rPr>
        <w:t>AND</w:t>
      </w:r>
      <w:r w:rsidR="001701E3">
        <w:rPr>
          <w:b/>
          <w:color w:val="1F2023"/>
          <w:spacing w:val="-9"/>
        </w:rPr>
        <w:t xml:space="preserve"> </w:t>
      </w:r>
      <w:r w:rsidR="001701E3">
        <w:rPr>
          <w:b/>
          <w:color w:val="1F2023"/>
        </w:rPr>
        <w:t>SOCIAL</w:t>
      </w:r>
      <w:r w:rsidR="001701E3">
        <w:rPr>
          <w:b/>
          <w:color w:val="1F2023"/>
          <w:spacing w:val="-7"/>
        </w:rPr>
        <w:t xml:space="preserve"> </w:t>
      </w:r>
      <w:r w:rsidR="001701E3">
        <w:rPr>
          <w:b/>
          <w:color w:val="1F2023"/>
        </w:rPr>
        <w:t>SCIENCES</w:t>
      </w:r>
    </w:p>
    <w:p w:rsidR="001701E3" w:rsidRDefault="001701E3" w:rsidP="00456EFE">
      <w:pPr>
        <w:pStyle w:val="Balk1"/>
        <w:spacing w:line="501" w:lineRule="auto"/>
        <w:ind w:left="3291"/>
        <w:jc w:val="left"/>
      </w:pPr>
      <w:r>
        <w:rPr>
          <w:noProof/>
          <w:lang w:val="tr-TR" w:eastAsia="tr-TR"/>
        </w:rPr>
        <mc:AlternateContent>
          <mc:Choice Requires="wps">
            <w:drawing>
              <wp:anchor distT="0" distB="0" distL="0" distR="0" simplePos="0" relativeHeight="251680768" behindDoc="0" locked="0" layoutInCell="1" allowOverlap="1" wp14:anchorId="282ED9BE" wp14:editId="2864191A">
                <wp:simplePos x="0" y="0"/>
                <wp:positionH relativeFrom="page">
                  <wp:posOffset>681532</wp:posOffset>
                </wp:positionH>
                <wp:positionV relativeFrom="paragraph">
                  <wp:posOffset>505209</wp:posOffset>
                </wp:positionV>
                <wp:extent cx="6208395" cy="494030"/>
                <wp:effectExtent l="0" t="0" r="0" b="0"/>
                <wp:wrapNone/>
                <wp:docPr id="1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8395" cy="494030"/>
                        </a:xfrm>
                        <a:prstGeom prst="rect">
                          <a:avLst/>
                        </a:prstGeom>
                      </wps:spPr>
                      <wps:txbx>
                        <w:txbxContent>
                          <w:tbl>
                            <w:tblPr>
                              <w:tblStyle w:val="TableNormal"/>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511"/>
                              <w:gridCol w:w="3117"/>
                            </w:tblGrid>
                            <w:tr w:rsidR="00585F91">
                              <w:trPr>
                                <w:trHeight w:val="311"/>
                              </w:trPr>
                              <w:tc>
                                <w:tcPr>
                                  <w:tcW w:w="6511" w:type="dxa"/>
                                  <w:tcBorders>
                                    <w:bottom w:val="single" w:sz="4" w:space="0" w:color="000000"/>
                                    <w:right w:val="single" w:sz="4" w:space="0" w:color="000000"/>
                                  </w:tcBorders>
                                  <w:shd w:val="clear" w:color="auto" w:fill="FFF1CC"/>
                                </w:tcPr>
                                <w:p w:rsidR="00585F91" w:rsidRDefault="00585F91">
                                  <w:pPr>
                                    <w:pStyle w:val="TableParagraph"/>
                                    <w:spacing w:before="43"/>
                                    <w:ind w:left="16"/>
                                    <w:rPr>
                                      <w:b/>
                                      <w:sz w:val="20"/>
                                    </w:rPr>
                                  </w:pPr>
                                  <w:r>
                                    <w:rPr>
                                      <w:b/>
                                      <w:sz w:val="20"/>
                                    </w:rPr>
                                    <w:t>Course</w:t>
                                  </w:r>
                                  <w:r>
                                    <w:rPr>
                                      <w:b/>
                                      <w:spacing w:val="-8"/>
                                      <w:sz w:val="20"/>
                                    </w:rPr>
                                    <w:t xml:space="preserve"> </w:t>
                                  </w:r>
                                  <w:r>
                                    <w:rPr>
                                      <w:b/>
                                      <w:spacing w:val="-4"/>
                                      <w:sz w:val="20"/>
                                    </w:rPr>
                                    <w:t>Name</w:t>
                                  </w:r>
                                </w:p>
                              </w:tc>
                              <w:tc>
                                <w:tcPr>
                                  <w:tcW w:w="3117" w:type="dxa"/>
                                  <w:tcBorders>
                                    <w:left w:val="single" w:sz="4" w:space="0" w:color="000000"/>
                                    <w:bottom w:val="single" w:sz="4" w:space="0" w:color="000000"/>
                                  </w:tcBorders>
                                  <w:shd w:val="clear" w:color="auto" w:fill="FFF1CC"/>
                                </w:tcPr>
                                <w:p w:rsidR="00585F91" w:rsidRDefault="00585F91">
                                  <w:pPr>
                                    <w:pStyle w:val="TableParagraph"/>
                                    <w:spacing w:before="43"/>
                                    <w:ind w:left="43" w:right="12"/>
                                    <w:rPr>
                                      <w:b/>
                                      <w:sz w:val="20"/>
                                    </w:rPr>
                                  </w:pPr>
                                  <w:r>
                                    <w:rPr>
                                      <w:b/>
                                      <w:sz w:val="20"/>
                                    </w:rPr>
                                    <w:t>Course</w:t>
                                  </w:r>
                                  <w:r>
                                    <w:rPr>
                                      <w:b/>
                                      <w:spacing w:val="-8"/>
                                      <w:sz w:val="20"/>
                                    </w:rPr>
                                    <w:t xml:space="preserve"> </w:t>
                                  </w:r>
                                  <w:r>
                                    <w:rPr>
                                      <w:b/>
                                      <w:spacing w:val="-4"/>
                                      <w:sz w:val="20"/>
                                    </w:rPr>
                                    <w:t>Code</w:t>
                                  </w:r>
                                </w:p>
                              </w:tc>
                            </w:tr>
                            <w:tr w:rsidR="00585F91">
                              <w:trPr>
                                <w:trHeight w:val="397"/>
                              </w:trPr>
                              <w:tc>
                                <w:tcPr>
                                  <w:tcW w:w="6511" w:type="dxa"/>
                                  <w:tcBorders>
                                    <w:top w:val="single" w:sz="4" w:space="0" w:color="000000"/>
                                    <w:right w:val="single" w:sz="4" w:space="0" w:color="000000"/>
                                  </w:tcBorders>
                                </w:tcPr>
                                <w:p w:rsidR="00585F91" w:rsidRDefault="00585F91">
                                  <w:pPr>
                                    <w:pStyle w:val="TableParagraph"/>
                                    <w:spacing w:before="82"/>
                                    <w:ind w:left="109"/>
                                    <w:jc w:val="left"/>
                                    <w:rPr>
                                      <w:sz w:val="20"/>
                                    </w:rPr>
                                  </w:pPr>
                                  <w:r>
                                    <w:rPr>
                                      <w:sz w:val="20"/>
                                    </w:rPr>
                                    <w:t>Turkey</w:t>
                                  </w:r>
                                  <w:r>
                                    <w:rPr>
                                      <w:spacing w:val="-13"/>
                                      <w:sz w:val="20"/>
                                    </w:rPr>
                                    <w:t xml:space="preserve"> </w:t>
                                  </w:r>
                                  <w:r>
                                    <w:rPr>
                                      <w:sz w:val="20"/>
                                    </w:rPr>
                                    <w:t>Turkish</w:t>
                                  </w:r>
                                  <w:r>
                                    <w:rPr>
                                      <w:spacing w:val="-6"/>
                                      <w:sz w:val="20"/>
                                    </w:rPr>
                                    <w:t xml:space="preserve"> </w:t>
                                  </w:r>
                                  <w:r>
                                    <w:rPr>
                                      <w:sz w:val="20"/>
                                    </w:rPr>
                                    <w:t>Grammar</w:t>
                                  </w:r>
                                  <w:r>
                                    <w:rPr>
                                      <w:spacing w:val="-3"/>
                                      <w:sz w:val="20"/>
                                    </w:rPr>
                                    <w:t xml:space="preserve"> </w:t>
                                  </w:r>
                                  <w:r>
                                    <w:rPr>
                                      <w:spacing w:val="-5"/>
                                      <w:sz w:val="20"/>
                                    </w:rPr>
                                    <w:t>II</w:t>
                                  </w:r>
                                </w:p>
                              </w:tc>
                              <w:tc>
                                <w:tcPr>
                                  <w:tcW w:w="3117" w:type="dxa"/>
                                  <w:tcBorders>
                                    <w:top w:val="single" w:sz="4" w:space="0" w:color="000000"/>
                                    <w:left w:val="single" w:sz="4" w:space="0" w:color="000000"/>
                                  </w:tcBorders>
                                </w:tcPr>
                                <w:p w:rsidR="00585F91" w:rsidRDefault="00585F91">
                                  <w:pPr>
                                    <w:pStyle w:val="TableParagraph"/>
                                    <w:spacing w:before="82"/>
                                    <w:ind w:left="43"/>
                                    <w:rPr>
                                      <w:sz w:val="20"/>
                                    </w:rPr>
                                  </w:pPr>
                                  <w:r>
                                    <w:rPr>
                                      <w:spacing w:val="-2"/>
                                      <w:sz w:val="20"/>
                                    </w:rPr>
                                    <w:t>831812013</w:t>
                                  </w:r>
                                </w:p>
                              </w:tc>
                            </w:tr>
                          </w:tbl>
                          <w:p w:rsidR="00585F91" w:rsidRDefault="00585F91" w:rsidP="001701E3">
                            <w:pPr>
                              <w:pStyle w:val="GvdeMetni"/>
                            </w:pPr>
                          </w:p>
                        </w:txbxContent>
                      </wps:txbx>
                      <wps:bodyPr wrap="square" lIns="0" tIns="0" rIns="0" bIns="0" rtlCol="0">
                        <a:noAutofit/>
                      </wps:bodyPr>
                    </wps:wsp>
                  </a:graphicData>
                </a:graphic>
              </wp:anchor>
            </w:drawing>
          </mc:Choice>
          <mc:Fallback>
            <w:pict>
              <v:shape w14:anchorId="282ED9BE" id="_x0000_s1027" type="#_x0000_t202" style="position:absolute;left:0;text-align:left;margin-left:53.65pt;margin-top:39.8pt;width:488.85pt;height:38.9pt;z-index:251680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YyFrAEAAEcDAAAOAAAAZHJzL2Uyb0RvYy54bWysUsFu3CAQvVfKPyDuWTubbZRY643aRK0q&#10;RW2kpB+AMaxRDEMYdu39+w54vYnaW5ULDPB4897MrG9H27O9CmjA1fxiUXKmnITWuG3Nfz9/O7/m&#10;DKNwrejBqZofFPLbzdmn9eArtYQO+lYFRiQOq8HXvIvRV0WBslNW4AK8cvSoIVgR6Ri2RRvEQOy2&#10;L5ZleVUMEFofQCpEur2fHvkm82utZPylNarI+pqTtpjXkNcmrcVmLaptEL4z8ihD/IcKK4yjpCeq&#10;exEF2wXzD5U1MgCCjgsJtgCtjVTZA7m5KP9y89QJr7IXKg76U5nw42jlz/1jYKal3q04c8JSj57V&#10;GBsY2SpVZ/BYEejJEyyOX2EkZHaK/gHkCxKkeIeZPiChUzVGHWzaySejj9SAw6nolIRJurxalteX&#10;N585k/S2ulmVl7krxdtvHzB+V2BZCmoeqKlZgdg/YEz5RTVDjmKm/ElWHJtxsjebaaA9kJeBel5z&#10;fN2JoDjrfzgqahqQOQhz0MxBiP0d5DFKlhx82UXQJgtImSbeowDqVtZ1nKw0Du/PGfU2/5s/AAAA&#10;//8DAFBLAwQUAAYACAAAACEApWZS9OAAAAALAQAADwAAAGRycy9kb3ducmV2LnhtbEyPPU/DMBCG&#10;dyT+g3VIbNSmkKaEOBUqqhgQQwtIjG5s4oj4HNlu6v57rhNs9+oevR/1KruBTSbE3qOE25kAZrD1&#10;usdOwsf75mYJLCaFWg0ejYSTibBqLi9qVWl/xK2ZdqljZIKxUhJsSmPFeWytcSrO/GiQft8+OJVI&#10;ho7roI5k7gY+F2LBneqREqwazdqa9md3cBI+1+PmNX9Z9TYV+uV5Xm5Poc1SXl/lp0dgyeT0B8O5&#10;PlWHhjrt/QF1ZANpUd4RKqF8WAA7A2JZ0Lo9XUV5D7yp+f8NzS8AAAD//wMAUEsBAi0AFAAGAAgA&#10;AAAhALaDOJL+AAAA4QEAABMAAAAAAAAAAAAAAAAAAAAAAFtDb250ZW50X1R5cGVzXS54bWxQSwEC&#10;LQAUAAYACAAAACEAOP0h/9YAAACUAQAACwAAAAAAAAAAAAAAAAAvAQAAX3JlbHMvLnJlbHNQSwEC&#10;LQAUAAYACAAAACEATlWMhawBAABHAwAADgAAAAAAAAAAAAAAAAAuAgAAZHJzL2Uyb0RvYy54bWxQ&#10;SwECLQAUAAYACAAAACEApWZS9OAAAAALAQAADwAAAAAAAAAAAAAAAAAGBAAAZHJzL2Rvd25yZXYu&#10;eG1sUEsFBgAAAAAEAAQA8wAAABMFAAAAAA==&#10;" filled="f" stroked="f">
                <v:path arrowok="t"/>
                <v:textbox inset="0,0,0,0">
                  <w:txbxContent>
                    <w:tbl>
                      <w:tblPr>
                        <w:tblStyle w:val="TableNormal"/>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511"/>
                        <w:gridCol w:w="3117"/>
                      </w:tblGrid>
                      <w:tr w:rsidR="00585F91">
                        <w:trPr>
                          <w:trHeight w:val="311"/>
                        </w:trPr>
                        <w:tc>
                          <w:tcPr>
                            <w:tcW w:w="6511" w:type="dxa"/>
                            <w:tcBorders>
                              <w:bottom w:val="single" w:sz="4" w:space="0" w:color="000000"/>
                              <w:right w:val="single" w:sz="4" w:space="0" w:color="000000"/>
                            </w:tcBorders>
                            <w:shd w:val="clear" w:color="auto" w:fill="FFF1CC"/>
                          </w:tcPr>
                          <w:p w:rsidR="00585F91" w:rsidRDefault="00585F91">
                            <w:pPr>
                              <w:pStyle w:val="TableParagraph"/>
                              <w:spacing w:before="43"/>
                              <w:ind w:left="16"/>
                              <w:rPr>
                                <w:b/>
                                <w:sz w:val="20"/>
                              </w:rPr>
                            </w:pPr>
                            <w:r>
                              <w:rPr>
                                <w:b/>
                                <w:sz w:val="20"/>
                              </w:rPr>
                              <w:t>Course</w:t>
                            </w:r>
                            <w:r>
                              <w:rPr>
                                <w:b/>
                                <w:spacing w:val="-8"/>
                                <w:sz w:val="20"/>
                              </w:rPr>
                              <w:t xml:space="preserve"> </w:t>
                            </w:r>
                            <w:r>
                              <w:rPr>
                                <w:b/>
                                <w:spacing w:val="-4"/>
                                <w:sz w:val="20"/>
                              </w:rPr>
                              <w:t>Name</w:t>
                            </w:r>
                          </w:p>
                        </w:tc>
                        <w:tc>
                          <w:tcPr>
                            <w:tcW w:w="3117" w:type="dxa"/>
                            <w:tcBorders>
                              <w:left w:val="single" w:sz="4" w:space="0" w:color="000000"/>
                              <w:bottom w:val="single" w:sz="4" w:space="0" w:color="000000"/>
                            </w:tcBorders>
                            <w:shd w:val="clear" w:color="auto" w:fill="FFF1CC"/>
                          </w:tcPr>
                          <w:p w:rsidR="00585F91" w:rsidRDefault="00585F91">
                            <w:pPr>
                              <w:pStyle w:val="TableParagraph"/>
                              <w:spacing w:before="43"/>
                              <w:ind w:left="43" w:right="12"/>
                              <w:rPr>
                                <w:b/>
                                <w:sz w:val="20"/>
                              </w:rPr>
                            </w:pPr>
                            <w:r>
                              <w:rPr>
                                <w:b/>
                                <w:sz w:val="20"/>
                              </w:rPr>
                              <w:t>Course</w:t>
                            </w:r>
                            <w:r>
                              <w:rPr>
                                <w:b/>
                                <w:spacing w:val="-8"/>
                                <w:sz w:val="20"/>
                              </w:rPr>
                              <w:t xml:space="preserve"> </w:t>
                            </w:r>
                            <w:r>
                              <w:rPr>
                                <w:b/>
                                <w:spacing w:val="-4"/>
                                <w:sz w:val="20"/>
                              </w:rPr>
                              <w:t>Code</w:t>
                            </w:r>
                          </w:p>
                        </w:tc>
                      </w:tr>
                      <w:tr w:rsidR="00585F91">
                        <w:trPr>
                          <w:trHeight w:val="397"/>
                        </w:trPr>
                        <w:tc>
                          <w:tcPr>
                            <w:tcW w:w="6511" w:type="dxa"/>
                            <w:tcBorders>
                              <w:top w:val="single" w:sz="4" w:space="0" w:color="000000"/>
                              <w:right w:val="single" w:sz="4" w:space="0" w:color="000000"/>
                            </w:tcBorders>
                          </w:tcPr>
                          <w:p w:rsidR="00585F91" w:rsidRDefault="00585F91">
                            <w:pPr>
                              <w:pStyle w:val="TableParagraph"/>
                              <w:spacing w:before="82"/>
                              <w:ind w:left="109"/>
                              <w:jc w:val="left"/>
                              <w:rPr>
                                <w:sz w:val="20"/>
                              </w:rPr>
                            </w:pPr>
                            <w:r>
                              <w:rPr>
                                <w:sz w:val="20"/>
                              </w:rPr>
                              <w:t>Turkey</w:t>
                            </w:r>
                            <w:r>
                              <w:rPr>
                                <w:spacing w:val="-13"/>
                                <w:sz w:val="20"/>
                              </w:rPr>
                              <w:t xml:space="preserve"> </w:t>
                            </w:r>
                            <w:r>
                              <w:rPr>
                                <w:sz w:val="20"/>
                              </w:rPr>
                              <w:t>Turkish</w:t>
                            </w:r>
                            <w:r>
                              <w:rPr>
                                <w:spacing w:val="-6"/>
                                <w:sz w:val="20"/>
                              </w:rPr>
                              <w:t xml:space="preserve"> </w:t>
                            </w:r>
                            <w:r>
                              <w:rPr>
                                <w:sz w:val="20"/>
                              </w:rPr>
                              <w:t>Grammar</w:t>
                            </w:r>
                            <w:r>
                              <w:rPr>
                                <w:spacing w:val="-3"/>
                                <w:sz w:val="20"/>
                              </w:rPr>
                              <w:t xml:space="preserve"> </w:t>
                            </w:r>
                            <w:r>
                              <w:rPr>
                                <w:spacing w:val="-5"/>
                                <w:sz w:val="20"/>
                              </w:rPr>
                              <w:t>II</w:t>
                            </w:r>
                          </w:p>
                        </w:tc>
                        <w:tc>
                          <w:tcPr>
                            <w:tcW w:w="3117" w:type="dxa"/>
                            <w:tcBorders>
                              <w:top w:val="single" w:sz="4" w:space="0" w:color="000000"/>
                              <w:left w:val="single" w:sz="4" w:space="0" w:color="000000"/>
                            </w:tcBorders>
                          </w:tcPr>
                          <w:p w:rsidR="00585F91" w:rsidRDefault="00585F91">
                            <w:pPr>
                              <w:pStyle w:val="TableParagraph"/>
                              <w:spacing w:before="82"/>
                              <w:ind w:left="43"/>
                              <w:rPr>
                                <w:sz w:val="20"/>
                              </w:rPr>
                            </w:pPr>
                            <w:r>
                              <w:rPr>
                                <w:spacing w:val="-2"/>
                                <w:sz w:val="20"/>
                              </w:rPr>
                              <w:t>831812013</w:t>
                            </w:r>
                          </w:p>
                        </w:tc>
                      </w:tr>
                    </w:tbl>
                    <w:p w:rsidR="00585F91" w:rsidRDefault="00585F91" w:rsidP="001701E3">
                      <w:pPr>
                        <w:pStyle w:val="GvdeMetni"/>
                      </w:pPr>
                    </w:p>
                  </w:txbxContent>
                </v:textbox>
                <w10:wrap anchorx="page"/>
              </v:shape>
            </w:pict>
          </mc:Fallback>
        </mc:AlternateContent>
      </w:r>
      <w:r>
        <w:t>Turkish</w:t>
      </w:r>
      <w:r>
        <w:rPr>
          <w:spacing w:val="-14"/>
        </w:rPr>
        <w:t xml:space="preserve"> </w:t>
      </w:r>
      <w:r>
        <w:t>Language</w:t>
      </w:r>
      <w:r>
        <w:rPr>
          <w:spacing w:val="-9"/>
        </w:rPr>
        <w:t xml:space="preserve"> </w:t>
      </w:r>
      <w:r>
        <w:t>and</w:t>
      </w:r>
      <w:r>
        <w:rPr>
          <w:spacing w:val="-10"/>
        </w:rPr>
        <w:t xml:space="preserve"> </w:t>
      </w:r>
      <w:r>
        <w:t>Literature</w:t>
      </w:r>
      <w:r>
        <w:rPr>
          <w:spacing w:val="-9"/>
        </w:rPr>
        <w:t xml:space="preserve"> </w:t>
      </w:r>
      <w:r>
        <w:t xml:space="preserve">Department </w:t>
      </w:r>
    </w:p>
    <w:p w:rsidR="001701E3" w:rsidRDefault="001701E3" w:rsidP="00456EFE">
      <w:pPr>
        <w:pStyle w:val="Balk1"/>
        <w:spacing w:line="501" w:lineRule="auto"/>
        <w:ind w:left="3291"/>
        <w:jc w:val="left"/>
      </w:pPr>
      <w:r>
        <w:t>COURSE INFORMATION FORM</w:t>
      </w:r>
    </w:p>
    <w:p w:rsidR="001701E3" w:rsidRDefault="001701E3" w:rsidP="001701E3">
      <w:pPr>
        <w:pStyle w:val="GvdeMetni"/>
        <w:rPr>
          <w:b/>
          <w:sz w:val="20"/>
        </w:rPr>
      </w:pPr>
    </w:p>
    <w:p w:rsidR="001701E3" w:rsidRDefault="001701E3" w:rsidP="001701E3">
      <w:pPr>
        <w:pStyle w:val="GvdeMetni"/>
        <w:spacing w:before="171"/>
        <w:rPr>
          <w:b/>
          <w:sz w:val="20"/>
        </w:rPr>
      </w:pPr>
    </w:p>
    <w:tbl>
      <w:tblPr>
        <w:tblStyle w:val="TableNormal"/>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30"/>
        <w:gridCol w:w="1887"/>
        <w:gridCol w:w="1983"/>
        <w:gridCol w:w="1911"/>
        <w:gridCol w:w="1916"/>
      </w:tblGrid>
      <w:tr w:rsidR="001701E3" w:rsidTr="001701E3">
        <w:trPr>
          <w:trHeight w:val="315"/>
        </w:trPr>
        <w:tc>
          <w:tcPr>
            <w:tcW w:w="1930" w:type="dxa"/>
            <w:vMerge w:val="restart"/>
            <w:tcBorders>
              <w:bottom w:val="single" w:sz="4" w:space="0" w:color="000000"/>
              <w:right w:val="single" w:sz="4" w:space="0" w:color="000000"/>
            </w:tcBorders>
            <w:shd w:val="clear" w:color="auto" w:fill="FFF1CC"/>
          </w:tcPr>
          <w:p w:rsidR="001701E3" w:rsidRDefault="001701E3" w:rsidP="001701E3">
            <w:pPr>
              <w:pStyle w:val="TableParagraph"/>
              <w:spacing w:before="206"/>
              <w:ind w:left="575"/>
              <w:jc w:val="left"/>
              <w:rPr>
                <w:b/>
                <w:sz w:val="20"/>
              </w:rPr>
            </w:pPr>
            <w:r>
              <w:rPr>
                <w:b/>
                <w:spacing w:val="-2"/>
                <w:sz w:val="20"/>
              </w:rPr>
              <w:t>Semester</w:t>
            </w:r>
          </w:p>
        </w:tc>
        <w:tc>
          <w:tcPr>
            <w:tcW w:w="3870" w:type="dxa"/>
            <w:gridSpan w:val="2"/>
            <w:tcBorders>
              <w:left w:val="single" w:sz="4" w:space="0" w:color="000000"/>
              <w:bottom w:val="single" w:sz="4" w:space="0" w:color="000000"/>
              <w:right w:val="single" w:sz="4" w:space="0" w:color="000000"/>
            </w:tcBorders>
            <w:shd w:val="clear" w:color="auto" w:fill="FFF1CC"/>
          </w:tcPr>
          <w:p w:rsidR="001701E3" w:rsidRDefault="001701E3" w:rsidP="001701E3">
            <w:pPr>
              <w:pStyle w:val="TableParagraph"/>
              <w:spacing w:before="43"/>
              <w:ind w:left="422"/>
              <w:jc w:val="left"/>
              <w:rPr>
                <w:b/>
                <w:sz w:val="20"/>
              </w:rPr>
            </w:pPr>
            <w:r>
              <w:rPr>
                <w:b/>
                <w:sz w:val="20"/>
              </w:rPr>
              <w:t>Number</w:t>
            </w:r>
            <w:r>
              <w:rPr>
                <w:b/>
                <w:spacing w:val="-4"/>
                <w:sz w:val="20"/>
              </w:rPr>
              <w:t xml:space="preserve"> </w:t>
            </w:r>
            <w:r>
              <w:rPr>
                <w:b/>
                <w:sz w:val="20"/>
              </w:rPr>
              <w:t>of</w:t>
            </w:r>
            <w:r>
              <w:rPr>
                <w:b/>
                <w:spacing w:val="-5"/>
                <w:sz w:val="20"/>
              </w:rPr>
              <w:t xml:space="preserve"> </w:t>
            </w:r>
            <w:r>
              <w:rPr>
                <w:b/>
                <w:sz w:val="20"/>
              </w:rPr>
              <w:t>Course</w:t>
            </w:r>
            <w:r>
              <w:rPr>
                <w:b/>
                <w:spacing w:val="-4"/>
                <w:sz w:val="20"/>
              </w:rPr>
              <w:t xml:space="preserve"> </w:t>
            </w:r>
            <w:r>
              <w:rPr>
                <w:b/>
                <w:sz w:val="20"/>
              </w:rPr>
              <w:t>Hours</w:t>
            </w:r>
            <w:r>
              <w:rPr>
                <w:b/>
                <w:spacing w:val="-6"/>
                <w:sz w:val="20"/>
              </w:rPr>
              <w:t xml:space="preserve"> </w:t>
            </w:r>
            <w:r>
              <w:rPr>
                <w:b/>
                <w:sz w:val="20"/>
              </w:rPr>
              <w:t>per</w:t>
            </w:r>
            <w:r>
              <w:rPr>
                <w:b/>
                <w:spacing w:val="-7"/>
                <w:sz w:val="20"/>
              </w:rPr>
              <w:t xml:space="preserve"> </w:t>
            </w:r>
            <w:r>
              <w:rPr>
                <w:b/>
                <w:spacing w:val="-4"/>
                <w:sz w:val="20"/>
              </w:rPr>
              <w:t>Week</w:t>
            </w:r>
          </w:p>
        </w:tc>
        <w:tc>
          <w:tcPr>
            <w:tcW w:w="1911" w:type="dxa"/>
            <w:vMerge w:val="restart"/>
            <w:tcBorders>
              <w:left w:val="single" w:sz="4" w:space="0" w:color="000000"/>
              <w:bottom w:val="single" w:sz="4" w:space="0" w:color="000000"/>
              <w:right w:val="single" w:sz="4" w:space="0" w:color="000000"/>
            </w:tcBorders>
            <w:shd w:val="clear" w:color="auto" w:fill="FFF1CC"/>
          </w:tcPr>
          <w:p w:rsidR="001701E3" w:rsidRDefault="001701E3" w:rsidP="001701E3">
            <w:pPr>
              <w:pStyle w:val="TableParagraph"/>
              <w:spacing w:before="206"/>
              <w:ind w:left="43"/>
              <w:rPr>
                <w:b/>
                <w:sz w:val="20"/>
              </w:rPr>
            </w:pPr>
            <w:r>
              <w:rPr>
                <w:b/>
                <w:spacing w:val="-2"/>
                <w:sz w:val="20"/>
              </w:rPr>
              <w:t>Credit</w:t>
            </w:r>
          </w:p>
        </w:tc>
        <w:tc>
          <w:tcPr>
            <w:tcW w:w="1916" w:type="dxa"/>
            <w:vMerge w:val="restart"/>
            <w:tcBorders>
              <w:left w:val="single" w:sz="4" w:space="0" w:color="000000"/>
              <w:bottom w:val="single" w:sz="4" w:space="0" w:color="000000"/>
            </w:tcBorders>
            <w:shd w:val="clear" w:color="auto" w:fill="FFF1CC"/>
          </w:tcPr>
          <w:p w:rsidR="001701E3" w:rsidRDefault="001701E3" w:rsidP="001701E3">
            <w:pPr>
              <w:pStyle w:val="TableParagraph"/>
              <w:spacing w:before="206"/>
              <w:ind w:left="42"/>
              <w:rPr>
                <w:b/>
                <w:sz w:val="20"/>
              </w:rPr>
            </w:pPr>
            <w:r>
              <w:rPr>
                <w:b/>
                <w:spacing w:val="-4"/>
                <w:sz w:val="20"/>
              </w:rPr>
              <w:t>ECTS</w:t>
            </w:r>
          </w:p>
        </w:tc>
      </w:tr>
      <w:tr w:rsidR="001701E3" w:rsidTr="001701E3">
        <w:trPr>
          <w:trHeight w:val="311"/>
        </w:trPr>
        <w:tc>
          <w:tcPr>
            <w:tcW w:w="1930" w:type="dxa"/>
            <w:vMerge/>
            <w:tcBorders>
              <w:top w:val="nil"/>
              <w:bottom w:val="single" w:sz="4" w:space="0" w:color="000000"/>
              <w:right w:val="single" w:sz="4" w:space="0" w:color="000000"/>
            </w:tcBorders>
            <w:shd w:val="clear" w:color="auto" w:fill="FFF1CC"/>
          </w:tcPr>
          <w:p w:rsidR="001701E3" w:rsidRDefault="001701E3" w:rsidP="001701E3">
            <w:pPr>
              <w:rPr>
                <w:sz w:val="2"/>
                <w:szCs w:val="2"/>
              </w:rPr>
            </w:pPr>
          </w:p>
        </w:tc>
        <w:tc>
          <w:tcPr>
            <w:tcW w:w="1887" w:type="dxa"/>
            <w:tcBorders>
              <w:top w:val="single" w:sz="4" w:space="0" w:color="000000"/>
              <w:left w:val="single" w:sz="4" w:space="0" w:color="000000"/>
              <w:bottom w:val="single" w:sz="4" w:space="0" w:color="000000"/>
              <w:right w:val="single" w:sz="4" w:space="0" w:color="000000"/>
            </w:tcBorders>
            <w:shd w:val="clear" w:color="auto" w:fill="FFF1CC"/>
          </w:tcPr>
          <w:p w:rsidR="001701E3" w:rsidRDefault="001701E3" w:rsidP="001701E3">
            <w:pPr>
              <w:pStyle w:val="TableParagraph"/>
              <w:spacing w:before="38"/>
              <w:ind w:left="33"/>
              <w:rPr>
                <w:b/>
                <w:sz w:val="20"/>
              </w:rPr>
            </w:pPr>
            <w:r>
              <w:rPr>
                <w:b/>
                <w:spacing w:val="-2"/>
                <w:sz w:val="20"/>
              </w:rPr>
              <w:t>Theory</w:t>
            </w:r>
          </w:p>
        </w:tc>
        <w:tc>
          <w:tcPr>
            <w:tcW w:w="1983" w:type="dxa"/>
            <w:tcBorders>
              <w:top w:val="single" w:sz="4" w:space="0" w:color="000000"/>
              <w:left w:val="single" w:sz="4" w:space="0" w:color="000000"/>
              <w:bottom w:val="single" w:sz="4" w:space="0" w:color="000000"/>
              <w:right w:val="single" w:sz="4" w:space="0" w:color="000000"/>
            </w:tcBorders>
            <w:shd w:val="clear" w:color="auto" w:fill="FFF1CC"/>
          </w:tcPr>
          <w:p w:rsidR="001701E3" w:rsidRDefault="001701E3" w:rsidP="001701E3">
            <w:pPr>
              <w:pStyle w:val="TableParagraph"/>
              <w:spacing w:before="38"/>
              <w:ind w:left="26"/>
              <w:rPr>
                <w:b/>
                <w:sz w:val="20"/>
              </w:rPr>
            </w:pPr>
            <w:r>
              <w:rPr>
                <w:b/>
                <w:spacing w:val="-2"/>
                <w:sz w:val="20"/>
              </w:rPr>
              <w:t>Practice</w:t>
            </w:r>
          </w:p>
        </w:tc>
        <w:tc>
          <w:tcPr>
            <w:tcW w:w="1911" w:type="dxa"/>
            <w:vMerge/>
            <w:tcBorders>
              <w:top w:val="nil"/>
              <w:left w:val="single" w:sz="4" w:space="0" w:color="000000"/>
              <w:bottom w:val="single" w:sz="4" w:space="0" w:color="000000"/>
              <w:right w:val="single" w:sz="4" w:space="0" w:color="000000"/>
            </w:tcBorders>
            <w:shd w:val="clear" w:color="auto" w:fill="FFF1CC"/>
          </w:tcPr>
          <w:p w:rsidR="001701E3" w:rsidRDefault="001701E3" w:rsidP="001701E3">
            <w:pPr>
              <w:rPr>
                <w:sz w:val="2"/>
                <w:szCs w:val="2"/>
              </w:rPr>
            </w:pPr>
          </w:p>
        </w:tc>
        <w:tc>
          <w:tcPr>
            <w:tcW w:w="1916" w:type="dxa"/>
            <w:vMerge/>
            <w:tcBorders>
              <w:top w:val="nil"/>
              <w:left w:val="single" w:sz="4" w:space="0" w:color="000000"/>
              <w:bottom w:val="single" w:sz="4" w:space="0" w:color="000000"/>
            </w:tcBorders>
            <w:shd w:val="clear" w:color="auto" w:fill="FFF1CC"/>
          </w:tcPr>
          <w:p w:rsidR="001701E3" w:rsidRDefault="001701E3" w:rsidP="001701E3">
            <w:pPr>
              <w:rPr>
                <w:sz w:val="2"/>
                <w:szCs w:val="2"/>
              </w:rPr>
            </w:pPr>
          </w:p>
        </w:tc>
      </w:tr>
      <w:tr w:rsidR="001701E3" w:rsidTr="001701E3">
        <w:trPr>
          <w:trHeight w:val="397"/>
        </w:trPr>
        <w:tc>
          <w:tcPr>
            <w:tcW w:w="1930" w:type="dxa"/>
            <w:tcBorders>
              <w:top w:val="single" w:sz="4" w:space="0" w:color="000000"/>
              <w:right w:val="single" w:sz="4" w:space="0" w:color="000000"/>
            </w:tcBorders>
          </w:tcPr>
          <w:p w:rsidR="001701E3" w:rsidRDefault="001701E3" w:rsidP="001701E3">
            <w:pPr>
              <w:pStyle w:val="TableParagraph"/>
              <w:spacing w:before="77"/>
              <w:ind w:left="24"/>
              <w:rPr>
                <w:sz w:val="20"/>
              </w:rPr>
            </w:pPr>
            <w:r>
              <w:rPr>
                <w:spacing w:val="-10"/>
                <w:sz w:val="20"/>
              </w:rPr>
              <w:t>2</w:t>
            </w:r>
          </w:p>
        </w:tc>
        <w:tc>
          <w:tcPr>
            <w:tcW w:w="1887" w:type="dxa"/>
            <w:tcBorders>
              <w:top w:val="single" w:sz="4" w:space="0" w:color="000000"/>
              <w:left w:val="single" w:sz="4" w:space="0" w:color="000000"/>
              <w:right w:val="single" w:sz="4" w:space="0" w:color="000000"/>
            </w:tcBorders>
          </w:tcPr>
          <w:p w:rsidR="001701E3" w:rsidRDefault="001701E3" w:rsidP="001701E3">
            <w:pPr>
              <w:pStyle w:val="TableParagraph"/>
              <w:spacing w:before="77"/>
              <w:ind w:left="33" w:right="4"/>
              <w:rPr>
                <w:sz w:val="20"/>
              </w:rPr>
            </w:pPr>
            <w:r>
              <w:rPr>
                <w:spacing w:val="-10"/>
                <w:sz w:val="20"/>
              </w:rPr>
              <w:t>2</w:t>
            </w:r>
          </w:p>
        </w:tc>
        <w:tc>
          <w:tcPr>
            <w:tcW w:w="1983" w:type="dxa"/>
            <w:tcBorders>
              <w:top w:val="single" w:sz="4" w:space="0" w:color="000000"/>
              <w:left w:val="single" w:sz="4" w:space="0" w:color="000000"/>
              <w:right w:val="single" w:sz="4" w:space="0" w:color="000000"/>
            </w:tcBorders>
          </w:tcPr>
          <w:p w:rsidR="001701E3" w:rsidRDefault="001701E3" w:rsidP="001701E3">
            <w:pPr>
              <w:pStyle w:val="TableParagraph"/>
              <w:spacing w:before="77"/>
              <w:ind w:left="26" w:right="6"/>
              <w:rPr>
                <w:sz w:val="20"/>
              </w:rPr>
            </w:pPr>
            <w:r>
              <w:rPr>
                <w:spacing w:val="-10"/>
                <w:sz w:val="20"/>
              </w:rPr>
              <w:t>0</w:t>
            </w:r>
          </w:p>
        </w:tc>
        <w:tc>
          <w:tcPr>
            <w:tcW w:w="1911" w:type="dxa"/>
            <w:tcBorders>
              <w:top w:val="single" w:sz="4" w:space="0" w:color="000000"/>
              <w:left w:val="single" w:sz="4" w:space="0" w:color="000000"/>
              <w:right w:val="single" w:sz="4" w:space="0" w:color="000000"/>
            </w:tcBorders>
          </w:tcPr>
          <w:p w:rsidR="001701E3" w:rsidRDefault="001701E3" w:rsidP="001701E3">
            <w:pPr>
              <w:pStyle w:val="TableParagraph"/>
              <w:spacing w:before="77"/>
              <w:ind w:left="43" w:right="9"/>
              <w:rPr>
                <w:sz w:val="20"/>
              </w:rPr>
            </w:pPr>
            <w:r>
              <w:rPr>
                <w:spacing w:val="-10"/>
                <w:sz w:val="20"/>
              </w:rPr>
              <w:t>2</w:t>
            </w:r>
          </w:p>
        </w:tc>
        <w:tc>
          <w:tcPr>
            <w:tcW w:w="1916" w:type="dxa"/>
            <w:tcBorders>
              <w:top w:val="single" w:sz="4" w:space="0" w:color="000000"/>
              <w:left w:val="single" w:sz="4" w:space="0" w:color="000000"/>
            </w:tcBorders>
          </w:tcPr>
          <w:p w:rsidR="001701E3" w:rsidRDefault="001701E3" w:rsidP="001701E3">
            <w:pPr>
              <w:pStyle w:val="TableParagraph"/>
              <w:spacing w:before="77"/>
              <w:ind w:left="42" w:right="2"/>
              <w:rPr>
                <w:sz w:val="20"/>
              </w:rPr>
            </w:pPr>
            <w:r>
              <w:rPr>
                <w:spacing w:val="-10"/>
                <w:sz w:val="20"/>
              </w:rPr>
              <w:t>3</w:t>
            </w:r>
          </w:p>
        </w:tc>
      </w:tr>
    </w:tbl>
    <w:p w:rsidR="001701E3" w:rsidRDefault="001701E3" w:rsidP="001701E3">
      <w:pPr>
        <w:pStyle w:val="GvdeMetni"/>
        <w:spacing w:before="1"/>
        <w:rPr>
          <w:b/>
          <w:sz w:val="10"/>
        </w:rPr>
      </w:pPr>
    </w:p>
    <w:tbl>
      <w:tblPr>
        <w:tblStyle w:val="TableNormal"/>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25"/>
        <w:gridCol w:w="1925"/>
        <w:gridCol w:w="1925"/>
        <w:gridCol w:w="1867"/>
        <w:gridCol w:w="1983"/>
      </w:tblGrid>
      <w:tr w:rsidR="001701E3" w:rsidTr="001701E3">
        <w:trPr>
          <w:trHeight w:val="311"/>
        </w:trPr>
        <w:tc>
          <w:tcPr>
            <w:tcW w:w="9625" w:type="dxa"/>
            <w:gridSpan w:val="5"/>
            <w:tcBorders>
              <w:bottom w:val="single" w:sz="4" w:space="0" w:color="000000"/>
            </w:tcBorders>
            <w:shd w:val="clear" w:color="auto" w:fill="FFF1CC"/>
          </w:tcPr>
          <w:p w:rsidR="001701E3" w:rsidRDefault="001701E3" w:rsidP="001701E3">
            <w:pPr>
              <w:pStyle w:val="TableParagraph"/>
              <w:spacing w:before="38"/>
              <w:ind w:left="38"/>
              <w:rPr>
                <w:b/>
                <w:sz w:val="20"/>
              </w:rPr>
            </w:pPr>
            <w:r>
              <w:rPr>
                <w:b/>
                <w:sz w:val="20"/>
              </w:rPr>
              <w:t>Course</w:t>
            </w:r>
            <w:r>
              <w:rPr>
                <w:b/>
                <w:spacing w:val="-5"/>
                <w:sz w:val="20"/>
              </w:rPr>
              <w:t xml:space="preserve"> </w:t>
            </w:r>
            <w:r>
              <w:rPr>
                <w:b/>
                <w:sz w:val="20"/>
              </w:rPr>
              <w:t>Category</w:t>
            </w:r>
            <w:r>
              <w:rPr>
                <w:b/>
                <w:spacing w:val="-9"/>
                <w:sz w:val="20"/>
              </w:rPr>
              <w:t xml:space="preserve"> </w:t>
            </w:r>
            <w:r>
              <w:rPr>
                <w:b/>
                <w:spacing w:val="-2"/>
                <w:sz w:val="20"/>
              </w:rPr>
              <w:t>(Credit)</w:t>
            </w:r>
          </w:p>
        </w:tc>
      </w:tr>
      <w:tr w:rsidR="001701E3" w:rsidTr="001701E3">
        <w:trPr>
          <w:trHeight w:val="460"/>
        </w:trPr>
        <w:tc>
          <w:tcPr>
            <w:tcW w:w="1925" w:type="dxa"/>
            <w:tcBorders>
              <w:top w:val="single" w:sz="4" w:space="0" w:color="000000"/>
              <w:bottom w:val="single" w:sz="4" w:space="0" w:color="000000"/>
              <w:right w:val="single" w:sz="4" w:space="0" w:color="000000"/>
            </w:tcBorders>
            <w:shd w:val="clear" w:color="auto" w:fill="FFF1CC"/>
          </w:tcPr>
          <w:p w:rsidR="001701E3" w:rsidRDefault="001701E3" w:rsidP="001701E3">
            <w:pPr>
              <w:pStyle w:val="TableParagraph"/>
              <w:spacing w:before="115"/>
              <w:ind w:left="354"/>
              <w:jc w:val="left"/>
              <w:rPr>
                <w:b/>
                <w:sz w:val="20"/>
              </w:rPr>
            </w:pPr>
            <w:r>
              <w:rPr>
                <w:b/>
                <w:sz w:val="20"/>
              </w:rPr>
              <w:t>Basic</w:t>
            </w:r>
            <w:r>
              <w:rPr>
                <w:b/>
                <w:spacing w:val="-5"/>
                <w:sz w:val="20"/>
              </w:rPr>
              <w:t xml:space="preserve"> </w:t>
            </w:r>
            <w:r>
              <w:rPr>
                <w:b/>
                <w:spacing w:val="-2"/>
                <w:sz w:val="20"/>
              </w:rPr>
              <w:t>Sciences</w:t>
            </w:r>
          </w:p>
        </w:tc>
        <w:tc>
          <w:tcPr>
            <w:tcW w:w="1925" w:type="dxa"/>
            <w:tcBorders>
              <w:top w:val="single" w:sz="4" w:space="0" w:color="000000"/>
              <w:left w:val="single" w:sz="4" w:space="0" w:color="000000"/>
              <w:bottom w:val="single" w:sz="4" w:space="0" w:color="000000"/>
              <w:right w:val="single" w:sz="4" w:space="0" w:color="000000"/>
            </w:tcBorders>
            <w:shd w:val="clear" w:color="auto" w:fill="FFF1CC"/>
          </w:tcPr>
          <w:p w:rsidR="001701E3" w:rsidRDefault="001701E3" w:rsidP="001701E3">
            <w:pPr>
              <w:pStyle w:val="TableParagraph"/>
              <w:spacing w:line="230" w:lineRule="atLeast"/>
              <w:ind w:left="619" w:hanging="168"/>
              <w:jc w:val="left"/>
              <w:rPr>
                <w:b/>
                <w:sz w:val="20"/>
              </w:rPr>
            </w:pPr>
            <w:r>
              <w:rPr>
                <w:b/>
                <w:spacing w:val="-2"/>
                <w:sz w:val="20"/>
              </w:rPr>
              <w:t>Engineering Sciences</w:t>
            </w:r>
          </w:p>
        </w:tc>
        <w:tc>
          <w:tcPr>
            <w:tcW w:w="1925" w:type="dxa"/>
            <w:tcBorders>
              <w:top w:val="single" w:sz="4" w:space="0" w:color="000000"/>
              <w:left w:val="single" w:sz="4" w:space="0" w:color="000000"/>
              <w:bottom w:val="single" w:sz="4" w:space="0" w:color="000000"/>
              <w:right w:val="single" w:sz="4" w:space="0" w:color="000000"/>
            </w:tcBorders>
            <w:shd w:val="clear" w:color="auto" w:fill="FFF1CC"/>
          </w:tcPr>
          <w:p w:rsidR="001701E3" w:rsidRDefault="001701E3" w:rsidP="001701E3">
            <w:pPr>
              <w:pStyle w:val="TableParagraph"/>
              <w:spacing w:before="115"/>
              <w:ind w:left="42"/>
              <w:rPr>
                <w:b/>
                <w:sz w:val="20"/>
              </w:rPr>
            </w:pPr>
            <w:r>
              <w:rPr>
                <w:b/>
                <w:spacing w:val="-2"/>
                <w:sz w:val="20"/>
              </w:rPr>
              <w:t>Design</w:t>
            </w:r>
          </w:p>
        </w:tc>
        <w:tc>
          <w:tcPr>
            <w:tcW w:w="1867" w:type="dxa"/>
            <w:tcBorders>
              <w:top w:val="single" w:sz="4" w:space="0" w:color="000000"/>
              <w:left w:val="single" w:sz="4" w:space="0" w:color="000000"/>
              <w:bottom w:val="single" w:sz="4" w:space="0" w:color="000000"/>
              <w:right w:val="single" w:sz="4" w:space="0" w:color="000000"/>
            </w:tcBorders>
            <w:shd w:val="clear" w:color="auto" w:fill="FFF1CC"/>
          </w:tcPr>
          <w:p w:rsidR="001701E3" w:rsidRDefault="001701E3" w:rsidP="001701E3">
            <w:pPr>
              <w:pStyle w:val="TableParagraph"/>
              <w:spacing w:before="115"/>
              <w:ind w:left="135"/>
              <w:jc w:val="left"/>
              <w:rPr>
                <w:b/>
                <w:sz w:val="20"/>
              </w:rPr>
            </w:pPr>
            <w:r>
              <w:rPr>
                <w:b/>
                <w:sz w:val="20"/>
              </w:rPr>
              <w:t>General</w:t>
            </w:r>
            <w:r>
              <w:rPr>
                <w:b/>
                <w:spacing w:val="-4"/>
                <w:sz w:val="20"/>
              </w:rPr>
              <w:t xml:space="preserve"> </w:t>
            </w:r>
            <w:r>
              <w:rPr>
                <w:b/>
                <w:spacing w:val="-2"/>
                <w:sz w:val="20"/>
              </w:rPr>
              <w:t>Education</w:t>
            </w:r>
          </w:p>
        </w:tc>
        <w:tc>
          <w:tcPr>
            <w:tcW w:w="1983" w:type="dxa"/>
            <w:tcBorders>
              <w:top w:val="single" w:sz="4" w:space="0" w:color="000000"/>
              <w:left w:val="single" w:sz="4" w:space="0" w:color="000000"/>
              <w:bottom w:val="single" w:sz="4" w:space="0" w:color="000000"/>
            </w:tcBorders>
            <w:shd w:val="clear" w:color="auto" w:fill="FFF1CC"/>
          </w:tcPr>
          <w:p w:rsidR="001701E3" w:rsidRDefault="001701E3" w:rsidP="001701E3">
            <w:pPr>
              <w:pStyle w:val="TableParagraph"/>
              <w:spacing w:before="115"/>
              <w:ind w:left="51"/>
              <w:rPr>
                <w:b/>
                <w:sz w:val="20"/>
              </w:rPr>
            </w:pPr>
            <w:r>
              <w:rPr>
                <w:b/>
                <w:spacing w:val="-2"/>
                <w:sz w:val="20"/>
              </w:rPr>
              <w:t>Social</w:t>
            </w:r>
          </w:p>
        </w:tc>
      </w:tr>
      <w:tr w:rsidR="001701E3" w:rsidTr="001701E3">
        <w:trPr>
          <w:trHeight w:val="397"/>
        </w:trPr>
        <w:tc>
          <w:tcPr>
            <w:tcW w:w="1925" w:type="dxa"/>
            <w:tcBorders>
              <w:top w:val="single" w:sz="4" w:space="0" w:color="000000"/>
              <w:right w:val="single" w:sz="4" w:space="0" w:color="000000"/>
            </w:tcBorders>
          </w:tcPr>
          <w:p w:rsidR="001701E3" w:rsidRDefault="001701E3" w:rsidP="001701E3">
            <w:pPr>
              <w:pStyle w:val="TableParagraph"/>
              <w:jc w:val="left"/>
              <w:rPr>
                <w:sz w:val="18"/>
              </w:rPr>
            </w:pPr>
          </w:p>
        </w:tc>
        <w:tc>
          <w:tcPr>
            <w:tcW w:w="1925" w:type="dxa"/>
            <w:tcBorders>
              <w:top w:val="single" w:sz="4" w:space="0" w:color="000000"/>
              <w:left w:val="single" w:sz="4" w:space="0" w:color="000000"/>
              <w:right w:val="single" w:sz="4" w:space="0" w:color="000000"/>
            </w:tcBorders>
          </w:tcPr>
          <w:p w:rsidR="001701E3" w:rsidRDefault="001701E3" w:rsidP="001701E3">
            <w:pPr>
              <w:pStyle w:val="TableParagraph"/>
              <w:jc w:val="left"/>
              <w:rPr>
                <w:sz w:val="18"/>
              </w:rPr>
            </w:pPr>
          </w:p>
        </w:tc>
        <w:tc>
          <w:tcPr>
            <w:tcW w:w="1925" w:type="dxa"/>
            <w:tcBorders>
              <w:top w:val="single" w:sz="4" w:space="0" w:color="000000"/>
              <w:left w:val="single" w:sz="4" w:space="0" w:color="000000"/>
              <w:right w:val="single" w:sz="4" w:space="0" w:color="000000"/>
            </w:tcBorders>
          </w:tcPr>
          <w:p w:rsidR="001701E3" w:rsidRDefault="001701E3" w:rsidP="001701E3">
            <w:pPr>
              <w:pStyle w:val="TableParagraph"/>
              <w:jc w:val="left"/>
              <w:rPr>
                <w:sz w:val="18"/>
              </w:rPr>
            </w:pPr>
          </w:p>
        </w:tc>
        <w:tc>
          <w:tcPr>
            <w:tcW w:w="1867" w:type="dxa"/>
            <w:tcBorders>
              <w:top w:val="single" w:sz="4" w:space="0" w:color="000000"/>
              <w:left w:val="single" w:sz="4" w:space="0" w:color="000000"/>
              <w:right w:val="single" w:sz="4" w:space="0" w:color="000000"/>
            </w:tcBorders>
          </w:tcPr>
          <w:p w:rsidR="001701E3" w:rsidRDefault="001701E3" w:rsidP="001701E3">
            <w:pPr>
              <w:pStyle w:val="TableParagraph"/>
              <w:jc w:val="left"/>
              <w:rPr>
                <w:sz w:val="18"/>
              </w:rPr>
            </w:pPr>
          </w:p>
        </w:tc>
        <w:tc>
          <w:tcPr>
            <w:tcW w:w="1983" w:type="dxa"/>
            <w:tcBorders>
              <w:top w:val="single" w:sz="4" w:space="0" w:color="000000"/>
              <w:left w:val="single" w:sz="4" w:space="0" w:color="000000"/>
            </w:tcBorders>
          </w:tcPr>
          <w:p w:rsidR="001701E3" w:rsidRDefault="001701E3" w:rsidP="001701E3">
            <w:pPr>
              <w:pStyle w:val="TableParagraph"/>
              <w:spacing w:before="77"/>
              <w:ind w:left="51" w:right="7"/>
              <w:rPr>
                <w:rFonts w:ascii="Symbol" w:hAnsi="Symbol"/>
                <w:sz w:val="20"/>
              </w:rPr>
            </w:pPr>
            <w:r>
              <w:rPr>
                <w:rFonts w:ascii="Symbol" w:hAnsi="Symbol"/>
                <w:spacing w:val="-10"/>
                <w:sz w:val="20"/>
              </w:rPr>
              <w:t></w:t>
            </w:r>
          </w:p>
        </w:tc>
      </w:tr>
    </w:tbl>
    <w:p w:rsidR="001701E3" w:rsidRDefault="001701E3" w:rsidP="001701E3">
      <w:pPr>
        <w:pStyle w:val="GvdeMetni"/>
        <w:rPr>
          <w:b/>
          <w:sz w:val="10"/>
        </w:rPr>
      </w:pPr>
    </w:p>
    <w:tbl>
      <w:tblPr>
        <w:tblStyle w:val="TableNormal"/>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207"/>
        <w:gridCol w:w="3212"/>
        <w:gridCol w:w="3207"/>
      </w:tblGrid>
      <w:tr w:rsidR="001701E3" w:rsidTr="001701E3">
        <w:trPr>
          <w:trHeight w:val="311"/>
        </w:trPr>
        <w:tc>
          <w:tcPr>
            <w:tcW w:w="3207" w:type="dxa"/>
            <w:tcBorders>
              <w:bottom w:val="single" w:sz="4" w:space="0" w:color="000000"/>
              <w:right w:val="single" w:sz="4" w:space="0" w:color="000000"/>
            </w:tcBorders>
            <w:shd w:val="clear" w:color="auto" w:fill="FFF1CC"/>
          </w:tcPr>
          <w:p w:rsidR="001701E3" w:rsidRDefault="001701E3" w:rsidP="001701E3">
            <w:pPr>
              <w:pStyle w:val="TableParagraph"/>
              <w:spacing w:before="43"/>
              <w:ind w:left="45" w:right="29"/>
              <w:rPr>
                <w:b/>
                <w:sz w:val="20"/>
              </w:rPr>
            </w:pPr>
            <w:r>
              <w:rPr>
                <w:b/>
                <w:sz w:val="20"/>
              </w:rPr>
              <w:t>Course</w:t>
            </w:r>
            <w:r>
              <w:rPr>
                <w:b/>
                <w:spacing w:val="-8"/>
                <w:sz w:val="20"/>
              </w:rPr>
              <w:t xml:space="preserve"> </w:t>
            </w:r>
            <w:r>
              <w:rPr>
                <w:b/>
                <w:spacing w:val="-2"/>
                <w:sz w:val="20"/>
              </w:rPr>
              <w:t>Language</w:t>
            </w:r>
          </w:p>
        </w:tc>
        <w:tc>
          <w:tcPr>
            <w:tcW w:w="3212" w:type="dxa"/>
            <w:tcBorders>
              <w:left w:val="single" w:sz="4" w:space="0" w:color="000000"/>
              <w:bottom w:val="single" w:sz="4" w:space="0" w:color="000000"/>
              <w:right w:val="single" w:sz="4" w:space="0" w:color="000000"/>
            </w:tcBorders>
            <w:shd w:val="clear" w:color="auto" w:fill="FFF1CC"/>
          </w:tcPr>
          <w:p w:rsidR="001701E3" w:rsidRDefault="001701E3" w:rsidP="001701E3">
            <w:pPr>
              <w:pStyle w:val="TableParagraph"/>
              <w:spacing w:before="43"/>
              <w:ind w:left="31"/>
              <w:rPr>
                <w:b/>
                <w:sz w:val="20"/>
              </w:rPr>
            </w:pPr>
            <w:r>
              <w:rPr>
                <w:b/>
                <w:sz w:val="20"/>
              </w:rPr>
              <w:t>Course</w:t>
            </w:r>
            <w:r>
              <w:rPr>
                <w:b/>
                <w:spacing w:val="-8"/>
                <w:sz w:val="20"/>
              </w:rPr>
              <w:t xml:space="preserve"> </w:t>
            </w:r>
            <w:r>
              <w:rPr>
                <w:b/>
                <w:spacing w:val="-2"/>
                <w:sz w:val="20"/>
              </w:rPr>
              <w:t>Level</w:t>
            </w:r>
          </w:p>
        </w:tc>
        <w:tc>
          <w:tcPr>
            <w:tcW w:w="3207" w:type="dxa"/>
            <w:tcBorders>
              <w:left w:val="single" w:sz="4" w:space="0" w:color="000000"/>
              <w:bottom w:val="single" w:sz="4" w:space="0" w:color="000000"/>
            </w:tcBorders>
            <w:shd w:val="clear" w:color="auto" w:fill="FFF1CC"/>
          </w:tcPr>
          <w:p w:rsidR="001701E3" w:rsidRDefault="001701E3" w:rsidP="001701E3">
            <w:pPr>
              <w:pStyle w:val="TableParagraph"/>
              <w:spacing w:before="43"/>
              <w:ind w:left="45" w:right="2"/>
              <w:rPr>
                <w:b/>
                <w:sz w:val="20"/>
              </w:rPr>
            </w:pPr>
            <w:r>
              <w:rPr>
                <w:b/>
                <w:sz w:val="20"/>
              </w:rPr>
              <w:t>Course</w:t>
            </w:r>
            <w:r>
              <w:rPr>
                <w:b/>
                <w:spacing w:val="-8"/>
                <w:sz w:val="20"/>
              </w:rPr>
              <w:t xml:space="preserve"> </w:t>
            </w:r>
            <w:r>
              <w:rPr>
                <w:b/>
                <w:spacing w:val="-4"/>
                <w:sz w:val="20"/>
              </w:rPr>
              <w:t>Type</w:t>
            </w:r>
          </w:p>
        </w:tc>
      </w:tr>
      <w:tr w:rsidR="001701E3" w:rsidTr="001701E3">
        <w:trPr>
          <w:trHeight w:val="397"/>
        </w:trPr>
        <w:tc>
          <w:tcPr>
            <w:tcW w:w="3207" w:type="dxa"/>
            <w:tcBorders>
              <w:top w:val="single" w:sz="4" w:space="0" w:color="000000"/>
              <w:right w:val="single" w:sz="4" w:space="0" w:color="000000"/>
            </w:tcBorders>
          </w:tcPr>
          <w:p w:rsidR="001701E3" w:rsidRDefault="001701E3" w:rsidP="001701E3">
            <w:pPr>
              <w:pStyle w:val="TableParagraph"/>
              <w:spacing w:before="77"/>
              <w:ind w:left="45" w:right="27"/>
              <w:rPr>
                <w:sz w:val="20"/>
              </w:rPr>
            </w:pPr>
            <w:r>
              <w:rPr>
                <w:spacing w:val="-2"/>
                <w:sz w:val="20"/>
              </w:rPr>
              <w:t>Turkish</w:t>
            </w:r>
          </w:p>
        </w:tc>
        <w:tc>
          <w:tcPr>
            <w:tcW w:w="3212" w:type="dxa"/>
            <w:tcBorders>
              <w:top w:val="single" w:sz="4" w:space="0" w:color="000000"/>
              <w:left w:val="single" w:sz="4" w:space="0" w:color="000000"/>
              <w:right w:val="single" w:sz="4" w:space="0" w:color="000000"/>
            </w:tcBorders>
          </w:tcPr>
          <w:p w:rsidR="001701E3" w:rsidRDefault="001701E3" w:rsidP="001701E3">
            <w:pPr>
              <w:pStyle w:val="TableParagraph"/>
              <w:spacing w:before="77"/>
              <w:ind w:left="31" w:right="5"/>
              <w:rPr>
                <w:sz w:val="20"/>
              </w:rPr>
            </w:pPr>
            <w:r>
              <w:rPr>
                <w:spacing w:val="-2"/>
                <w:sz w:val="20"/>
              </w:rPr>
              <w:t>Undergraduate</w:t>
            </w:r>
          </w:p>
        </w:tc>
        <w:tc>
          <w:tcPr>
            <w:tcW w:w="3207" w:type="dxa"/>
            <w:tcBorders>
              <w:top w:val="single" w:sz="4" w:space="0" w:color="000000"/>
              <w:left w:val="single" w:sz="4" w:space="0" w:color="000000"/>
            </w:tcBorders>
          </w:tcPr>
          <w:p w:rsidR="001701E3" w:rsidRDefault="001701E3" w:rsidP="001701E3">
            <w:pPr>
              <w:pStyle w:val="TableParagraph"/>
              <w:spacing w:before="77"/>
              <w:ind w:left="45"/>
              <w:rPr>
                <w:sz w:val="20"/>
              </w:rPr>
            </w:pPr>
            <w:r>
              <w:rPr>
                <w:spacing w:val="-2"/>
                <w:sz w:val="20"/>
              </w:rPr>
              <w:t>Compulsory</w:t>
            </w:r>
          </w:p>
        </w:tc>
      </w:tr>
    </w:tbl>
    <w:p w:rsidR="001701E3" w:rsidRDefault="001701E3" w:rsidP="001701E3">
      <w:pPr>
        <w:pStyle w:val="GvdeMetni"/>
        <w:rPr>
          <w:b/>
          <w:sz w:val="20"/>
        </w:rPr>
      </w:pPr>
    </w:p>
    <w:tbl>
      <w:tblPr>
        <w:tblStyle w:val="TableNormal"/>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13"/>
        <w:gridCol w:w="7515"/>
      </w:tblGrid>
      <w:tr w:rsidR="001701E3" w:rsidTr="001701E3">
        <w:trPr>
          <w:trHeight w:val="421"/>
        </w:trPr>
        <w:tc>
          <w:tcPr>
            <w:tcW w:w="2113" w:type="dxa"/>
            <w:tcBorders>
              <w:bottom w:val="single" w:sz="4" w:space="0" w:color="000000"/>
              <w:right w:val="single" w:sz="4" w:space="0" w:color="000000"/>
            </w:tcBorders>
            <w:shd w:val="clear" w:color="auto" w:fill="FFF1CC"/>
          </w:tcPr>
          <w:p w:rsidR="001701E3" w:rsidRDefault="001701E3" w:rsidP="001701E3">
            <w:pPr>
              <w:pStyle w:val="TableParagraph"/>
              <w:spacing w:before="96"/>
              <w:ind w:left="2" w:right="79"/>
              <w:rPr>
                <w:b/>
                <w:sz w:val="20"/>
              </w:rPr>
            </w:pPr>
            <w:r>
              <w:rPr>
                <w:b/>
                <w:sz w:val="20"/>
              </w:rPr>
              <w:t>Prerequisite(s)</w:t>
            </w:r>
            <w:r>
              <w:rPr>
                <w:b/>
                <w:spacing w:val="-12"/>
                <w:sz w:val="20"/>
              </w:rPr>
              <w:t xml:space="preserve"> </w:t>
            </w:r>
            <w:r>
              <w:rPr>
                <w:b/>
                <w:sz w:val="20"/>
              </w:rPr>
              <w:t>if</w:t>
            </w:r>
            <w:r>
              <w:rPr>
                <w:b/>
                <w:spacing w:val="-5"/>
                <w:sz w:val="20"/>
              </w:rPr>
              <w:t xml:space="preserve"> any</w:t>
            </w:r>
          </w:p>
        </w:tc>
        <w:tc>
          <w:tcPr>
            <w:tcW w:w="7515" w:type="dxa"/>
            <w:tcBorders>
              <w:left w:val="single" w:sz="4" w:space="0" w:color="000000"/>
              <w:bottom w:val="single" w:sz="4" w:space="0" w:color="000000"/>
            </w:tcBorders>
          </w:tcPr>
          <w:p w:rsidR="001701E3" w:rsidRDefault="001701E3" w:rsidP="001701E3">
            <w:pPr>
              <w:pStyle w:val="TableParagraph"/>
              <w:spacing w:before="91"/>
              <w:ind w:left="119"/>
              <w:jc w:val="left"/>
              <w:rPr>
                <w:sz w:val="20"/>
              </w:rPr>
            </w:pPr>
            <w:r>
              <w:rPr>
                <w:sz w:val="20"/>
              </w:rPr>
              <w:t>–</w:t>
            </w:r>
          </w:p>
        </w:tc>
      </w:tr>
      <w:tr w:rsidR="001701E3" w:rsidTr="001701E3">
        <w:trPr>
          <w:trHeight w:val="508"/>
        </w:trPr>
        <w:tc>
          <w:tcPr>
            <w:tcW w:w="2113" w:type="dxa"/>
            <w:tcBorders>
              <w:top w:val="single" w:sz="4" w:space="0" w:color="000000"/>
              <w:bottom w:val="single" w:sz="4" w:space="0" w:color="000000"/>
              <w:right w:val="single" w:sz="4" w:space="0" w:color="000000"/>
            </w:tcBorders>
            <w:shd w:val="clear" w:color="auto" w:fill="FFF1CC"/>
          </w:tcPr>
          <w:p w:rsidR="001701E3" w:rsidRDefault="001701E3" w:rsidP="001701E3">
            <w:pPr>
              <w:pStyle w:val="TableParagraph"/>
              <w:spacing w:before="24"/>
              <w:ind w:left="109"/>
              <w:jc w:val="left"/>
              <w:rPr>
                <w:b/>
                <w:sz w:val="20"/>
              </w:rPr>
            </w:pPr>
            <w:r>
              <w:rPr>
                <w:b/>
                <w:sz w:val="20"/>
              </w:rPr>
              <w:t>Objectives</w:t>
            </w:r>
            <w:r>
              <w:rPr>
                <w:b/>
                <w:spacing w:val="-13"/>
                <w:sz w:val="20"/>
              </w:rPr>
              <w:t xml:space="preserve"> </w:t>
            </w:r>
            <w:r>
              <w:rPr>
                <w:b/>
                <w:sz w:val="20"/>
              </w:rPr>
              <w:t>of</w:t>
            </w:r>
            <w:r>
              <w:rPr>
                <w:b/>
                <w:spacing w:val="-12"/>
                <w:sz w:val="20"/>
              </w:rPr>
              <w:t xml:space="preserve"> </w:t>
            </w:r>
            <w:r>
              <w:rPr>
                <w:b/>
                <w:sz w:val="20"/>
              </w:rPr>
              <w:t xml:space="preserve">the </w:t>
            </w:r>
            <w:r>
              <w:rPr>
                <w:b/>
                <w:spacing w:val="-2"/>
                <w:sz w:val="20"/>
              </w:rPr>
              <w:t>Course</w:t>
            </w:r>
          </w:p>
        </w:tc>
        <w:tc>
          <w:tcPr>
            <w:tcW w:w="7515" w:type="dxa"/>
            <w:tcBorders>
              <w:top w:val="single" w:sz="4" w:space="0" w:color="000000"/>
              <w:left w:val="single" w:sz="4" w:space="0" w:color="000000"/>
              <w:bottom w:val="single" w:sz="4" w:space="0" w:color="000000"/>
            </w:tcBorders>
          </w:tcPr>
          <w:p w:rsidR="001701E3" w:rsidRDefault="001701E3" w:rsidP="001701E3">
            <w:pPr>
              <w:pStyle w:val="TableParagraph"/>
              <w:spacing w:before="135"/>
              <w:ind w:left="119"/>
              <w:jc w:val="left"/>
              <w:rPr>
                <w:sz w:val="20"/>
              </w:rPr>
            </w:pPr>
            <w:r>
              <w:rPr>
                <w:sz w:val="20"/>
              </w:rPr>
              <w:t>Stages</w:t>
            </w:r>
            <w:r>
              <w:rPr>
                <w:spacing w:val="-5"/>
                <w:sz w:val="20"/>
              </w:rPr>
              <w:t xml:space="preserve"> </w:t>
            </w:r>
            <w:r>
              <w:rPr>
                <w:sz w:val="20"/>
              </w:rPr>
              <w:t>of</w:t>
            </w:r>
            <w:r>
              <w:rPr>
                <w:spacing w:val="-7"/>
                <w:sz w:val="20"/>
              </w:rPr>
              <w:t xml:space="preserve"> </w:t>
            </w:r>
            <w:r>
              <w:rPr>
                <w:sz w:val="20"/>
              </w:rPr>
              <w:t>formation</w:t>
            </w:r>
            <w:r>
              <w:rPr>
                <w:spacing w:val="-8"/>
                <w:sz w:val="20"/>
              </w:rPr>
              <w:t xml:space="preserve"> </w:t>
            </w:r>
            <w:r>
              <w:rPr>
                <w:sz w:val="20"/>
              </w:rPr>
              <w:t>and</w:t>
            </w:r>
            <w:r>
              <w:rPr>
                <w:spacing w:val="-8"/>
                <w:sz w:val="20"/>
              </w:rPr>
              <w:t xml:space="preserve"> </w:t>
            </w:r>
            <w:r>
              <w:rPr>
                <w:sz w:val="20"/>
              </w:rPr>
              <w:t>development</w:t>
            </w:r>
            <w:r>
              <w:rPr>
                <w:spacing w:val="-6"/>
                <w:sz w:val="20"/>
              </w:rPr>
              <w:t xml:space="preserve"> </w:t>
            </w:r>
            <w:r>
              <w:rPr>
                <w:sz w:val="20"/>
              </w:rPr>
              <w:t>of</w:t>
            </w:r>
            <w:r>
              <w:rPr>
                <w:spacing w:val="-8"/>
                <w:sz w:val="20"/>
              </w:rPr>
              <w:t xml:space="preserve"> </w:t>
            </w:r>
            <w:r>
              <w:rPr>
                <w:sz w:val="20"/>
              </w:rPr>
              <w:t>the</w:t>
            </w:r>
            <w:r>
              <w:rPr>
                <w:spacing w:val="-10"/>
                <w:sz w:val="20"/>
              </w:rPr>
              <w:t xml:space="preserve"> </w:t>
            </w:r>
            <w:r>
              <w:rPr>
                <w:sz w:val="20"/>
              </w:rPr>
              <w:t>Turkish</w:t>
            </w:r>
            <w:r>
              <w:rPr>
                <w:spacing w:val="-4"/>
                <w:sz w:val="20"/>
              </w:rPr>
              <w:t xml:space="preserve"> </w:t>
            </w:r>
            <w:r>
              <w:rPr>
                <w:sz w:val="20"/>
              </w:rPr>
              <w:t>language</w:t>
            </w:r>
            <w:r>
              <w:rPr>
                <w:spacing w:val="-6"/>
                <w:sz w:val="20"/>
              </w:rPr>
              <w:t xml:space="preserve"> </w:t>
            </w:r>
            <w:r>
              <w:rPr>
                <w:sz w:val="20"/>
              </w:rPr>
              <w:t>to</w:t>
            </w:r>
            <w:r>
              <w:rPr>
                <w:spacing w:val="-7"/>
                <w:sz w:val="20"/>
              </w:rPr>
              <w:t xml:space="preserve"> </w:t>
            </w:r>
            <w:r>
              <w:rPr>
                <w:spacing w:val="-2"/>
                <w:sz w:val="20"/>
              </w:rPr>
              <w:t>master.</w:t>
            </w:r>
          </w:p>
        </w:tc>
      </w:tr>
      <w:tr w:rsidR="001701E3" w:rsidTr="001701E3">
        <w:trPr>
          <w:trHeight w:val="983"/>
        </w:trPr>
        <w:tc>
          <w:tcPr>
            <w:tcW w:w="2113" w:type="dxa"/>
            <w:tcBorders>
              <w:top w:val="single" w:sz="4" w:space="0" w:color="000000"/>
              <w:right w:val="single" w:sz="4" w:space="0" w:color="000000"/>
            </w:tcBorders>
            <w:shd w:val="clear" w:color="auto" w:fill="FFF1CC"/>
          </w:tcPr>
          <w:p w:rsidR="001701E3" w:rsidRDefault="001701E3" w:rsidP="001701E3">
            <w:pPr>
              <w:pStyle w:val="TableParagraph"/>
              <w:spacing w:before="149"/>
              <w:jc w:val="left"/>
              <w:rPr>
                <w:b/>
                <w:sz w:val="20"/>
              </w:rPr>
            </w:pPr>
          </w:p>
          <w:p w:rsidR="001701E3" w:rsidRDefault="001701E3" w:rsidP="001701E3">
            <w:pPr>
              <w:pStyle w:val="TableParagraph"/>
              <w:ind w:left="79" w:right="77"/>
              <w:rPr>
                <w:b/>
                <w:sz w:val="20"/>
              </w:rPr>
            </w:pPr>
            <w:r>
              <w:rPr>
                <w:b/>
                <w:sz w:val="20"/>
              </w:rPr>
              <w:t>Short</w:t>
            </w:r>
            <w:r>
              <w:rPr>
                <w:b/>
                <w:spacing w:val="-7"/>
                <w:sz w:val="20"/>
              </w:rPr>
              <w:t xml:space="preserve"> </w:t>
            </w:r>
            <w:r>
              <w:rPr>
                <w:b/>
                <w:sz w:val="20"/>
              </w:rPr>
              <w:t>Course</w:t>
            </w:r>
            <w:r>
              <w:rPr>
                <w:b/>
                <w:spacing w:val="-5"/>
                <w:sz w:val="20"/>
              </w:rPr>
              <w:t xml:space="preserve"> </w:t>
            </w:r>
            <w:r>
              <w:rPr>
                <w:b/>
                <w:spacing w:val="-2"/>
                <w:sz w:val="20"/>
              </w:rPr>
              <w:t>Content</w:t>
            </w:r>
          </w:p>
        </w:tc>
        <w:tc>
          <w:tcPr>
            <w:tcW w:w="7515" w:type="dxa"/>
            <w:tcBorders>
              <w:top w:val="single" w:sz="4" w:space="0" w:color="000000"/>
              <w:left w:val="single" w:sz="4" w:space="0" w:color="000000"/>
            </w:tcBorders>
          </w:tcPr>
          <w:p w:rsidR="001701E3" w:rsidRDefault="001701E3" w:rsidP="001701E3">
            <w:pPr>
              <w:pStyle w:val="TableParagraph"/>
              <w:spacing w:before="144"/>
              <w:ind w:left="119" w:right="77"/>
              <w:jc w:val="both"/>
              <w:rPr>
                <w:sz w:val="20"/>
              </w:rPr>
            </w:pPr>
            <w:r>
              <w:rPr>
                <w:sz w:val="20"/>
              </w:rPr>
              <w:t>Definition</w:t>
            </w:r>
            <w:r>
              <w:rPr>
                <w:spacing w:val="-13"/>
                <w:sz w:val="20"/>
              </w:rPr>
              <w:t xml:space="preserve"> </w:t>
            </w:r>
            <w:r>
              <w:rPr>
                <w:sz w:val="20"/>
              </w:rPr>
              <w:t>of</w:t>
            </w:r>
            <w:r>
              <w:rPr>
                <w:spacing w:val="-12"/>
                <w:sz w:val="20"/>
              </w:rPr>
              <w:t xml:space="preserve"> </w:t>
            </w:r>
            <w:r>
              <w:rPr>
                <w:sz w:val="20"/>
              </w:rPr>
              <w:t>language,</w:t>
            </w:r>
            <w:r>
              <w:rPr>
                <w:spacing w:val="-13"/>
                <w:sz w:val="20"/>
              </w:rPr>
              <w:t xml:space="preserve"> </w:t>
            </w:r>
            <w:r>
              <w:rPr>
                <w:sz w:val="20"/>
              </w:rPr>
              <w:t>language</w:t>
            </w:r>
            <w:r>
              <w:rPr>
                <w:spacing w:val="-12"/>
                <w:sz w:val="20"/>
              </w:rPr>
              <w:t xml:space="preserve"> </w:t>
            </w:r>
            <w:r>
              <w:rPr>
                <w:sz w:val="20"/>
              </w:rPr>
              <w:t>families</w:t>
            </w:r>
            <w:r>
              <w:rPr>
                <w:spacing w:val="-13"/>
                <w:sz w:val="20"/>
              </w:rPr>
              <w:t xml:space="preserve"> </w:t>
            </w:r>
            <w:r>
              <w:rPr>
                <w:sz w:val="20"/>
              </w:rPr>
              <w:t>on</w:t>
            </w:r>
            <w:r>
              <w:rPr>
                <w:spacing w:val="-8"/>
                <w:sz w:val="20"/>
              </w:rPr>
              <w:t xml:space="preserve"> </w:t>
            </w:r>
            <w:r>
              <w:rPr>
                <w:sz w:val="20"/>
              </w:rPr>
              <w:t>earth</w:t>
            </w:r>
            <w:r>
              <w:rPr>
                <w:spacing w:val="-11"/>
                <w:sz w:val="20"/>
              </w:rPr>
              <w:t xml:space="preserve"> </w:t>
            </w:r>
            <w:r>
              <w:rPr>
                <w:sz w:val="20"/>
              </w:rPr>
              <w:t>and</w:t>
            </w:r>
            <w:r>
              <w:rPr>
                <w:spacing w:val="-13"/>
                <w:sz w:val="20"/>
              </w:rPr>
              <w:t xml:space="preserve"> </w:t>
            </w:r>
            <w:r>
              <w:rPr>
                <w:sz w:val="20"/>
              </w:rPr>
              <w:t>the</w:t>
            </w:r>
            <w:r>
              <w:rPr>
                <w:spacing w:val="-12"/>
                <w:sz w:val="20"/>
              </w:rPr>
              <w:t xml:space="preserve"> </w:t>
            </w:r>
            <w:r>
              <w:rPr>
                <w:sz w:val="20"/>
              </w:rPr>
              <w:t>place</w:t>
            </w:r>
            <w:r>
              <w:rPr>
                <w:spacing w:val="-13"/>
                <w:sz w:val="20"/>
              </w:rPr>
              <w:t xml:space="preserve"> </w:t>
            </w:r>
            <w:r>
              <w:rPr>
                <w:sz w:val="20"/>
              </w:rPr>
              <w:t>of</w:t>
            </w:r>
            <w:r>
              <w:rPr>
                <w:spacing w:val="-12"/>
                <w:sz w:val="20"/>
              </w:rPr>
              <w:t xml:space="preserve"> </w:t>
            </w:r>
            <w:r>
              <w:rPr>
                <w:sz w:val="20"/>
              </w:rPr>
              <w:t>Turkish</w:t>
            </w:r>
            <w:r>
              <w:rPr>
                <w:spacing w:val="-11"/>
                <w:sz w:val="20"/>
              </w:rPr>
              <w:t xml:space="preserve"> </w:t>
            </w:r>
            <w:r>
              <w:rPr>
                <w:sz w:val="20"/>
              </w:rPr>
              <w:t>among</w:t>
            </w:r>
            <w:r>
              <w:rPr>
                <w:spacing w:val="-13"/>
                <w:sz w:val="20"/>
              </w:rPr>
              <w:t xml:space="preserve"> </w:t>
            </w:r>
            <w:r>
              <w:rPr>
                <w:sz w:val="20"/>
              </w:rPr>
              <w:t>the</w:t>
            </w:r>
            <w:r>
              <w:rPr>
                <w:spacing w:val="-12"/>
                <w:sz w:val="20"/>
              </w:rPr>
              <w:t xml:space="preserve"> </w:t>
            </w:r>
            <w:r>
              <w:rPr>
                <w:sz w:val="20"/>
              </w:rPr>
              <w:t>world languages,</w:t>
            </w:r>
            <w:r>
              <w:rPr>
                <w:spacing w:val="-13"/>
                <w:sz w:val="20"/>
              </w:rPr>
              <w:t xml:space="preserve"> </w:t>
            </w:r>
            <w:r>
              <w:rPr>
                <w:sz w:val="20"/>
              </w:rPr>
              <w:t>historical</w:t>
            </w:r>
            <w:r>
              <w:rPr>
                <w:spacing w:val="-12"/>
                <w:sz w:val="20"/>
              </w:rPr>
              <w:t xml:space="preserve"> </w:t>
            </w:r>
            <w:r>
              <w:rPr>
                <w:sz w:val="20"/>
              </w:rPr>
              <w:t>development</w:t>
            </w:r>
            <w:r>
              <w:rPr>
                <w:spacing w:val="-13"/>
                <w:sz w:val="20"/>
              </w:rPr>
              <w:t xml:space="preserve"> </w:t>
            </w:r>
            <w:r>
              <w:rPr>
                <w:sz w:val="20"/>
              </w:rPr>
              <w:t>of</w:t>
            </w:r>
            <w:r>
              <w:rPr>
                <w:spacing w:val="-12"/>
                <w:sz w:val="20"/>
              </w:rPr>
              <w:t xml:space="preserve"> </w:t>
            </w:r>
            <w:r>
              <w:rPr>
                <w:sz w:val="20"/>
              </w:rPr>
              <w:t>Turkish</w:t>
            </w:r>
            <w:r>
              <w:rPr>
                <w:spacing w:val="-13"/>
                <w:sz w:val="20"/>
              </w:rPr>
              <w:t xml:space="preserve"> </w:t>
            </w:r>
            <w:r>
              <w:rPr>
                <w:sz w:val="20"/>
              </w:rPr>
              <w:t>written</w:t>
            </w:r>
            <w:r>
              <w:rPr>
                <w:spacing w:val="-12"/>
                <w:sz w:val="20"/>
              </w:rPr>
              <w:t xml:space="preserve"> </w:t>
            </w:r>
            <w:r>
              <w:rPr>
                <w:sz w:val="20"/>
              </w:rPr>
              <w:t>language,</w:t>
            </w:r>
            <w:r>
              <w:rPr>
                <w:spacing w:val="-13"/>
                <w:sz w:val="20"/>
              </w:rPr>
              <w:t xml:space="preserve"> </w:t>
            </w:r>
            <w:r>
              <w:rPr>
                <w:sz w:val="20"/>
              </w:rPr>
              <w:t>ways</w:t>
            </w:r>
            <w:r>
              <w:rPr>
                <w:spacing w:val="-12"/>
                <w:sz w:val="20"/>
              </w:rPr>
              <w:t xml:space="preserve"> </w:t>
            </w:r>
            <w:r>
              <w:rPr>
                <w:sz w:val="20"/>
              </w:rPr>
              <w:t>of</w:t>
            </w:r>
            <w:r>
              <w:rPr>
                <w:spacing w:val="-13"/>
                <w:sz w:val="20"/>
              </w:rPr>
              <w:t xml:space="preserve"> </w:t>
            </w:r>
            <w:r>
              <w:rPr>
                <w:sz w:val="20"/>
              </w:rPr>
              <w:t>recognizing</w:t>
            </w:r>
            <w:r>
              <w:rPr>
                <w:spacing w:val="-12"/>
                <w:sz w:val="20"/>
              </w:rPr>
              <w:t xml:space="preserve"> </w:t>
            </w:r>
            <w:r>
              <w:rPr>
                <w:sz w:val="20"/>
              </w:rPr>
              <w:t>Turkish words and phonetic events in Turkish.</w:t>
            </w:r>
          </w:p>
        </w:tc>
      </w:tr>
    </w:tbl>
    <w:p w:rsidR="001701E3" w:rsidRDefault="001701E3" w:rsidP="001701E3">
      <w:pPr>
        <w:pStyle w:val="GvdeMetni"/>
        <w:rPr>
          <w:b/>
          <w:sz w:val="10"/>
        </w:rPr>
      </w:pPr>
    </w:p>
    <w:tbl>
      <w:tblPr>
        <w:tblStyle w:val="TableNormal"/>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67"/>
        <w:gridCol w:w="5006"/>
        <w:gridCol w:w="1421"/>
        <w:gridCol w:w="1416"/>
        <w:gridCol w:w="1416"/>
      </w:tblGrid>
      <w:tr w:rsidR="001701E3" w:rsidTr="001701E3">
        <w:trPr>
          <w:trHeight w:val="465"/>
        </w:trPr>
        <w:tc>
          <w:tcPr>
            <w:tcW w:w="5373" w:type="dxa"/>
            <w:gridSpan w:val="2"/>
            <w:tcBorders>
              <w:bottom w:val="single" w:sz="4" w:space="0" w:color="000000"/>
              <w:right w:val="single" w:sz="4" w:space="0" w:color="000000"/>
            </w:tcBorders>
            <w:shd w:val="clear" w:color="auto" w:fill="FFF1CC"/>
          </w:tcPr>
          <w:p w:rsidR="001701E3" w:rsidRDefault="001701E3" w:rsidP="001701E3">
            <w:pPr>
              <w:pStyle w:val="TableParagraph"/>
              <w:spacing w:before="120"/>
              <w:ind w:left="1238"/>
              <w:jc w:val="left"/>
              <w:rPr>
                <w:b/>
                <w:sz w:val="20"/>
              </w:rPr>
            </w:pPr>
            <w:r>
              <w:rPr>
                <w:b/>
                <w:sz w:val="20"/>
              </w:rPr>
              <w:t>Learning</w:t>
            </w:r>
            <w:r>
              <w:rPr>
                <w:b/>
                <w:spacing w:val="-10"/>
                <w:sz w:val="20"/>
              </w:rPr>
              <w:t xml:space="preserve"> </w:t>
            </w:r>
            <w:r>
              <w:rPr>
                <w:b/>
                <w:sz w:val="20"/>
              </w:rPr>
              <w:t>Outcomes</w:t>
            </w:r>
            <w:r>
              <w:rPr>
                <w:b/>
                <w:spacing w:val="-5"/>
                <w:sz w:val="20"/>
              </w:rPr>
              <w:t xml:space="preserve"> </w:t>
            </w:r>
            <w:r>
              <w:rPr>
                <w:b/>
                <w:sz w:val="20"/>
              </w:rPr>
              <w:t>of</w:t>
            </w:r>
            <w:r>
              <w:rPr>
                <w:b/>
                <w:spacing w:val="-5"/>
                <w:sz w:val="20"/>
              </w:rPr>
              <w:t xml:space="preserve"> </w:t>
            </w:r>
            <w:r>
              <w:rPr>
                <w:b/>
                <w:sz w:val="20"/>
              </w:rPr>
              <w:t>the</w:t>
            </w:r>
            <w:r>
              <w:rPr>
                <w:b/>
                <w:spacing w:val="-3"/>
                <w:sz w:val="20"/>
              </w:rPr>
              <w:t xml:space="preserve"> </w:t>
            </w:r>
            <w:r>
              <w:rPr>
                <w:b/>
                <w:spacing w:val="-2"/>
                <w:sz w:val="20"/>
              </w:rPr>
              <w:t>Course</w:t>
            </w:r>
          </w:p>
        </w:tc>
        <w:tc>
          <w:tcPr>
            <w:tcW w:w="1421" w:type="dxa"/>
            <w:tcBorders>
              <w:left w:val="single" w:sz="4" w:space="0" w:color="000000"/>
              <w:bottom w:val="single" w:sz="4" w:space="0" w:color="000000"/>
              <w:right w:val="single" w:sz="4" w:space="0" w:color="000000"/>
            </w:tcBorders>
            <w:shd w:val="clear" w:color="auto" w:fill="FFF1CC"/>
          </w:tcPr>
          <w:p w:rsidR="001701E3" w:rsidRDefault="001701E3" w:rsidP="001701E3">
            <w:pPr>
              <w:pStyle w:val="TableParagraph"/>
              <w:spacing w:line="230" w:lineRule="atLeast"/>
              <w:ind w:left="470" w:hanging="279"/>
              <w:jc w:val="left"/>
              <w:rPr>
                <w:b/>
                <w:sz w:val="20"/>
              </w:rPr>
            </w:pPr>
            <w:r>
              <w:rPr>
                <w:b/>
                <w:spacing w:val="-2"/>
                <w:sz w:val="20"/>
              </w:rPr>
              <w:t>Contributed PO(s)</w:t>
            </w:r>
          </w:p>
        </w:tc>
        <w:tc>
          <w:tcPr>
            <w:tcW w:w="1416" w:type="dxa"/>
            <w:tcBorders>
              <w:left w:val="single" w:sz="4" w:space="0" w:color="000000"/>
              <w:bottom w:val="single" w:sz="4" w:space="0" w:color="000000"/>
              <w:right w:val="single" w:sz="4" w:space="0" w:color="000000"/>
            </w:tcBorders>
            <w:shd w:val="clear" w:color="auto" w:fill="FFF1CC"/>
          </w:tcPr>
          <w:p w:rsidR="001701E3" w:rsidRDefault="001701E3" w:rsidP="001701E3">
            <w:pPr>
              <w:pStyle w:val="TableParagraph"/>
              <w:spacing w:line="230" w:lineRule="atLeast"/>
              <w:ind w:left="269" w:firstLine="52"/>
              <w:jc w:val="left"/>
              <w:rPr>
                <w:b/>
                <w:sz w:val="20"/>
              </w:rPr>
            </w:pPr>
            <w:r>
              <w:rPr>
                <w:b/>
                <w:spacing w:val="-2"/>
                <w:sz w:val="20"/>
              </w:rPr>
              <w:t xml:space="preserve">Teaching </w:t>
            </w:r>
            <w:r>
              <w:rPr>
                <w:b/>
                <w:sz w:val="20"/>
              </w:rPr>
              <w:t>Methods</w:t>
            </w:r>
            <w:r>
              <w:rPr>
                <w:b/>
                <w:spacing w:val="-8"/>
                <w:sz w:val="20"/>
              </w:rPr>
              <w:t xml:space="preserve"> </w:t>
            </w:r>
            <w:r>
              <w:rPr>
                <w:b/>
                <w:spacing w:val="-10"/>
                <w:sz w:val="20"/>
              </w:rPr>
              <w:t>*</w:t>
            </w:r>
          </w:p>
        </w:tc>
        <w:tc>
          <w:tcPr>
            <w:tcW w:w="1416" w:type="dxa"/>
            <w:tcBorders>
              <w:left w:val="single" w:sz="4" w:space="0" w:color="000000"/>
              <w:bottom w:val="single" w:sz="4" w:space="0" w:color="000000"/>
            </w:tcBorders>
            <w:shd w:val="clear" w:color="auto" w:fill="FFF1CC"/>
          </w:tcPr>
          <w:p w:rsidR="001701E3" w:rsidRDefault="001701E3" w:rsidP="001701E3">
            <w:pPr>
              <w:pStyle w:val="TableParagraph"/>
              <w:spacing w:line="230" w:lineRule="atLeast"/>
              <w:ind w:left="221" w:firstLine="33"/>
              <w:jc w:val="left"/>
              <w:rPr>
                <w:b/>
                <w:sz w:val="20"/>
              </w:rPr>
            </w:pPr>
            <w:r>
              <w:rPr>
                <w:b/>
                <w:spacing w:val="-2"/>
                <w:sz w:val="20"/>
              </w:rPr>
              <w:t xml:space="preserve">Measuring </w:t>
            </w:r>
            <w:r>
              <w:rPr>
                <w:b/>
                <w:sz w:val="20"/>
              </w:rPr>
              <w:t>Methods</w:t>
            </w:r>
            <w:r>
              <w:rPr>
                <w:b/>
                <w:spacing w:val="-8"/>
                <w:sz w:val="20"/>
              </w:rPr>
              <w:t xml:space="preserve"> </w:t>
            </w:r>
            <w:r>
              <w:rPr>
                <w:b/>
                <w:spacing w:val="-5"/>
                <w:sz w:val="20"/>
              </w:rPr>
              <w:t>**</w:t>
            </w:r>
          </w:p>
        </w:tc>
      </w:tr>
      <w:tr w:rsidR="001701E3" w:rsidTr="001701E3">
        <w:trPr>
          <w:trHeight w:val="460"/>
        </w:trPr>
        <w:tc>
          <w:tcPr>
            <w:tcW w:w="367" w:type="dxa"/>
            <w:tcBorders>
              <w:top w:val="single" w:sz="4" w:space="0" w:color="000000"/>
              <w:bottom w:val="single" w:sz="4" w:space="0" w:color="000000"/>
              <w:right w:val="nil"/>
            </w:tcBorders>
          </w:tcPr>
          <w:p w:rsidR="001701E3" w:rsidRDefault="001701E3" w:rsidP="001701E3">
            <w:pPr>
              <w:pStyle w:val="TableParagraph"/>
              <w:spacing w:before="115"/>
              <w:ind w:left="64"/>
              <w:rPr>
                <w:b/>
                <w:sz w:val="20"/>
              </w:rPr>
            </w:pPr>
            <w:r>
              <w:rPr>
                <w:b/>
                <w:spacing w:val="-10"/>
                <w:sz w:val="20"/>
              </w:rPr>
              <w:t>1</w:t>
            </w:r>
          </w:p>
        </w:tc>
        <w:tc>
          <w:tcPr>
            <w:tcW w:w="5006" w:type="dxa"/>
            <w:tcBorders>
              <w:top w:val="single" w:sz="4" w:space="0" w:color="000000"/>
              <w:left w:val="nil"/>
              <w:bottom w:val="single" w:sz="4" w:space="0" w:color="000000"/>
              <w:right w:val="single" w:sz="4" w:space="0" w:color="000000"/>
            </w:tcBorders>
          </w:tcPr>
          <w:p w:rsidR="001701E3" w:rsidRDefault="001701E3" w:rsidP="001701E3">
            <w:pPr>
              <w:pStyle w:val="TableParagraph"/>
              <w:spacing w:before="110"/>
              <w:ind w:left="122"/>
              <w:jc w:val="left"/>
              <w:rPr>
                <w:sz w:val="20"/>
              </w:rPr>
            </w:pPr>
            <w:r>
              <w:rPr>
                <w:sz w:val="20"/>
              </w:rPr>
              <w:t>Understands</w:t>
            </w:r>
            <w:r>
              <w:rPr>
                <w:spacing w:val="-11"/>
                <w:sz w:val="20"/>
              </w:rPr>
              <w:t xml:space="preserve"> </w:t>
            </w:r>
            <w:r>
              <w:rPr>
                <w:sz w:val="20"/>
              </w:rPr>
              <w:t>the</w:t>
            </w:r>
            <w:r>
              <w:rPr>
                <w:spacing w:val="-8"/>
                <w:sz w:val="20"/>
              </w:rPr>
              <w:t xml:space="preserve"> </w:t>
            </w:r>
            <w:r>
              <w:rPr>
                <w:sz w:val="20"/>
              </w:rPr>
              <w:t>definition</w:t>
            </w:r>
            <w:r>
              <w:rPr>
                <w:spacing w:val="-5"/>
                <w:sz w:val="20"/>
              </w:rPr>
              <w:t xml:space="preserve"> </w:t>
            </w:r>
            <w:r>
              <w:rPr>
                <w:sz w:val="20"/>
              </w:rPr>
              <w:t>and</w:t>
            </w:r>
            <w:r>
              <w:rPr>
                <w:spacing w:val="-10"/>
                <w:sz w:val="20"/>
              </w:rPr>
              <w:t xml:space="preserve"> </w:t>
            </w:r>
            <w:r>
              <w:rPr>
                <w:sz w:val="20"/>
              </w:rPr>
              <w:t>properties</w:t>
            </w:r>
            <w:r>
              <w:rPr>
                <w:spacing w:val="-6"/>
                <w:sz w:val="20"/>
              </w:rPr>
              <w:t xml:space="preserve"> </w:t>
            </w:r>
            <w:r>
              <w:rPr>
                <w:sz w:val="20"/>
              </w:rPr>
              <w:t>of</w:t>
            </w:r>
            <w:r>
              <w:rPr>
                <w:spacing w:val="-9"/>
                <w:sz w:val="20"/>
              </w:rPr>
              <w:t xml:space="preserve"> </w:t>
            </w:r>
            <w:r>
              <w:rPr>
                <w:spacing w:val="-2"/>
                <w:sz w:val="20"/>
              </w:rPr>
              <w:t>language.</w:t>
            </w:r>
          </w:p>
        </w:tc>
        <w:tc>
          <w:tcPr>
            <w:tcW w:w="1421"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110"/>
              <w:ind w:left="23"/>
              <w:rPr>
                <w:sz w:val="20"/>
              </w:rPr>
            </w:pPr>
            <w:r>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110"/>
              <w:ind w:left="35"/>
              <w:rPr>
                <w:sz w:val="20"/>
              </w:rPr>
            </w:pPr>
            <w:r>
              <w:rPr>
                <w:sz w:val="20"/>
              </w:rPr>
              <w:t>1,</w:t>
            </w:r>
            <w:r>
              <w:rPr>
                <w:spacing w:val="-2"/>
                <w:sz w:val="20"/>
              </w:rPr>
              <w:t xml:space="preserve"> </w:t>
            </w:r>
            <w:r>
              <w:rPr>
                <w:sz w:val="20"/>
              </w:rPr>
              <w:t>5,10,</w:t>
            </w:r>
            <w:r>
              <w:rPr>
                <w:spacing w:val="-1"/>
                <w:sz w:val="20"/>
              </w:rPr>
              <w:t xml:space="preserve"> </w:t>
            </w:r>
            <w:r>
              <w:rPr>
                <w:spacing w:val="-5"/>
                <w:sz w:val="20"/>
              </w:rPr>
              <w:t>11</w:t>
            </w:r>
          </w:p>
        </w:tc>
        <w:tc>
          <w:tcPr>
            <w:tcW w:w="1416" w:type="dxa"/>
            <w:tcBorders>
              <w:top w:val="single" w:sz="4" w:space="0" w:color="000000"/>
              <w:left w:val="single" w:sz="4" w:space="0" w:color="000000"/>
              <w:bottom w:val="single" w:sz="4" w:space="0" w:color="000000"/>
            </w:tcBorders>
          </w:tcPr>
          <w:p w:rsidR="001701E3" w:rsidRDefault="001701E3" w:rsidP="001701E3">
            <w:pPr>
              <w:pStyle w:val="TableParagraph"/>
              <w:spacing w:before="110"/>
              <w:ind w:left="47"/>
              <w:rPr>
                <w:sz w:val="20"/>
              </w:rPr>
            </w:pPr>
            <w:r>
              <w:rPr>
                <w:spacing w:val="-10"/>
                <w:sz w:val="20"/>
              </w:rPr>
              <w:t>A</w:t>
            </w:r>
          </w:p>
        </w:tc>
      </w:tr>
      <w:tr w:rsidR="001701E3" w:rsidTr="001701E3">
        <w:trPr>
          <w:trHeight w:val="465"/>
        </w:trPr>
        <w:tc>
          <w:tcPr>
            <w:tcW w:w="367" w:type="dxa"/>
            <w:tcBorders>
              <w:top w:val="single" w:sz="4" w:space="0" w:color="000000"/>
              <w:bottom w:val="single" w:sz="4" w:space="0" w:color="000000"/>
              <w:right w:val="nil"/>
            </w:tcBorders>
          </w:tcPr>
          <w:p w:rsidR="001701E3" w:rsidRDefault="001701E3" w:rsidP="001701E3">
            <w:pPr>
              <w:pStyle w:val="TableParagraph"/>
              <w:spacing w:before="120"/>
              <w:ind w:left="64"/>
              <w:rPr>
                <w:b/>
                <w:sz w:val="20"/>
              </w:rPr>
            </w:pPr>
            <w:r>
              <w:rPr>
                <w:b/>
                <w:spacing w:val="-10"/>
                <w:sz w:val="20"/>
              </w:rPr>
              <w:t>2</w:t>
            </w:r>
          </w:p>
        </w:tc>
        <w:tc>
          <w:tcPr>
            <w:tcW w:w="5006" w:type="dxa"/>
            <w:tcBorders>
              <w:top w:val="single" w:sz="4" w:space="0" w:color="000000"/>
              <w:left w:val="nil"/>
              <w:bottom w:val="single" w:sz="4" w:space="0" w:color="000000"/>
              <w:right w:val="single" w:sz="4" w:space="0" w:color="000000"/>
            </w:tcBorders>
          </w:tcPr>
          <w:p w:rsidR="001701E3" w:rsidRDefault="001701E3" w:rsidP="001701E3">
            <w:pPr>
              <w:pStyle w:val="TableParagraph"/>
              <w:spacing w:line="230" w:lineRule="atLeast"/>
              <w:ind w:left="122"/>
              <w:jc w:val="left"/>
              <w:rPr>
                <w:sz w:val="20"/>
              </w:rPr>
            </w:pPr>
            <w:r>
              <w:rPr>
                <w:sz w:val="20"/>
              </w:rPr>
              <w:t>Knows</w:t>
            </w:r>
            <w:r>
              <w:rPr>
                <w:spacing w:val="-3"/>
                <w:sz w:val="20"/>
              </w:rPr>
              <w:t xml:space="preserve"> </w:t>
            </w:r>
            <w:r>
              <w:rPr>
                <w:sz w:val="20"/>
              </w:rPr>
              <w:t>the</w:t>
            </w:r>
            <w:r>
              <w:rPr>
                <w:spacing w:val="-5"/>
                <w:sz w:val="20"/>
              </w:rPr>
              <w:t xml:space="preserve"> </w:t>
            </w:r>
            <w:r>
              <w:rPr>
                <w:sz w:val="20"/>
              </w:rPr>
              <w:t>place</w:t>
            </w:r>
            <w:r>
              <w:rPr>
                <w:spacing w:val="-5"/>
                <w:sz w:val="20"/>
              </w:rPr>
              <w:t xml:space="preserve"> </w:t>
            </w:r>
            <w:r>
              <w:rPr>
                <w:sz w:val="20"/>
              </w:rPr>
              <w:t>of</w:t>
            </w:r>
            <w:r>
              <w:rPr>
                <w:spacing w:val="-7"/>
                <w:sz w:val="20"/>
              </w:rPr>
              <w:t xml:space="preserve"> </w:t>
            </w:r>
            <w:r>
              <w:rPr>
                <w:sz w:val="20"/>
              </w:rPr>
              <w:t>Turkish</w:t>
            </w:r>
            <w:r>
              <w:rPr>
                <w:spacing w:val="-2"/>
                <w:sz w:val="20"/>
              </w:rPr>
              <w:t xml:space="preserve"> </w:t>
            </w:r>
            <w:r>
              <w:rPr>
                <w:sz w:val="20"/>
              </w:rPr>
              <w:t>in</w:t>
            </w:r>
            <w:r>
              <w:rPr>
                <w:spacing w:val="-2"/>
                <w:sz w:val="20"/>
              </w:rPr>
              <w:t xml:space="preserve"> </w:t>
            </w:r>
            <w:r>
              <w:rPr>
                <w:sz w:val="20"/>
              </w:rPr>
              <w:t>the</w:t>
            </w:r>
            <w:r>
              <w:rPr>
                <w:spacing w:val="-9"/>
                <w:sz w:val="20"/>
              </w:rPr>
              <w:t xml:space="preserve"> </w:t>
            </w:r>
            <w:r>
              <w:rPr>
                <w:sz w:val="20"/>
              </w:rPr>
              <w:t>world</w:t>
            </w:r>
            <w:r>
              <w:rPr>
                <w:spacing w:val="-2"/>
                <w:sz w:val="20"/>
              </w:rPr>
              <w:t xml:space="preserve"> </w:t>
            </w:r>
            <w:r>
              <w:rPr>
                <w:sz w:val="20"/>
              </w:rPr>
              <w:t>languages</w:t>
            </w:r>
            <w:r>
              <w:rPr>
                <w:spacing w:val="-3"/>
                <w:sz w:val="20"/>
              </w:rPr>
              <w:t xml:space="preserve"> </w:t>
            </w:r>
            <w:r>
              <w:rPr>
                <w:sz w:val="20"/>
              </w:rPr>
              <w:t>in</w:t>
            </w:r>
            <w:r>
              <w:rPr>
                <w:spacing w:val="-7"/>
                <w:sz w:val="20"/>
              </w:rPr>
              <w:t xml:space="preserve"> </w:t>
            </w:r>
            <w:r>
              <w:rPr>
                <w:sz w:val="20"/>
              </w:rPr>
              <w:t>terms of structure.</w:t>
            </w:r>
          </w:p>
        </w:tc>
        <w:tc>
          <w:tcPr>
            <w:tcW w:w="1421"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115"/>
              <w:ind w:left="23"/>
              <w:rPr>
                <w:sz w:val="20"/>
              </w:rPr>
            </w:pPr>
            <w:r>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115"/>
              <w:ind w:left="35" w:right="1"/>
              <w:rPr>
                <w:sz w:val="20"/>
              </w:rPr>
            </w:pPr>
            <w:r>
              <w:rPr>
                <w:sz w:val="20"/>
              </w:rPr>
              <w:t>1,</w:t>
            </w:r>
            <w:r>
              <w:rPr>
                <w:spacing w:val="-2"/>
                <w:sz w:val="20"/>
              </w:rPr>
              <w:t xml:space="preserve"> </w:t>
            </w:r>
            <w:r>
              <w:rPr>
                <w:sz w:val="20"/>
              </w:rPr>
              <w:t>5,10,</w:t>
            </w:r>
            <w:r>
              <w:rPr>
                <w:spacing w:val="-1"/>
                <w:sz w:val="20"/>
              </w:rPr>
              <w:t xml:space="preserve"> </w:t>
            </w:r>
            <w:r>
              <w:rPr>
                <w:spacing w:val="-5"/>
                <w:sz w:val="20"/>
              </w:rPr>
              <w:t>11</w:t>
            </w:r>
          </w:p>
        </w:tc>
        <w:tc>
          <w:tcPr>
            <w:tcW w:w="1416" w:type="dxa"/>
            <w:tcBorders>
              <w:top w:val="single" w:sz="4" w:space="0" w:color="000000"/>
              <w:left w:val="single" w:sz="4" w:space="0" w:color="000000"/>
              <w:bottom w:val="single" w:sz="4" w:space="0" w:color="000000"/>
            </w:tcBorders>
          </w:tcPr>
          <w:p w:rsidR="001701E3" w:rsidRDefault="001701E3" w:rsidP="001701E3">
            <w:pPr>
              <w:pStyle w:val="TableParagraph"/>
              <w:spacing w:before="115"/>
              <w:ind w:left="47"/>
              <w:rPr>
                <w:sz w:val="20"/>
              </w:rPr>
            </w:pPr>
            <w:r>
              <w:rPr>
                <w:spacing w:val="-10"/>
                <w:sz w:val="20"/>
              </w:rPr>
              <w:t>A</w:t>
            </w:r>
          </w:p>
        </w:tc>
      </w:tr>
      <w:tr w:rsidR="001701E3" w:rsidTr="001701E3">
        <w:trPr>
          <w:trHeight w:val="465"/>
        </w:trPr>
        <w:tc>
          <w:tcPr>
            <w:tcW w:w="367" w:type="dxa"/>
            <w:tcBorders>
              <w:top w:val="single" w:sz="4" w:space="0" w:color="000000"/>
              <w:bottom w:val="single" w:sz="4" w:space="0" w:color="000000"/>
              <w:right w:val="nil"/>
            </w:tcBorders>
          </w:tcPr>
          <w:p w:rsidR="001701E3" w:rsidRDefault="001701E3" w:rsidP="001701E3">
            <w:pPr>
              <w:pStyle w:val="TableParagraph"/>
              <w:spacing w:before="120"/>
              <w:ind w:left="64"/>
              <w:rPr>
                <w:b/>
                <w:sz w:val="20"/>
              </w:rPr>
            </w:pPr>
            <w:r>
              <w:rPr>
                <w:b/>
                <w:spacing w:val="-10"/>
                <w:sz w:val="20"/>
              </w:rPr>
              <w:t>3</w:t>
            </w:r>
          </w:p>
        </w:tc>
        <w:tc>
          <w:tcPr>
            <w:tcW w:w="5006" w:type="dxa"/>
            <w:tcBorders>
              <w:top w:val="single" w:sz="4" w:space="0" w:color="000000"/>
              <w:left w:val="nil"/>
              <w:bottom w:val="single" w:sz="4" w:space="0" w:color="000000"/>
              <w:right w:val="single" w:sz="4" w:space="0" w:color="000000"/>
            </w:tcBorders>
          </w:tcPr>
          <w:p w:rsidR="001701E3" w:rsidRDefault="001701E3" w:rsidP="001701E3">
            <w:pPr>
              <w:pStyle w:val="TableParagraph"/>
              <w:spacing w:before="115"/>
              <w:ind w:left="122"/>
              <w:jc w:val="left"/>
              <w:rPr>
                <w:sz w:val="20"/>
              </w:rPr>
            </w:pPr>
            <w:r>
              <w:rPr>
                <w:sz w:val="20"/>
              </w:rPr>
              <w:t>To</w:t>
            </w:r>
            <w:r>
              <w:rPr>
                <w:spacing w:val="-7"/>
                <w:sz w:val="20"/>
              </w:rPr>
              <w:t xml:space="preserve"> </w:t>
            </w:r>
            <w:r>
              <w:rPr>
                <w:sz w:val="20"/>
              </w:rPr>
              <w:t>have</w:t>
            </w:r>
            <w:r>
              <w:rPr>
                <w:spacing w:val="-5"/>
                <w:sz w:val="20"/>
              </w:rPr>
              <w:t xml:space="preserve"> </w:t>
            </w:r>
            <w:r>
              <w:rPr>
                <w:sz w:val="20"/>
              </w:rPr>
              <w:t>a command</w:t>
            </w:r>
            <w:r>
              <w:rPr>
                <w:spacing w:val="-7"/>
                <w:sz w:val="20"/>
              </w:rPr>
              <w:t xml:space="preserve"> </w:t>
            </w:r>
            <w:r>
              <w:rPr>
                <w:sz w:val="20"/>
              </w:rPr>
              <w:t>of</w:t>
            </w:r>
            <w:r>
              <w:rPr>
                <w:spacing w:val="-7"/>
                <w:sz w:val="20"/>
              </w:rPr>
              <w:t xml:space="preserve"> </w:t>
            </w:r>
            <w:r>
              <w:rPr>
                <w:sz w:val="20"/>
              </w:rPr>
              <w:t>the</w:t>
            </w:r>
            <w:r>
              <w:rPr>
                <w:spacing w:val="-1"/>
                <w:sz w:val="20"/>
              </w:rPr>
              <w:t xml:space="preserve"> </w:t>
            </w:r>
            <w:r>
              <w:rPr>
                <w:sz w:val="20"/>
              </w:rPr>
              <w:t>stages</w:t>
            </w:r>
            <w:r>
              <w:rPr>
                <w:spacing w:val="-3"/>
                <w:sz w:val="20"/>
              </w:rPr>
              <w:t xml:space="preserve"> </w:t>
            </w:r>
            <w:r>
              <w:rPr>
                <w:sz w:val="20"/>
              </w:rPr>
              <w:t>of</w:t>
            </w:r>
            <w:r>
              <w:rPr>
                <w:spacing w:val="-6"/>
                <w:sz w:val="20"/>
              </w:rPr>
              <w:t xml:space="preserve"> </w:t>
            </w:r>
            <w:r>
              <w:rPr>
                <w:sz w:val="20"/>
              </w:rPr>
              <w:t>Turkish</w:t>
            </w:r>
            <w:r>
              <w:rPr>
                <w:spacing w:val="-2"/>
                <w:sz w:val="20"/>
              </w:rPr>
              <w:t xml:space="preserve"> language.</w:t>
            </w:r>
          </w:p>
        </w:tc>
        <w:tc>
          <w:tcPr>
            <w:tcW w:w="1421"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115"/>
              <w:ind w:left="23"/>
              <w:rPr>
                <w:sz w:val="20"/>
              </w:rPr>
            </w:pPr>
            <w:r>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115"/>
              <w:ind w:left="35" w:right="1"/>
              <w:rPr>
                <w:sz w:val="20"/>
              </w:rPr>
            </w:pPr>
            <w:r>
              <w:rPr>
                <w:sz w:val="20"/>
              </w:rPr>
              <w:t>1,</w:t>
            </w:r>
            <w:r>
              <w:rPr>
                <w:spacing w:val="-2"/>
                <w:sz w:val="20"/>
              </w:rPr>
              <w:t xml:space="preserve"> </w:t>
            </w:r>
            <w:r>
              <w:rPr>
                <w:sz w:val="20"/>
              </w:rPr>
              <w:t>5,10,</w:t>
            </w:r>
            <w:r>
              <w:rPr>
                <w:spacing w:val="-1"/>
                <w:sz w:val="20"/>
              </w:rPr>
              <w:t xml:space="preserve"> </w:t>
            </w:r>
            <w:r>
              <w:rPr>
                <w:spacing w:val="-5"/>
                <w:sz w:val="20"/>
              </w:rPr>
              <w:t>11</w:t>
            </w:r>
          </w:p>
        </w:tc>
        <w:tc>
          <w:tcPr>
            <w:tcW w:w="1416" w:type="dxa"/>
            <w:tcBorders>
              <w:top w:val="single" w:sz="4" w:space="0" w:color="000000"/>
              <w:left w:val="single" w:sz="4" w:space="0" w:color="000000"/>
              <w:bottom w:val="single" w:sz="4" w:space="0" w:color="000000"/>
            </w:tcBorders>
          </w:tcPr>
          <w:p w:rsidR="001701E3" w:rsidRDefault="001701E3" w:rsidP="001701E3">
            <w:pPr>
              <w:pStyle w:val="TableParagraph"/>
              <w:spacing w:before="115"/>
              <w:ind w:left="47"/>
              <w:rPr>
                <w:sz w:val="20"/>
              </w:rPr>
            </w:pPr>
            <w:r>
              <w:rPr>
                <w:spacing w:val="-10"/>
                <w:sz w:val="20"/>
              </w:rPr>
              <w:t>A</w:t>
            </w:r>
          </w:p>
        </w:tc>
      </w:tr>
      <w:tr w:rsidR="001701E3" w:rsidTr="001701E3">
        <w:trPr>
          <w:trHeight w:val="465"/>
        </w:trPr>
        <w:tc>
          <w:tcPr>
            <w:tcW w:w="367" w:type="dxa"/>
            <w:tcBorders>
              <w:top w:val="single" w:sz="4" w:space="0" w:color="000000"/>
              <w:bottom w:val="single" w:sz="4" w:space="0" w:color="000000"/>
              <w:right w:val="nil"/>
            </w:tcBorders>
          </w:tcPr>
          <w:p w:rsidR="001701E3" w:rsidRDefault="001701E3" w:rsidP="001701E3">
            <w:pPr>
              <w:pStyle w:val="TableParagraph"/>
              <w:spacing w:before="121"/>
              <w:ind w:left="64"/>
              <w:rPr>
                <w:b/>
                <w:sz w:val="20"/>
              </w:rPr>
            </w:pPr>
            <w:r>
              <w:rPr>
                <w:b/>
                <w:spacing w:val="-10"/>
                <w:sz w:val="20"/>
              </w:rPr>
              <w:t>4</w:t>
            </w:r>
          </w:p>
        </w:tc>
        <w:tc>
          <w:tcPr>
            <w:tcW w:w="5006" w:type="dxa"/>
            <w:tcBorders>
              <w:top w:val="single" w:sz="4" w:space="0" w:color="000000"/>
              <w:left w:val="nil"/>
              <w:bottom w:val="single" w:sz="4" w:space="0" w:color="000000"/>
              <w:right w:val="single" w:sz="4" w:space="0" w:color="000000"/>
            </w:tcBorders>
          </w:tcPr>
          <w:p w:rsidR="001701E3" w:rsidRDefault="001701E3" w:rsidP="001701E3">
            <w:pPr>
              <w:pStyle w:val="TableParagraph"/>
              <w:spacing w:before="116"/>
              <w:ind w:left="122"/>
              <w:jc w:val="left"/>
              <w:rPr>
                <w:sz w:val="20"/>
              </w:rPr>
            </w:pPr>
            <w:r>
              <w:rPr>
                <w:sz w:val="20"/>
              </w:rPr>
              <w:t>Learns</w:t>
            </w:r>
            <w:r>
              <w:rPr>
                <w:spacing w:val="-7"/>
                <w:sz w:val="20"/>
              </w:rPr>
              <w:t xml:space="preserve"> </w:t>
            </w:r>
            <w:r>
              <w:rPr>
                <w:sz w:val="20"/>
              </w:rPr>
              <w:t>the</w:t>
            </w:r>
            <w:r>
              <w:rPr>
                <w:spacing w:val="-4"/>
                <w:sz w:val="20"/>
              </w:rPr>
              <w:t xml:space="preserve"> </w:t>
            </w:r>
            <w:r>
              <w:rPr>
                <w:sz w:val="20"/>
              </w:rPr>
              <w:t>terms</w:t>
            </w:r>
            <w:r>
              <w:rPr>
                <w:spacing w:val="-7"/>
                <w:sz w:val="20"/>
              </w:rPr>
              <w:t xml:space="preserve"> </w:t>
            </w:r>
            <w:r>
              <w:rPr>
                <w:sz w:val="20"/>
              </w:rPr>
              <w:t>related</w:t>
            </w:r>
            <w:r>
              <w:rPr>
                <w:spacing w:val="-6"/>
                <w:sz w:val="20"/>
              </w:rPr>
              <w:t xml:space="preserve"> </w:t>
            </w:r>
            <w:r>
              <w:rPr>
                <w:sz w:val="20"/>
              </w:rPr>
              <w:t>to</w:t>
            </w:r>
            <w:r>
              <w:rPr>
                <w:spacing w:val="-5"/>
                <w:sz w:val="20"/>
              </w:rPr>
              <w:t xml:space="preserve"> </w:t>
            </w:r>
            <w:r>
              <w:rPr>
                <w:spacing w:val="-2"/>
                <w:sz w:val="20"/>
              </w:rPr>
              <w:t>phonetics.</w:t>
            </w:r>
          </w:p>
        </w:tc>
        <w:tc>
          <w:tcPr>
            <w:tcW w:w="1421"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116"/>
              <w:ind w:left="23"/>
              <w:rPr>
                <w:sz w:val="20"/>
              </w:rPr>
            </w:pPr>
            <w:r>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116"/>
              <w:ind w:left="35" w:right="1"/>
              <w:rPr>
                <w:sz w:val="20"/>
              </w:rPr>
            </w:pPr>
            <w:r>
              <w:rPr>
                <w:sz w:val="20"/>
              </w:rPr>
              <w:t>1,</w:t>
            </w:r>
            <w:r>
              <w:rPr>
                <w:spacing w:val="-2"/>
                <w:sz w:val="20"/>
              </w:rPr>
              <w:t xml:space="preserve"> </w:t>
            </w:r>
            <w:r>
              <w:rPr>
                <w:sz w:val="20"/>
              </w:rPr>
              <w:t>5,10,</w:t>
            </w:r>
            <w:r>
              <w:rPr>
                <w:spacing w:val="-1"/>
                <w:sz w:val="20"/>
              </w:rPr>
              <w:t xml:space="preserve"> </w:t>
            </w:r>
            <w:r>
              <w:rPr>
                <w:spacing w:val="-5"/>
                <w:sz w:val="20"/>
              </w:rPr>
              <w:t>11</w:t>
            </w:r>
          </w:p>
        </w:tc>
        <w:tc>
          <w:tcPr>
            <w:tcW w:w="1416" w:type="dxa"/>
            <w:tcBorders>
              <w:top w:val="single" w:sz="4" w:space="0" w:color="000000"/>
              <w:left w:val="single" w:sz="4" w:space="0" w:color="000000"/>
              <w:bottom w:val="single" w:sz="4" w:space="0" w:color="000000"/>
            </w:tcBorders>
          </w:tcPr>
          <w:p w:rsidR="001701E3" w:rsidRDefault="001701E3" w:rsidP="001701E3">
            <w:pPr>
              <w:pStyle w:val="TableParagraph"/>
              <w:spacing w:before="116"/>
              <w:ind w:left="47"/>
              <w:rPr>
                <w:sz w:val="20"/>
              </w:rPr>
            </w:pPr>
            <w:r>
              <w:rPr>
                <w:spacing w:val="-10"/>
                <w:sz w:val="20"/>
              </w:rPr>
              <w:t>A</w:t>
            </w:r>
          </w:p>
        </w:tc>
      </w:tr>
      <w:tr w:rsidR="001701E3" w:rsidTr="001701E3">
        <w:trPr>
          <w:trHeight w:val="465"/>
        </w:trPr>
        <w:tc>
          <w:tcPr>
            <w:tcW w:w="367" w:type="dxa"/>
            <w:tcBorders>
              <w:top w:val="single" w:sz="4" w:space="0" w:color="000000"/>
              <w:bottom w:val="single" w:sz="4" w:space="0" w:color="000000"/>
              <w:right w:val="nil"/>
            </w:tcBorders>
          </w:tcPr>
          <w:p w:rsidR="001701E3" w:rsidRDefault="001701E3" w:rsidP="001701E3">
            <w:pPr>
              <w:pStyle w:val="TableParagraph"/>
              <w:spacing w:before="120"/>
              <w:ind w:left="64"/>
              <w:rPr>
                <w:b/>
                <w:sz w:val="20"/>
              </w:rPr>
            </w:pPr>
            <w:r>
              <w:rPr>
                <w:b/>
                <w:spacing w:val="-10"/>
                <w:sz w:val="20"/>
              </w:rPr>
              <w:t>5</w:t>
            </w:r>
          </w:p>
        </w:tc>
        <w:tc>
          <w:tcPr>
            <w:tcW w:w="5006" w:type="dxa"/>
            <w:tcBorders>
              <w:top w:val="single" w:sz="4" w:space="0" w:color="000000"/>
              <w:left w:val="nil"/>
              <w:bottom w:val="single" w:sz="4" w:space="0" w:color="000000"/>
              <w:right w:val="single" w:sz="4" w:space="0" w:color="000000"/>
            </w:tcBorders>
          </w:tcPr>
          <w:p w:rsidR="001701E3" w:rsidRDefault="001701E3" w:rsidP="001701E3">
            <w:pPr>
              <w:pStyle w:val="TableParagraph"/>
              <w:spacing w:line="230" w:lineRule="atLeast"/>
              <w:ind w:left="122"/>
              <w:jc w:val="left"/>
              <w:rPr>
                <w:sz w:val="20"/>
              </w:rPr>
            </w:pPr>
            <w:r>
              <w:rPr>
                <w:sz w:val="20"/>
              </w:rPr>
              <w:t>Recognizes</w:t>
            </w:r>
            <w:r>
              <w:rPr>
                <w:spacing w:val="-4"/>
                <w:sz w:val="20"/>
              </w:rPr>
              <w:t xml:space="preserve"> </w:t>
            </w:r>
            <w:r>
              <w:rPr>
                <w:sz w:val="20"/>
              </w:rPr>
              <w:t>the</w:t>
            </w:r>
            <w:r>
              <w:rPr>
                <w:spacing w:val="-6"/>
                <w:sz w:val="20"/>
              </w:rPr>
              <w:t xml:space="preserve"> </w:t>
            </w:r>
            <w:r>
              <w:rPr>
                <w:sz w:val="20"/>
              </w:rPr>
              <w:t>sounds</w:t>
            </w:r>
            <w:r>
              <w:rPr>
                <w:spacing w:val="-4"/>
                <w:sz w:val="20"/>
              </w:rPr>
              <w:t xml:space="preserve"> </w:t>
            </w:r>
            <w:r>
              <w:rPr>
                <w:sz w:val="20"/>
              </w:rPr>
              <w:t>of</w:t>
            </w:r>
            <w:r>
              <w:rPr>
                <w:spacing w:val="-7"/>
                <w:sz w:val="20"/>
              </w:rPr>
              <w:t xml:space="preserve"> </w:t>
            </w:r>
            <w:r>
              <w:rPr>
                <w:sz w:val="20"/>
              </w:rPr>
              <w:t>Turkish</w:t>
            </w:r>
            <w:r>
              <w:rPr>
                <w:spacing w:val="-3"/>
                <w:sz w:val="20"/>
              </w:rPr>
              <w:t xml:space="preserve"> </w:t>
            </w:r>
            <w:r>
              <w:rPr>
                <w:sz w:val="20"/>
              </w:rPr>
              <w:t>and</w:t>
            </w:r>
            <w:r>
              <w:rPr>
                <w:spacing w:val="-7"/>
                <w:sz w:val="20"/>
              </w:rPr>
              <w:t xml:space="preserve"> </w:t>
            </w:r>
            <w:r>
              <w:rPr>
                <w:sz w:val="20"/>
              </w:rPr>
              <w:t>the</w:t>
            </w:r>
            <w:r>
              <w:rPr>
                <w:spacing w:val="-6"/>
                <w:sz w:val="20"/>
              </w:rPr>
              <w:t xml:space="preserve"> </w:t>
            </w:r>
            <w:r>
              <w:rPr>
                <w:sz w:val="20"/>
              </w:rPr>
              <w:t>properties</w:t>
            </w:r>
            <w:r>
              <w:rPr>
                <w:spacing w:val="-4"/>
                <w:sz w:val="20"/>
              </w:rPr>
              <w:t xml:space="preserve"> </w:t>
            </w:r>
            <w:r>
              <w:rPr>
                <w:sz w:val="20"/>
              </w:rPr>
              <w:t>of</w:t>
            </w:r>
            <w:r>
              <w:rPr>
                <w:spacing w:val="-7"/>
                <w:sz w:val="20"/>
              </w:rPr>
              <w:t xml:space="preserve"> </w:t>
            </w:r>
            <w:r>
              <w:rPr>
                <w:sz w:val="20"/>
              </w:rPr>
              <w:t xml:space="preserve">each </w:t>
            </w:r>
            <w:r>
              <w:rPr>
                <w:spacing w:val="-2"/>
                <w:sz w:val="20"/>
              </w:rPr>
              <w:t>sound.</w:t>
            </w:r>
          </w:p>
        </w:tc>
        <w:tc>
          <w:tcPr>
            <w:tcW w:w="1421"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115"/>
              <w:ind w:left="23"/>
              <w:rPr>
                <w:sz w:val="20"/>
              </w:rPr>
            </w:pPr>
            <w:r>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115"/>
              <w:ind w:left="35" w:right="1"/>
              <w:rPr>
                <w:sz w:val="20"/>
              </w:rPr>
            </w:pPr>
            <w:r>
              <w:rPr>
                <w:sz w:val="20"/>
              </w:rPr>
              <w:t>1,</w:t>
            </w:r>
            <w:r>
              <w:rPr>
                <w:spacing w:val="-2"/>
                <w:sz w:val="20"/>
              </w:rPr>
              <w:t xml:space="preserve"> </w:t>
            </w:r>
            <w:r>
              <w:rPr>
                <w:sz w:val="20"/>
              </w:rPr>
              <w:t>5,10,</w:t>
            </w:r>
            <w:r>
              <w:rPr>
                <w:spacing w:val="-1"/>
                <w:sz w:val="20"/>
              </w:rPr>
              <w:t xml:space="preserve"> </w:t>
            </w:r>
            <w:r>
              <w:rPr>
                <w:spacing w:val="-5"/>
                <w:sz w:val="20"/>
              </w:rPr>
              <w:t>11</w:t>
            </w:r>
          </w:p>
        </w:tc>
        <w:tc>
          <w:tcPr>
            <w:tcW w:w="1416" w:type="dxa"/>
            <w:tcBorders>
              <w:top w:val="single" w:sz="4" w:space="0" w:color="000000"/>
              <w:left w:val="single" w:sz="4" w:space="0" w:color="000000"/>
              <w:bottom w:val="single" w:sz="4" w:space="0" w:color="000000"/>
            </w:tcBorders>
          </w:tcPr>
          <w:p w:rsidR="001701E3" w:rsidRDefault="001701E3" w:rsidP="001701E3">
            <w:pPr>
              <w:pStyle w:val="TableParagraph"/>
              <w:spacing w:before="115"/>
              <w:ind w:left="47"/>
              <w:rPr>
                <w:sz w:val="20"/>
              </w:rPr>
            </w:pPr>
            <w:r>
              <w:rPr>
                <w:spacing w:val="-10"/>
                <w:sz w:val="20"/>
              </w:rPr>
              <w:t>A</w:t>
            </w:r>
          </w:p>
        </w:tc>
      </w:tr>
      <w:tr w:rsidR="001701E3" w:rsidTr="001701E3">
        <w:trPr>
          <w:trHeight w:val="465"/>
        </w:trPr>
        <w:tc>
          <w:tcPr>
            <w:tcW w:w="367" w:type="dxa"/>
            <w:tcBorders>
              <w:top w:val="single" w:sz="4" w:space="0" w:color="000000"/>
              <w:bottom w:val="single" w:sz="4" w:space="0" w:color="000000"/>
              <w:right w:val="nil"/>
            </w:tcBorders>
          </w:tcPr>
          <w:p w:rsidR="001701E3" w:rsidRDefault="001701E3" w:rsidP="001701E3">
            <w:pPr>
              <w:pStyle w:val="TableParagraph"/>
              <w:spacing w:before="120"/>
              <w:ind w:left="64"/>
              <w:rPr>
                <w:b/>
                <w:sz w:val="20"/>
              </w:rPr>
            </w:pPr>
            <w:r>
              <w:rPr>
                <w:b/>
                <w:spacing w:val="-10"/>
                <w:sz w:val="20"/>
              </w:rPr>
              <w:t>6</w:t>
            </w:r>
          </w:p>
        </w:tc>
        <w:tc>
          <w:tcPr>
            <w:tcW w:w="5006" w:type="dxa"/>
            <w:tcBorders>
              <w:top w:val="single" w:sz="4" w:space="0" w:color="000000"/>
              <w:left w:val="nil"/>
              <w:bottom w:val="single" w:sz="4" w:space="0" w:color="000000"/>
              <w:right w:val="single" w:sz="4" w:space="0" w:color="000000"/>
            </w:tcBorders>
          </w:tcPr>
          <w:p w:rsidR="001701E3" w:rsidRDefault="001701E3" w:rsidP="001701E3">
            <w:pPr>
              <w:pStyle w:val="TableParagraph"/>
              <w:spacing w:before="115"/>
              <w:ind w:left="122"/>
              <w:jc w:val="left"/>
              <w:rPr>
                <w:sz w:val="20"/>
              </w:rPr>
            </w:pPr>
            <w:r>
              <w:rPr>
                <w:sz w:val="20"/>
              </w:rPr>
              <w:t>Have</w:t>
            </w:r>
            <w:r>
              <w:rPr>
                <w:spacing w:val="-7"/>
                <w:sz w:val="20"/>
              </w:rPr>
              <w:t xml:space="preserve"> </w:t>
            </w:r>
            <w:r>
              <w:rPr>
                <w:sz w:val="20"/>
              </w:rPr>
              <w:t>knowledge</w:t>
            </w:r>
            <w:r>
              <w:rPr>
                <w:spacing w:val="-7"/>
                <w:sz w:val="20"/>
              </w:rPr>
              <w:t xml:space="preserve"> </w:t>
            </w:r>
            <w:r>
              <w:rPr>
                <w:sz w:val="20"/>
              </w:rPr>
              <w:t>about</w:t>
            </w:r>
            <w:r>
              <w:rPr>
                <w:spacing w:val="-3"/>
                <w:sz w:val="20"/>
              </w:rPr>
              <w:t xml:space="preserve"> </w:t>
            </w:r>
            <w:r>
              <w:rPr>
                <w:sz w:val="20"/>
              </w:rPr>
              <w:t>sound</w:t>
            </w:r>
            <w:r>
              <w:rPr>
                <w:spacing w:val="-8"/>
                <w:sz w:val="20"/>
              </w:rPr>
              <w:t xml:space="preserve"> </w:t>
            </w:r>
            <w:r>
              <w:rPr>
                <w:spacing w:val="-2"/>
                <w:sz w:val="20"/>
              </w:rPr>
              <w:t>events.</w:t>
            </w:r>
          </w:p>
        </w:tc>
        <w:tc>
          <w:tcPr>
            <w:tcW w:w="1421"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115"/>
              <w:ind w:left="23"/>
              <w:rPr>
                <w:sz w:val="20"/>
              </w:rPr>
            </w:pPr>
            <w:r>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115"/>
              <w:ind w:left="35" w:right="1"/>
              <w:rPr>
                <w:sz w:val="20"/>
              </w:rPr>
            </w:pPr>
            <w:r>
              <w:rPr>
                <w:sz w:val="20"/>
              </w:rPr>
              <w:t>1,</w:t>
            </w:r>
            <w:r>
              <w:rPr>
                <w:spacing w:val="-2"/>
                <w:sz w:val="20"/>
              </w:rPr>
              <w:t xml:space="preserve"> </w:t>
            </w:r>
            <w:r>
              <w:rPr>
                <w:sz w:val="20"/>
              </w:rPr>
              <w:t>5,10,</w:t>
            </w:r>
            <w:r>
              <w:rPr>
                <w:spacing w:val="-1"/>
                <w:sz w:val="20"/>
              </w:rPr>
              <w:t xml:space="preserve"> </w:t>
            </w:r>
            <w:r>
              <w:rPr>
                <w:spacing w:val="-5"/>
                <w:sz w:val="20"/>
              </w:rPr>
              <w:t>11</w:t>
            </w:r>
          </w:p>
        </w:tc>
        <w:tc>
          <w:tcPr>
            <w:tcW w:w="1416" w:type="dxa"/>
            <w:tcBorders>
              <w:top w:val="single" w:sz="4" w:space="0" w:color="000000"/>
              <w:left w:val="single" w:sz="4" w:space="0" w:color="000000"/>
              <w:bottom w:val="single" w:sz="4" w:space="0" w:color="000000"/>
            </w:tcBorders>
          </w:tcPr>
          <w:p w:rsidR="001701E3" w:rsidRDefault="001701E3" w:rsidP="001701E3">
            <w:pPr>
              <w:pStyle w:val="TableParagraph"/>
              <w:spacing w:before="115"/>
              <w:ind w:left="47"/>
              <w:rPr>
                <w:sz w:val="20"/>
              </w:rPr>
            </w:pPr>
            <w:r>
              <w:rPr>
                <w:spacing w:val="-10"/>
                <w:sz w:val="20"/>
              </w:rPr>
              <w:t>A</w:t>
            </w:r>
          </w:p>
        </w:tc>
      </w:tr>
      <w:tr w:rsidR="001701E3" w:rsidTr="001701E3">
        <w:trPr>
          <w:trHeight w:val="465"/>
        </w:trPr>
        <w:tc>
          <w:tcPr>
            <w:tcW w:w="367" w:type="dxa"/>
            <w:tcBorders>
              <w:top w:val="single" w:sz="4" w:space="0" w:color="000000"/>
              <w:bottom w:val="single" w:sz="4" w:space="0" w:color="000000"/>
              <w:right w:val="nil"/>
            </w:tcBorders>
          </w:tcPr>
          <w:p w:rsidR="001701E3" w:rsidRDefault="001701E3" w:rsidP="001701E3">
            <w:pPr>
              <w:pStyle w:val="TableParagraph"/>
              <w:spacing w:before="120"/>
              <w:ind w:left="64"/>
              <w:rPr>
                <w:b/>
                <w:sz w:val="20"/>
              </w:rPr>
            </w:pPr>
            <w:r>
              <w:rPr>
                <w:b/>
                <w:spacing w:val="-10"/>
                <w:sz w:val="20"/>
              </w:rPr>
              <w:t>7</w:t>
            </w:r>
          </w:p>
        </w:tc>
        <w:tc>
          <w:tcPr>
            <w:tcW w:w="5006" w:type="dxa"/>
            <w:tcBorders>
              <w:top w:val="single" w:sz="4" w:space="0" w:color="000000"/>
              <w:left w:val="nil"/>
              <w:bottom w:val="single" w:sz="4" w:space="0" w:color="000000"/>
              <w:right w:val="single" w:sz="4" w:space="0" w:color="000000"/>
            </w:tcBorders>
          </w:tcPr>
          <w:p w:rsidR="001701E3" w:rsidRDefault="001701E3" w:rsidP="001701E3">
            <w:pPr>
              <w:pStyle w:val="TableParagraph"/>
              <w:spacing w:before="116"/>
              <w:ind w:left="122"/>
              <w:jc w:val="left"/>
              <w:rPr>
                <w:sz w:val="20"/>
              </w:rPr>
            </w:pPr>
            <w:r>
              <w:rPr>
                <w:sz w:val="20"/>
              </w:rPr>
              <w:t>Knows</w:t>
            </w:r>
            <w:r>
              <w:rPr>
                <w:spacing w:val="-5"/>
                <w:sz w:val="20"/>
              </w:rPr>
              <w:t xml:space="preserve"> </w:t>
            </w:r>
            <w:r>
              <w:rPr>
                <w:sz w:val="20"/>
              </w:rPr>
              <w:t>the</w:t>
            </w:r>
            <w:r>
              <w:rPr>
                <w:spacing w:val="-7"/>
                <w:sz w:val="20"/>
              </w:rPr>
              <w:t xml:space="preserve"> </w:t>
            </w:r>
            <w:r>
              <w:rPr>
                <w:sz w:val="20"/>
              </w:rPr>
              <w:t>sound</w:t>
            </w:r>
            <w:r>
              <w:rPr>
                <w:spacing w:val="-4"/>
                <w:sz w:val="20"/>
              </w:rPr>
              <w:t xml:space="preserve"> </w:t>
            </w:r>
            <w:r>
              <w:rPr>
                <w:sz w:val="20"/>
              </w:rPr>
              <w:t>changes</w:t>
            </w:r>
            <w:r>
              <w:rPr>
                <w:spacing w:val="-5"/>
                <w:sz w:val="20"/>
              </w:rPr>
              <w:t xml:space="preserve"> </w:t>
            </w:r>
            <w:r>
              <w:rPr>
                <w:sz w:val="20"/>
              </w:rPr>
              <w:t>in</w:t>
            </w:r>
            <w:r>
              <w:rPr>
                <w:spacing w:val="-3"/>
                <w:sz w:val="20"/>
              </w:rPr>
              <w:t xml:space="preserve"> </w:t>
            </w:r>
            <w:r>
              <w:rPr>
                <w:spacing w:val="-2"/>
                <w:sz w:val="20"/>
              </w:rPr>
              <w:t>Turkish.</w:t>
            </w:r>
          </w:p>
        </w:tc>
        <w:tc>
          <w:tcPr>
            <w:tcW w:w="1421"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116"/>
              <w:ind w:left="23"/>
              <w:rPr>
                <w:sz w:val="20"/>
              </w:rPr>
            </w:pPr>
            <w:r>
              <w:rPr>
                <w:spacing w:val="-5"/>
                <w:sz w:val="20"/>
              </w:rPr>
              <w:t>12a</w:t>
            </w:r>
          </w:p>
        </w:tc>
        <w:tc>
          <w:tcPr>
            <w:tcW w:w="1416"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116"/>
              <w:ind w:left="35" w:right="1"/>
              <w:rPr>
                <w:sz w:val="20"/>
              </w:rPr>
            </w:pPr>
            <w:r>
              <w:rPr>
                <w:sz w:val="20"/>
              </w:rPr>
              <w:t>1,</w:t>
            </w:r>
            <w:r>
              <w:rPr>
                <w:spacing w:val="-2"/>
                <w:sz w:val="20"/>
              </w:rPr>
              <w:t xml:space="preserve"> </w:t>
            </w:r>
            <w:r>
              <w:rPr>
                <w:sz w:val="20"/>
              </w:rPr>
              <w:t>5,10,</w:t>
            </w:r>
            <w:r>
              <w:rPr>
                <w:spacing w:val="-1"/>
                <w:sz w:val="20"/>
              </w:rPr>
              <w:t xml:space="preserve"> </w:t>
            </w:r>
            <w:r>
              <w:rPr>
                <w:spacing w:val="-5"/>
                <w:sz w:val="20"/>
              </w:rPr>
              <w:t>11</w:t>
            </w:r>
          </w:p>
        </w:tc>
        <w:tc>
          <w:tcPr>
            <w:tcW w:w="1416" w:type="dxa"/>
            <w:tcBorders>
              <w:top w:val="single" w:sz="4" w:space="0" w:color="000000"/>
              <w:left w:val="single" w:sz="4" w:space="0" w:color="000000"/>
              <w:bottom w:val="single" w:sz="4" w:space="0" w:color="000000"/>
            </w:tcBorders>
          </w:tcPr>
          <w:p w:rsidR="001701E3" w:rsidRDefault="001701E3" w:rsidP="001701E3">
            <w:pPr>
              <w:pStyle w:val="TableParagraph"/>
              <w:spacing w:before="116"/>
              <w:ind w:left="47"/>
              <w:rPr>
                <w:sz w:val="20"/>
              </w:rPr>
            </w:pPr>
            <w:r>
              <w:rPr>
                <w:spacing w:val="-10"/>
                <w:sz w:val="20"/>
              </w:rPr>
              <w:t>A</w:t>
            </w:r>
          </w:p>
        </w:tc>
      </w:tr>
      <w:tr w:rsidR="001701E3" w:rsidTr="001701E3">
        <w:trPr>
          <w:trHeight w:val="464"/>
        </w:trPr>
        <w:tc>
          <w:tcPr>
            <w:tcW w:w="367" w:type="dxa"/>
            <w:tcBorders>
              <w:top w:val="single" w:sz="4" w:space="0" w:color="000000"/>
              <w:bottom w:val="single" w:sz="4" w:space="0" w:color="000000"/>
              <w:right w:val="nil"/>
            </w:tcBorders>
          </w:tcPr>
          <w:p w:rsidR="001701E3" w:rsidRDefault="001701E3" w:rsidP="001701E3">
            <w:pPr>
              <w:pStyle w:val="TableParagraph"/>
              <w:spacing w:before="120"/>
              <w:ind w:left="64"/>
              <w:rPr>
                <w:b/>
                <w:sz w:val="20"/>
              </w:rPr>
            </w:pPr>
            <w:r>
              <w:rPr>
                <w:b/>
                <w:spacing w:val="-10"/>
                <w:sz w:val="20"/>
              </w:rPr>
              <w:t>8</w:t>
            </w:r>
          </w:p>
        </w:tc>
        <w:tc>
          <w:tcPr>
            <w:tcW w:w="5006" w:type="dxa"/>
            <w:tcBorders>
              <w:top w:val="single" w:sz="4" w:space="0" w:color="000000"/>
              <w:left w:val="nil"/>
              <w:right w:val="single" w:sz="4" w:space="0" w:color="000000"/>
            </w:tcBorders>
          </w:tcPr>
          <w:p w:rsidR="001701E3" w:rsidRDefault="001701E3" w:rsidP="001701E3">
            <w:pPr>
              <w:pStyle w:val="TableParagraph"/>
              <w:spacing w:before="115"/>
              <w:ind w:left="122"/>
              <w:jc w:val="left"/>
              <w:rPr>
                <w:sz w:val="20"/>
              </w:rPr>
            </w:pPr>
            <w:r>
              <w:rPr>
                <w:sz w:val="20"/>
              </w:rPr>
              <w:t>Gains</w:t>
            </w:r>
            <w:r>
              <w:rPr>
                <w:spacing w:val="-11"/>
                <w:sz w:val="20"/>
              </w:rPr>
              <w:t xml:space="preserve"> </w:t>
            </w:r>
            <w:r>
              <w:rPr>
                <w:sz w:val="20"/>
              </w:rPr>
              <w:t>a</w:t>
            </w:r>
            <w:r>
              <w:rPr>
                <w:spacing w:val="-3"/>
                <w:sz w:val="20"/>
              </w:rPr>
              <w:t xml:space="preserve"> </w:t>
            </w:r>
            <w:r>
              <w:rPr>
                <w:sz w:val="20"/>
              </w:rPr>
              <w:t>sufficient</w:t>
            </w:r>
            <w:r>
              <w:rPr>
                <w:spacing w:val="-7"/>
                <w:sz w:val="20"/>
              </w:rPr>
              <w:t xml:space="preserve"> </w:t>
            </w:r>
            <w:r>
              <w:rPr>
                <w:sz w:val="20"/>
              </w:rPr>
              <w:t>level</w:t>
            </w:r>
            <w:r>
              <w:rPr>
                <w:spacing w:val="-3"/>
                <w:sz w:val="20"/>
              </w:rPr>
              <w:t xml:space="preserve"> </w:t>
            </w:r>
            <w:r>
              <w:rPr>
                <w:sz w:val="20"/>
              </w:rPr>
              <w:t>of</w:t>
            </w:r>
            <w:r>
              <w:rPr>
                <w:spacing w:val="-9"/>
                <w:sz w:val="20"/>
              </w:rPr>
              <w:t xml:space="preserve"> </w:t>
            </w:r>
            <w:r>
              <w:rPr>
                <w:sz w:val="20"/>
              </w:rPr>
              <w:t>professional</w:t>
            </w:r>
            <w:r>
              <w:rPr>
                <w:spacing w:val="-3"/>
                <w:sz w:val="20"/>
              </w:rPr>
              <w:t xml:space="preserve"> </w:t>
            </w:r>
            <w:r>
              <w:rPr>
                <w:spacing w:val="-2"/>
                <w:sz w:val="20"/>
              </w:rPr>
              <w:t>knowledge.</w:t>
            </w:r>
          </w:p>
        </w:tc>
        <w:tc>
          <w:tcPr>
            <w:tcW w:w="1421" w:type="dxa"/>
            <w:tcBorders>
              <w:top w:val="single" w:sz="4" w:space="0" w:color="000000"/>
              <w:left w:val="single" w:sz="4" w:space="0" w:color="000000"/>
              <w:right w:val="single" w:sz="4" w:space="0" w:color="000000"/>
            </w:tcBorders>
          </w:tcPr>
          <w:p w:rsidR="001701E3" w:rsidRDefault="001701E3" w:rsidP="001701E3">
            <w:pPr>
              <w:pStyle w:val="TableParagraph"/>
              <w:spacing w:before="115"/>
              <w:ind w:left="23"/>
              <w:rPr>
                <w:sz w:val="20"/>
              </w:rPr>
            </w:pPr>
            <w:r>
              <w:rPr>
                <w:spacing w:val="-5"/>
                <w:sz w:val="20"/>
              </w:rPr>
              <w:t>12a</w:t>
            </w:r>
          </w:p>
        </w:tc>
        <w:tc>
          <w:tcPr>
            <w:tcW w:w="1416" w:type="dxa"/>
            <w:tcBorders>
              <w:top w:val="single" w:sz="4" w:space="0" w:color="000000"/>
              <w:left w:val="single" w:sz="4" w:space="0" w:color="000000"/>
              <w:right w:val="single" w:sz="4" w:space="0" w:color="000000"/>
            </w:tcBorders>
          </w:tcPr>
          <w:p w:rsidR="001701E3" w:rsidRDefault="001701E3" w:rsidP="001701E3">
            <w:pPr>
              <w:pStyle w:val="TableParagraph"/>
              <w:spacing w:before="115"/>
              <w:ind w:left="35" w:right="1"/>
              <w:rPr>
                <w:sz w:val="20"/>
              </w:rPr>
            </w:pPr>
            <w:r>
              <w:rPr>
                <w:sz w:val="20"/>
              </w:rPr>
              <w:t>1,</w:t>
            </w:r>
            <w:r>
              <w:rPr>
                <w:spacing w:val="-2"/>
                <w:sz w:val="20"/>
              </w:rPr>
              <w:t xml:space="preserve"> </w:t>
            </w:r>
            <w:r>
              <w:rPr>
                <w:sz w:val="20"/>
              </w:rPr>
              <w:t>5,10,</w:t>
            </w:r>
            <w:r>
              <w:rPr>
                <w:spacing w:val="-1"/>
                <w:sz w:val="20"/>
              </w:rPr>
              <w:t xml:space="preserve"> </w:t>
            </w:r>
            <w:r>
              <w:rPr>
                <w:spacing w:val="-5"/>
                <w:sz w:val="20"/>
              </w:rPr>
              <w:t>11</w:t>
            </w:r>
          </w:p>
        </w:tc>
        <w:tc>
          <w:tcPr>
            <w:tcW w:w="1416" w:type="dxa"/>
            <w:tcBorders>
              <w:top w:val="single" w:sz="4" w:space="0" w:color="000000"/>
              <w:left w:val="single" w:sz="4" w:space="0" w:color="000000"/>
            </w:tcBorders>
          </w:tcPr>
          <w:p w:rsidR="001701E3" w:rsidRDefault="001701E3" w:rsidP="001701E3">
            <w:pPr>
              <w:pStyle w:val="TableParagraph"/>
              <w:spacing w:before="115"/>
              <w:ind w:left="47"/>
              <w:rPr>
                <w:sz w:val="20"/>
              </w:rPr>
            </w:pPr>
            <w:r>
              <w:rPr>
                <w:spacing w:val="-10"/>
                <w:sz w:val="20"/>
              </w:rPr>
              <w:t>G</w:t>
            </w:r>
          </w:p>
        </w:tc>
      </w:tr>
    </w:tbl>
    <w:p w:rsidR="001701E3" w:rsidRDefault="001701E3" w:rsidP="001701E3">
      <w:pPr>
        <w:pStyle w:val="GvdeMetni"/>
        <w:spacing w:before="109"/>
        <w:rPr>
          <w:b/>
        </w:rPr>
      </w:pPr>
    </w:p>
    <w:p w:rsidR="001701E3" w:rsidRDefault="001701E3" w:rsidP="001701E3">
      <w:pPr>
        <w:pStyle w:val="GvdeMetni"/>
        <w:ind w:left="424" w:right="422" w:hanging="284"/>
        <w:jc w:val="both"/>
      </w:pPr>
      <w:r>
        <w:rPr>
          <w:b/>
        </w:rPr>
        <w:t xml:space="preserve">*Teaching Methods </w:t>
      </w:r>
      <w:proofErr w:type="gramStart"/>
      <w:r>
        <w:rPr>
          <w:b/>
        </w:rPr>
        <w:t>1:</w:t>
      </w:r>
      <w:r>
        <w:t>Expression</w:t>
      </w:r>
      <w:proofErr w:type="gramEnd"/>
      <w:r>
        <w:t>, 2</w:t>
      </w:r>
      <w:r>
        <w:rPr>
          <w:b/>
        </w:rPr>
        <w:t>:</w:t>
      </w:r>
      <w:r>
        <w:t xml:space="preserve">Discussion, </w:t>
      </w:r>
      <w:r>
        <w:rPr>
          <w:b/>
        </w:rPr>
        <w:t>3:</w:t>
      </w:r>
      <w:r>
        <w:t>Experiment,</w:t>
      </w:r>
      <w:r>
        <w:rPr>
          <w:spacing w:val="40"/>
        </w:rPr>
        <w:t xml:space="preserve"> </w:t>
      </w:r>
      <w:r>
        <w:rPr>
          <w:b/>
        </w:rPr>
        <w:t>4:</w:t>
      </w:r>
      <w:r>
        <w:t>Simulation,</w:t>
      </w:r>
      <w:r>
        <w:rPr>
          <w:spacing w:val="40"/>
        </w:rPr>
        <w:t xml:space="preserve"> </w:t>
      </w:r>
      <w:r>
        <w:rPr>
          <w:b/>
        </w:rPr>
        <w:t>5:</w:t>
      </w:r>
      <w:r>
        <w:t xml:space="preserve">Question-Answer, </w:t>
      </w:r>
      <w:r>
        <w:rPr>
          <w:b/>
        </w:rPr>
        <w:t>6:</w:t>
      </w:r>
      <w:r>
        <w:t xml:space="preserve">Tutorial, </w:t>
      </w:r>
      <w:r>
        <w:rPr>
          <w:b/>
        </w:rPr>
        <w:t>7</w:t>
      </w:r>
      <w:r>
        <w:t xml:space="preserve">:Observation, </w:t>
      </w:r>
      <w:r>
        <w:rPr>
          <w:b/>
        </w:rPr>
        <w:t>8</w:t>
      </w:r>
      <w:r>
        <w:t>:Case Study,</w:t>
      </w:r>
      <w:r>
        <w:rPr>
          <w:spacing w:val="40"/>
        </w:rPr>
        <w:t xml:space="preserve"> </w:t>
      </w:r>
      <w:r>
        <w:rPr>
          <w:b/>
        </w:rPr>
        <w:t>9:</w:t>
      </w:r>
      <w:r>
        <w:t xml:space="preserve">Technical Visit, </w:t>
      </w:r>
      <w:r>
        <w:rPr>
          <w:b/>
        </w:rPr>
        <w:t>10:</w:t>
      </w:r>
      <w:r>
        <w:t xml:space="preserve">Trouble/Problem Solving, </w:t>
      </w:r>
      <w:r>
        <w:rPr>
          <w:b/>
        </w:rPr>
        <w:t>11:</w:t>
      </w:r>
      <w:r>
        <w:t xml:space="preserve">Induvidual Work, </w:t>
      </w:r>
      <w:r>
        <w:rPr>
          <w:b/>
        </w:rPr>
        <w:t>12</w:t>
      </w:r>
      <w:r>
        <w:t xml:space="preserve">:Team/Group Work, </w:t>
      </w:r>
      <w:r>
        <w:rPr>
          <w:b/>
        </w:rPr>
        <w:t>13</w:t>
      </w:r>
      <w:r>
        <w:t xml:space="preserve">:Brain Storm, </w:t>
      </w:r>
      <w:r>
        <w:rPr>
          <w:b/>
        </w:rPr>
        <w:t>14:</w:t>
      </w:r>
      <w:r>
        <w:t>Project Design / Management,</w:t>
      </w:r>
      <w:r>
        <w:rPr>
          <w:spacing w:val="40"/>
        </w:rPr>
        <w:t xml:space="preserve"> </w:t>
      </w:r>
      <w:r>
        <w:rPr>
          <w:b/>
        </w:rPr>
        <w:t>15:</w:t>
      </w:r>
      <w:r>
        <w:t>Report Preparation and/or Presentation</w:t>
      </w:r>
    </w:p>
    <w:p w:rsidR="001701E3" w:rsidRDefault="001701E3" w:rsidP="001701E3">
      <w:pPr>
        <w:spacing w:before="1" w:line="244" w:lineRule="auto"/>
        <w:ind w:left="424" w:right="422" w:hanging="284"/>
        <w:jc w:val="both"/>
        <w:rPr>
          <w:sz w:val="16"/>
        </w:rPr>
      </w:pPr>
      <w:r>
        <w:rPr>
          <w:b/>
          <w:sz w:val="16"/>
        </w:rPr>
        <w:t xml:space="preserve">**Measuring Methods </w:t>
      </w:r>
      <w:proofErr w:type="gramStart"/>
      <w:r>
        <w:rPr>
          <w:b/>
          <w:sz w:val="16"/>
        </w:rPr>
        <w:t>A:</w:t>
      </w:r>
      <w:r>
        <w:rPr>
          <w:sz w:val="16"/>
        </w:rPr>
        <w:t>Exam</w:t>
      </w:r>
      <w:proofErr w:type="gramEnd"/>
      <w:r>
        <w:rPr>
          <w:sz w:val="16"/>
        </w:rPr>
        <w:t xml:space="preserve">, </w:t>
      </w:r>
      <w:r>
        <w:rPr>
          <w:b/>
          <w:sz w:val="16"/>
        </w:rPr>
        <w:t>B:</w:t>
      </w:r>
      <w:r>
        <w:rPr>
          <w:sz w:val="16"/>
        </w:rPr>
        <w:t xml:space="preserve">Quiz, </w:t>
      </w:r>
      <w:r>
        <w:rPr>
          <w:b/>
          <w:sz w:val="16"/>
        </w:rPr>
        <w:t>C:</w:t>
      </w:r>
      <w:r>
        <w:rPr>
          <w:sz w:val="16"/>
        </w:rPr>
        <w:t xml:space="preserve">Oral Exam, </w:t>
      </w:r>
      <w:r>
        <w:rPr>
          <w:b/>
          <w:sz w:val="16"/>
        </w:rPr>
        <w:t>D:</w:t>
      </w:r>
      <w:r>
        <w:rPr>
          <w:sz w:val="16"/>
        </w:rPr>
        <w:t xml:space="preserve">Homework, </w:t>
      </w:r>
      <w:r>
        <w:rPr>
          <w:b/>
          <w:sz w:val="16"/>
        </w:rPr>
        <w:t>E:</w:t>
      </w:r>
      <w:r>
        <w:rPr>
          <w:sz w:val="16"/>
        </w:rPr>
        <w:t xml:space="preserve">Report, </w:t>
      </w:r>
      <w:r>
        <w:rPr>
          <w:b/>
          <w:sz w:val="16"/>
        </w:rPr>
        <w:t>F:</w:t>
      </w:r>
      <w:r>
        <w:rPr>
          <w:sz w:val="16"/>
        </w:rPr>
        <w:t xml:space="preserve">Article Examination, </w:t>
      </w:r>
      <w:r>
        <w:rPr>
          <w:b/>
          <w:sz w:val="16"/>
        </w:rPr>
        <w:t>G:</w:t>
      </w:r>
      <w:r>
        <w:rPr>
          <w:sz w:val="16"/>
        </w:rPr>
        <w:t xml:space="preserve">Presentation, </w:t>
      </w:r>
      <w:r>
        <w:rPr>
          <w:b/>
          <w:sz w:val="16"/>
        </w:rPr>
        <w:t>I:</w:t>
      </w:r>
      <w:r>
        <w:rPr>
          <w:sz w:val="16"/>
        </w:rPr>
        <w:t>Experimental Skill,</w:t>
      </w:r>
      <w:r>
        <w:rPr>
          <w:spacing w:val="40"/>
          <w:sz w:val="16"/>
        </w:rPr>
        <w:t xml:space="preserve"> </w:t>
      </w:r>
      <w:r>
        <w:rPr>
          <w:b/>
          <w:sz w:val="16"/>
        </w:rPr>
        <w:t>J:</w:t>
      </w:r>
      <w:r>
        <w:rPr>
          <w:sz w:val="16"/>
        </w:rPr>
        <w:t xml:space="preserve">Project Observation, </w:t>
      </w:r>
      <w:r>
        <w:rPr>
          <w:b/>
          <w:sz w:val="16"/>
        </w:rPr>
        <w:t>K</w:t>
      </w:r>
      <w:r>
        <w:rPr>
          <w:sz w:val="16"/>
        </w:rPr>
        <w:t xml:space="preserve">:Class Attendance; </w:t>
      </w:r>
      <w:r>
        <w:rPr>
          <w:b/>
          <w:sz w:val="16"/>
        </w:rPr>
        <w:t>L</w:t>
      </w:r>
      <w:r>
        <w:rPr>
          <w:sz w:val="16"/>
        </w:rPr>
        <w:t>:Jury Exam</w:t>
      </w:r>
    </w:p>
    <w:p w:rsidR="001701E3" w:rsidRDefault="001701E3" w:rsidP="001701E3">
      <w:pPr>
        <w:spacing w:line="244" w:lineRule="auto"/>
        <w:jc w:val="both"/>
        <w:rPr>
          <w:sz w:val="16"/>
        </w:rPr>
        <w:sectPr w:rsidR="001701E3" w:rsidSect="001701E3">
          <w:footerReference w:type="default" r:id="rId38"/>
          <w:pgSz w:w="11910" w:h="16840"/>
          <w:pgMar w:top="340" w:right="708" w:bottom="480" w:left="992" w:header="0" w:footer="282" w:gutter="0"/>
          <w:pgNumType w:start="1"/>
          <w:cols w:space="708"/>
        </w:sectPr>
      </w:pPr>
    </w:p>
    <w:tbl>
      <w:tblPr>
        <w:tblStyle w:val="TableNormal"/>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13"/>
        <w:gridCol w:w="7515"/>
      </w:tblGrid>
      <w:tr w:rsidR="001701E3" w:rsidTr="001701E3">
        <w:trPr>
          <w:trHeight w:val="566"/>
        </w:trPr>
        <w:tc>
          <w:tcPr>
            <w:tcW w:w="2113" w:type="dxa"/>
            <w:tcBorders>
              <w:bottom w:val="single" w:sz="4" w:space="0" w:color="000000"/>
              <w:right w:val="single" w:sz="4" w:space="0" w:color="000000"/>
            </w:tcBorders>
            <w:shd w:val="clear" w:color="auto" w:fill="FFF1CC"/>
          </w:tcPr>
          <w:p w:rsidR="001701E3" w:rsidRDefault="001701E3" w:rsidP="001701E3">
            <w:pPr>
              <w:pStyle w:val="TableParagraph"/>
              <w:spacing w:before="168"/>
              <w:ind w:left="109"/>
              <w:jc w:val="left"/>
              <w:rPr>
                <w:b/>
                <w:sz w:val="20"/>
              </w:rPr>
            </w:pPr>
            <w:r>
              <w:rPr>
                <w:b/>
                <w:sz w:val="20"/>
              </w:rPr>
              <w:lastRenderedPageBreak/>
              <w:t>Main</w:t>
            </w:r>
            <w:r>
              <w:rPr>
                <w:b/>
                <w:spacing w:val="-2"/>
                <w:sz w:val="20"/>
              </w:rPr>
              <w:t xml:space="preserve"> Textbook</w:t>
            </w:r>
          </w:p>
        </w:tc>
        <w:tc>
          <w:tcPr>
            <w:tcW w:w="7515" w:type="dxa"/>
            <w:tcBorders>
              <w:left w:val="single" w:sz="4" w:space="0" w:color="000000"/>
              <w:bottom w:val="single" w:sz="4" w:space="0" w:color="000000"/>
            </w:tcBorders>
          </w:tcPr>
          <w:p w:rsidR="001701E3" w:rsidRDefault="001701E3" w:rsidP="001701E3">
            <w:pPr>
              <w:pStyle w:val="TableParagraph"/>
              <w:numPr>
                <w:ilvl w:val="0"/>
                <w:numId w:val="4"/>
              </w:numPr>
              <w:tabs>
                <w:tab w:val="left" w:pos="272"/>
              </w:tabs>
              <w:spacing w:before="48"/>
              <w:ind w:left="272" w:hanging="153"/>
              <w:rPr>
                <w:sz w:val="20"/>
              </w:rPr>
            </w:pPr>
            <w:r>
              <w:rPr>
                <w:sz w:val="20"/>
              </w:rPr>
              <w:t>Ergin,</w:t>
            </w:r>
            <w:r>
              <w:rPr>
                <w:spacing w:val="-6"/>
                <w:sz w:val="20"/>
              </w:rPr>
              <w:t xml:space="preserve"> </w:t>
            </w:r>
            <w:r>
              <w:rPr>
                <w:sz w:val="20"/>
              </w:rPr>
              <w:t>Muharrem.</w:t>
            </w:r>
            <w:r>
              <w:rPr>
                <w:spacing w:val="-7"/>
                <w:sz w:val="20"/>
              </w:rPr>
              <w:t xml:space="preserve"> </w:t>
            </w:r>
            <w:r>
              <w:rPr>
                <w:sz w:val="20"/>
              </w:rPr>
              <w:t>(1996).</w:t>
            </w:r>
            <w:r>
              <w:rPr>
                <w:spacing w:val="-5"/>
                <w:sz w:val="20"/>
              </w:rPr>
              <w:t xml:space="preserve"> </w:t>
            </w:r>
            <w:r>
              <w:rPr>
                <w:i/>
                <w:sz w:val="20"/>
              </w:rPr>
              <w:t>Türk</w:t>
            </w:r>
            <w:r>
              <w:rPr>
                <w:i/>
                <w:spacing w:val="-8"/>
                <w:sz w:val="20"/>
              </w:rPr>
              <w:t xml:space="preserve"> </w:t>
            </w:r>
            <w:r>
              <w:rPr>
                <w:i/>
                <w:sz w:val="20"/>
              </w:rPr>
              <w:t>Dil</w:t>
            </w:r>
            <w:r>
              <w:rPr>
                <w:i/>
                <w:spacing w:val="-12"/>
                <w:sz w:val="20"/>
              </w:rPr>
              <w:t xml:space="preserve"> </w:t>
            </w:r>
            <w:r>
              <w:rPr>
                <w:i/>
                <w:sz w:val="20"/>
              </w:rPr>
              <w:t>Bilgisi</w:t>
            </w:r>
            <w:r>
              <w:rPr>
                <w:sz w:val="20"/>
              </w:rPr>
              <w:t>.</w:t>
            </w:r>
            <w:r>
              <w:rPr>
                <w:spacing w:val="-3"/>
                <w:sz w:val="20"/>
              </w:rPr>
              <w:t xml:space="preserve"> </w:t>
            </w:r>
            <w:r>
              <w:rPr>
                <w:sz w:val="20"/>
              </w:rPr>
              <w:t>Bayrak</w:t>
            </w:r>
            <w:r>
              <w:rPr>
                <w:spacing w:val="-10"/>
                <w:sz w:val="20"/>
              </w:rPr>
              <w:t xml:space="preserve"> </w:t>
            </w:r>
            <w:r>
              <w:rPr>
                <w:sz w:val="20"/>
              </w:rPr>
              <w:t>Basım</w:t>
            </w:r>
            <w:r>
              <w:rPr>
                <w:spacing w:val="-12"/>
                <w:sz w:val="20"/>
              </w:rPr>
              <w:t xml:space="preserve"> </w:t>
            </w:r>
            <w:r>
              <w:rPr>
                <w:sz w:val="20"/>
              </w:rPr>
              <w:t>Yayım</w:t>
            </w:r>
            <w:r>
              <w:rPr>
                <w:spacing w:val="-3"/>
                <w:sz w:val="20"/>
              </w:rPr>
              <w:t xml:space="preserve"> </w:t>
            </w:r>
            <w:r>
              <w:rPr>
                <w:spacing w:val="-2"/>
                <w:sz w:val="20"/>
              </w:rPr>
              <w:t>Dağıtım.</w:t>
            </w:r>
          </w:p>
          <w:p w:rsidR="001701E3" w:rsidRDefault="001701E3" w:rsidP="001701E3">
            <w:pPr>
              <w:pStyle w:val="TableParagraph"/>
              <w:numPr>
                <w:ilvl w:val="0"/>
                <w:numId w:val="4"/>
              </w:numPr>
              <w:tabs>
                <w:tab w:val="left" w:pos="272"/>
              </w:tabs>
              <w:ind w:left="272" w:hanging="153"/>
              <w:rPr>
                <w:sz w:val="20"/>
              </w:rPr>
            </w:pPr>
            <w:r>
              <w:rPr>
                <w:sz w:val="20"/>
              </w:rPr>
              <w:t>Banguoğlu,</w:t>
            </w:r>
            <w:r>
              <w:rPr>
                <w:spacing w:val="-8"/>
                <w:sz w:val="20"/>
              </w:rPr>
              <w:t xml:space="preserve"> </w:t>
            </w:r>
            <w:r>
              <w:rPr>
                <w:sz w:val="20"/>
              </w:rPr>
              <w:t>Tahsin.</w:t>
            </w:r>
            <w:r>
              <w:rPr>
                <w:spacing w:val="-8"/>
                <w:sz w:val="20"/>
              </w:rPr>
              <w:t xml:space="preserve"> </w:t>
            </w:r>
            <w:r>
              <w:rPr>
                <w:sz w:val="20"/>
              </w:rPr>
              <w:t>(2000).</w:t>
            </w:r>
            <w:r>
              <w:rPr>
                <w:spacing w:val="-6"/>
                <w:sz w:val="20"/>
              </w:rPr>
              <w:t xml:space="preserve"> </w:t>
            </w:r>
            <w:r>
              <w:rPr>
                <w:i/>
                <w:sz w:val="20"/>
              </w:rPr>
              <w:t>Türkçenin</w:t>
            </w:r>
            <w:r>
              <w:rPr>
                <w:i/>
                <w:spacing w:val="-10"/>
                <w:sz w:val="20"/>
              </w:rPr>
              <w:t xml:space="preserve"> </w:t>
            </w:r>
            <w:r>
              <w:rPr>
                <w:i/>
                <w:sz w:val="20"/>
              </w:rPr>
              <w:t>Grameri</w:t>
            </w:r>
            <w:r>
              <w:rPr>
                <w:sz w:val="20"/>
              </w:rPr>
              <w:t>.</w:t>
            </w:r>
            <w:r>
              <w:rPr>
                <w:spacing w:val="-5"/>
                <w:sz w:val="20"/>
              </w:rPr>
              <w:t xml:space="preserve"> </w:t>
            </w:r>
            <w:r>
              <w:rPr>
                <w:sz w:val="20"/>
              </w:rPr>
              <w:t>Ankara:</w:t>
            </w:r>
            <w:r>
              <w:rPr>
                <w:spacing w:val="-8"/>
                <w:sz w:val="20"/>
              </w:rPr>
              <w:t xml:space="preserve"> </w:t>
            </w:r>
            <w:r>
              <w:rPr>
                <w:sz w:val="20"/>
              </w:rPr>
              <w:t>Tdk</w:t>
            </w:r>
            <w:r>
              <w:rPr>
                <w:spacing w:val="-6"/>
                <w:sz w:val="20"/>
              </w:rPr>
              <w:t xml:space="preserve"> </w:t>
            </w:r>
            <w:r>
              <w:rPr>
                <w:spacing w:val="-2"/>
                <w:sz w:val="20"/>
              </w:rPr>
              <w:t>Yayınları</w:t>
            </w:r>
          </w:p>
        </w:tc>
      </w:tr>
      <w:tr w:rsidR="001701E3" w:rsidTr="001701E3">
        <w:trPr>
          <w:trHeight w:val="844"/>
        </w:trPr>
        <w:tc>
          <w:tcPr>
            <w:tcW w:w="2113" w:type="dxa"/>
            <w:tcBorders>
              <w:top w:val="single" w:sz="4" w:space="0" w:color="000000"/>
              <w:bottom w:val="single" w:sz="4" w:space="0" w:color="000000"/>
              <w:right w:val="single" w:sz="4" w:space="0" w:color="000000"/>
            </w:tcBorders>
            <w:shd w:val="clear" w:color="auto" w:fill="FFF1CC"/>
          </w:tcPr>
          <w:p w:rsidR="001701E3" w:rsidRDefault="001701E3" w:rsidP="001701E3">
            <w:pPr>
              <w:pStyle w:val="TableParagraph"/>
              <w:spacing w:before="192"/>
              <w:ind w:left="109" w:right="460"/>
              <w:jc w:val="left"/>
              <w:rPr>
                <w:b/>
                <w:sz w:val="20"/>
              </w:rPr>
            </w:pPr>
            <w:r>
              <w:rPr>
                <w:b/>
                <w:spacing w:val="-2"/>
                <w:sz w:val="20"/>
              </w:rPr>
              <w:t>Supporting References</w:t>
            </w:r>
          </w:p>
        </w:tc>
        <w:tc>
          <w:tcPr>
            <w:tcW w:w="7515" w:type="dxa"/>
            <w:tcBorders>
              <w:top w:val="single" w:sz="4" w:space="0" w:color="000000"/>
              <w:left w:val="single" w:sz="4" w:space="0" w:color="000000"/>
              <w:bottom w:val="single" w:sz="4" w:space="0" w:color="000000"/>
            </w:tcBorders>
          </w:tcPr>
          <w:p w:rsidR="001701E3" w:rsidRDefault="001701E3" w:rsidP="001701E3">
            <w:pPr>
              <w:pStyle w:val="TableParagraph"/>
              <w:numPr>
                <w:ilvl w:val="0"/>
                <w:numId w:val="3"/>
              </w:numPr>
              <w:tabs>
                <w:tab w:val="left" w:pos="272"/>
              </w:tabs>
              <w:spacing w:before="187"/>
              <w:ind w:left="272" w:hanging="153"/>
              <w:rPr>
                <w:sz w:val="20"/>
              </w:rPr>
            </w:pPr>
            <w:r>
              <w:rPr>
                <w:i/>
                <w:sz w:val="20"/>
              </w:rPr>
              <w:t>Türk</w:t>
            </w:r>
            <w:r>
              <w:rPr>
                <w:i/>
                <w:spacing w:val="-9"/>
                <w:sz w:val="20"/>
              </w:rPr>
              <w:t xml:space="preserve"> </w:t>
            </w:r>
            <w:r>
              <w:rPr>
                <w:i/>
                <w:sz w:val="20"/>
              </w:rPr>
              <w:t>Dünyası</w:t>
            </w:r>
            <w:r>
              <w:rPr>
                <w:i/>
                <w:spacing w:val="-8"/>
                <w:sz w:val="20"/>
              </w:rPr>
              <w:t xml:space="preserve"> </w:t>
            </w:r>
            <w:r>
              <w:rPr>
                <w:i/>
                <w:sz w:val="20"/>
              </w:rPr>
              <w:t>El</w:t>
            </w:r>
            <w:r>
              <w:rPr>
                <w:i/>
                <w:spacing w:val="-8"/>
                <w:sz w:val="20"/>
              </w:rPr>
              <w:t xml:space="preserve"> </w:t>
            </w:r>
            <w:r>
              <w:rPr>
                <w:i/>
                <w:sz w:val="20"/>
              </w:rPr>
              <w:t>Kitabı</w:t>
            </w:r>
            <w:r>
              <w:rPr>
                <w:sz w:val="20"/>
              </w:rPr>
              <w:t>.</w:t>
            </w:r>
            <w:r>
              <w:rPr>
                <w:spacing w:val="-7"/>
                <w:sz w:val="20"/>
              </w:rPr>
              <w:t xml:space="preserve"> </w:t>
            </w:r>
            <w:r>
              <w:rPr>
                <w:sz w:val="20"/>
              </w:rPr>
              <w:t>(1992).</w:t>
            </w:r>
            <w:r>
              <w:rPr>
                <w:spacing w:val="-7"/>
                <w:sz w:val="20"/>
              </w:rPr>
              <w:t xml:space="preserve"> </w:t>
            </w:r>
            <w:r>
              <w:rPr>
                <w:sz w:val="20"/>
              </w:rPr>
              <w:t>Dil-Kültür-Sanat.</w:t>
            </w:r>
            <w:r>
              <w:rPr>
                <w:spacing w:val="-7"/>
                <w:sz w:val="20"/>
              </w:rPr>
              <w:t xml:space="preserve"> </w:t>
            </w:r>
            <w:r>
              <w:rPr>
                <w:sz w:val="20"/>
              </w:rPr>
              <w:t>Ankara:</w:t>
            </w:r>
            <w:r>
              <w:rPr>
                <w:spacing w:val="-8"/>
                <w:sz w:val="20"/>
              </w:rPr>
              <w:t xml:space="preserve"> </w:t>
            </w:r>
            <w:r>
              <w:rPr>
                <w:sz w:val="20"/>
              </w:rPr>
              <w:t>TKAE</w:t>
            </w:r>
            <w:r>
              <w:rPr>
                <w:spacing w:val="-8"/>
                <w:sz w:val="20"/>
              </w:rPr>
              <w:t xml:space="preserve"> </w:t>
            </w:r>
            <w:r>
              <w:rPr>
                <w:spacing w:val="-4"/>
                <w:sz w:val="20"/>
              </w:rPr>
              <w:t>Yay.</w:t>
            </w:r>
          </w:p>
          <w:p w:rsidR="001701E3" w:rsidRDefault="001701E3" w:rsidP="001701E3">
            <w:pPr>
              <w:pStyle w:val="TableParagraph"/>
              <w:numPr>
                <w:ilvl w:val="0"/>
                <w:numId w:val="3"/>
              </w:numPr>
              <w:tabs>
                <w:tab w:val="left" w:pos="320"/>
              </w:tabs>
              <w:spacing w:before="1"/>
              <w:ind w:left="320" w:hanging="201"/>
              <w:rPr>
                <w:sz w:val="20"/>
              </w:rPr>
            </w:pPr>
            <w:r>
              <w:rPr>
                <w:sz w:val="20"/>
              </w:rPr>
              <w:t>Eren,</w:t>
            </w:r>
            <w:r>
              <w:rPr>
                <w:spacing w:val="-7"/>
                <w:sz w:val="20"/>
              </w:rPr>
              <w:t xml:space="preserve"> </w:t>
            </w:r>
            <w:r>
              <w:rPr>
                <w:sz w:val="20"/>
              </w:rPr>
              <w:t>Hasan.</w:t>
            </w:r>
            <w:r>
              <w:rPr>
                <w:spacing w:val="-7"/>
                <w:sz w:val="20"/>
              </w:rPr>
              <w:t xml:space="preserve"> </w:t>
            </w:r>
            <w:r>
              <w:rPr>
                <w:sz w:val="20"/>
              </w:rPr>
              <w:t>(1998).</w:t>
            </w:r>
            <w:r>
              <w:rPr>
                <w:spacing w:val="-5"/>
                <w:sz w:val="20"/>
              </w:rPr>
              <w:t xml:space="preserve"> </w:t>
            </w:r>
            <w:r>
              <w:rPr>
                <w:i/>
                <w:sz w:val="20"/>
              </w:rPr>
              <w:t>Türklük</w:t>
            </w:r>
            <w:r>
              <w:rPr>
                <w:i/>
                <w:spacing w:val="-11"/>
                <w:sz w:val="20"/>
              </w:rPr>
              <w:t xml:space="preserve"> </w:t>
            </w:r>
            <w:r>
              <w:rPr>
                <w:i/>
                <w:sz w:val="20"/>
              </w:rPr>
              <w:t>Bilimi</w:t>
            </w:r>
            <w:r>
              <w:rPr>
                <w:i/>
                <w:spacing w:val="-8"/>
                <w:sz w:val="20"/>
              </w:rPr>
              <w:t xml:space="preserve"> </w:t>
            </w:r>
            <w:r>
              <w:rPr>
                <w:i/>
                <w:sz w:val="20"/>
              </w:rPr>
              <w:t>Sözlüğü</w:t>
            </w:r>
            <w:r>
              <w:rPr>
                <w:sz w:val="20"/>
              </w:rPr>
              <w:t>.</w:t>
            </w:r>
            <w:r>
              <w:rPr>
                <w:spacing w:val="-6"/>
                <w:sz w:val="20"/>
              </w:rPr>
              <w:t xml:space="preserve"> </w:t>
            </w:r>
            <w:r>
              <w:rPr>
                <w:sz w:val="20"/>
              </w:rPr>
              <w:t>Ankara:</w:t>
            </w:r>
            <w:r>
              <w:rPr>
                <w:spacing w:val="-8"/>
                <w:sz w:val="20"/>
              </w:rPr>
              <w:t xml:space="preserve"> </w:t>
            </w:r>
            <w:r>
              <w:rPr>
                <w:sz w:val="20"/>
              </w:rPr>
              <w:t>TDK</w:t>
            </w:r>
            <w:r>
              <w:rPr>
                <w:spacing w:val="-5"/>
                <w:sz w:val="20"/>
              </w:rPr>
              <w:t xml:space="preserve"> </w:t>
            </w:r>
            <w:r>
              <w:rPr>
                <w:spacing w:val="-4"/>
                <w:sz w:val="20"/>
              </w:rPr>
              <w:t>Yay.</w:t>
            </w:r>
          </w:p>
        </w:tc>
      </w:tr>
      <w:tr w:rsidR="001701E3" w:rsidTr="001701E3">
        <w:trPr>
          <w:trHeight w:val="566"/>
        </w:trPr>
        <w:tc>
          <w:tcPr>
            <w:tcW w:w="2113" w:type="dxa"/>
            <w:tcBorders>
              <w:top w:val="single" w:sz="4" w:space="0" w:color="000000"/>
              <w:right w:val="single" w:sz="4" w:space="0" w:color="000000"/>
            </w:tcBorders>
            <w:shd w:val="clear" w:color="auto" w:fill="FFF1CC"/>
          </w:tcPr>
          <w:p w:rsidR="001701E3" w:rsidRDefault="001701E3" w:rsidP="001701E3">
            <w:pPr>
              <w:pStyle w:val="TableParagraph"/>
              <w:spacing w:before="53"/>
              <w:ind w:left="109" w:right="460"/>
              <w:jc w:val="left"/>
              <w:rPr>
                <w:b/>
                <w:sz w:val="20"/>
              </w:rPr>
            </w:pPr>
            <w:r>
              <w:rPr>
                <w:b/>
                <w:sz w:val="20"/>
              </w:rPr>
              <w:t>Necessary</w:t>
            </w:r>
            <w:r>
              <w:rPr>
                <w:b/>
                <w:spacing w:val="-13"/>
                <w:sz w:val="20"/>
              </w:rPr>
              <w:t xml:space="preserve"> </w:t>
            </w:r>
            <w:r>
              <w:rPr>
                <w:b/>
                <w:sz w:val="20"/>
              </w:rPr>
              <w:t xml:space="preserve">Course </w:t>
            </w:r>
            <w:r>
              <w:rPr>
                <w:b/>
                <w:spacing w:val="-2"/>
                <w:sz w:val="20"/>
              </w:rPr>
              <w:t>Material</w:t>
            </w:r>
          </w:p>
        </w:tc>
        <w:tc>
          <w:tcPr>
            <w:tcW w:w="7515" w:type="dxa"/>
            <w:tcBorders>
              <w:top w:val="single" w:sz="4" w:space="0" w:color="000000"/>
              <w:left w:val="single" w:sz="4" w:space="0" w:color="000000"/>
            </w:tcBorders>
          </w:tcPr>
          <w:p w:rsidR="001701E3" w:rsidRDefault="001701E3" w:rsidP="001701E3">
            <w:pPr>
              <w:pStyle w:val="TableParagraph"/>
              <w:spacing w:before="164"/>
              <w:ind w:left="119"/>
              <w:jc w:val="left"/>
              <w:rPr>
                <w:sz w:val="20"/>
              </w:rPr>
            </w:pPr>
            <w:r>
              <w:rPr>
                <w:sz w:val="20"/>
              </w:rPr>
              <w:t>Bilgisayar,</w:t>
            </w:r>
            <w:r>
              <w:rPr>
                <w:spacing w:val="-8"/>
                <w:sz w:val="20"/>
              </w:rPr>
              <w:t xml:space="preserve"> </w:t>
            </w:r>
            <w:r>
              <w:rPr>
                <w:sz w:val="20"/>
              </w:rPr>
              <w:t>yansı</w:t>
            </w:r>
            <w:r>
              <w:rPr>
                <w:spacing w:val="-8"/>
                <w:sz w:val="20"/>
              </w:rPr>
              <w:t xml:space="preserve"> </w:t>
            </w:r>
            <w:r>
              <w:rPr>
                <w:spacing w:val="-2"/>
                <w:sz w:val="20"/>
              </w:rPr>
              <w:t>cihazı.</w:t>
            </w:r>
          </w:p>
        </w:tc>
      </w:tr>
    </w:tbl>
    <w:p w:rsidR="001701E3" w:rsidRDefault="001701E3" w:rsidP="001701E3">
      <w:pPr>
        <w:pStyle w:val="GvdeMetni"/>
        <w:spacing w:before="2"/>
        <w:rPr>
          <w:sz w:val="15"/>
        </w:rPr>
      </w:pPr>
    </w:p>
    <w:tbl>
      <w:tblPr>
        <w:tblStyle w:val="TableNormal"/>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72"/>
        <w:gridCol w:w="8956"/>
      </w:tblGrid>
      <w:tr w:rsidR="001701E3" w:rsidTr="001701E3">
        <w:trPr>
          <w:trHeight w:val="311"/>
        </w:trPr>
        <w:tc>
          <w:tcPr>
            <w:tcW w:w="9628" w:type="dxa"/>
            <w:gridSpan w:val="2"/>
            <w:tcBorders>
              <w:bottom w:val="single" w:sz="4" w:space="0" w:color="000000"/>
            </w:tcBorders>
            <w:shd w:val="clear" w:color="auto" w:fill="FFF1CC"/>
          </w:tcPr>
          <w:p w:rsidR="001701E3" w:rsidRDefault="001701E3" w:rsidP="001701E3">
            <w:pPr>
              <w:pStyle w:val="TableParagraph"/>
              <w:spacing w:before="38"/>
              <w:ind w:left="29"/>
              <w:rPr>
                <w:b/>
                <w:sz w:val="20"/>
              </w:rPr>
            </w:pPr>
            <w:r>
              <w:rPr>
                <w:b/>
                <w:sz w:val="20"/>
              </w:rPr>
              <w:t>Course</w:t>
            </w:r>
            <w:r>
              <w:rPr>
                <w:b/>
                <w:spacing w:val="-6"/>
                <w:sz w:val="20"/>
              </w:rPr>
              <w:t xml:space="preserve"> </w:t>
            </w:r>
            <w:r>
              <w:rPr>
                <w:b/>
                <w:spacing w:val="-2"/>
                <w:sz w:val="20"/>
              </w:rPr>
              <w:t>Schedule</w:t>
            </w:r>
          </w:p>
        </w:tc>
      </w:tr>
      <w:tr w:rsidR="001701E3" w:rsidRPr="009C2CAA" w:rsidTr="001701E3">
        <w:trPr>
          <w:trHeight w:val="282"/>
        </w:trPr>
        <w:tc>
          <w:tcPr>
            <w:tcW w:w="672" w:type="dxa"/>
            <w:tcBorders>
              <w:top w:val="single" w:sz="4" w:space="0" w:color="000000"/>
              <w:bottom w:val="single" w:sz="4" w:space="0" w:color="000000"/>
              <w:right w:val="nil"/>
            </w:tcBorders>
          </w:tcPr>
          <w:p w:rsidR="001701E3" w:rsidRPr="009C2CAA" w:rsidRDefault="001701E3" w:rsidP="001701E3">
            <w:pPr>
              <w:pStyle w:val="TableParagraph"/>
              <w:spacing w:before="29"/>
              <w:ind w:left="18" w:right="9"/>
              <w:rPr>
                <w:b/>
                <w:color w:val="000000" w:themeColor="text1"/>
                <w:sz w:val="20"/>
              </w:rPr>
            </w:pPr>
            <w:r w:rsidRPr="009C2CAA">
              <w:rPr>
                <w:b/>
                <w:color w:val="000000" w:themeColor="text1"/>
                <w:spacing w:val="-10"/>
                <w:sz w:val="20"/>
              </w:rPr>
              <w:t>1</w:t>
            </w:r>
          </w:p>
        </w:tc>
        <w:tc>
          <w:tcPr>
            <w:tcW w:w="8956" w:type="dxa"/>
            <w:tcBorders>
              <w:top w:val="single" w:sz="4" w:space="0" w:color="000000"/>
              <w:left w:val="nil"/>
              <w:bottom w:val="single" w:sz="4" w:space="0" w:color="000000"/>
            </w:tcBorders>
          </w:tcPr>
          <w:p w:rsidR="001701E3" w:rsidRPr="009C2CAA" w:rsidRDefault="001701E3" w:rsidP="001701E3">
            <w:pPr>
              <w:pStyle w:val="TableParagraph"/>
              <w:spacing w:line="225" w:lineRule="exact"/>
              <w:ind w:left="120"/>
              <w:jc w:val="left"/>
              <w:rPr>
                <w:color w:val="000000" w:themeColor="text1"/>
                <w:sz w:val="20"/>
              </w:rPr>
            </w:pPr>
            <w:r w:rsidRPr="009C2CAA">
              <w:rPr>
                <w:color w:val="000000" w:themeColor="text1"/>
                <w:sz w:val="20"/>
              </w:rPr>
              <w:t>Suffixes</w:t>
            </w:r>
            <w:r w:rsidRPr="009C2CAA">
              <w:rPr>
                <w:color w:val="000000" w:themeColor="text1"/>
                <w:spacing w:val="-5"/>
                <w:sz w:val="20"/>
              </w:rPr>
              <w:t xml:space="preserve"> </w:t>
            </w:r>
            <w:r w:rsidRPr="009C2CAA">
              <w:rPr>
                <w:color w:val="000000" w:themeColor="text1"/>
                <w:sz w:val="20"/>
              </w:rPr>
              <w:t>of</w:t>
            </w:r>
            <w:r w:rsidRPr="009C2CAA">
              <w:rPr>
                <w:color w:val="000000" w:themeColor="text1"/>
                <w:spacing w:val="-7"/>
                <w:sz w:val="20"/>
              </w:rPr>
              <w:t xml:space="preserve"> </w:t>
            </w:r>
            <w:r w:rsidRPr="009C2CAA">
              <w:rPr>
                <w:color w:val="000000" w:themeColor="text1"/>
                <w:spacing w:val="-2"/>
                <w:sz w:val="20"/>
              </w:rPr>
              <w:t>Turkish.</w:t>
            </w:r>
          </w:p>
        </w:tc>
      </w:tr>
      <w:tr w:rsidR="001701E3" w:rsidRPr="009C2CAA" w:rsidTr="001701E3">
        <w:trPr>
          <w:trHeight w:val="282"/>
        </w:trPr>
        <w:tc>
          <w:tcPr>
            <w:tcW w:w="672" w:type="dxa"/>
            <w:tcBorders>
              <w:top w:val="single" w:sz="4" w:space="0" w:color="000000"/>
              <w:bottom w:val="single" w:sz="4" w:space="0" w:color="000000"/>
              <w:right w:val="nil"/>
            </w:tcBorders>
          </w:tcPr>
          <w:p w:rsidR="001701E3" w:rsidRPr="009C2CAA" w:rsidRDefault="001701E3" w:rsidP="001701E3">
            <w:pPr>
              <w:pStyle w:val="TableParagraph"/>
              <w:spacing w:before="29"/>
              <w:ind w:left="18" w:right="9"/>
              <w:rPr>
                <w:b/>
                <w:color w:val="000000" w:themeColor="text1"/>
                <w:sz w:val="20"/>
              </w:rPr>
            </w:pPr>
            <w:r w:rsidRPr="009C2CAA">
              <w:rPr>
                <w:b/>
                <w:color w:val="000000" w:themeColor="text1"/>
                <w:spacing w:val="-10"/>
                <w:sz w:val="20"/>
              </w:rPr>
              <w:t>2</w:t>
            </w:r>
          </w:p>
        </w:tc>
        <w:tc>
          <w:tcPr>
            <w:tcW w:w="8956" w:type="dxa"/>
            <w:tcBorders>
              <w:top w:val="single" w:sz="4" w:space="0" w:color="000000"/>
              <w:left w:val="nil"/>
              <w:bottom w:val="single" w:sz="4" w:space="0" w:color="000000"/>
            </w:tcBorders>
          </w:tcPr>
          <w:p w:rsidR="001701E3" w:rsidRPr="009C2CAA" w:rsidRDefault="001701E3" w:rsidP="001701E3">
            <w:pPr>
              <w:pStyle w:val="TableParagraph"/>
              <w:spacing w:line="225" w:lineRule="exact"/>
              <w:ind w:left="120"/>
              <w:jc w:val="left"/>
              <w:rPr>
                <w:color w:val="000000" w:themeColor="text1"/>
                <w:sz w:val="20"/>
              </w:rPr>
            </w:pPr>
            <w:r w:rsidRPr="009C2CAA">
              <w:rPr>
                <w:color w:val="000000" w:themeColor="text1"/>
                <w:sz w:val="20"/>
              </w:rPr>
              <w:t>Derivational</w:t>
            </w:r>
            <w:r w:rsidRPr="009C2CAA">
              <w:rPr>
                <w:color w:val="000000" w:themeColor="text1"/>
                <w:spacing w:val="-9"/>
                <w:sz w:val="20"/>
              </w:rPr>
              <w:t xml:space="preserve"> </w:t>
            </w:r>
            <w:r w:rsidRPr="009C2CAA">
              <w:rPr>
                <w:color w:val="000000" w:themeColor="text1"/>
                <w:spacing w:val="-2"/>
                <w:sz w:val="20"/>
              </w:rPr>
              <w:t>suffixes.</w:t>
            </w:r>
          </w:p>
        </w:tc>
      </w:tr>
      <w:tr w:rsidR="001701E3" w:rsidRPr="009C2CAA" w:rsidTr="001701E3">
        <w:trPr>
          <w:trHeight w:val="282"/>
        </w:trPr>
        <w:tc>
          <w:tcPr>
            <w:tcW w:w="672" w:type="dxa"/>
            <w:tcBorders>
              <w:top w:val="single" w:sz="4" w:space="0" w:color="000000"/>
              <w:bottom w:val="single" w:sz="4" w:space="0" w:color="000000"/>
              <w:right w:val="nil"/>
            </w:tcBorders>
          </w:tcPr>
          <w:p w:rsidR="001701E3" w:rsidRPr="009C2CAA" w:rsidRDefault="001701E3" w:rsidP="001701E3">
            <w:pPr>
              <w:pStyle w:val="TableParagraph"/>
              <w:spacing w:before="29"/>
              <w:ind w:left="18" w:right="9"/>
              <w:rPr>
                <w:b/>
                <w:color w:val="000000" w:themeColor="text1"/>
                <w:sz w:val="20"/>
              </w:rPr>
            </w:pPr>
            <w:r w:rsidRPr="009C2CAA">
              <w:rPr>
                <w:b/>
                <w:color w:val="000000" w:themeColor="text1"/>
                <w:spacing w:val="-10"/>
                <w:sz w:val="20"/>
              </w:rPr>
              <w:t>3</w:t>
            </w:r>
          </w:p>
        </w:tc>
        <w:tc>
          <w:tcPr>
            <w:tcW w:w="8956" w:type="dxa"/>
            <w:tcBorders>
              <w:top w:val="single" w:sz="4" w:space="0" w:color="000000"/>
              <w:left w:val="nil"/>
              <w:bottom w:val="single" w:sz="4" w:space="0" w:color="000000"/>
            </w:tcBorders>
          </w:tcPr>
          <w:p w:rsidR="001701E3" w:rsidRPr="009C2CAA" w:rsidRDefault="001701E3" w:rsidP="001701E3">
            <w:pPr>
              <w:pStyle w:val="TableParagraph"/>
              <w:spacing w:line="225" w:lineRule="exact"/>
              <w:ind w:left="120"/>
              <w:jc w:val="left"/>
              <w:rPr>
                <w:color w:val="000000" w:themeColor="text1"/>
                <w:sz w:val="20"/>
              </w:rPr>
            </w:pPr>
            <w:r w:rsidRPr="009C2CAA">
              <w:rPr>
                <w:color w:val="000000" w:themeColor="text1"/>
                <w:sz w:val="20"/>
              </w:rPr>
              <w:t>Inflectional</w:t>
            </w:r>
            <w:r w:rsidRPr="009C2CAA">
              <w:rPr>
                <w:color w:val="000000" w:themeColor="text1"/>
                <w:spacing w:val="-11"/>
                <w:sz w:val="20"/>
              </w:rPr>
              <w:t xml:space="preserve"> </w:t>
            </w:r>
            <w:r w:rsidRPr="009C2CAA">
              <w:rPr>
                <w:color w:val="000000" w:themeColor="text1"/>
                <w:spacing w:val="-2"/>
                <w:sz w:val="20"/>
              </w:rPr>
              <w:t>suffixes.</w:t>
            </w:r>
          </w:p>
        </w:tc>
      </w:tr>
      <w:tr w:rsidR="001701E3" w:rsidRPr="009C2CAA" w:rsidTr="001701E3">
        <w:trPr>
          <w:trHeight w:val="283"/>
        </w:trPr>
        <w:tc>
          <w:tcPr>
            <w:tcW w:w="672" w:type="dxa"/>
            <w:tcBorders>
              <w:top w:val="single" w:sz="4" w:space="0" w:color="000000"/>
              <w:bottom w:val="single" w:sz="4" w:space="0" w:color="000000"/>
              <w:right w:val="nil"/>
            </w:tcBorders>
          </w:tcPr>
          <w:p w:rsidR="001701E3" w:rsidRPr="009C2CAA" w:rsidRDefault="001701E3" w:rsidP="001701E3">
            <w:pPr>
              <w:pStyle w:val="TableParagraph"/>
              <w:spacing w:before="29"/>
              <w:ind w:left="18" w:right="9"/>
              <w:rPr>
                <w:b/>
                <w:color w:val="000000" w:themeColor="text1"/>
                <w:sz w:val="20"/>
              </w:rPr>
            </w:pPr>
            <w:r w:rsidRPr="009C2CAA">
              <w:rPr>
                <w:b/>
                <w:color w:val="000000" w:themeColor="text1"/>
                <w:spacing w:val="-10"/>
                <w:sz w:val="20"/>
              </w:rPr>
              <w:t>4</w:t>
            </w:r>
          </w:p>
        </w:tc>
        <w:tc>
          <w:tcPr>
            <w:tcW w:w="8956" w:type="dxa"/>
            <w:tcBorders>
              <w:top w:val="single" w:sz="4" w:space="0" w:color="000000"/>
              <w:left w:val="nil"/>
              <w:bottom w:val="single" w:sz="4" w:space="0" w:color="000000"/>
            </w:tcBorders>
          </w:tcPr>
          <w:p w:rsidR="001701E3" w:rsidRPr="009C2CAA" w:rsidRDefault="001701E3" w:rsidP="001701E3">
            <w:pPr>
              <w:pStyle w:val="TableParagraph"/>
              <w:spacing w:line="226" w:lineRule="exact"/>
              <w:ind w:left="120"/>
              <w:jc w:val="left"/>
              <w:rPr>
                <w:color w:val="000000" w:themeColor="text1"/>
                <w:sz w:val="20"/>
              </w:rPr>
            </w:pPr>
            <w:r w:rsidRPr="009C2CAA">
              <w:rPr>
                <w:color w:val="000000" w:themeColor="text1"/>
                <w:sz w:val="20"/>
              </w:rPr>
              <w:t>Denominal</w:t>
            </w:r>
            <w:r w:rsidRPr="009C2CAA">
              <w:rPr>
                <w:color w:val="000000" w:themeColor="text1"/>
                <w:spacing w:val="-12"/>
                <w:sz w:val="20"/>
              </w:rPr>
              <w:t xml:space="preserve"> </w:t>
            </w:r>
            <w:r w:rsidRPr="009C2CAA">
              <w:rPr>
                <w:color w:val="000000" w:themeColor="text1"/>
                <w:sz w:val="20"/>
              </w:rPr>
              <w:t>noun-forming</w:t>
            </w:r>
            <w:r w:rsidRPr="009C2CAA">
              <w:rPr>
                <w:color w:val="000000" w:themeColor="text1"/>
                <w:spacing w:val="-12"/>
                <w:sz w:val="20"/>
              </w:rPr>
              <w:t xml:space="preserve"> </w:t>
            </w:r>
            <w:r w:rsidRPr="009C2CAA">
              <w:rPr>
                <w:color w:val="000000" w:themeColor="text1"/>
                <w:spacing w:val="-2"/>
                <w:sz w:val="20"/>
              </w:rPr>
              <w:t>suffixes</w:t>
            </w:r>
          </w:p>
        </w:tc>
      </w:tr>
      <w:tr w:rsidR="001701E3" w:rsidRPr="009C2CAA" w:rsidTr="001701E3">
        <w:trPr>
          <w:trHeight w:val="282"/>
        </w:trPr>
        <w:tc>
          <w:tcPr>
            <w:tcW w:w="672" w:type="dxa"/>
            <w:tcBorders>
              <w:top w:val="single" w:sz="4" w:space="0" w:color="000000"/>
              <w:bottom w:val="single" w:sz="4" w:space="0" w:color="000000"/>
              <w:right w:val="nil"/>
            </w:tcBorders>
          </w:tcPr>
          <w:p w:rsidR="001701E3" w:rsidRPr="009C2CAA" w:rsidRDefault="001701E3" w:rsidP="001701E3">
            <w:pPr>
              <w:pStyle w:val="TableParagraph"/>
              <w:spacing w:before="29"/>
              <w:ind w:left="18" w:right="9"/>
              <w:rPr>
                <w:b/>
                <w:color w:val="000000" w:themeColor="text1"/>
                <w:sz w:val="20"/>
              </w:rPr>
            </w:pPr>
            <w:r w:rsidRPr="009C2CAA">
              <w:rPr>
                <w:b/>
                <w:color w:val="000000" w:themeColor="text1"/>
                <w:spacing w:val="-10"/>
                <w:sz w:val="20"/>
              </w:rPr>
              <w:t>5</w:t>
            </w:r>
          </w:p>
        </w:tc>
        <w:tc>
          <w:tcPr>
            <w:tcW w:w="8956" w:type="dxa"/>
            <w:tcBorders>
              <w:top w:val="single" w:sz="4" w:space="0" w:color="000000"/>
              <w:left w:val="nil"/>
              <w:bottom w:val="single" w:sz="4" w:space="0" w:color="000000"/>
            </w:tcBorders>
          </w:tcPr>
          <w:p w:rsidR="001701E3" w:rsidRPr="009C2CAA" w:rsidRDefault="001701E3" w:rsidP="001701E3">
            <w:pPr>
              <w:pStyle w:val="TableParagraph"/>
              <w:spacing w:line="225" w:lineRule="exact"/>
              <w:ind w:left="120"/>
              <w:jc w:val="left"/>
              <w:rPr>
                <w:color w:val="000000" w:themeColor="text1"/>
                <w:sz w:val="20"/>
              </w:rPr>
            </w:pPr>
            <w:r w:rsidRPr="009C2CAA">
              <w:rPr>
                <w:color w:val="000000" w:themeColor="text1"/>
                <w:sz w:val="20"/>
              </w:rPr>
              <w:t>Denominal</w:t>
            </w:r>
            <w:r w:rsidRPr="009C2CAA">
              <w:rPr>
                <w:color w:val="000000" w:themeColor="text1"/>
                <w:spacing w:val="-11"/>
                <w:sz w:val="20"/>
              </w:rPr>
              <w:t xml:space="preserve"> </w:t>
            </w:r>
            <w:r w:rsidRPr="009C2CAA">
              <w:rPr>
                <w:color w:val="000000" w:themeColor="text1"/>
                <w:sz w:val="20"/>
              </w:rPr>
              <w:t>verb-forming</w:t>
            </w:r>
            <w:r w:rsidRPr="009C2CAA">
              <w:rPr>
                <w:color w:val="000000" w:themeColor="text1"/>
                <w:spacing w:val="-12"/>
                <w:sz w:val="20"/>
              </w:rPr>
              <w:t xml:space="preserve"> </w:t>
            </w:r>
            <w:r w:rsidRPr="009C2CAA">
              <w:rPr>
                <w:color w:val="000000" w:themeColor="text1"/>
                <w:spacing w:val="-2"/>
                <w:sz w:val="20"/>
              </w:rPr>
              <w:t>suffixes</w:t>
            </w:r>
          </w:p>
        </w:tc>
      </w:tr>
      <w:tr w:rsidR="001701E3" w:rsidRPr="009C2CAA" w:rsidTr="001701E3">
        <w:trPr>
          <w:trHeight w:val="282"/>
        </w:trPr>
        <w:tc>
          <w:tcPr>
            <w:tcW w:w="672" w:type="dxa"/>
            <w:tcBorders>
              <w:top w:val="single" w:sz="4" w:space="0" w:color="000000"/>
              <w:bottom w:val="single" w:sz="4" w:space="0" w:color="000000"/>
              <w:right w:val="nil"/>
            </w:tcBorders>
          </w:tcPr>
          <w:p w:rsidR="001701E3" w:rsidRPr="009C2CAA" w:rsidRDefault="001701E3" w:rsidP="001701E3">
            <w:pPr>
              <w:pStyle w:val="TableParagraph"/>
              <w:spacing w:before="29"/>
              <w:ind w:left="18" w:right="9"/>
              <w:rPr>
                <w:b/>
                <w:color w:val="000000" w:themeColor="text1"/>
                <w:sz w:val="20"/>
              </w:rPr>
            </w:pPr>
            <w:r w:rsidRPr="009C2CAA">
              <w:rPr>
                <w:b/>
                <w:color w:val="000000" w:themeColor="text1"/>
                <w:spacing w:val="-10"/>
                <w:sz w:val="20"/>
              </w:rPr>
              <w:t>6</w:t>
            </w:r>
          </w:p>
        </w:tc>
        <w:tc>
          <w:tcPr>
            <w:tcW w:w="8956" w:type="dxa"/>
            <w:tcBorders>
              <w:top w:val="single" w:sz="4" w:space="0" w:color="000000"/>
              <w:left w:val="nil"/>
              <w:bottom w:val="single" w:sz="4" w:space="0" w:color="000000"/>
            </w:tcBorders>
          </w:tcPr>
          <w:p w:rsidR="001701E3" w:rsidRPr="009C2CAA" w:rsidRDefault="001701E3" w:rsidP="001701E3">
            <w:pPr>
              <w:pStyle w:val="TableParagraph"/>
              <w:spacing w:line="225" w:lineRule="exact"/>
              <w:ind w:left="120"/>
              <w:jc w:val="left"/>
              <w:rPr>
                <w:color w:val="000000" w:themeColor="text1"/>
                <w:sz w:val="20"/>
              </w:rPr>
            </w:pPr>
            <w:r w:rsidRPr="009C2CAA">
              <w:rPr>
                <w:color w:val="000000" w:themeColor="text1"/>
                <w:sz w:val="20"/>
              </w:rPr>
              <w:t>Changes</w:t>
            </w:r>
            <w:r w:rsidRPr="009C2CAA">
              <w:rPr>
                <w:color w:val="000000" w:themeColor="text1"/>
                <w:spacing w:val="-8"/>
                <w:sz w:val="20"/>
              </w:rPr>
              <w:t xml:space="preserve"> </w:t>
            </w:r>
            <w:r w:rsidRPr="009C2CAA">
              <w:rPr>
                <w:color w:val="000000" w:themeColor="text1"/>
                <w:sz w:val="20"/>
              </w:rPr>
              <w:t>in</w:t>
            </w:r>
            <w:r w:rsidRPr="009C2CAA">
              <w:rPr>
                <w:color w:val="000000" w:themeColor="text1"/>
                <w:spacing w:val="3"/>
                <w:sz w:val="20"/>
              </w:rPr>
              <w:t xml:space="preserve"> </w:t>
            </w:r>
            <w:r w:rsidRPr="009C2CAA">
              <w:rPr>
                <w:color w:val="000000" w:themeColor="text1"/>
                <w:spacing w:val="-2"/>
                <w:sz w:val="20"/>
              </w:rPr>
              <w:t>suffixes.</w:t>
            </w:r>
          </w:p>
        </w:tc>
      </w:tr>
      <w:tr w:rsidR="001701E3" w:rsidRPr="009C2CAA" w:rsidTr="001701E3">
        <w:trPr>
          <w:trHeight w:val="282"/>
        </w:trPr>
        <w:tc>
          <w:tcPr>
            <w:tcW w:w="672" w:type="dxa"/>
            <w:tcBorders>
              <w:top w:val="single" w:sz="4" w:space="0" w:color="000000"/>
              <w:bottom w:val="single" w:sz="4" w:space="0" w:color="000000"/>
              <w:right w:val="nil"/>
            </w:tcBorders>
          </w:tcPr>
          <w:p w:rsidR="001701E3" w:rsidRPr="009C2CAA" w:rsidRDefault="001701E3" w:rsidP="001701E3">
            <w:pPr>
              <w:pStyle w:val="TableParagraph"/>
              <w:spacing w:before="29"/>
              <w:ind w:left="18" w:right="9"/>
              <w:rPr>
                <w:b/>
                <w:color w:val="000000" w:themeColor="text1"/>
                <w:sz w:val="20"/>
              </w:rPr>
            </w:pPr>
            <w:r w:rsidRPr="009C2CAA">
              <w:rPr>
                <w:b/>
                <w:color w:val="000000" w:themeColor="text1"/>
                <w:spacing w:val="-10"/>
                <w:sz w:val="20"/>
              </w:rPr>
              <w:t>7</w:t>
            </w:r>
          </w:p>
        </w:tc>
        <w:tc>
          <w:tcPr>
            <w:tcW w:w="8956" w:type="dxa"/>
            <w:tcBorders>
              <w:top w:val="single" w:sz="4" w:space="0" w:color="000000"/>
              <w:left w:val="nil"/>
              <w:bottom w:val="single" w:sz="4" w:space="0" w:color="000000"/>
            </w:tcBorders>
          </w:tcPr>
          <w:p w:rsidR="001701E3" w:rsidRPr="009C2CAA" w:rsidRDefault="001701E3" w:rsidP="001701E3">
            <w:pPr>
              <w:pStyle w:val="TableParagraph"/>
              <w:spacing w:line="225" w:lineRule="exact"/>
              <w:ind w:left="120"/>
              <w:jc w:val="left"/>
              <w:rPr>
                <w:color w:val="000000" w:themeColor="text1"/>
                <w:sz w:val="20"/>
              </w:rPr>
            </w:pPr>
            <w:r w:rsidRPr="009C2CAA">
              <w:rPr>
                <w:color w:val="000000" w:themeColor="text1"/>
                <w:sz w:val="20"/>
              </w:rPr>
              <w:t>The</w:t>
            </w:r>
            <w:r w:rsidRPr="009C2CAA">
              <w:rPr>
                <w:color w:val="000000" w:themeColor="text1"/>
                <w:spacing w:val="-6"/>
                <w:sz w:val="20"/>
              </w:rPr>
              <w:t xml:space="preserve"> </w:t>
            </w:r>
            <w:r w:rsidRPr="009C2CAA">
              <w:rPr>
                <w:color w:val="000000" w:themeColor="text1"/>
                <w:sz w:val="20"/>
              </w:rPr>
              <w:t>syllable</w:t>
            </w:r>
            <w:r w:rsidRPr="009C2CAA">
              <w:rPr>
                <w:color w:val="000000" w:themeColor="text1"/>
                <w:spacing w:val="-6"/>
                <w:sz w:val="20"/>
              </w:rPr>
              <w:t xml:space="preserve"> </w:t>
            </w:r>
            <w:r w:rsidRPr="009C2CAA">
              <w:rPr>
                <w:color w:val="000000" w:themeColor="text1"/>
                <w:sz w:val="20"/>
              </w:rPr>
              <w:t>structure</w:t>
            </w:r>
            <w:r w:rsidRPr="009C2CAA">
              <w:rPr>
                <w:color w:val="000000" w:themeColor="text1"/>
                <w:spacing w:val="-11"/>
                <w:sz w:val="20"/>
              </w:rPr>
              <w:t xml:space="preserve"> </w:t>
            </w:r>
            <w:r w:rsidRPr="009C2CAA">
              <w:rPr>
                <w:color w:val="000000" w:themeColor="text1"/>
                <w:sz w:val="20"/>
              </w:rPr>
              <w:t>of</w:t>
            </w:r>
            <w:r w:rsidRPr="009C2CAA">
              <w:rPr>
                <w:color w:val="000000" w:themeColor="text1"/>
                <w:spacing w:val="-7"/>
                <w:sz w:val="20"/>
              </w:rPr>
              <w:t xml:space="preserve"> </w:t>
            </w:r>
            <w:r w:rsidRPr="009C2CAA">
              <w:rPr>
                <w:color w:val="000000" w:themeColor="text1"/>
                <w:spacing w:val="-2"/>
                <w:sz w:val="20"/>
              </w:rPr>
              <w:t>Turkish</w:t>
            </w:r>
          </w:p>
        </w:tc>
      </w:tr>
      <w:tr w:rsidR="001701E3" w:rsidRPr="009C2CAA" w:rsidTr="001701E3">
        <w:trPr>
          <w:trHeight w:val="282"/>
        </w:trPr>
        <w:tc>
          <w:tcPr>
            <w:tcW w:w="672" w:type="dxa"/>
            <w:tcBorders>
              <w:top w:val="single" w:sz="4" w:space="0" w:color="000000"/>
              <w:bottom w:val="single" w:sz="4" w:space="0" w:color="000000"/>
              <w:right w:val="nil"/>
            </w:tcBorders>
            <w:shd w:val="clear" w:color="auto" w:fill="D9D9D9"/>
          </w:tcPr>
          <w:p w:rsidR="001701E3" w:rsidRPr="009C2CAA" w:rsidRDefault="001701E3" w:rsidP="001701E3">
            <w:pPr>
              <w:pStyle w:val="TableParagraph"/>
              <w:spacing w:before="29"/>
              <w:ind w:left="18" w:right="9"/>
              <w:rPr>
                <w:b/>
                <w:color w:val="000000" w:themeColor="text1"/>
                <w:sz w:val="20"/>
              </w:rPr>
            </w:pPr>
            <w:r w:rsidRPr="009C2CAA">
              <w:rPr>
                <w:b/>
                <w:color w:val="000000" w:themeColor="text1"/>
                <w:spacing w:val="-10"/>
                <w:sz w:val="20"/>
              </w:rPr>
              <w:t>8</w:t>
            </w:r>
          </w:p>
        </w:tc>
        <w:tc>
          <w:tcPr>
            <w:tcW w:w="8956" w:type="dxa"/>
            <w:tcBorders>
              <w:top w:val="single" w:sz="4" w:space="0" w:color="000000"/>
              <w:left w:val="nil"/>
              <w:bottom w:val="single" w:sz="4" w:space="0" w:color="000000"/>
            </w:tcBorders>
            <w:shd w:val="clear" w:color="auto" w:fill="D9D9D9"/>
          </w:tcPr>
          <w:p w:rsidR="001701E3" w:rsidRPr="009C2CAA" w:rsidRDefault="001701E3" w:rsidP="001701E3">
            <w:pPr>
              <w:pStyle w:val="TableParagraph"/>
              <w:spacing w:before="24"/>
              <w:ind w:left="120"/>
              <w:jc w:val="left"/>
              <w:rPr>
                <w:color w:val="000000" w:themeColor="text1"/>
                <w:sz w:val="20"/>
              </w:rPr>
            </w:pPr>
            <w:r w:rsidRPr="009C2CAA">
              <w:rPr>
                <w:color w:val="000000" w:themeColor="text1"/>
                <w:sz w:val="20"/>
              </w:rPr>
              <w:t>Mid-Term</w:t>
            </w:r>
            <w:r w:rsidRPr="009C2CAA">
              <w:rPr>
                <w:color w:val="000000" w:themeColor="text1"/>
                <w:spacing w:val="-12"/>
                <w:sz w:val="20"/>
              </w:rPr>
              <w:t xml:space="preserve"> </w:t>
            </w:r>
            <w:r w:rsidRPr="009C2CAA">
              <w:rPr>
                <w:color w:val="000000" w:themeColor="text1"/>
                <w:spacing w:val="-4"/>
                <w:sz w:val="20"/>
              </w:rPr>
              <w:t>Exam</w:t>
            </w:r>
          </w:p>
        </w:tc>
      </w:tr>
      <w:tr w:rsidR="001701E3" w:rsidRPr="009C2CAA" w:rsidTr="001701E3">
        <w:trPr>
          <w:trHeight w:val="283"/>
        </w:trPr>
        <w:tc>
          <w:tcPr>
            <w:tcW w:w="672" w:type="dxa"/>
            <w:tcBorders>
              <w:top w:val="single" w:sz="4" w:space="0" w:color="000000"/>
              <w:bottom w:val="single" w:sz="4" w:space="0" w:color="000000"/>
              <w:right w:val="nil"/>
            </w:tcBorders>
          </w:tcPr>
          <w:p w:rsidR="001701E3" w:rsidRPr="009C2CAA" w:rsidRDefault="001701E3" w:rsidP="001701E3">
            <w:pPr>
              <w:pStyle w:val="TableParagraph"/>
              <w:spacing w:before="29"/>
              <w:ind w:left="18" w:right="9"/>
              <w:rPr>
                <w:b/>
                <w:color w:val="000000" w:themeColor="text1"/>
                <w:sz w:val="20"/>
              </w:rPr>
            </w:pPr>
            <w:r w:rsidRPr="009C2CAA">
              <w:rPr>
                <w:b/>
                <w:color w:val="000000" w:themeColor="text1"/>
                <w:spacing w:val="-10"/>
                <w:sz w:val="20"/>
              </w:rPr>
              <w:t>9</w:t>
            </w:r>
          </w:p>
        </w:tc>
        <w:tc>
          <w:tcPr>
            <w:tcW w:w="8956" w:type="dxa"/>
            <w:tcBorders>
              <w:top w:val="single" w:sz="4" w:space="0" w:color="000000"/>
              <w:left w:val="nil"/>
              <w:bottom w:val="single" w:sz="4" w:space="0" w:color="000000"/>
            </w:tcBorders>
          </w:tcPr>
          <w:p w:rsidR="001701E3" w:rsidRPr="009C2CAA" w:rsidRDefault="001701E3" w:rsidP="001701E3">
            <w:pPr>
              <w:pStyle w:val="TableParagraph"/>
              <w:spacing w:line="225" w:lineRule="exact"/>
              <w:ind w:left="120"/>
              <w:jc w:val="left"/>
              <w:rPr>
                <w:color w:val="000000" w:themeColor="text1"/>
                <w:sz w:val="20"/>
              </w:rPr>
            </w:pPr>
            <w:r w:rsidRPr="009C2CAA">
              <w:rPr>
                <w:color w:val="000000" w:themeColor="text1"/>
                <w:sz w:val="20"/>
              </w:rPr>
              <w:t>Accent</w:t>
            </w:r>
            <w:r w:rsidRPr="009C2CAA">
              <w:rPr>
                <w:color w:val="000000" w:themeColor="text1"/>
                <w:spacing w:val="-7"/>
                <w:sz w:val="20"/>
              </w:rPr>
              <w:t xml:space="preserve"> </w:t>
            </w:r>
            <w:r w:rsidRPr="009C2CAA">
              <w:rPr>
                <w:color w:val="000000" w:themeColor="text1"/>
                <w:sz w:val="20"/>
              </w:rPr>
              <w:t>and</w:t>
            </w:r>
            <w:r w:rsidRPr="009C2CAA">
              <w:rPr>
                <w:color w:val="000000" w:themeColor="text1"/>
                <w:spacing w:val="-9"/>
                <w:sz w:val="20"/>
              </w:rPr>
              <w:t xml:space="preserve"> </w:t>
            </w:r>
            <w:r w:rsidRPr="009C2CAA">
              <w:rPr>
                <w:color w:val="000000" w:themeColor="text1"/>
                <w:sz w:val="20"/>
              </w:rPr>
              <w:t>intonation</w:t>
            </w:r>
            <w:r w:rsidRPr="009C2CAA">
              <w:rPr>
                <w:color w:val="000000" w:themeColor="text1"/>
                <w:spacing w:val="-4"/>
                <w:sz w:val="20"/>
              </w:rPr>
              <w:t xml:space="preserve"> </w:t>
            </w:r>
            <w:r w:rsidRPr="009C2CAA">
              <w:rPr>
                <w:color w:val="000000" w:themeColor="text1"/>
                <w:sz w:val="20"/>
              </w:rPr>
              <w:t>in</w:t>
            </w:r>
            <w:r w:rsidRPr="009C2CAA">
              <w:rPr>
                <w:color w:val="000000" w:themeColor="text1"/>
                <w:spacing w:val="-4"/>
                <w:sz w:val="20"/>
              </w:rPr>
              <w:t xml:space="preserve"> </w:t>
            </w:r>
            <w:r w:rsidRPr="009C2CAA">
              <w:rPr>
                <w:color w:val="000000" w:themeColor="text1"/>
                <w:spacing w:val="-2"/>
                <w:sz w:val="20"/>
              </w:rPr>
              <w:t>words.</w:t>
            </w:r>
          </w:p>
        </w:tc>
      </w:tr>
      <w:tr w:rsidR="001701E3" w:rsidRPr="009C2CAA" w:rsidTr="001701E3">
        <w:trPr>
          <w:trHeight w:val="282"/>
        </w:trPr>
        <w:tc>
          <w:tcPr>
            <w:tcW w:w="672" w:type="dxa"/>
            <w:tcBorders>
              <w:top w:val="single" w:sz="4" w:space="0" w:color="000000"/>
              <w:bottom w:val="single" w:sz="4" w:space="0" w:color="000000"/>
              <w:right w:val="nil"/>
            </w:tcBorders>
          </w:tcPr>
          <w:p w:rsidR="001701E3" w:rsidRPr="009C2CAA" w:rsidRDefault="001701E3" w:rsidP="001701E3">
            <w:pPr>
              <w:pStyle w:val="TableParagraph"/>
              <w:spacing w:before="29"/>
              <w:ind w:left="18" w:right="5"/>
              <w:rPr>
                <w:b/>
                <w:color w:val="000000" w:themeColor="text1"/>
                <w:sz w:val="20"/>
              </w:rPr>
            </w:pPr>
            <w:r w:rsidRPr="009C2CAA">
              <w:rPr>
                <w:b/>
                <w:color w:val="000000" w:themeColor="text1"/>
                <w:spacing w:val="-5"/>
                <w:sz w:val="20"/>
              </w:rPr>
              <w:t>10</w:t>
            </w:r>
          </w:p>
        </w:tc>
        <w:tc>
          <w:tcPr>
            <w:tcW w:w="8956" w:type="dxa"/>
            <w:tcBorders>
              <w:top w:val="single" w:sz="4" w:space="0" w:color="000000"/>
              <w:left w:val="nil"/>
              <w:bottom w:val="single" w:sz="4" w:space="0" w:color="000000"/>
            </w:tcBorders>
          </w:tcPr>
          <w:p w:rsidR="001701E3" w:rsidRPr="009C2CAA" w:rsidRDefault="001701E3" w:rsidP="001701E3">
            <w:pPr>
              <w:pStyle w:val="TableParagraph"/>
              <w:spacing w:line="225" w:lineRule="exact"/>
              <w:ind w:left="120"/>
              <w:jc w:val="left"/>
              <w:rPr>
                <w:color w:val="000000" w:themeColor="text1"/>
                <w:sz w:val="20"/>
              </w:rPr>
            </w:pPr>
            <w:r w:rsidRPr="009C2CAA">
              <w:rPr>
                <w:color w:val="000000" w:themeColor="text1"/>
                <w:sz w:val="20"/>
              </w:rPr>
              <w:t>Word</w:t>
            </w:r>
            <w:r w:rsidRPr="009C2CAA">
              <w:rPr>
                <w:color w:val="000000" w:themeColor="text1"/>
                <w:spacing w:val="-5"/>
                <w:sz w:val="20"/>
              </w:rPr>
              <w:t xml:space="preserve"> </w:t>
            </w:r>
            <w:r w:rsidRPr="009C2CAA">
              <w:rPr>
                <w:color w:val="000000" w:themeColor="text1"/>
                <w:spacing w:val="-2"/>
                <w:sz w:val="20"/>
              </w:rPr>
              <w:t>types.</w:t>
            </w:r>
          </w:p>
        </w:tc>
      </w:tr>
      <w:tr w:rsidR="001701E3" w:rsidRPr="009C2CAA" w:rsidTr="001701E3">
        <w:trPr>
          <w:trHeight w:val="282"/>
        </w:trPr>
        <w:tc>
          <w:tcPr>
            <w:tcW w:w="672" w:type="dxa"/>
            <w:tcBorders>
              <w:top w:val="single" w:sz="4" w:space="0" w:color="000000"/>
              <w:bottom w:val="single" w:sz="4" w:space="0" w:color="000000"/>
              <w:right w:val="nil"/>
            </w:tcBorders>
          </w:tcPr>
          <w:p w:rsidR="001701E3" w:rsidRPr="009C2CAA" w:rsidRDefault="001701E3" w:rsidP="001701E3">
            <w:pPr>
              <w:pStyle w:val="TableParagraph"/>
              <w:spacing w:before="29"/>
              <w:ind w:left="18" w:right="5"/>
              <w:rPr>
                <w:b/>
                <w:color w:val="000000" w:themeColor="text1"/>
                <w:sz w:val="20"/>
              </w:rPr>
            </w:pPr>
            <w:r w:rsidRPr="009C2CAA">
              <w:rPr>
                <w:b/>
                <w:color w:val="000000" w:themeColor="text1"/>
                <w:spacing w:val="-5"/>
                <w:sz w:val="20"/>
              </w:rPr>
              <w:t>11</w:t>
            </w:r>
          </w:p>
        </w:tc>
        <w:tc>
          <w:tcPr>
            <w:tcW w:w="8956" w:type="dxa"/>
            <w:tcBorders>
              <w:top w:val="single" w:sz="4" w:space="0" w:color="000000"/>
              <w:left w:val="nil"/>
              <w:bottom w:val="single" w:sz="4" w:space="0" w:color="000000"/>
            </w:tcBorders>
          </w:tcPr>
          <w:p w:rsidR="001701E3" w:rsidRPr="009C2CAA" w:rsidRDefault="001701E3" w:rsidP="001701E3">
            <w:pPr>
              <w:pStyle w:val="TableParagraph"/>
              <w:spacing w:line="225" w:lineRule="exact"/>
              <w:ind w:left="120"/>
              <w:jc w:val="left"/>
              <w:rPr>
                <w:color w:val="000000" w:themeColor="text1"/>
                <w:sz w:val="20"/>
              </w:rPr>
            </w:pPr>
            <w:r w:rsidRPr="009C2CAA">
              <w:rPr>
                <w:color w:val="000000" w:themeColor="text1"/>
                <w:sz w:val="20"/>
              </w:rPr>
              <w:t>Properties</w:t>
            </w:r>
            <w:r w:rsidRPr="009C2CAA">
              <w:rPr>
                <w:color w:val="000000" w:themeColor="text1"/>
                <w:spacing w:val="-8"/>
                <w:sz w:val="20"/>
              </w:rPr>
              <w:t xml:space="preserve"> </w:t>
            </w:r>
            <w:r w:rsidRPr="009C2CAA">
              <w:rPr>
                <w:color w:val="000000" w:themeColor="text1"/>
                <w:sz w:val="20"/>
              </w:rPr>
              <w:t>of</w:t>
            </w:r>
            <w:r w:rsidRPr="009C2CAA">
              <w:rPr>
                <w:color w:val="000000" w:themeColor="text1"/>
                <w:spacing w:val="-10"/>
                <w:sz w:val="20"/>
              </w:rPr>
              <w:t xml:space="preserve"> </w:t>
            </w:r>
            <w:r w:rsidRPr="009C2CAA">
              <w:rPr>
                <w:color w:val="000000" w:themeColor="text1"/>
                <w:sz w:val="20"/>
              </w:rPr>
              <w:t>Turkish</w:t>
            </w:r>
            <w:r w:rsidRPr="009C2CAA">
              <w:rPr>
                <w:color w:val="000000" w:themeColor="text1"/>
                <w:spacing w:val="-4"/>
                <w:sz w:val="20"/>
              </w:rPr>
              <w:t xml:space="preserve"> </w:t>
            </w:r>
            <w:r w:rsidRPr="009C2CAA">
              <w:rPr>
                <w:color w:val="000000" w:themeColor="text1"/>
                <w:spacing w:val="-10"/>
                <w:sz w:val="20"/>
              </w:rPr>
              <w:t>I</w:t>
            </w:r>
          </w:p>
        </w:tc>
      </w:tr>
      <w:tr w:rsidR="001701E3" w:rsidRPr="009C2CAA" w:rsidTr="001701E3">
        <w:trPr>
          <w:trHeight w:val="287"/>
        </w:trPr>
        <w:tc>
          <w:tcPr>
            <w:tcW w:w="672" w:type="dxa"/>
            <w:tcBorders>
              <w:top w:val="single" w:sz="4" w:space="0" w:color="000000"/>
              <w:bottom w:val="single" w:sz="4" w:space="0" w:color="000000"/>
              <w:right w:val="nil"/>
            </w:tcBorders>
          </w:tcPr>
          <w:p w:rsidR="001701E3" w:rsidRPr="009C2CAA" w:rsidRDefault="001701E3" w:rsidP="001701E3">
            <w:pPr>
              <w:pStyle w:val="TableParagraph"/>
              <w:spacing w:before="29"/>
              <w:ind w:left="18" w:right="5"/>
              <w:rPr>
                <w:b/>
                <w:color w:val="000000" w:themeColor="text1"/>
                <w:sz w:val="20"/>
              </w:rPr>
            </w:pPr>
            <w:r w:rsidRPr="009C2CAA">
              <w:rPr>
                <w:b/>
                <w:color w:val="000000" w:themeColor="text1"/>
                <w:spacing w:val="-5"/>
                <w:sz w:val="20"/>
              </w:rPr>
              <w:t>12</w:t>
            </w:r>
          </w:p>
        </w:tc>
        <w:tc>
          <w:tcPr>
            <w:tcW w:w="8956" w:type="dxa"/>
            <w:tcBorders>
              <w:top w:val="single" w:sz="4" w:space="0" w:color="000000"/>
              <w:left w:val="nil"/>
              <w:bottom w:val="single" w:sz="4" w:space="0" w:color="000000"/>
            </w:tcBorders>
          </w:tcPr>
          <w:p w:rsidR="001701E3" w:rsidRPr="009C2CAA" w:rsidRDefault="001701E3" w:rsidP="001701E3">
            <w:pPr>
              <w:pStyle w:val="TableParagraph"/>
              <w:spacing w:line="225" w:lineRule="exact"/>
              <w:ind w:left="120"/>
              <w:jc w:val="left"/>
              <w:rPr>
                <w:color w:val="000000" w:themeColor="text1"/>
                <w:sz w:val="20"/>
              </w:rPr>
            </w:pPr>
            <w:r w:rsidRPr="009C2CAA">
              <w:rPr>
                <w:color w:val="000000" w:themeColor="text1"/>
                <w:sz w:val="20"/>
              </w:rPr>
              <w:t>Properties</w:t>
            </w:r>
            <w:r w:rsidRPr="009C2CAA">
              <w:rPr>
                <w:color w:val="000000" w:themeColor="text1"/>
                <w:spacing w:val="-8"/>
                <w:sz w:val="20"/>
              </w:rPr>
              <w:t xml:space="preserve"> </w:t>
            </w:r>
            <w:r w:rsidRPr="009C2CAA">
              <w:rPr>
                <w:color w:val="000000" w:themeColor="text1"/>
                <w:sz w:val="20"/>
              </w:rPr>
              <w:t>of</w:t>
            </w:r>
            <w:r w:rsidRPr="009C2CAA">
              <w:rPr>
                <w:color w:val="000000" w:themeColor="text1"/>
                <w:spacing w:val="-10"/>
                <w:sz w:val="20"/>
              </w:rPr>
              <w:t xml:space="preserve"> </w:t>
            </w:r>
            <w:r w:rsidRPr="009C2CAA">
              <w:rPr>
                <w:color w:val="000000" w:themeColor="text1"/>
                <w:sz w:val="20"/>
              </w:rPr>
              <w:t>Turkish</w:t>
            </w:r>
            <w:r w:rsidRPr="009C2CAA">
              <w:rPr>
                <w:color w:val="000000" w:themeColor="text1"/>
                <w:spacing w:val="-4"/>
                <w:sz w:val="20"/>
              </w:rPr>
              <w:t xml:space="preserve"> </w:t>
            </w:r>
            <w:r w:rsidRPr="009C2CAA">
              <w:rPr>
                <w:color w:val="000000" w:themeColor="text1"/>
                <w:spacing w:val="-5"/>
                <w:sz w:val="20"/>
              </w:rPr>
              <w:t>II</w:t>
            </w:r>
          </w:p>
        </w:tc>
      </w:tr>
      <w:tr w:rsidR="001701E3" w:rsidRPr="009C2CAA" w:rsidTr="001701E3">
        <w:trPr>
          <w:trHeight w:val="282"/>
        </w:trPr>
        <w:tc>
          <w:tcPr>
            <w:tcW w:w="672" w:type="dxa"/>
            <w:tcBorders>
              <w:top w:val="single" w:sz="4" w:space="0" w:color="000000"/>
              <w:bottom w:val="single" w:sz="4" w:space="0" w:color="000000"/>
              <w:right w:val="nil"/>
            </w:tcBorders>
          </w:tcPr>
          <w:p w:rsidR="001701E3" w:rsidRPr="009C2CAA" w:rsidRDefault="001701E3" w:rsidP="001701E3">
            <w:pPr>
              <w:pStyle w:val="TableParagraph"/>
              <w:spacing w:before="24"/>
              <w:ind w:left="18" w:right="5"/>
              <w:rPr>
                <w:b/>
                <w:color w:val="000000" w:themeColor="text1"/>
                <w:sz w:val="20"/>
              </w:rPr>
            </w:pPr>
            <w:r w:rsidRPr="009C2CAA">
              <w:rPr>
                <w:b/>
                <w:color w:val="000000" w:themeColor="text1"/>
                <w:spacing w:val="-5"/>
                <w:sz w:val="20"/>
              </w:rPr>
              <w:t>13</w:t>
            </w:r>
          </w:p>
        </w:tc>
        <w:tc>
          <w:tcPr>
            <w:tcW w:w="8956" w:type="dxa"/>
            <w:tcBorders>
              <w:top w:val="single" w:sz="4" w:space="0" w:color="000000"/>
              <w:left w:val="nil"/>
              <w:bottom w:val="single" w:sz="4" w:space="0" w:color="000000"/>
            </w:tcBorders>
          </w:tcPr>
          <w:p w:rsidR="001701E3" w:rsidRPr="009C2CAA" w:rsidRDefault="001701E3" w:rsidP="001701E3">
            <w:pPr>
              <w:pStyle w:val="TableParagraph"/>
              <w:spacing w:line="225" w:lineRule="exact"/>
              <w:ind w:left="120"/>
              <w:jc w:val="left"/>
              <w:rPr>
                <w:color w:val="000000" w:themeColor="text1"/>
                <w:sz w:val="20"/>
              </w:rPr>
            </w:pPr>
            <w:r w:rsidRPr="009C2CAA">
              <w:rPr>
                <w:color w:val="000000" w:themeColor="text1"/>
                <w:sz w:val="20"/>
              </w:rPr>
              <w:t>Sentence</w:t>
            </w:r>
            <w:r w:rsidRPr="009C2CAA">
              <w:rPr>
                <w:color w:val="000000" w:themeColor="text1"/>
                <w:spacing w:val="-10"/>
                <w:sz w:val="20"/>
              </w:rPr>
              <w:t xml:space="preserve"> I</w:t>
            </w:r>
          </w:p>
        </w:tc>
      </w:tr>
      <w:tr w:rsidR="001701E3" w:rsidRPr="009C2CAA" w:rsidTr="001701E3">
        <w:trPr>
          <w:trHeight w:val="282"/>
        </w:trPr>
        <w:tc>
          <w:tcPr>
            <w:tcW w:w="672" w:type="dxa"/>
            <w:tcBorders>
              <w:top w:val="single" w:sz="4" w:space="0" w:color="000000"/>
              <w:bottom w:val="single" w:sz="4" w:space="0" w:color="000000"/>
              <w:right w:val="nil"/>
            </w:tcBorders>
          </w:tcPr>
          <w:p w:rsidR="001701E3" w:rsidRPr="009C2CAA" w:rsidRDefault="001701E3" w:rsidP="001701E3">
            <w:pPr>
              <w:pStyle w:val="TableParagraph"/>
              <w:spacing w:before="24"/>
              <w:ind w:left="18" w:right="5"/>
              <w:rPr>
                <w:b/>
                <w:color w:val="000000" w:themeColor="text1"/>
                <w:sz w:val="20"/>
              </w:rPr>
            </w:pPr>
            <w:r w:rsidRPr="009C2CAA">
              <w:rPr>
                <w:b/>
                <w:color w:val="000000" w:themeColor="text1"/>
                <w:spacing w:val="-5"/>
                <w:sz w:val="20"/>
              </w:rPr>
              <w:t>14</w:t>
            </w:r>
          </w:p>
        </w:tc>
        <w:tc>
          <w:tcPr>
            <w:tcW w:w="8956" w:type="dxa"/>
            <w:tcBorders>
              <w:top w:val="single" w:sz="4" w:space="0" w:color="000000"/>
              <w:left w:val="nil"/>
              <w:bottom w:val="single" w:sz="4" w:space="0" w:color="000000"/>
            </w:tcBorders>
          </w:tcPr>
          <w:p w:rsidR="001701E3" w:rsidRPr="009C2CAA" w:rsidRDefault="001701E3" w:rsidP="001701E3">
            <w:pPr>
              <w:pStyle w:val="TableParagraph"/>
              <w:spacing w:line="225" w:lineRule="exact"/>
              <w:ind w:left="120"/>
              <w:jc w:val="left"/>
              <w:rPr>
                <w:color w:val="000000" w:themeColor="text1"/>
                <w:sz w:val="20"/>
              </w:rPr>
            </w:pPr>
            <w:r w:rsidRPr="009C2CAA">
              <w:rPr>
                <w:color w:val="000000" w:themeColor="text1"/>
                <w:sz w:val="20"/>
              </w:rPr>
              <w:t>Sentence</w:t>
            </w:r>
            <w:r w:rsidRPr="009C2CAA">
              <w:rPr>
                <w:color w:val="000000" w:themeColor="text1"/>
                <w:spacing w:val="-10"/>
                <w:sz w:val="20"/>
              </w:rPr>
              <w:t xml:space="preserve"> </w:t>
            </w:r>
            <w:r w:rsidRPr="009C2CAA">
              <w:rPr>
                <w:color w:val="000000" w:themeColor="text1"/>
                <w:spacing w:val="-5"/>
                <w:sz w:val="20"/>
              </w:rPr>
              <w:t>II</w:t>
            </w:r>
          </w:p>
        </w:tc>
      </w:tr>
      <w:tr w:rsidR="001701E3" w:rsidRPr="009C2CAA" w:rsidTr="001701E3">
        <w:trPr>
          <w:trHeight w:val="283"/>
        </w:trPr>
        <w:tc>
          <w:tcPr>
            <w:tcW w:w="672" w:type="dxa"/>
            <w:tcBorders>
              <w:top w:val="single" w:sz="4" w:space="0" w:color="000000"/>
              <w:bottom w:val="single" w:sz="4" w:space="0" w:color="000000"/>
              <w:right w:val="nil"/>
            </w:tcBorders>
          </w:tcPr>
          <w:p w:rsidR="001701E3" w:rsidRPr="009C2CAA" w:rsidRDefault="001701E3" w:rsidP="001701E3">
            <w:pPr>
              <w:pStyle w:val="TableParagraph"/>
              <w:spacing w:before="24"/>
              <w:ind w:left="18" w:right="5"/>
              <w:rPr>
                <w:b/>
                <w:color w:val="000000" w:themeColor="text1"/>
                <w:sz w:val="20"/>
              </w:rPr>
            </w:pPr>
            <w:r w:rsidRPr="009C2CAA">
              <w:rPr>
                <w:b/>
                <w:color w:val="000000" w:themeColor="text1"/>
                <w:spacing w:val="-5"/>
                <w:sz w:val="20"/>
              </w:rPr>
              <w:t>15</w:t>
            </w:r>
          </w:p>
        </w:tc>
        <w:tc>
          <w:tcPr>
            <w:tcW w:w="8956" w:type="dxa"/>
            <w:tcBorders>
              <w:top w:val="single" w:sz="4" w:space="0" w:color="000000"/>
              <w:left w:val="nil"/>
              <w:bottom w:val="single" w:sz="4" w:space="0" w:color="000000"/>
            </w:tcBorders>
          </w:tcPr>
          <w:p w:rsidR="001701E3" w:rsidRPr="009C2CAA" w:rsidRDefault="001701E3" w:rsidP="001701E3">
            <w:pPr>
              <w:pStyle w:val="TableParagraph"/>
              <w:spacing w:line="226" w:lineRule="exact"/>
              <w:ind w:left="120"/>
              <w:jc w:val="left"/>
              <w:rPr>
                <w:color w:val="000000" w:themeColor="text1"/>
                <w:sz w:val="20"/>
              </w:rPr>
            </w:pPr>
            <w:r w:rsidRPr="009C2CAA">
              <w:rPr>
                <w:color w:val="000000" w:themeColor="text1"/>
                <w:sz w:val="20"/>
              </w:rPr>
              <w:t>Knowing</w:t>
            </w:r>
            <w:r w:rsidRPr="009C2CAA">
              <w:rPr>
                <w:color w:val="000000" w:themeColor="text1"/>
                <w:spacing w:val="-6"/>
                <w:sz w:val="20"/>
              </w:rPr>
              <w:t xml:space="preserve"> </w:t>
            </w:r>
            <w:r w:rsidRPr="009C2CAA">
              <w:rPr>
                <w:color w:val="000000" w:themeColor="text1"/>
                <w:sz w:val="20"/>
              </w:rPr>
              <w:t>the</w:t>
            </w:r>
            <w:r w:rsidRPr="009C2CAA">
              <w:rPr>
                <w:color w:val="000000" w:themeColor="text1"/>
                <w:spacing w:val="-4"/>
                <w:sz w:val="20"/>
              </w:rPr>
              <w:t xml:space="preserve"> </w:t>
            </w:r>
            <w:r w:rsidRPr="009C2CAA">
              <w:rPr>
                <w:color w:val="000000" w:themeColor="text1"/>
                <w:sz w:val="20"/>
              </w:rPr>
              <w:t>place</w:t>
            </w:r>
            <w:r w:rsidRPr="009C2CAA">
              <w:rPr>
                <w:color w:val="000000" w:themeColor="text1"/>
                <w:spacing w:val="-4"/>
                <w:sz w:val="20"/>
              </w:rPr>
              <w:t xml:space="preserve"> </w:t>
            </w:r>
            <w:r w:rsidRPr="009C2CAA">
              <w:rPr>
                <w:color w:val="000000" w:themeColor="text1"/>
                <w:sz w:val="20"/>
              </w:rPr>
              <w:t>of</w:t>
            </w:r>
            <w:r w:rsidRPr="009C2CAA">
              <w:rPr>
                <w:color w:val="000000" w:themeColor="text1"/>
                <w:spacing w:val="-6"/>
                <w:sz w:val="20"/>
              </w:rPr>
              <w:t xml:space="preserve"> </w:t>
            </w:r>
            <w:r w:rsidRPr="009C2CAA">
              <w:rPr>
                <w:color w:val="000000" w:themeColor="text1"/>
                <w:sz w:val="20"/>
              </w:rPr>
              <w:t>the</w:t>
            </w:r>
            <w:r w:rsidRPr="009C2CAA">
              <w:rPr>
                <w:color w:val="000000" w:themeColor="text1"/>
                <w:spacing w:val="-4"/>
                <w:sz w:val="20"/>
              </w:rPr>
              <w:t xml:space="preserve"> </w:t>
            </w:r>
            <w:r w:rsidRPr="009C2CAA">
              <w:rPr>
                <w:color w:val="000000" w:themeColor="text1"/>
                <w:sz w:val="20"/>
              </w:rPr>
              <w:t>word</w:t>
            </w:r>
            <w:r w:rsidRPr="009C2CAA">
              <w:rPr>
                <w:color w:val="000000" w:themeColor="text1"/>
                <w:spacing w:val="-6"/>
                <w:sz w:val="20"/>
              </w:rPr>
              <w:t xml:space="preserve"> </w:t>
            </w:r>
            <w:r w:rsidRPr="009C2CAA">
              <w:rPr>
                <w:color w:val="000000" w:themeColor="text1"/>
                <w:sz w:val="20"/>
              </w:rPr>
              <w:t>in</w:t>
            </w:r>
            <w:r w:rsidRPr="009C2CAA">
              <w:rPr>
                <w:color w:val="000000" w:themeColor="text1"/>
                <w:spacing w:val="-1"/>
                <w:sz w:val="20"/>
              </w:rPr>
              <w:t xml:space="preserve"> </w:t>
            </w:r>
            <w:r w:rsidRPr="009C2CAA">
              <w:rPr>
                <w:color w:val="000000" w:themeColor="text1"/>
                <w:sz w:val="20"/>
              </w:rPr>
              <w:t>the</w:t>
            </w:r>
            <w:r w:rsidRPr="009C2CAA">
              <w:rPr>
                <w:color w:val="000000" w:themeColor="text1"/>
                <w:spacing w:val="-4"/>
                <w:sz w:val="20"/>
              </w:rPr>
              <w:t xml:space="preserve"> </w:t>
            </w:r>
            <w:r w:rsidRPr="009C2CAA">
              <w:rPr>
                <w:color w:val="000000" w:themeColor="text1"/>
                <w:spacing w:val="-2"/>
                <w:sz w:val="20"/>
              </w:rPr>
              <w:t>sentence.</w:t>
            </w:r>
          </w:p>
        </w:tc>
      </w:tr>
      <w:tr w:rsidR="001701E3" w:rsidTr="001701E3">
        <w:trPr>
          <w:trHeight w:val="282"/>
        </w:trPr>
        <w:tc>
          <w:tcPr>
            <w:tcW w:w="672" w:type="dxa"/>
            <w:tcBorders>
              <w:top w:val="single" w:sz="4" w:space="0" w:color="000000"/>
              <w:right w:val="nil"/>
            </w:tcBorders>
            <w:shd w:val="clear" w:color="auto" w:fill="D9D9D9"/>
          </w:tcPr>
          <w:p w:rsidR="001701E3" w:rsidRDefault="001701E3" w:rsidP="001701E3">
            <w:pPr>
              <w:pStyle w:val="TableParagraph"/>
              <w:spacing w:before="24"/>
              <w:ind w:left="18"/>
              <w:rPr>
                <w:b/>
                <w:sz w:val="20"/>
              </w:rPr>
            </w:pPr>
            <w:r>
              <w:rPr>
                <w:b/>
                <w:spacing w:val="-2"/>
                <w:sz w:val="20"/>
              </w:rPr>
              <w:t>16,17</w:t>
            </w:r>
          </w:p>
        </w:tc>
        <w:tc>
          <w:tcPr>
            <w:tcW w:w="8956" w:type="dxa"/>
            <w:tcBorders>
              <w:top w:val="single" w:sz="4" w:space="0" w:color="000000"/>
              <w:left w:val="nil"/>
            </w:tcBorders>
            <w:shd w:val="clear" w:color="auto" w:fill="D9D9D9"/>
          </w:tcPr>
          <w:p w:rsidR="001701E3" w:rsidRDefault="001701E3" w:rsidP="001701E3">
            <w:pPr>
              <w:pStyle w:val="TableParagraph"/>
              <w:spacing w:before="19"/>
              <w:ind w:left="120"/>
              <w:jc w:val="left"/>
              <w:rPr>
                <w:sz w:val="20"/>
              </w:rPr>
            </w:pPr>
            <w:r>
              <w:rPr>
                <w:sz w:val="20"/>
              </w:rPr>
              <w:t>Final</w:t>
            </w:r>
            <w:r>
              <w:rPr>
                <w:spacing w:val="-3"/>
                <w:sz w:val="20"/>
              </w:rPr>
              <w:t xml:space="preserve"> </w:t>
            </w:r>
            <w:r>
              <w:rPr>
                <w:spacing w:val="-4"/>
                <w:sz w:val="20"/>
              </w:rPr>
              <w:t>Exam</w:t>
            </w:r>
          </w:p>
        </w:tc>
      </w:tr>
    </w:tbl>
    <w:p w:rsidR="001701E3" w:rsidRDefault="001701E3" w:rsidP="001701E3">
      <w:pPr>
        <w:pStyle w:val="GvdeMetni"/>
        <w:spacing w:before="7"/>
        <w:rPr>
          <w:sz w:val="14"/>
        </w:rPr>
      </w:pPr>
    </w:p>
    <w:tbl>
      <w:tblPr>
        <w:tblStyle w:val="TableNormal"/>
        <w:tblW w:w="0" w:type="auto"/>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801"/>
        <w:gridCol w:w="1273"/>
        <w:gridCol w:w="1278"/>
        <w:gridCol w:w="1278"/>
      </w:tblGrid>
      <w:tr w:rsidR="001701E3" w:rsidTr="001701E3">
        <w:trPr>
          <w:trHeight w:val="315"/>
        </w:trPr>
        <w:tc>
          <w:tcPr>
            <w:tcW w:w="9630" w:type="dxa"/>
            <w:gridSpan w:val="4"/>
            <w:tcBorders>
              <w:bottom w:val="single" w:sz="4" w:space="0" w:color="000000"/>
            </w:tcBorders>
            <w:shd w:val="clear" w:color="auto" w:fill="FFF1CC"/>
          </w:tcPr>
          <w:p w:rsidR="001701E3" w:rsidRDefault="001701E3" w:rsidP="001701E3">
            <w:pPr>
              <w:pStyle w:val="TableParagraph"/>
              <w:spacing w:before="43"/>
              <w:ind w:left="29"/>
              <w:rPr>
                <w:b/>
                <w:sz w:val="20"/>
              </w:rPr>
            </w:pPr>
            <w:r>
              <w:rPr>
                <w:b/>
                <w:sz w:val="20"/>
              </w:rPr>
              <w:t>Calculation</w:t>
            </w:r>
            <w:r>
              <w:rPr>
                <w:b/>
                <w:spacing w:val="-8"/>
                <w:sz w:val="20"/>
              </w:rPr>
              <w:t xml:space="preserve"> </w:t>
            </w:r>
            <w:r>
              <w:rPr>
                <w:b/>
                <w:sz w:val="20"/>
              </w:rPr>
              <w:t>of</w:t>
            </w:r>
            <w:r>
              <w:rPr>
                <w:b/>
                <w:spacing w:val="-6"/>
                <w:sz w:val="20"/>
              </w:rPr>
              <w:t xml:space="preserve"> </w:t>
            </w:r>
            <w:r>
              <w:rPr>
                <w:b/>
                <w:sz w:val="20"/>
              </w:rPr>
              <w:t>Course</w:t>
            </w:r>
            <w:r>
              <w:rPr>
                <w:b/>
                <w:spacing w:val="-4"/>
                <w:sz w:val="20"/>
              </w:rPr>
              <w:t xml:space="preserve"> </w:t>
            </w:r>
            <w:r>
              <w:rPr>
                <w:b/>
                <w:spacing w:val="-2"/>
                <w:sz w:val="20"/>
              </w:rPr>
              <w:t>Workload</w:t>
            </w:r>
          </w:p>
        </w:tc>
      </w:tr>
      <w:tr w:rsidR="001701E3" w:rsidTr="001701E3">
        <w:trPr>
          <w:trHeight w:val="690"/>
        </w:trPr>
        <w:tc>
          <w:tcPr>
            <w:tcW w:w="5801" w:type="dxa"/>
            <w:tcBorders>
              <w:top w:val="single" w:sz="4" w:space="0" w:color="000000"/>
              <w:bottom w:val="single" w:sz="4" w:space="0" w:color="000000"/>
              <w:right w:val="single" w:sz="4" w:space="0" w:color="000000"/>
            </w:tcBorders>
            <w:shd w:val="clear" w:color="auto" w:fill="FFF1CC"/>
          </w:tcPr>
          <w:p w:rsidR="001701E3" w:rsidRDefault="001701E3" w:rsidP="001701E3">
            <w:pPr>
              <w:pStyle w:val="TableParagraph"/>
              <w:jc w:val="left"/>
              <w:rPr>
                <w:sz w:val="20"/>
              </w:rPr>
            </w:pPr>
          </w:p>
          <w:p w:rsidR="001701E3" w:rsidRDefault="001701E3" w:rsidP="001701E3">
            <w:pPr>
              <w:pStyle w:val="TableParagraph"/>
              <w:ind w:left="23"/>
              <w:rPr>
                <w:b/>
                <w:sz w:val="20"/>
              </w:rPr>
            </w:pPr>
            <w:r>
              <w:rPr>
                <w:b/>
                <w:spacing w:val="-2"/>
                <w:sz w:val="20"/>
              </w:rPr>
              <w:t>Activities</w:t>
            </w:r>
          </w:p>
        </w:tc>
        <w:tc>
          <w:tcPr>
            <w:tcW w:w="1273" w:type="dxa"/>
            <w:tcBorders>
              <w:top w:val="single" w:sz="4" w:space="0" w:color="000000"/>
              <w:left w:val="single" w:sz="4" w:space="0" w:color="000000"/>
              <w:bottom w:val="single" w:sz="4" w:space="0" w:color="000000"/>
              <w:right w:val="single" w:sz="4" w:space="0" w:color="000000"/>
            </w:tcBorders>
            <w:shd w:val="clear" w:color="auto" w:fill="FFF1CC"/>
          </w:tcPr>
          <w:p w:rsidR="001701E3" w:rsidRDefault="001701E3" w:rsidP="001701E3">
            <w:pPr>
              <w:pStyle w:val="TableParagraph"/>
              <w:jc w:val="left"/>
              <w:rPr>
                <w:sz w:val="20"/>
              </w:rPr>
            </w:pPr>
          </w:p>
          <w:p w:rsidR="001701E3" w:rsidRDefault="001701E3" w:rsidP="001701E3">
            <w:pPr>
              <w:pStyle w:val="TableParagraph"/>
              <w:ind w:left="36" w:right="6"/>
              <w:rPr>
                <w:b/>
                <w:sz w:val="20"/>
              </w:rPr>
            </w:pPr>
            <w:r>
              <w:rPr>
                <w:b/>
                <w:spacing w:val="-2"/>
                <w:sz w:val="20"/>
              </w:rPr>
              <w:t>Number</w:t>
            </w:r>
          </w:p>
        </w:tc>
        <w:tc>
          <w:tcPr>
            <w:tcW w:w="1278" w:type="dxa"/>
            <w:tcBorders>
              <w:top w:val="single" w:sz="4" w:space="0" w:color="000000"/>
              <w:left w:val="single" w:sz="4" w:space="0" w:color="000000"/>
              <w:bottom w:val="single" w:sz="4" w:space="0" w:color="000000"/>
              <w:right w:val="single" w:sz="4" w:space="0" w:color="000000"/>
            </w:tcBorders>
            <w:shd w:val="clear" w:color="auto" w:fill="FFF1CC"/>
          </w:tcPr>
          <w:p w:rsidR="001701E3" w:rsidRDefault="001701E3" w:rsidP="001701E3">
            <w:pPr>
              <w:pStyle w:val="TableParagraph"/>
              <w:spacing w:before="115"/>
              <w:ind w:left="354" w:right="326" w:firstLine="72"/>
              <w:jc w:val="left"/>
              <w:rPr>
                <w:b/>
                <w:sz w:val="20"/>
              </w:rPr>
            </w:pPr>
            <w:r>
              <w:rPr>
                <w:b/>
                <w:spacing w:val="-4"/>
                <w:sz w:val="20"/>
              </w:rPr>
              <w:t xml:space="preserve">Time </w:t>
            </w:r>
            <w:r>
              <w:rPr>
                <w:b/>
                <w:spacing w:val="-2"/>
                <w:sz w:val="20"/>
              </w:rPr>
              <w:t>(Hour)</w:t>
            </w:r>
          </w:p>
        </w:tc>
        <w:tc>
          <w:tcPr>
            <w:tcW w:w="1278" w:type="dxa"/>
            <w:tcBorders>
              <w:top w:val="single" w:sz="4" w:space="0" w:color="000000"/>
              <w:left w:val="single" w:sz="4" w:space="0" w:color="000000"/>
              <w:bottom w:val="single" w:sz="4" w:space="0" w:color="000000"/>
            </w:tcBorders>
            <w:shd w:val="clear" w:color="auto" w:fill="FFF1CC"/>
          </w:tcPr>
          <w:p w:rsidR="001701E3" w:rsidRDefault="001701E3" w:rsidP="001701E3">
            <w:pPr>
              <w:pStyle w:val="TableParagraph"/>
              <w:spacing w:line="230" w:lineRule="atLeast"/>
              <w:ind w:left="214" w:right="171" w:hanging="3"/>
              <w:rPr>
                <w:b/>
                <w:sz w:val="20"/>
              </w:rPr>
            </w:pPr>
            <w:r>
              <w:rPr>
                <w:b/>
                <w:spacing w:val="-2"/>
                <w:sz w:val="20"/>
              </w:rPr>
              <w:t>Total Workload (Hour)</w:t>
            </w:r>
          </w:p>
        </w:tc>
      </w:tr>
      <w:tr w:rsidR="001701E3" w:rsidTr="001701E3">
        <w:trPr>
          <w:trHeight w:val="312"/>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spacing w:before="34"/>
              <w:ind w:left="109"/>
              <w:jc w:val="left"/>
              <w:rPr>
                <w:sz w:val="20"/>
              </w:rPr>
            </w:pPr>
            <w:r>
              <w:rPr>
                <w:sz w:val="20"/>
              </w:rPr>
              <w:t>Course</w:t>
            </w:r>
            <w:r>
              <w:rPr>
                <w:spacing w:val="-7"/>
                <w:sz w:val="20"/>
              </w:rPr>
              <w:t xml:space="preserve"> </w:t>
            </w:r>
            <w:r>
              <w:rPr>
                <w:sz w:val="20"/>
              </w:rPr>
              <w:t>Time</w:t>
            </w:r>
            <w:r>
              <w:rPr>
                <w:spacing w:val="-5"/>
                <w:sz w:val="20"/>
              </w:rPr>
              <w:t xml:space="preserve"> </w:t>
            </w:r>
            <w:r>
              <w:rPr>
                <w:sz w:val="20"/>
              </w:rPr>
              <w:t>(number</w:t>
            </w:r>
            <w:r>
              <w:rPr>
                <w:spacing w:val="-2"/>
                <w:sz w:val="20"/>
              </w:rPr>
              <w:t xml:space="preserve"> </w:t>
            </w:r>
            <w:r>
              <w:rPr>
                <w:sz w:val="20"/>
              </w:rPr>
              <w:t>of</w:t>
            </w:r>
            <w:r>
              <w:rPr>
                <w:spacing w:val="-7"/>
                <w:sz w:val="20"/>
              </w:rPr>
              <w:t xml:space="preserve"> </w:t>
            </w:r>
            <w:r>
              <w:rPr>
                <w:sz w:val="20"/>
              </w:rPr>
              <w:t>course</w:t>
            </w:r>
            <w:r>
              <w:rPr>
                <w:spacing w:val="-9"/>
                <w:sz w:val="20"/>
              </w:rPr>
              <w:t xml:space="preserve"> </w:t>
            </w:r>
            <w:r>
              <w:rPr>
                <w:sz w:val="20"/>
              </w:rPr>
              <w:t>hours</w:t>
            </w:r>
            <w:r>
              <w:rPr>
                <w:spacing w:val="-8"/>
                <w:sz w:val="20"/>
              </w:rPr>
              <w:t xml:space="preserve"> </w:t>
            </w:r>
            <w:r>
              <w:rPr>
                <w:sz w:val="20"/>
              </w:rPr>
              <w:t>per</w:t>
            </w:r>
            <w:r>
              <w:rPr>
                <w:spacing w:val="-1"/>
                <w:sz w:val="20"/>
              </w:rPr>
              <w:t xml:space="preserve"> </w:t>
            </w:r>
            <w:r>
              <w:rPr>
                <w:spacing w:val="-4"/>
                <w:sz w:val="20"/>
              </w:rPr>
              <w:t>week)</w:t>
            </w:r>
          </w:p>
        </w:tc>
        <w:tc>
          <w:tcPr>
            <w:tcW w:w="1273"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34"/>
              <w:ind w:left="36"/>
              <w:rPr>
                <w:sz w:val="20"/>
              </w:rPr>
            </w:pPr>
            <w:r>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34"/>
              <w:ind w:left="31"/>
              <w:rPr>
                <w:sz w:val="20"/>
              </w:rPr>
            </w:pPr>
            <w:r>
              <w:rPr>
                <w:spacing w:val="-10"/>
                <w:sz w:val="20"/>
              </w:rPr>
              <w:t>1</w:t>
            </w:r>
          </w:p>
        </w:tc>
        <w:tc>
          <w:tcPr>
            <w:tcW w:w="1278" w:type="dxa"/>
            <w:tcBorders>
              <w:top w:val="single" w:sz="4" w:space="0" w:color="000000"/>
              <w:left w:val="single" w:sz="4" w:space="0" w:color="000000"/>
              <w:bottom w:val="single" w:sz="4" w:space="0" w:color="000000"/>
            </w:tcBorders>
          </w:tcPr>
          <w:p w:rsidR="001701E3" w:rsidRDefault="001701E3" w:rsidP="001701E3">
            <w:pPr>
              <w:pStyle w:val="TableParagraph"/>
              <w:spacing w:before="34"/>
              <w:ind w:left="39"/>
              <w:rPr>
                <w:sz w:val="20"/>
              </w:rPr>
            </w:pPr>
            <w:r>
              <w:rPr>
                <w:spacing w:val="-10"/>
                <w:sz w:val="20"/>
              </w:rPr>
              <w:t>2</w:t>
            </w:r>
          </w:p>
        </w:tc>
      </w:tr>
      <w:tr w:rsidR="001701E3" w:rsidTr="001701E3">
        <w:trPr>
          <w:trHeight w:val="311"/>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spacing w:before="34"/>
              <w:ind w:left="109"/>
              <w:jc w:val="left"/>
              <w:rPr>
                <w:sz w:val="20"/>
              </w:rPr>
            </w:pPr>
            <w:r>
              <w:rPr>
                <w:sz w:val="20"/>
              </w:rPr>
              <w:t>Classroom</w:t>
            </w:r>
            <w:r>
              <w:rPr>
                <w:spacing w:val="-7"/>
                <w:sz w:val="20"/>
              </w:rPr>
              <w:t xml:space="preserve"> </w:t>
            </w:r>
            <w:r>
              <w:rPr>
                <w:sz w:val="20"/>
              </w:rPr>
              <w:t>Studying</w:t>
            </w:r>
            <w:r>
              <w:rPr>
                <w:spacing w:val="-12"/>
                <w:sz w:val="20"/>
              </w:rPr>
              <w:t xml:space="preserve"> </w:t>
            </w:r>
            <w:r>
              <w:rPr>
                <w:sz w:val="20"/>
              </w:rPr>
              <w:t>Time</w:t>
            </w:r>
            <w:r>
              <w:rPr>
                <w:spacing w:val="-11"/>
                <w:sz w:val="20"/>
              </w:rPr>
              <w:t xml:space="preserve"> </w:t>
            </w:r>
            <w:r>
              <w:rPr>
                <w:sz w:val="20"/>
              </w:rPr>
              <w:t>(review,</w:t>
            </w:r>
            <w:r>
              <w:rPr>
                <w:spacing w:val="-7"/>
                <w:sz w:val="20"/>
              </w:rPr>
              <w:t xml:space="preserve"> </w:t>
            </w:r>
            <w:r>
              <w:rPr>
                <w:sz w:val="20"/>
              </w:rPr>
              <w:t>reinforcing,</w:t>
            </w:r>
            <w:r>
              <w:rPr>
                <w:spacing w:val="-6"/>
                <w:sz w:val="20"/>
              </w:rPr>
              <w:t xml:space="preserve"> </w:t>
            </w:r>
            <w:r>
              <w:rPr>
                <w:spacing w:val="-2"/>
                <w:sz w:val="20"/>
              </w:rPr>
              <w:t>prestudy,….)</w:t>
            </w:r>
          </w:p>
        </w:tc>
        <w:tc>
          <w:tcPr>
            <w:tcW w:w="1273"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34"/>
              <w:ind w:left="36"/>
              <w:rPr>
                <w:sz w:val="20"/>
              </w:rPr>
            </w:pPr>
            <w:r>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34"/>
              <w:ind w:left="31"/>
              <w:rPr>
                <w:sz w:val="20"/>
              </w:rPr>
            </w:pPr>
            <w:r>
              <w:rPr>
                <w:spacing w:val="-10"/>
                <w:sz w:val="20"/>
              </w:rPr>
              <w:t>2</w:t>
            </w:r>
          </w:p>
        </w:tc>
        <w:tc>
          <w:tcPr>
            <w:tcW w:w="1278" w:type="dxa"/>
            <w:tcBorders>
              <w:top w:val="single" w:sz="4" w:space="0" w:color="000000"/>
              <w:left w:val="single" w:sz="4" w:space="0" w:color="000000"/>
              <w:bottom w:val="single" w:sz="4" w:space="0" w:color="000000"/>
            </w:tcBorders>
          </w:tcPr>
          <w:p w:rsidR="001701E3" w:rsidRDefault="001701E3" w:rsidP="001701E3">
            <w:pPr>
              <w:pStyle w:val="TableParagraph"/>
              <w:spacing w:before="34"/>
              <w:ind w:left="39"/>
              <w:rPr>
                <w:sz w:val="20"/>
              </w:rPr>
            </w:pPr>
            <w:r>
              <w:rPr>
                <w:spacing w:val="-10"/>
                <w:sz w:val="20"/>
              </w:rPr>
              <w:t>4</w:t>
            </w:r>
          </w:p>
        </w:tc>
      </w:tr>
      <w:tr w:rsidR="001701E3" w:rsidTr="001701E3">
        <w:trPr>
          <w:trHeight w:val="311"/>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spacing w:before="34"/>
              <w:ind w:left="109"/>
              <w:jc w:val="left"/>
              <w:rPr>
                <w:sz w:val="20"/>
              </w:rPr>
            </w:pPr>
            <w:r>
              <w:rPr>
                <w:spacing w:val="-2"/>
                <w:sz w:val="20"/>
              </w:rPr>
              <w:t>Homework</w:t>
            </w:r>
          </w:p>
        </w:tc>
        <w:tc>
          <w:tcPr>
            <w:tcW w:w="1273"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34"/>
              <w:ind w:left="36"/>
              <w:rPr>
                <w:sz w:val="20"/>
              </w:rPr>
            </w:pPr>
            <w:r>
              <w:rPr>
                <w:spacing w:val="-10"/>
                <w:sz w:val="20"/>
              </w:rPr>
              <w:t>2</w:t>
            </w:r>
          </w:p>
        </w:tc>
        <w:tc>
          <w:tcPr>
            <w:tcW w:w="1278"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34"/>
              <w:ind w:left="31" w:right="5"/>
              <w:rPr>
                <w:sz w:val="20"/>
              </w:rPr>
            </w:pPr>
            <w:r>
              <w:rPr>
                <w:spacing w:val="-5"/>
                <w:sz w:val="20"/>
              </w:rPr>
              <w:t>10</w:t>
            </w:r>
          </w:p>
        </w:tc>
        <w:tc>
          <w:tcPr>
            <w:tcW w:w="1278" w:type="dxa"/>
            <w:tcBorders>
              <w:top w:val="single" w:sz="4" w:space="0" w:color="000000"/>
              <w:left w:val="single" w:sz="4" w:space="0" w:color="000000"/>
              <w:bottom w:val="single" w:sz="4" w:space="0" w:color="000000"/>
            </w:tcBorders>
          </w:tcPr>
          <w:p w:rsidR="001701E3" w:rsidRDefault="001701E3" w:rsidP="001701E3">
            <w:pPr>
              <w:pStyle w:val="TableParagraph"/>
              <w:spacing w:before="34"/>
              <w:ind w:left="39" w:right="5"/>
              <w:rPr>
                <w:sz w:val="20"/>
              </w:rPr>
            </w:pPr>
            <w:r>
              <w:rPr>
                <w:spacing w:val="-5"/>
                <w:sz w:val="20"/>
              </w:rPr>
              <w:t>20</w:t>
            </w:r>
          </w:p>
        </w:tc>
      </w:tr>
      <w:tr w:rsidR="001701E3" w:rsidTr="001701E3">
        <w:trPr>
          <w:trHeight w:val="311"/>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spacing w:before="34"/>
              <w:ind w:left="109"/>
              <w:jc w:val="left"/>
              <w:rPr>
                <w:sz w:val="20"/>
              </w:rPr>
            </w:pPr>
            <w:r>
              <w:rPr>
                <w:sz w:val="20"/>
              </w:rPr>
              <w:t>Quiz</w:t>
            </w:r>
            <w:r>
              <w:rPr>
                <w:spacing w:val="-2"/>
                <w:sz w:val="20"/>
              </w:rPr>
              <w:t xml:space="preserve"> </w:t>
            </w:r>
            <w:r>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jc w:val="left"/>
              <w:rPr>
                <w:sz w:val="20"/>
              </w:rPr>
            </w:pPr>
          </w:p>
        </w:tc>
        <w:tc>
          <w:tcPr>
            <w:tcW w:w="1278"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jc w:val="left"/>
              <w:rPr>
                <w:sz w:val="20"/>
              </w:rPr>
            </w:pPr>
          </w:p>
        </w:tc>
        <w:tc>
          <w:tcPr>
            <w:tcW w:w="1278" w:type="dxa"/>
            <w:tcBorders>
              <w:top w:val="single" w:sz="4" w:space="0" w:color="000000"/>
              <w:left w:val="single" w:sz="4" w:space="0" w:color="000000"/>
              <w:bottom w:val="single" w:sz="4" w:space="0" w:color="000000"/>
            </w:tcBorders>
          </w:tcPr>
          <w:p w:rsidR="001701E3" w:rsidRDefault="001701E3" w:rsidP="001701E3">
            <w:pPr>
              <w:pStyle w:val="TableParagraph"/>
              <w:jc w:val="left"/>
              <w:rPr>
                <w:sz w:val="20"/>
              </w:rPr>
            </w:pPr>
          </w:p>
        </w:tc>
      </w:tr>
      <w:tr w:rsidR="001701E3" w:rsidTr="001701E3">
        <w:trPr>
          <w:trHeight w:val="311"/>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spacing w:before="34"/>
              <w:ind w:left="109"/>
              <w:jc w:val="left"/>
              <w:rPr>
                <w:sz w:val="20"/>
              </w:rPr>
            </w:pPr>
            <w:r>
              <w:rPr>
                <w:sz w:val="20"/>
              </w:rPr>
              <w:t>Studying</w:t>
            </w:r>
            <w:r>
              <w:rPr>
                <w:spacing w:val="-8"/>
                <w:sz w:val="20"/>
              </w:rPr>
              <w:t xml:space="preserve"> </w:t>
            </w:r>
            <w:r>
              <w:rPr>
                <w:sz w:val="20"/>
              </w:rPr>
              <w:t>for</w:t>
            </w:r>
            <w:r>
              <w:rPr>
                <w:spacing w:val="-1"/>
                <w:sz w:val="20"/>
              </w:rPr>
              <w:t xml:space="preserve"> </w:t>
            </w:r>
            <w:r>
              <w:rPr>
                <w:sz w:val="20"/>
              </w:rPr>
              <w:t>Quiz</w:t>
            </w:r>
            <w:r>
              <w:rPr>
                <w:spacing w:val="-7"/>
                <w:sz w:val="20"/>
              </w:rPr>
              <w:t xml:space="preserve"> </w:t>
            </w:r>
            <w:r>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jc w:val="left"/>
              <w:rPr>
                <w:sz w:val="20"/>
              </w:rPr>
            </w:pPr>
          </w:p>
        </w:tc>
        <w:tc>
          <w:tcPr>
            <w:tcW w:w="1278"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jc w:val="left"/>
              <w:rPr>
                <w:sz w:val="20"/>
              </w:rPr>
            </w:pPr>
          </w:p>
        </w:tc>
        <w:tc>
          <w:tcPr>
            <w:tcW w:w="1278" w:type="dxa"/>
            <w:tcBorders>
              <w:top w:val="single" w:sz="4" w:space="0" w:color="000000"/>
              <w:left w:val="single" w:sz="4" w:space="0" w:color="000000"/>
              <w:bottom w:val="single" w:sz="4" w:space="0" w:color="000000"/>
            </w:tcBorders>
          </w:tcPr>
          <w:p w:rsidR="001701E3" w:rsidRDefault="001701E3" w:rsidP="001701E3">
            <w:pPr>
              <w:pStyle w:val="TableParagraph"/>
              <w:jc w:val="left"/>
              <w:rPr>
                <w:sz w:val="20"/>
              </w:rPr>
            </w:pPr>
          </w:p>
        </w:tc>
      </w:tr>
      <w:tr w:rsidR="001701E3" w:rsidTr="001701E3">
        <w:trPr>
          <w:trHeight w:val="312"/>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spacing w:before="39"/>
              <w:ind w:left="109"/>
              <w:jc w:val="left"/>
              <w:rPr>
                <w:sz w:val="20"/>
              </w:rPr>
            </w:pPr>
            <w:r>
              <w:rPr>
                <w:sz w:val="20"/>
              </w:rPr>
              <w:t>Oral</w:t>
            </w:r>
            <w:r>
              <w:rPr>
                <w:spacing w:val="-2"/>
                <w:sz w:val="20"/>
              </w:rPr>
              <w:t xml:space="preserve"> </w:t>
            </w:r>
            <w:r>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jc w:val="left"/>
              <w:rPr>
                <w:sz w:val="20"/>
              </w:rPr>
            </w:pPr>
          </w:p>
        </w:tc>
        <w:tc>
          <w:tcPr>
            <w:tcW w:w="1278"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jc w:val="left"/>
              <w:rPr>
                <w:sz w:val="20"/>
              </w:rPr>
            </w:pPr>
          </w:p>
        </w:tc>
        <w:tc>
          <w:tcPr>
            <w:tcW w:w="1278" w:type="dxa"/>
            <w:tcBorders>
              <w:top w:val="single" w:sz="4" w:space="0" w:color="000000"/>
              <w:left w:val="single" w:sz="4" w:space="0" w:color="000000"/>
              <w:bottom w:val="single" w:sz="4" w:space="0" w:color="000000"/>
            </w:tcBorders>
          </w:tcPr>
          <w:p w:rsidR="001701E3" w:rsidRDefault="001701E3" w:rsidP="001701E3">
            <w:pPr>
              <w:pStyle w:val="TableParagraph"/>
              <w:jc w:val="left"/>
              <w:rPr>
                <w:sz w:val="20"/>
              </w:rPr>
            </w:pPr>
          </w:p>
        </w:tc>
      </w:tr>
      <w:tr w:rsidR="001701E3" w:rsidTr="001701E3">
        <w:trPr>
          <w:trHeight w:val="311"/>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spacing w:before="38"/>
              <w:ind w:left="109"/>
              <w:jc w:val="left"/>
              <w:rPr>
                <w:sz w:val="20"/>
              </w:rPr>
            </w:pPr>
            <w:r>
              <w:rPr>
                <w:sz w:val="20"/>
              </w:rPr>
              <w:t>Studying</w:t>
            </w:r>
            <w:r>
              <w:rPr>
                <w:spacing w:val="-8"/>
                <w:sz w:val="20"/>
              </w:rPr>
              <w:t xml:space="preserve"> </w:t>
            </w:r>
            <w:r>
              <w:rPr>
                <w:sz w:val="20"/>
              </w:rPr>
              <w:t>for</w:t>
            </w:r>
            <w:r>
              <w:rPr>
                <w:spacing w:val="-1"/>
                <w:sz w:val="20"/>
              </w:rPr>
              <w:t xml:space="preserve"> </w:t>
            </w:r>
            <w:r>
              <w:rPr>
                <w:sz w:val="20"/>
              </w:rPr>
              <w:t>Oral</w:t>
            </w:r>
            <w:r>
              <w:rPr>
                <w:spacing w:val="-7"/>
                <w:sz w:val="20"/>
              </w:rPr>
              <w:t xml:space="preserve"> </w:t>
            </w:r>
            <w:r>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jc w:val="left"/>
              <w:rPr>
                <w:sz w:val="20"/>
              </w:rPr>
            </w:pPr>
          </w:p>
        </w:tc>
        <w:tc>
          <w:tcPr>
            <w:tcW w:w="1278"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jc w:val="left"/>
              <w:rPr>
                <w:sz w:val="20"/>
              </w:rPr>
            </w:pPr>
          </w:p>
        </w:tc>
        <w:tc>
          <w:tcPr>
            <w:tcW w:w="1278" w:type="dxa"/>
            <w:tcBorders>
              <w:top w:val="single" w:sz="4" w:space="0" w:color="000000"/>
              <w:left w:val="single" w:sz="4" w:space="0" w:color="000000"/>
              <w:bottom w:val="single" w:sz="4" w:space="0" w:color="000000"/>
            </w:tcBorders>
          </w:tcPr>
          <w:p w:rsidR="001701E3" w:rsidRDefault="001701E3" w:rsidP="001701E3">
            <w:pPr>
              <w:pStyle w:val="TableParagraph"/>
              <w:jc w:val="left"/>
              <w:rPr>
                <w:sz w:val="20"/>
              </w:rPr>
            </w:pPr>
          </w:p>
        </w:tc>
      </w:tr>
      <w:tr w:rsidR="001701E3" w:rsidTr="001701E3">
        <w:trPr>
          <w:trHeight w:val="311"/>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spacing w:before="38"/>
              <w:ind w:left="109"/>
              <w:jc w:val="left"/>
              <w:rPr>
                <w:sz w:val="20"/>
              </w:rPr>
            </w:pPr>
            <w:r>
              <w:rPr>
                <w:sz w:val="20"/>
              </w:rPr>
              <w:t>Report</w:t>
            </w:r>
            <w:r>
              <w:rPr>
                <w:spacing w:val="-7"/>
                <w:sz w:val="20"/>
              </w:rPr>
              <w:t xml:space="preserve"> </w:t>
            </w:r>
            <w:r>
              <w:rPr>
                <w:sz w:val="20"/>
              </w:rPr>
              <w:t>(Preparation</w:t>
            </w:r>
            <w:r>
              <w:rPr>
                <w:spacing w:val="-9"/>
                <w:sz w:val="20"/>
              </w:rPr>
              <w:t xml:space="preserve"> </w:t>
            </w:r>
            <w:r>
              <w:rPr>
                <w:sz w:val="20"/>
              </w:rPr>
              <w:t>and</w:t>
            </w:r>
            <w:r>
              <w:rPr>
                <w:spacing w:val="-8"/>
                <w:sz w:val="20"/>
              </w:rPr>
              <w:t xml:space="preserve"> </w:t>
            </w:r>
            <w:r>
              <w:rPr>
                <w:sz w:val="20"/>
              </w:rPr>
              <w:t>presentation</w:t>
            </w:r>
            <w:r>
              <w:rPr>
                <w:spacing w:val="-9"/>
                <w:sz w:val="20"/>
              </w:rPr>
              <w:t xml:space="preserve"> </w:t>
            </w:r>
            <w:r>
              <w:rPr>
                <w:sz w:val="20"/>
              </w:rPr>
              <w:t>time</w:t>
            </w:r>
            <w:r>
              <w:rPr>
                <w:spacing w:val="-10"/>
                <w:sz w:val="20"/>
              </w:rPr>
              <w:t xml:space="preserve"> </w:t>
            </w:r>
            <w:r>
              <w:rPr>
                <w:spacing w:val="-2"/>
                <w:sz w:val="20"/>
              </w:rPr>
              <w:t>included)</w:t>
            </w:r>
          </w:p>
        </w:tc>
        <w:tc>
          <w:tcPr>
            <w:tcW w:w="1273"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jc w:val="left"/>
              <w:rPr>
                <w:sz w:val="20"/>
              </w:rPr>
            </w:pPr>
          </w:p>
        </w:tc>
        <w:tc>
          <w:tcPr>
            <w:tcW w:w="1278"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jc w:val="left"/>
              <w:rPr>
                <w:sz w:val="20"/>
              </w:rPr>
            </w:pPr>
          </w:p>
        </w:tc>
        <w:tc>
          <w:tcPr>
            <w:tcW w:w="1278" w:type="dxa"/>
            <w:tcBorders>
              <w:top w:val="single" w:sz="4" w:space="0" w:color="000000"/>
              <w:left w:val="single" w:sz="4" w:space="0" w:color="000000"/>
              <w:bottom w:val="single" w:sz="4" w:space="0" w:color="000000"/>
            </w:tcBorders>
          </w:tcPr>
          <w:p w:rsidR="001701E3" w:rsidRDefault="001701E3" w:rsidP="001701E3">
            <w:pPr>
              <w:pStyle w:val="TableParagraph"/>
              <w:jc w:val="left"/>
              <w:rPr>
                <w:sz w:val="20"/>
              </w:rPr>
            </w:pPr>
          </w:p>
        </w:tc>
      </w:tr>
      <w:tr w:rsidR="001701E3" w:rsidTr="001701E3">
        <w:trPr>
          <w:trHeight w:val="311"/>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spacing w:before="38"/>
              <w:ind w:left="109"/>
              <w:jc w:val="left"/>
              <w:rPr>
                <w:sz w:val="20"/>
              </w:rPr>
            </w:pPr>
            <w:r>
              <w:rPr>
                <w:sz w:val="20"/>
              </w:rPr>
              <w:t>Project</w:t>
            </w:r>
            <w:r>
              <w:rPr>
                <w:spacing w:val="-7"/>
                <w:sz w:val="20"/>
              </w:rPr>
              <w:t xml:space="preserve"> </w:t>
            </w:r>
            <w:r>
              <w:rPr>
                <w:sz w:val="20"/>
              </w:rPr>
              <w:t>(Preparation</w:t>
            </w:r>
            <w:r>
              <w:rPr>
                <w:spacing w:val="-8"/>
                <w:sz w:val="20"/>
              </w:rPr>
              <w:t xml:space="preserve"> </w:t>
            </w:r>
            <w:r>
              <w:rPr>
                <w:sz w:val="20"/>
              </w:rPr>
              <w:t>and</w:t>
            </w:r>
            <w:r>
              <w:rPr>
                <w:spacing w:val="-12"/>
                <w:sz w:val="20"/>
              </w:rPr>
              <w:t xml:space="preserve"> </w:t>
            </w:r>
            <w:r>
              <w:rPr>
                <w:sz w:val="20"/>
              </w:rPr>
              <w:t>presentation</w:t>
            </w:r>
            <w:r>
              <w:rPr>
                <w:spacing w:val="-8"/>
                <w:sz w:val="20"/>
              </w:rPr>
              <w:t xml:space="preserve"> </w:t>
            </w:r>
            <w:r>
              <w:rPr>
                <w:sz w:val="20"/>
              </w:rPr>
              <w:t>time</w:t>
            </w:r>
            <w:r>
              <w:rPr>
                <w:spacing w:val="-10"/>
                <w:sz w:val="20"/>
              </w:rPr>
              <w:t xml:space="preserve"> </w:t>
            </w:r>
            <w:r>
              <w:rPr>
                <w:spacing w:val="-2"/>
                <w:sz w:val="20"/>
              </w:rPr>
              <w:t>included)</w:t>
            </w:r>
          </w:p>
        </w:tc>
        <w:tc>
          <w:tcPr>
            <w:tcW w:w="1273"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jc w:val="left"/>
              <w:rPr>
                <w:sz w:val="20"/>
              </w:rPr>
            </w:pPr>
          </w:p>
        </w:tc>
        <w:tc>
          <w:tcPr>
            <w:tcW w:w="1278"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jc w:val="left"/>
              <w:rPr>
                <w:sz w:val="20"/>
              </w:rPr>
            </w:pPr>
          </w:p>
        </w:tc>
        <w:tc>
          <w:tcPr>
            <w:tcW w:w="1278" w:type="dxa"/>
            <w:tcBorders>
              <w:top w:val="single" w:sz="4" w:space="0" w:color="000000"/>
              <w:left w:val="single" w:sz="4" w:space="0" w:color="000000"/>
              <w:bottom w:val="single" w:sz="4" w:space="0" w:color="000000"/>
            </w:tcBorders>
          </w:tcPr>
          <w:p w:rsidR="001701E3" w:rsidRDefault="001701E3" w:rsidP="001701E3">
            <w:pPr>
              <w:pStyle w:val="TableParagraph"/>
              <w:jc w:val="left"/>
              <w:rPr>
                <w:sz w:val="20"/>
              </w:rPr>
            </w:pPr>
          </w:p>
        </w:tc>
      </w:tr>
      <w:tr w:rsidR="001701E3" w:rsidTr="001701E3">
        <w:trPr>
          <w:trHeight w:val="311"/>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spacing w:before="38"/>
              <w:ind w:left="109"/>
              <w:jc w:val="left"/>
              <w:rPr>
                <w:sz w:val="20"/>
              </w:rPr>
            </w:pPr>
            <w:r>
              <w:rPr>
                <w:sz w:val="20"/>
              </w:rPr>
              <w:t>Presentation</w:t>
            </w:r>
            <w:r>
              <w:rPr>
                <w:spacing w:val="-10"/>
                <w:sz w:val="20"/>
              </w:rPr>
              <w:t xml:space="preserve"> </w:t>
            </w:r>
            <w:r>
              <w:rPr>
                <w:sz w:val="20"/>
              </w:rPr>
              <w:t>(Preparation</w:t>
            </w:r>
            <w:r>
              <w:rPr>
                <w:spacing w:val="-10"/>
                <w:sz w:val="20"/>
              </w:rPr>
              <w:t xml:space="preserve"> </w:t>
            </w:r>
            <w:r>
              <w:rPr>
                <w:sz w:val="20"/>
              </w:rPr>
              <w:t>time</w:t>
            </w:r>
            <w:r>
              <w:rPr>
                <w:spacing w:val="-12"/>
                <w:sz w:val="20"/>
              </w:rPr>
              <w:t xml:space="preserve"> </w:t>
            </w:r>
            <w:r>
              <w:rPr>
                <w:spacing w:val="-2"/>
                <w:sz w:val="20"/>
              </w:rPr>
              <w:t>included)</w:t>
            </w:r>
          </w:p>
        </w:tc>
        <w:tc>
          <w:tcPr>
            <w:tcW w:w="1273"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38"/>
              <w:ind w:left="36"/>
              <w:rPr>
                <w:sz w:val="20"/>
              </w:rPr>
            </w:pPr>
            <w:r>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38"/>
              <w:ind w:left="31" w:right="5"/>
              <w:rPr>
                <w:sz w:val="20"/>
              </w:rPr>
            </w:pPr>
            <w:r>
              <w:rPr>
                <w:spacing w:val="-5"/>
                <w:sz w:val="20"/>
              </w:rPr>
              <w:t>10</w:t>
            </w:r>
          </w:p>
        </w:tc>
        <w:tc>
          <w:tcPr>
            <w:tcW w:w="1278" w:type="dxa"/>
            <w:tcBorders>
              <w:top w:val="single" w:sz="4" w:space="0" w:color="000000"/>
              <w:left w:val="single" w:sz="4" w:space="0" w:color="000000"/>
              <w:bottom w:val="single" w:sz="4" w:space="0" w:color="000000"/>
            </w:tcBorders>
          </w:tcPr>
          <w:p w:rsidR="001701E3" w:rsidRDefault="001701E3" w:rsidP="001701E3">
            <w:pPr>
              <w:pStyle w:val="TableParagraph"/>
              <w:spacing w:before="38"/>
              <w:ind w:left="39" w:right="5"/>
              <w:rPr>
                <w:sz w:val="20"/>
              </w:rPr>
            </w:pPr>
            <w:r>
              <w:rPr>
                <w:spacing w:val="-5"/>
                <w:sz w:val="20"/>
              </w:rPr>
              <w:t>10</w:t>
            </w:r>
          </w:p>
        </w:tc>
      </w:tr>
      <w:tr w:rsidR="001701E3" w:rsidTr="001701E3">
        <w:trPr>
          <w:trHeight w:val="312"/>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jc w:val="left"/>
              <w:rPr>
                <w:sz w:val="20"/>
              </w:rPr>
            </w:pPr>
          </w:p>
        </w:tc>
        <w:tc>
          <w:tcPr>
            <w:tcW w:w="1273"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jc w:val="left"/>
              <w:rPr>
                <w:sz w:val="20"/>
              </w:rPr>
            </w:pPr>
          </w:p>
        </w:tc>
        <w:tc>
          <w:tcPr>
            <w:tcW w:w="1278"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jc w:val="left"/>
              <w:rPr>
                <w:sz w:val="20"/>
              </w:rPr>
            </w:pPr>
          </w:p>
        </w:tc>
        <w:tc>
          <w:tcPr>
            <w:tcW w:w="1278" w:type="dxa"/>
            <w:tcBorders>
              <w:top w:val="single" w:sz="4" w:space="0" w:color="000000"/>
              <w:left w:val="single" w:sz="4" w:space="0" w:color="000000"/>
              <w:bottom w:val="single" w:sz="4" w:space="0" w:color="000000"/>
            </w:tcBorders>
          </w:tcPr>
          <w:p w:rsidR="001701E3" w:rsidRDefault="001701E3" w:rsidP="001701E3">
            <w:pPr>
              <w:pStyle w:val="TableParagraph"/>
              <w:jc w:val="left"/>
              <w:rPr>
                <w:sz w:val="20"/>
              </w:rPr>
            </w:pPr>
          </w:p>
        </w:tc>
      </w:tr>
      <w:tr w:rsidR="001701E3" w:rsidTr="001701E3">
        <w:trPr>
          <w:trHeight w:val="316"/>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jc w:val="left"/>
              <w:rPr>
                <w:sz w:val="20"/>
              </w:rPr>
            </w:pPr>
          </w:p>
        </w:tc>
        <w:tc>
          <w:tcPr>
            <w:tcW w:w="1273"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jc w:val="left"/>
              <w:rPr>
                <w:sz w:val="20"/>
              </w:rPr>
            </w:pPr>
          </w:p>
        </w:tc>
        <w:tc>
          <w:tcPr>
            <w:tcW w:w="1278"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jc w:val="left"/>
              <w:rPr>
                <w:sz w:val="20"/>
              </w:rPr>
            </w:pPr>
          </w:p>
        </w:tc>
        <w:tc>
          <w:tcPr>
            <w:tcW w:w="1278" w:type="dxa"/>
            <w:tcBorders>
              <w:top w:val="single" w:sz="4" w:space="0" w:color="000000"/>
              <w:left w:val="single" w:sz="4" w:space="0" w:color="000000"/>
              <w:bottom w:val="single" w:sz="4" w:space="0" w:color="000000"/>
            </w:tcBorders>
          </w:tcPr>
          <w:p w:rsidR="001701E3" w:rsidRDefault="001701E3" w:rsidP="001701E3">
            <w:pPr>
              <w:pStyle w:val="TableParagraph"/>
              <w:jc w:val="left"/>
              <w:rPr>
                <w:sz w:val="20"/>
              </w:rPr>
            </w:pPr>
          </w:p>
        </w:tc>
      </w:tr>
      <w:tr w:rsidR="001701E3" w:rsidTr="001701E3">
        <w:trPr>
          <w:trHeight w:val="311"/>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spacing w:before="34"/>
              <w:ind w:left="109"/>
              <w:jc w:val="left"/>
              <w:rPr>
                <w:sz w:val="20"/>
              </w:rPr>
            </w:pPr>
            <w:r>
              <w:rPr>
                <w:sz w:val="20"/>
              </w:rPr>
              <w:t>Mid-Term</w:t>
            </w:r>
            <w:r>
              <w:rPr>
                <w:spacing w:val="-12"/>
                <w:sz w:val="20"/>
              </w:rPr>
              <w:t xml:space="preserve"> </w:t>
            </w:r>
            <w:r>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34"/>
              <w:ind w:left="36"/>
              <w:rPr>
                <w:sz w:val="20"/>
              </w:rPr>
            </w:pPr>
            <w:r>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34"/>
              <w:ind w:left="31"/>
              <w:rPr>
                <w:sz w:val="20"/>
              </w:rPr>
            </w:pPr>
            <w:r>
              <w:rPr>
                <w:spacing w:val="-10"/>
                <w:sz w:val="20"/>
              </w:rPr>
              <w:t>2</w:t>
            </w:r>
          </w:p>
        </w:tc>
        <w:tc>
          <w:tcPr>
            <w:tcW w:w="1278" w:type="dxa"/>
            <w:tcBorders>
              <w:top w:val="single" w:sz="4" w:space="0" w:color="000000"/>
              <w:left w:val="single" w:sz="4" w:space="0" w:color="000000"/>
              <w:bottom w:val="single" w:sz="4" w:space="0" w:color="000000"/>
            </w:tcBorders>
          </w:tcPr>
          <w:p w:rsidR="001701E3" w:rsidRDefault="001701E3" w:rsidP="001701E3">
            <w:pPr>
              <w:pStyle w:val="TableParagraph"/>
              <w:spacing w:before="34"/>
              <w:ind w:left="39"/>
              <w:rPr>
                <w:sz w:val="20"/>
              </w:rPr>
            </w:pPr>
            <w:r>
              <w:rPr>
                <w:spacing w:val="-10"/>
                <w:sz w:val="20"/>
              </w:rPr>
              <w:t>2</w:t>
            </w:r>
          </w:p>
        </w:tc>
      </w:tr>
      <w:tr w:rsidR="001701E3" w:rsidTr="001701E3">
        <w:trPr>
          <w:trHeight w:val="311"/>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spacing w:before="34"/>
              <w:ind w:left="109"/>
              <w:jc w:val="left"/>
              <w:rPr>
                <w:sz w:val="20"/>
              </w:rPr>
            </w:pPr>
            <w:r>
              <w:rPr>
                <w:sz w:val="20"/>
              </w:rPr>
              <w:t>Studying</w:t>
            </w:r>
            <w:r>
              <w:rPr>
                <w:spacing w:val="-10"/>
                <w:sz w:val="20"/>
              </w:rPr>
              <w:t xml:space="preserve"> </w:t>
            </w:r>
            <w:r>
              <w:rPr>
                <w:sz w:val="20"/>
              </w:rPr>
              <w:t>for</w:t>
            </w:r>
            <w:r>
              <w:rPr>
                <w:spacing w:val="-3"/>
                <w:sz w:val="20"/>
              </w:rPr>
              <w:t xml:space="preserve"> </w:t>
            </w:r>
            <w:r>
              <w:rPr>
                <w:sz w:val="20"/>
              </w:rPr>
              <w:t>Mid-Term</w:t>
            </w:r>
            <w:r>
              <w:rPr>
                <w:spacing w:val="-9"/>
                <w:sz w:val="20"/>
              </w:rPr>
              <w:t xml:space="preserve"> </w:t>
            </w:r>
            <w:r>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34"/>
              <w:ind w:left="36"/>
              <w:rPr>
                <w:sz w:val="20"/>
              </w:rPr>
            </w:pPr>
            <w:r>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34"/>
              <w:ind w:left="31" w:right="5"/>
              <w:rPr>
                <w:sz w:val="20"/>
              </w:rPr>
            </w:pPr>
            <w:r>
              <w:rPr>
                <w:spacing w:val="-5"/>
                <w:sz w:val="20"/>
              </w:rPr>
              <w:t>20</w:t>
            </w:r>
          </w:p>
        </w:tc>
        <w:tc>
          <w:tcPr>
            <w:tcW w:w="1278" w:type="dxa"/>
            <w:tcBorders>
              <w:top w:val="single" w:sz="4" w:space="0" w:color="000000"/>
              <w:left w:val="single" w:sz="4" w:space="0" w:color="000000"/>
              <w:bottom w:val="single" w:sz="4" w:space="0" w:color="000000"/>
            </w:tcBorders>
          </w:tcPr>
          <w:p w:rsidR="001701E3" w:rsidRDefault="001701E3" w:rsidP="001701E3">
            <w:pPr>
              <w:pStyle w:val="TableParagraph"/>
              <w:spacing w:before="34"/>
              <w:ind w:left="39" w:right="5"/>
              <w:rPr>
                <w:sz w:val="20"/>
              </w:rPr>
            </w:pPr>
            <w:r>
              <w:rPr>
                <w:spacing w:val="-5"/>
                <w:sz w:val="20"/>
              </w:rPr>
              <w:t>20</w:t>
            </w:r>
          </w:p>
        </w:tc>
      </w:tr>
      <w:tr w:rsidR="001701E3" w:rsidTr="001701E3">
        <w:trPr>
          <w:trHeight w:val="311"/>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spacing w:before="34"/>
              <w:ind w:left="109"/>
              <w:jc w:val="left"/>
              <w:rPr>
                <w:sz w:val="20"/>
              </w:rPr>
            </w:pPr>
            <w:r>
              <w:rPr>
                <w:sz w:val="20"/>
              </w:rPr>
              <w:t>Final</w:t>
            </w:r>
            <w:r>
              <w:rPr>
                <w:spacing w:val="-3"/>
                <w:sz w:val="20"/>
              </w:rPr>
              <w:t xml:space="preserve"> </w:t>
            </w:r>
            <w:r>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34"/>
              <w:ind w:left="36"/>
              <w:rPr>
                <w:sz w:val="20"/>
              </w:rPr>
            </w:pPr>
            <w:r>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34"/>
              <w:ind w:left="31"/>
              <w:rPr>
                <w:sz w:val="20"/>
              </w:rPr>
            </w:pPr>
            <w:r>
              <w:rPr>
                <w:spacing w:val="-10"/>
                <w:sz w:val="20"/>
              </w:rPr>
              <w:t>2</w:t>
            </w:r>
          </w:p>
        </w:tc>
        <w:tc>
          <w:tcPr>
            <w:tcW w:w="1278" w:type="dxa"/>
            <w:tcBorders>
              <w:top w:val="single" w:sz="4" w:space="0" w:color="000000"/>
              <w:left w:val="single" w:sz="4" w:space="0" w:color="000000"/>
              <w:bottom w:val="single" w:sz="4" w:space="0" w:color="000000"/>
            </w:tcBorders>
          </w:tcPr>
          <w:p w:rsidR="001701E3" w:rsidRDefault="001701E3" w:rsidP="001701E3">
            <w:pPr>
              <w:pStyle w:val="TableParagraph"/>
              <w:spacing w:before="34"/>
              <w:ind w:left="39"/>
              <w:rPr>
                <w:sz w:val="20"/>
              </w:rPr>
            </w:pPr>
            <w:r>
              <w:rPr>
                <w:spacing w:val="-10"/>
                <w:sz w:val="20"/>
              </w:rPr>
              <w:t>2</w:t>
            </w:r>
          </w:p>
        </w:tc>
      </w:tr>
      <w:tr w:rsidR="001701E3" w:rsidTr="001701E3">
        <w:trPr>
          <w:trHeight w:val="311"/>
        </w:trPr>
        <w:tc>
          <w:tcPr>
            <w:tcW w:w="5801" w:type="dxa"/>
            <w:tcBorders>
              <w:top w:val="single" w:sz="4" w:space="0" w:color="000000"/>
              <w:right w:val="single" w:sz="4" w:space="0" w:color="000000"/>
            </w:tcBorders>
          </w:tcPr>
          <w:p w:rsidR="001701E3" w:rsidRDefault="001701E3" w:rsidP="001701E3">
            <w:pPr>
              <w:pStyle w:val="TableParagraph"/>
              <w:spacing w:before="34"/>
              <w:ind w:left="109"/>
              <w:jc w:val="left"/>
              <w:rPr>
                <w:sz w:val="20"/>
              </w:rPr>
            </w:pPr>
            <w:r>
              <w:rPr>
                <w:sz w:val="20"/>
              </w:rPr>
              <w:t>Studying</w:t>
            </w:r>
            <w:r>
              <w:rPr>
                <w:spacing w:val="-8"/>
                <w:sz w:val="20"/>
              </w:rPr>
              <w:t xml:space="preserve"> </w:t>
            </w:r>
            <w:r>
              <w:rPr>
                <w:sz w:val="20"/>
              </w:rPr>
              <w:t>for Final</w:t>
            </w:r>
            <w:r>
              <w:rPr>
                <w:spacing w:val="-12"/>
                <w:sz w:val="20"/>
              </w:rPr>
              <w:t xml:space="preserve"> </w:t>
            </w:r>
            <w:r>
              <w:rPr>
                <w:spacing w:val="-4"/>
                <w:sz w:val="20"/>
              </w:rPr>
              <w:t>Exam</w:t>
            </w:r>
          </w:p>
        </w:tc>
        <w:tc>
          <w:tcPr>
            <w:tcW w:w="1273"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34"/>
              <w:ind w:left="36"/>
              <w:rPr>
                <w:sz w:val="20"/>
              </w:rPr>
            </w:pPr>
            <w:r>
              <w:rPr>
                <w:spacing w:val="-10"/>
                <w:sz w:val="20"/>
              </w:rPr>
              <w:t>1</w:t>
            </w:r>
          </w:p>
        </w:tc>
        <w:tc>
          <w:tcPr>
            <w:tcW w:w="1278"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34"/>
              <w:ind w:left="31" w:right="5"/>
              <w:rPr>
                <w:sz w:val="20"/>
              </w:rPr>
            </w:pPr>
            <w:r>
              <w:rPr>
                <w:spacing w:val="-5"/>
                <w:sz w:val="20"/>
              </w:rPr>
              <w:t>20</w:t>
            </w:r>
          </w:p>
        </w:tc>
        <w:tc>
          <w:tcPr>
            <w:tcW w:w="1278" w:type="dxa"/>
            <w:tcBorders>
              <w:top w:val="single" w:sz="4" w:space="0" w:color="000000"/>
              <w:left w:val="single" w:sz="4" w:space="0" w:color="000000"/>
              <w:bottom w:val="single" w:sz="4" w:space="0" w:color="000000"/>
            </w:tcBorders>
          </w:tcPr>
          <w:p w:rsidR="001701E3" w:rsidRDefault="001701E3" w:rsidP="001701E3">
            <w:pPr>
              <w:pStyle w:val="TableParagraph"/>
              <w:spacing w:before="34"/>
              <w:ind w:left="39" w:right="5"/>
              <w:rPr>
                <w:sz w:val="20"/>
              </w:rPr>
            </w:pPr>
            <w:r>
              <w:rPr>
                <w:spacing w:val="-5"/>
                <w:sz w:val="20"/>
              </w:rPr>
              <w:t>20</w:t>
            </w:r>
          </w:p>
        </w:tc>
      </w:tr>
      <w:tr w:rsidR="001701E3" w:rsidTr="001701E3">
        <w:trPr>
          <w:trHeight w:val="311"/>
        </w:trPr>
        <w:tc>
          <w:tcPr>
            <w:tcW w:w="5801" w:type="dxa"/>
            <w:vMerge w:val="restart"/>
            <w:tcBorders>
              <w:left w:val="nil"/>
              <w:bottom w:val="nil"/>
            </w:tcBorders>
          </w:tcPr>
          <w:p w:rsidR="001701E3" w:rsidRDefault="001701E3" w:rsidP="001701E3">
            <w:pPr>
              <w:pStyle w:val="TableParagraph"/>
              <w:jc w:val="left"/>
              <w:rPr>
                <w:sz w:val="20"/>
              </w:rPr>
            </w:pPr>
          </w:p>
        </w:tc>
        <w:tc>
          <w:tcPr>
            <w:tcW w:w="2551" w:type="dxa"/>
            <w:gridSpan w:val="2"/>
            <w:tcBorders>
              <w:top w:val="single" w:sz="4" w:space="0" w:color="000000"/>
              <w:bottom w:val="single" w:sz="4" w:space="0" w:color="000000"/>
              <w:right w:val="single" w:sz="4" w:space="0" w:color="000000"/>
            </w:tcBorders>
          </w:tcPr>
          <w:p w:rsidR="001701E3" w:rsidRDefault="001701E3" w:rsidP="001701E3">
            <w:pPr>
              <w:pStyle w:val="TableParagraph"/>
              <w:spacing w:before="43"/>
              <w:ind w:left="1127"/>
              <w:jc w:val="left"/>
              <w:rPr>
                <w:b/>
                <w:sz w:val="20"/>
              </w:rPr>
            </w:pPr>
            <w:r>
              <w:rPr>
                <w:b/>
                <w:sz w:val="20"/>
              </w:rPr>
              <w:t>Total</w:t>
            </w:r>
            <w:r>
              <w:rPr>
                <w:b/>
                <w:spacing w:val="-3"/>
                <w:sz w:val="20"/>
              </w:rPr>
              <w:t xml:space="preserve"> </w:t>
            </w:r>
            <w:r>
              <w:rPr>
                <w:b/>
                <w:spacing w:val="-2"/>
                <w:sz w:val="20"/>
              </w:rPr>
              <w:t>workload</w:t>
            </w:r>
          </w:p>
        </w:tc>
        <w:tc>
          <w:tcPr>
            <w:tcW w:w="1278" w:type="dxa"/>
            <w:tcBorders>
              <w:top w:val="single" w:sz="4" w:space="0" w:color="000000"/>
              <w:left w:val="single" w:sz="4" w:space="0" w:color="000000"/>
              <w:bottom w:val="single" w:sz="4" w:space="0" w:color="000000"/>
            </w:tcBorders>
          </w:tcPr>
          <w:p w:rsidR="001701E3" w:rsidRDefault="001701E3" w:rsidP="001701E3">
            <w:pPr>
              <w:pStyle w:val="TableParagraph"/>
              <w:spacing w:before="43"/>
              <w:ind w:left="39" w:right="5"/>
              <w:rPr>
                <w:b/>
                <w:sz w:val="20"/>
              </w:rPr>
            </w:pPr>
            <w:r>
              <w:rPr>
                <w:b/>
                <w:spacing w:val="-5"/>
                <w:sz w:val="20"/>
              </w:rPr>
              <w:t>80</w:t>
            </w:r>
          </w:p>
        </w:tc>
      </w:tr>
      <w:tr w:rsidR="001701E3" w:rsidTr="001701E3">
        <w:trPr>
          <w:trHeight w:val="349"/>
        </w:trPr>
        <w:tc>
          <w:tcPr>
            <w:tcW w:w="5801" w:type="dxa"/>
            <w:vMerge/>
            <w:tcBorders>
              <w:top w:val="nil"/>
              <w:left w:val="nil"/>
              <w:bottom w:val="nil"/>
            </w:tcBorders>
          </w:tcPr>
          <w:p w:rsidR="001701E3" w:rsidRDefault="001701E3" w:rsidP="001701E3">
            <w:pPr>
              <w:rPr>
                <w:sz w:val="2"/>
                <w:szCs w:val="2"/>
              </w:rPr>
            </w:pPr>
          </w:p>
        </w:tc>
        <w:tc>
          <w:tcPr>
            <w:tcW w:w="2551" w:type="dxa"/>
            <w:gridSpan w:val="2"/>
            <w:tcBorders>
              <w:top w:val="single" w:sz="4" w:space="0" w:color="000000"/>
              <w:bottom w:val="single" w:sz="4" w:space="0" w:color="000000"/>
              <w:right w:val="single" w:sz="4" w:space="0" w:color="000000"/>
            </w:tcBorders>
          </w:tcPr>
          <w:p w:rsidR="001701E3" w:rsidRDefault="001701E3" w:rsidP="001701E3">
            <w:pPr>
              <w:pStyle w:val="TableParagraph"/>
              <w:spacing w:before="58"/>
              <w:ind w:left="771"/>
              <w:jc w:val="left"/>
              <w:rPr>
                <w:b/>
                <w:sz w:val="20"/>
              </w:rPr>
            </w:pPr>
            <w:r>
              <w:rPr>
                <w:b/>
                <w:sz w:val="20"/>
              </w:rPr>
              <w:t>Total</w:t>
            </w:r>
            <w:r>
              <w:rPr>
                <w:b/>
                <w:spacing w:val="-4"/>
                <w:sz w:val="20"/>
              </w:rPr>
              <w:t xml:space="preserve"> </w:t>
            </w:r>
            <w:r>
              <w:rPr>
                <w:b/>
                <w:sz w:val="20"/>
              </w:rPr>
              <w:t>workload</w:t>
            </w:r>
            <w:r>
              <w:rPr>
                <w:b/>
                <w:spacing w:val="-5"/>
                <w:sz w:val="20"/>
              </w:rPr>
              <w:t xml:space="preserve"> </w:t>
            </w:r>
            <w:r>
              <w:rPr>
                <w:b/>
                <w:sz w:val="20"/>
              </w:rPr>
              <w:t>/</w:t>
            </w:r>
            <w:r>
              <w:rPr>
                <w:b/>
                <w:spacing w:val="-1"/>
                <w:sz w:val="20"/>
              </w:rPr>
              <w:t xml:space="preserve"> </w:t>
            </w:r>
            <w:r>
              <w:rPr>
                <w:b/>
                <w:spacing w:val="-5"/>
                <w:sz w:val="20"/>
              </w:rPr>
              <w:t>30</w:t>
            </w:r>
          </w:p>
        </w:tc>
        <w:tc>
          <w:tcPr>
            <w:tcW w:w="1278" w:type="dxa"/>
            <w:tcBorders>
              <w:top w:val="single" w:sz="4" w:space="0" w:color="000000"/>
              <w:left w:val="single" w:sz="4" w:space="0" w:color="000000"/>
              <w:bottom w:val="single" w:sz="4" w:space="0" w:color="000000"/>
            </w:tcBorders>
          </w:tcPr>
          <w:p w:rsidR="001701E3" w:rsidRDefault="001701E3" w:rsidP="001701E3">
            <w:pPr>
              <w:pStyle w:val="TableParagraph"/>
              <w:spacing w:before="58"/>
              <w:ind w:left="39"/>
              <w:rPr>
                <w:b/>
                <w:sz w:val="20"/>
              </w:rPr>
            </w:pPr>
            <w:r>
              <w:rPr>
                <w:b/>
                <w:spacing w:val="-5"/>
                <w:sz w:val="20"/>
              </w:rPr>
              <w:t>2,6</w:t>
            </w:r>
          </w:p>
        </w:tc>
      </w:tr>
      <w:tr w:rsidR="001701E3" w:rsidTr="001701E3">
        <w:trPr>
          <w:trHeight w:val="311"/>
        </w:trPr>
        <w:tc>
          <w:tcPr>
            <w:tcW w:w="5801" w:type="dxa"/>
            <w:vMerge/>
            <w:tcBorders>
              <w:top w:val="nil"/>
              <w:left w:val="nil"/>
              <w:bottom w:val="nil"/>
            </w:tcBorders>
          </w:tcPr>
          <w:p w:rsidR="001701E3" w:rsidRDefault="001701E3" w:rsidP="001701E3">
            <w:pPr>
              <w:rPr>
                <w:sz w:val="2"/>
                <w:szCs w:val="2"/>
              </w:rPr>
            </w:pPr>
          </w:p>
        </w:tc>
        <w:tc>
          <w:tcPr>
            <w:tcW w:w="2551" w:type="dxa"/>
            <w:gridSpan w:val="2"/>
            <w:tcBorders>
              <w:top w:val="single" w:sz="4" w:space="0" w:color="000000"/>
              <w:right w:val="single" w:sz="4" w:space="0" w:color="000000"/>
            </w:tcBorders>
          </w:tcPr>
          <w:p w:rsidR="001701E3" w:rsidRDefault="001701E3" w:rsidP="001701E3">
            <w:pPr>
              <w:pStyle w:val="TableParagraph"/>
              <w:spacing w:before="38"/>
              <w:ind w:left="651"/>
              <w:jc w:val="left"/>
              <w:rPr>
                <w:b/>
                <w:sz w:val="20"/>
              </w:rPr>
            </w:pPr>
            <w:r>
              <w:rPr>
                <w:b/>
                <w:sz w:val="20"/>
              </w:rPr>
              <w:t>Course</w:t>
            </w:r>
            <w:r>
              <w:rPr>
                <w:b/>
                <w:spacing w:val="-3"/>
                <w:sz w:val="20"/>
              </w:rPr>
              <w:t xml:space="preserve"> </w:t>
            </w:r>
            <w:r>
              <w:rPr>
                <w:b/>
                <w:sz w:val="20"/>
              </w:rPr>
              <w:t>ECTS</w:t>
            </w:r>
            <w:r>
              <w:rPr>
                <w:b/>
                <w:spacing w:val="-5"/>
                <w:sz w:val="20"/>
              </w:rPr>
              <w:t xml:space="preserve"> </w:t>
            </w:r>
            <w:r>
              <w:rPr>
                <w:b/>
                <w:spacing w:val="-2"/>
                <w:sz w:val="20"/>
              </w:rPr>
              <w:t>Credit</w:t>
            </w:r>
          </w:p>
        </w:tc>
        <w:tc>
          <w:tcPr>
            <w:tcW w:w="1278" w:type="dxa"/>
            <w:tcBorders>
              <w:top w:val="single" w:sz="4" w:space="0" w:color="000000"/>
              <w:left w:val="single" w:sz="4" w:space="0" w:color="000000"/>
            </w:tcBorders>
          </w:tcPr>
          <w:p w:rsidR="001701E3" w:rsidRDefault="001701E3" w:rsidP="001701E3">
            <w:pPr>
              <w:pStyle w:val="TableParagraph"/>
              <w:spacing w:before="38"/>
              <w:ind w:left="39"/>
              <w:rPr>
                <w:b/>
                <w:sz w:val="20"/>
              </w:rPr>
            </w:pPr>
            <w:r>
              <w:rPr>
                <w:b/>
                <w:spacing w:val="-10"/>
                <w:sz w:val="20"/>
              </w:rPr>
              <w:t>3</w:t>
            </w:r>
          </w:p>
        </w:tc>
      </w:tr>
    </w:tbl>
    <w:p w:rsidR="001701E3" w:rsidRDefault="001701E3" w:rsidP="001701E3">
      <w:pPr>
        <w:pStyle w:val="TableParagraph"/>
        <w:rPr>
          <w:b/>
          <w:sz w:val="20"/>
        </w:rPr>
        <w:sectPr w:rsidR="001701E3">
          <w:pgSz w:w="11910" w:h="16840"/>
          <w:pgMar w:top="680" w:right="708" w:bottom="480" w:left="992" w:header="0" w:footer="282" w:gutter="0"/>
          <w:cols w:space="708"/>
        </w:sectPr>
      </w:pPr>
    </w:p>
    <w:tbl>
      <w:tblPr>
        <w:tblStyle w:val="TableNormal"/>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801"/>
        <w:gridCol w:w="3827"/>
      </w:tblGrid>
      <w:tr w:rsidR="001701E3" w:rsidTr="001701E3">
        <w:trPr>
          <w:trHeight w:val="311"/>
        </w:trPr>
        <w:tc>
          <w:tcPr>
            <w:tcW w:w="9628" w:type="dxa"/>
            <w:gridSpan w:val="2"/>
            <w:tcBorders>
              <w:bottom w:val="single" w:sz="4" w:space="0" w:color="000000"/>
            </w:tcBorders>
            <w:shd w:val="clear" w:color="auto" w:fill="FFF1CC"/>
          </w:tcPr>
          <w:p w:rsidR="001701E3" w:rsidRDefault="001701E3" w:rsidP="001701E3">
            <w:pPr>
              <w:pStyle w:val="TableParagraph"/>
              <w:spacing w:before="43"/>
              <w:ind w:left="29"/>
              <w:rPr>
                <w:b/>
                <w:sz w:val="20"/>
              </w:rPr>
            </w:pPr>
            <w:r>
              <w:rPr>
                <w:b/>
                <w:spacing w:val="-2"/>
                <w:sz w:val="20"/>
              </w:rPr>
              <w:lastRenderedPageBreak/>
              <w:t>Evaluation</w:t>
            </w:r>
          </w:p>
        </w:tc>
      </w:tr>
      <w:tr w:rsidR="001701E3" w:rsidTr="001701E3">
        <w:trPr>
          <w:trHeight w:val="369"/>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spacing w:before="72"/>
              <w:ind w:left="109"/>
              <w:jc w:val="left"/>
              <w:rPr>
                <w:b/>
                <w:sz w:val="20"/>
              </w:rPr>
            </w:pPr>
            <w:r>
              <w:rPr>
                <w:b/>
                <w:sz w:val="20"/>
              </w:rPr>
              <w:t>Activity</w:t>
            </w:r>
            <w:r>
              <w:rPr>
                <w:b/>
                <w:spacing w:val="-7"/>
                <w:sz w:val="20"/>
              </w:rPr>
              <w:t xml:space="preserve"> </w:t>
            </w:r>
            <w:r>
              <w:rPr>
                <w:b/>
                <w:spacing w:val="-4"/>
                <w:sz w:val="20"/>
              </w:rPr>
              <w:t>Type</w:t>
            </w:r>
          </w:p>
        </w:tc>
        <w:tc>
          <w:tcPr>
            <w:tcW w:w="3827" w:type="dxa"/>
            <w:tcBorders>
              <w:top w:val="single" w:sz="4" w:space="0" w:color="000000"/>
              <w:left w:val="single" w:sz="4" w:space="0" w:color="000000"/>
              <w:bottom w:val="single" w:sz="4" w:space="0" w:color="000000"/>
            </w:tcBorders>
          </w:tcPr>
          <w:p w:rsidR="001701E3" w:rsidRDefault="001701E3" w:rsidP="001701E3">
            <w:pPr>
              <w:pStyle w:val="TableParagraph"/>
              <w:spacing w:before="72"/>
              <w:ind w:left="42"/>
              <w:rPr>
                <w:b/>
                <w:sz w:val="20"/>
              </w:rPr>
            </w:pPr>
            <w:r>
              <w:rPr>
                <w:b/>
                <w:spacing w:val="-10"/>
                <w:sz w:val="20"/>
              </w:rPr>
              <w:t>%</w:t>
            </w:r>
          </w:p>
        </w:tc>
      </w:tr>
      <w:tr w:rsidR="001701E3" w:rsidTr="001701E3">
        <w:trPr>
          <w:trHeight w:val="369"/>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spacing w:before="67"/>
              <w:ind w:left="412"/>
              <w:jc w:val="left"/>
              <w:rPr>
                <w:sz w:val="20"/>
              </w:rPr>
            </w:pPr>
            <w:r>
              <w:rPr>
                <w:spacing w:val="-2"/>
                <w:sz w:val="20"/>
              </w:rPr>
              <w:t>Mid-</w:t>
            </w:r>
            <w:r>
              <w:rPr>
                <w:spacing w:val="-4"/>
                <w:sz w:val="20"/>
              </w:rPr>
              <w:t>term</w:t>
            </w:r>
          </w:p>
        </w:tc>
        <w:tc>
          <w:tcPr>
            <w:tcW w:w="3827" w:type="dxa"/>
            <w:tcBorders>
              <w:top w:val="single" w:sz="4" w:space="0" w:color="000000"/>
              <w:left w:val="single" w:sz="4" w:space="0" w:color="000000"/>
              <w:bottom w:val="single" w:sz="4" w:space="0" w:color="000000"/>
            </w:tcBorders>
          </w:tcPr>
          <w:p w:rsidR="001701E3" w:rsidRDefault="001701E3" w:rsidP="001701E3">
            <w:pPr>
              <w:pStyle w:val="TableParagraph"/>
              <w:spacing w:before="67"/>
              <w:ind w:left="42"/>
              <w:rPr>
                <w:sz w:val="20"/>
              </w:rPr>
            </w:pPr>
            <w:r>
              <w:rPr>
                <w:spacing w:val="-5"/>
                <w:sz w:val="20"/>
              </w:rPr>
              <w:t>40</w:t>
            </w:r>
          </w:p>
        </w:tc>
      </w:tr>
      <w:tr w:rsidR="001701E3" w:rsidTr="001701E3">
        <w:trPr>
          <w:trHeight w:val="369"/>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spacing w:before="67"/>
              <w:ind w:left="417"/>
              <w:jc w:val="left"/>
              <w:rPr>
                <w:sz w:val="20"/>
              </w:rPr>
            </w:pPr>
            <w:r>
              <w:rPr>
                <w:spacing w:val="-4"/>
                <w:sz w:val="20"/>
              </w:rPr>
              <w:t>Quiz</w:t>
            </w:r>
          </w:p>
        </w:tc>
        <w:tc>
          <w:tcPr>
            <w:tcW w:w="3827" w:type="dxa"/>
            <w:tcBorders>
              <w:top w:val="single" w:sz="4" w:space="0" w:color="000000"/>
              <w:left w:val="single" w:sz="4" w:space="0" w:color="000000"/>
              <w:bottom w:val="single" w:sz="4" w:space="0" w:color="000000"/>
            </w:tcBorders>
          </w:tcPr>
          <w:p w:rsidR="001701E3" w:rsidRDefault="001701E3" w:rsidP="001701E3">
            <w:pPr>
              <w:pStyle w:val="TableParagraph"/>
              <w:spacing w:before="67"/>
              <w:ind w:left="42"/>
              <w:rPr>
                <w:sz w:val="20"/>
              </w:rPr>
            </w:pPr>
            <w:r>
              <w:rPr>
                <w:sz w:val="20"/>
              </w:rPr>
              <w:t>-</w:t>
            </w:r>
          </w:p>
        </w:tc>
      </w:tr>
      <w:tr w:rsidR="001701E3" w:rsidTr="001701E3">
        <w:trPr>
          <w:trHeight w:val="369"/>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spacing w:before="67"/>
              <w:ind w:left="417"/>
              <w:jc w:val="left"/>
              <w:rPr>
                <w:sz w:val="20"/>
              </w:rPr>
            </w:pPr>
            <w:r>
              <w:rPr>
                <w:spacing w:val="-2"/>
                <w:sz w:val="20"/>
              </w:rPr>
              <w:t>Homework</w:t>
            </w:r>
          </w:p>
        </w:tc>
        <w:tc>
          <w:tcPr>
            <w:tcW w:w="3827" w:type="dxa"/>
            <w:tcBorders>
              <w:top w:val="single" w:sz="4" w:space="0" w:color="000000"/>
              <w:left w:val="single" w:sz="4" w:space="0" w:color="000000"/>
              <w:bottom w:val="single" w:sz="4" w:space="0" w:color="000000"/>
            </w:tcBorders>
          </w:tcPr>
          <w:p w:rsidR="001701E3" w:rsidRDefault="001701E3" w:rsidP="001701E3">
            <w:pPr>
              <w:pStyle w:val="TableParagraph"/>
              <w:jc w:val="left"/>
              <w:rPr>
                <w:sz w:val="20"/>
              </w:rPr>
            </w:pPr>
          </w:p>
        </w:tc>
      </w:tr>
      <w:tr w:rsidR="001701E3" w:rsidTr="001701E3">
        <w:trPr>
          <w:trHeight w:val="369"/>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spacing w:before="53"/>
              <w:ind w:left="412"/>
              <w:jc w:val="left"/>
            </w:pPr>
            <w:r>
              <w:rPr>
                <w:color w:val="808080"/>
              </w:rPr>
              <w:t>Bir</w:t>
            </w:r>
            <w:r>
              <w:rPr>
                <w:color w:val="808080"/>
                <w:spacing w:val="-2"/>
              </w:rPr>
              <w:t xml:space="preserve"> </w:t>
            </w:r>
            <w:r>
              <w:rPr>
                <w:color w:val="808080"/>
              </w:rPr>
              <w:t>öğe</w:t>
            </w:r>
            <w:r>
              <w:rPr>
                <w:color w:val="808080"/>
                <w:spacing w:val="-8"/>
              </w:rPr>
              <w:t xml:space="preserve"> </w:t>
            </w:r>
            <w:r>
              <w:rPr>
                <w:color w:val="808080"/>
                <w:spacing w:val="-2"/>
              </w:rPr>
              <w:t>seçin.</w:t>
            </w:r>
          </w:p>
        </w:tc>
        <w:tc>
          <w:tcPr>
            <w:tcW w:w="3827" w:type="dxa"/>
            <w:tcBorders>
              <w:top w:val="single" w:sz="4" w:space="0" w:color="000000"/>
              <w:left w:val="single" w:sz="4" w:space="0" w:color="000000"/>
              <w:bottom w:val="single" w:sz="4" w:space="0" w:color="000000"/>
            </w:tcBorders>
          </w:tcPr>
          <w:p w:rsidR="001701E3" w:rsidRDefault="001701E3" w:rsidP="001701E3">
            <w:pPr>
              <w:pStyle w:val="TableParagraph"/>
              <w:jc w:val="left"/>
              <w:rPr>
                <w:sz w:val="20"/>
              </w:rPr>
            </w:pPr>
          </w:p>
        </w:tc>
      </w:tr>
      <w:tr w:rsidR="001701E3" w:rsidTr="001701E3">
        <w:trPr>
          <w:trHeight w:val="369"/>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spacing w:before="53"/>
              <w:ind w:left="412"/>
              <w:jc w:val="left"/>
            </w:pPr>
            <w:r>
              <w:rPr>
                <w:color w:val="808080"/>
              </w:rPr>
              <w:t>Bir</w:t>
            </w:r>
            <w:r>
              <w:rPr>
                <w:color w:val="808080"/>
                <w:spacing w:val="-2"/>
              </w:rPr>
              <w:t xml:space="preserve"> </w:t>
            </w:r>
            <w:r>
              <w:rPr>
                <w:color w:val="808080"/>
              </w:rPr>
              <w:t>öğe</w:t>
            </w:r>
            <w:r>
              <w:rPr>
                <w:color w:val="808080"/>
                <w:spacing w:val="-8"/>
              </w:rPr>
              <w:t xml:space="preserve"> </w:t>
            </w:r>
            <w:r>
              <w:rPr>
                <w:color w:val="808080"/>
                <w:spacing w:val="-2"/>
              </w:rPr>
              <w:t>seçin.</w:t>
            </w:r>
          </w:p>
        </w:tc>
        <w:tc>
          <w:tcPr>
            <w:tcW w:w="3827" w:type="dxa"/>
            <w:tcBorders>
              <w:top w:val="single" w:sz="4" w:space="0" w:color="000000"/>
              <w:left w:val="single" w:sz="4" w:space="0" w:color="000000"/>
              <w:bottom w:val="single" w:sz="4" w:space="0" w:color="000000"/>
            </w:tcBorders>
          </w:tcPr>
          <w:p w:rsidR="001701E3" w:rsidRDefault="001701E3" w:rsidP="001701E3">
            <w:pPr>
              <w:pStyle w:val="TableParagraph"/>
              <w:jc w:val="left"/>
              <w:rPr>
                <w:sz w:val="20"/>
              </w:rPr>
            </w:pPr>
          </w:p>
        </w:tc>
      </w:tr>
      <w:tr w:rsidR="001701E3" w:rsidTr="001701E3">
        <w:trPr>
          <w:trHeight w:val="369"/>
        </w:trPr>
        <w:tc>
          <w:tcPr>
            <w:tcW w:w="5801" w:type="dxa"/>
            <w:tcBorders>
              <w:top w:val="single" w:sz="4" w:space="0" w:color="000000"/>
              <w:bottom w:val="single" w:sz="4" w:space="0" w:color="000000"/>
              <w:right w:val="single" w:sz="4" w:space="0" w:color="000000"/>
            </w:tcBorders>
          </w:tcPr>
          <w:p w:rsidR="001701E3" w:rsidRDefault="001701E3" w:rsidP="001701E3">
            <w:pPr>
              <w:pStyle w:val="TableParagraph"/>
              <w:spacing w:before="72"/>
              <w:ind w:left="109"/>
              <w:jc w:val="left"/>
              <w:rPr>
                <w:b/>
                <w:sz w:val="20"/>
              </w:rPr>
            </w:pPr>
            <w:r>
              <w:rPr>
                <w:b/>
                <w:sz w:val="20"/>
              </w:rPr>
              <w:t>Final</w:t>
            </w:r>
            <w:r>
              <w:rPr>
                <w:b/>
                <w:spacing w:val="-1"/>
                <w:sz w:val="20"/>
              </w:rPr>
              <w:t xml:space="preserve"> </w:t>
            </w:r>
            <w:r>
              <w:rPr>
                <w:b/>
                <w:spacing w:val="-4"/>
                <w:sz w:val="20"/>
              </w:rPr>
              <w:t>Exam</w:t>
            </w:r>
          </w:p>
        </w:tc>
        <w:tc>
          <w:tcPr>
            <w:tcW w:w="3827" w:type="dxa"/>
            <w:tcBorders>
              <w:top w:val="single" w:sz="4" w:space="0" w:color="000000"/>
              <w:left w:val="single" w:sz="4" w:space="0" w:color="000000"/>
              <w:bottom w:val="single" w:sz="4" w:space="0" w:color="000000"/>
            </w:tcBorders>
          </w:tcPr>
          <w:p w:rsidR="001701E3" w:rsidRDefault="001701E3" w:rsidP="001701E3">
            <w:pPr>
              <w:pStyle w:val="TableParagraph"/>
              <w:spacing w:before="68"/>
              <w:ind w:left="42"/>
              <w:rPr>
                <w:sz w:val="20"/>
              </w:rPr>
            </w:pPr>
            <w:r>
              <w:rPr>
                <w:spacing w:val="-5"/>
                <w:sz w:val="20"/>
              </w:rPr>
              <w:t>60</w:t>
            </w:r>
          </w:p>
        </w:tc>
      </w:tr>
      <w:tr w:rsidR="001701E3" w:rsidTr="001701E3">
        <w:trPr>
          <w:trHeight w:val="368"/>
        </w:trPr>
        <w:tc>
          <w:tcPr>
            <w:tcW w:w="5801" w:type="dxa"/>
            <w:tcBorders>
              <w:top w:val="single" w:sz="4" w:space="0" w:color="000000"/>
              <w:right w:val="single" w:sz="4" w:space="0" w:color="000000"/>
            </w:tcBorders>
          </w:tcPr>
          <w:p w:rsidR="001701E3" w:rsidRDefault="001701E3" w:rsidP="001701E3">
            <w:pPr>
              <w:pStyle w:val="TableParagraph"/>
              <w:spacing w:before="72"/>
              <w:ind w:right="86"/>
              <w:jc w:val="right"/>
              <w:rPr>
                <w:b/>
                <w:sz w:val="20"/>
              </w:rPr>
            </w:pPr>
            <w:r>
              <w:rPr>
                <w:b/>
                <w:spacing w:val="-2"/>
                <w:sz w:val="20"/>
              </w:rPr>
              <w:t>Total</w:t>
            </w:r>
          </w:p>
        </w:tc>
        <w:tc>
          <w:tcPr>
            <w:tcW w:w="3827" w:type="dxa"/>
            <w:tcBorders>
              <w:top w:val="single" w:sz="4" w:space="0" w:color="000000"/>
              <w:left w:val="single" w:sz="4" w:space="0" w:color="000000"/>
            </w:tcBorders>
          </w:tcPr>
          <w:p w:rsidR="001701E3" w:rsidRDefault="001701E3" w:rsidP="001701E3">
            <w:pPr>
              <w:pStyle w:val="TableParagraph"/>
              <w:spacing w:before="67"/>
              <w:ind w:left="47"/>
              <w:rPr>
                <w:sz w:val="20"/>
              </w:rPr>
            </w:pPr>
            <w:r>
              <w:rPr>
                <w:spacing w:val="-5"/>
                <w:sz w:val="20"/>
              </w:rPr>
              <w:t>100</w:t>
            </w:r>
          </w:p>
        </w:tc>
      </w:tr>
    </w:tbl>
    <w:p w:rsidR="001701E3" w:rsidRDefault="001701E3" w:rsidP="001701E3">
      <w:pPr>
        <w:pStyle w:val="GvdeMetni"/>
        <w:spacing w:before="8" w:after="1"/>
        <w:rPr>
          <w:sz w:val="11"/>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1701E3" w:rsidRPr="006915FD" w:rsidTr="001701E3">
        <w:trPr>
          <w:trHeight w:val="587"/>
          <w:jc w:val="center"/>
        </w:trPr>
        <w:tc>
          <w:tcPr>
            <w:tcW w:w="10333" w:type="dxa"/>
            <w:gridSpan w:val="4"/>
            <w:shd w:val="clear" w:color="auto" w:fill="FFF2CC"/>
            <w:vAlign w:val="center"/>
          </w:tcPr>
          <w:p w:rsidR="001701E3" w:rsidRPr="006915FD" w:rsidRDefault="001701E3" w:rsidP="001701E3">
            <w:pPr>
              <w:widowControl/>
              <w:autoSpaceDE/>
              <w:autoSpaceDN/>
              <w:jc w:val="center"/>
              <w:rPr>
                <w:rFonts w:eastAsia="Calibri"/>
                <w:b/>
                <w:sz w:val="20"/>
                <w:szCs w:val="20"/>
                <w:lang w:val="tr-TR"/>
              </w:rPr>
            </w:pPr>
            <w:r w:rsidRPr="006915FD">
              <w:rPr>
                <w:rFonts w:eastAsia="Calibri"/>
                <w:b/>
                <w:bCs/>
                <w:color w:val="000000"/>
                <w:sz w:val="20"/>
                <w:szCs w:val="20"/>
                <w:lang w:val="tr-TR"/>
              </w:rPr>
              <w:t>THE RELATIONSHIP BETWEEN THE COURSE LEARNING OUTCOMES (CLOS) AND THE PROGRAM OUTCOMES (POS)</w:t>
            </w:r>
            <w:r w:rsidRPr="006915FD">
              <w:rPr>
                <w:rFonts w:ascii="-webkit-standard" w:eastAsia="Calibri" w:hAnsi="-webkit-standard"/>
                <w:color w:val="000000"/>
                <w:sz w:val="27"/>
                <w:szCs w:val="27"/>
                <w:lang w:val="tr-TR"/>
              </w:rPr>
              <w:t xml:space="preserve"> </w:t>
            </w:r>
            <w:r w:rsidRPr="006915FD">
              <w:rPr>
                <w:rFonts w:eastAsia="Calibri"/>
                <w:sz w:val="20"/>
                <w:szCs w:val="20"/>
                <w:lang w:val="tr-TR"/>
              </w:rPr>
              <w:t>(5: Very high, 4:</w:t>
            </w:r>
            <w:r w:rsidRPr="006915FD">
              <w:rPr>
                <w:rFonts w:eastAsia="Calibri"/>
                <w:b/>
                <w:sz w:val="20"/>
                <w:szCs w:val="20"/>
                <w:lang w:val="tr-TR"/>
              </w:rPr>
              <w:t xml:space="preserve"> </w:t>
            </w:r>
            <w:r w:rsidRPr="006915FD">
              <w:rPr>
                <w:rFonts w:eastAsia="Calibri"/>
                <w:sz w:val="20"/>
                <w:szCs w:val="20"/>
                <w:lang w:val="tr-TR"/>
              </w:rPr>
              <w:t>High,</w:t>
            </w:r>
            <w:r w:rsidRPr="006915FD">
              <w:rPr>
                <w:rFonts w:eastAsia="Calibri"/>
                <w:b/>
                <w:sz w:val="20"/>
                <w:szCs w:val="20"/>
                <w:lang w:val="tr-TR"/>
              </w:rPr>
              <w:t xml:space="preserve"> </w:t>
            </w:r>
            <w:r w:rsidRPr="006915FD">
              <w:rPr>
                <w:rFonts w:eastAsia="Calibri"/>
                <w:sz w:val="20"/>
                <w:szCs w:val="20"/>
                <w:lang w:val="tr-TR"/>
              </w:rPr>
              <w:t>3: Moderate, 2: Low, 1: Very low,)</w:t>
            </w:r>
          </w:p>
        </w:tc>
      </w:tr>
      <w:tr w:rsidR="001701E3" w:rsidRPr="006915FD" w:rsidTr="001701E3">
        <w:trPr>
          <w:trHeight w:hRule="exact" w:val="454"/>
          <w:jc w:val="center"/>
        </w:trPr>
        <w:tc>
          <w:tcPr>
            <w:tcW w:w="551" w:type="dxa"/>
            <w:gridSpan w:val="2"/>
            <w:vAlign w:val="center"/>
          </w:tcPr>
          <w:p w:rsidR="001701E3" w:rsidRPr="006915FD" w:rsidRDefault="001701E3" w:rsidP="001701E3">
            <w:pPr>
              <w:widowControl/>
              <w:autoSpaceDE/>
              <w:autoSpaceDN/>
              <w:jc w:val="both"/>
              <w:rPr>
                <w:rFonts w:eastAsia="Calibri"/>
                <w:b/>
                <w:sz w:val="20"/>
                <w:szCs w:val="20"/>
                <w:lang w:val="tr-TR"/>
              </w:rPr>
            </w:pPr>
            <w:r w:rsidRPr="006915FD">
              <w:rPr>
                <w:rFonts w:eastAsia="Calibri"/>
                <w:b/>
                <w:sz w:val="20"/>
                <w:szCs w:val="20"/>
                <w:lang w:val="tr-TR"/>
              </w:rPr>
              <w:t>NO</w:t>
            </w:r>
          </w:p>
        </w:tc>
        <w:tc>
          <w:tcPr>
            <w:tcW w:w="8365" w:type="dxa"/>
            <w:vAlign w:val="center"/>
          </w:tcPr>
          <w:p w:rsidR="001701E3" w:rsidRPr="006915FD" w:rsidRDefault="001701E3" w:rsidP="001701E3">
            <w:pPr>
              <w:widowControl/>
              <w:autoSpaceDE/>
              <w:autoSpaceDN/>
              <w:jc w:val="both"/>
              <w:rPr>
                <w:rFonts w:eastAsia="Calibri"/>
                <w:b/>
                <w:sz w:val="20"/>
                <w:szCs w:val="20"/>
                <w:lang w:val="tr-TR"/>
              </w:rPr>
            </w:pPr>
            <w:r w:rsidRPr="006915FD">
              <w:rPr>
                <w:rFonts w:eastAsia="Calibri"/>
                <w:b/>
                <w:sz w:val="20"/>
                <w:szCs w:val="20"/>
                <w:lang w:val="tr-TR"/>
              </w:rPr>
              <w:t>PROGRAM OUTCOME</w:t>
            </w:r>
          </w:p>
        </w:tc>
        <w:tc>
          <w:tcPr>
            <w:tcW w:w="1417" w:type="dxa"/>
            <w:tcBorders>
              <w:bottom w:val="single" w:sz="6" w:space="0" w:color="auto"/>
            </w:tcBorders>
            <w:vAlign w:val="center"/>
          </w:tcPr>
          <w:p w:rsidR="001701E3" w:rsidRPr="006915FD" w:rsidRDefault="001701E3" w:rsidP="001701E3">
            <w:pPr>
              <w:widowControl/>
              <w:autoSpaceDE/>
              <w:autoSpaceDN/>
              <w:jc w:val="both"/>
              <w:rPr>
                <w:rFonts w:eastAsia="Calibri"/>
                <w:b/>
                <w:sz w:val="20"/>
                <w:szCs w:val="20"/>
                <w:lang w:val="tr-TR"/>
              </w:rPr>
            </w:pPr>
            <w:r w:rsidRPr="006915FD">
              <w:rPr>
                <w:rFonts w:eastAsia="Calibri"/>
                <w:b/>
                <w:sz w:val="20"/>
                <w:szCs w:val="20"/>
                <w:lang w:val="tr-TR"/>
              </w:rPr>
              <w:t>Contribution</w:t>
            </w: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spacing w:line="480" w:lineRule="auto"/>
              <w:jc w:val="both"/>
              <w:rPr>
                <w:sz w:val="20"/>
                <w:szCs w:val="20"/>
                <w:lang w:val="tr-TR" w:eastAsia="tr-TR"/>
              </w:rPr>
            </w:pPr>
            <w:r w:rsidRPr="006915FD">
              <w:rPr>
                <w:sz w:val="20"/>
                <w:szCs w:val="20"/>
                <w:lang w:val="tr-TR" w:eastAsia="tr-TR"/>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1a.</w:t>
            </w:r>
            <w:r w:rsidRPr="006915FD">
              <w:rPr>
                <w:sz w:val="20"/>
                <w:szCs w:val="20"/>
                <w:lang w:val="tr-TR" w:eastAsia="tr-TR"/>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1701E3" w:rsidRPr="006915FD" w:rsidRDefault="001701E3" w:rsidP="001701E3">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1b.</w:t>
            </w:r>
            <w:r w:rsidRPr="006915FD">
              <w:rPr>
                <w:sz w:val="20"/>
                <w:szCs w:val="20"/>
                <w:lang w:val="tr-TR" w:eastAsia="tr-TR"/>
              </w:rPr>
              <w:t> </w:t>
            </w:r>
            <w:r w:rsidRPr="006915FD">
              <w:rPr>
                <w:color w:val="000000"/>
                <w:sz w:val="20"/>
                <w:szCs w:val="20"/>
                <w:lang w:val="tr-TR" w:eastAsia="tr-TR"/>
              </w:rPr>
              <w:t>Acquires comprehensive knowledge of</w:t>
            </w:r>
            <w:r w:rsidRPr="006915FD">
              <w:rPr>
                <w:rFonts w:ascii="-webkit-standard" w:hAnsi="-webkit-standard"/>
                <w:color w:val="000000"/>
                <w:sz w:val="27"/>
                <w:szCs w:val="27"/>
                <w:lang w:val="tr-TR" w:eastAsia="tr-TR"/>
              </w:rPr>
              <w:t xml:space="preserve"> </w:t>
            </w:r>
            <w:r w:rsidRPr="006915FD">
              <w:rPr>
                <w:sz w:val="20"/>
                <w:szCs w:val="20"/>
                <w:lang w:val="tr-TR" w:eastAsia="tr-TR"/>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1701E3" w:rsidRPr="006915FD" w:rsidRDefault="001701E3" w:rsidP="001701E3">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1c.</w:t>
            </w:r>
            <w:r w:rsidRPr="006915FD">
              <w:rPr>
                <w:sz w:val="20"/>
                <w:szCs w:val="20"/>
                <w:lang w:val="tr-TR" w:eastAsia="tr-TR"/>
              </w:rPr>
              <w:t> </w:t>
            </w:r>
            <w:r w:rsidRPr="006915FD">
              <w:rPr>
                <w:color w:val="000000"/>
                <w:sz w:val="20"/>
                <w:szCs w:val="20"/>
                <w:lang w:val="tr-TR" w:eastAsia="tr-TR"/>
              </w:rPr>
              <w:t>Acquires comprehensive knowledge of</w:t>
            </w:r>
            <w:r w:rsidRPr="006915FD">
              <w:rPr>
                <w:rFonts w:ascii="-webkit-standard" w:hAnsi="-webkit-standard"/>
                <w:color w:val="000000"/>
                <w:sz w:val="27"/>
                <w:szCs w:val="27"/>
                <w:lang w:val="tr-TR" w:eastAsia="tr-TR"/>
              </w:rPr>
              <w:t xml:space="preserve"> </w:t>
            </w:r>
            <w:r w:rsidRPr="006915FD">
              <w:rPr>
                <w:sz w:val="20"/>
                <w:szCs w:val="20"/>
                <w:lang w:val="tr-TR" w:eastAsia="tr-TR"/>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spacing w:line="480" w:lineRule="auto"/>
              <w:jc w:val="both"/>
              <w:rPr>
                <w:sz w:val="20"/>
                <w:szCs w:val="20"/>
                <w:lang w:val="tr-TR" w:eastAsia="tr-TR"/>
              </w:rPr>
            </w:pPr>
            <w:r w:rsidRPr="006915FD">
              <w:rPr>
                <w:b/>
                <w:bCs/>
                <w:sz w:val="20"/>
                <w:szCs w:val="20"/>
                <w:lang w:val="tr-TR" w:eastAsia="tr-TR"/>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2a.</w:t>
            </w:r>
            <w:r w:rsidRPr="006915FD">
              <w:rPr>
                <w:sz w:val="20"/>
                <w:szCs w:val="20"/>
                <w:lang w:val="tr-TR" w:eastAsia="tr-TR"/>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1701E3" w:rsidRPr="006915FD" w:rsidRDefault="001701E3" w:rsidP="001701E3">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2b.</w:t>
            </w:r>
            <w:r w:rsidRPr="006915FD">
              <w:rPr>
                <w:sz w:val="20"/>
                <w:szCs w:val="20"/>
                <w:lang w:val="tr-TR" w:eastAsia="tr-TR"/>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spacing w:line="480" w:lineRule="auto"/>
              <w:jc w:val="both"/>
              <w:rPr>
                <w:sz w:val="20"/>
                <w:szCs w:val="20"/>
                <w:lang w:val="tr-TR" w:eastAsia="tr-TR"/>
              </w:rPr>
            </w:pPr>
            <w:r w:rsidRPr="006915FD">
              <w:rPr>
                <w:b/>
                <w:bCs/>
                <w:sz w:val="20"/>
                <w:szCs w:val="20"/>
                <w:lang w:val="tr-TR" w:eastAsia="tr-TR"/>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3a.</w:t>
            </w:r>
            <w:r w:rsidRPr="006915FD">
              <w:rPr>
                <w:sz w:val="20"/>
                <w:szCs w:val="20"/>
                <w:lang w:val="tr-TR" w:eastAsia="tr-TR"/>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1701E3" w:rsidRPr="006915FD" w:rsidRDefault="001701E3" w:rsidP="001701E3">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3b.</w:t>
            </w:r>
            <w:r w:rsidRPr="006915FD">
              <w:rPr>
                <w:sz w:val="20"/>
                <w:szCs w:val="20"/>
                <w:lang w:val="tr-TR" w:eastAsia="tr-TR"/>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1701E3" w:rsidRPr="006915FD" w:rsidRDefault="001701E3" w:rsidP="001701E3">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3c</w:t>
            </w:r>
            <w:r w:rsidRPr="006915FD">
              <w:rPr>
                <w:sz w:val="20"/>
                <w:szCs w:val="20"/>
                <w:lang w:val="tr-TR" w:eastAsia="tr-TR"/>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1701E3" w:rsidRPr="006915FD" w:rsidRDefault="001701E3" w:rsidP="001701E3">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3d.</w:t>
            </w:r>
            <w:r w:rsidRPr="006915FD">
              <w:rPr>
                <w:sz w:val="20"/>
                <w:szCs w:val="20"/>
                <w:lang w:val="tr-TR" w:eastAsia="tr-TR"/>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spacing w:line="480" w:lineRule="auto"/>
              <w:jc w:val="both"/>
              <w:rPr>
                <w:sz w:val="20"/>
                <w:szCs w:val="20"/>
                <w:lang w:val="tr-TR" w:eastAsia="tr-TR"/>
              </w:rPr>
            </w:pPr>
            <w:r w:rsidRPr="006915FD">
              <w:rPr>
                <w:b/>
                <w:bCs/>
                <w:sz w:val="20"/>
                <w:szCs w:val="20"/>
                <w:lang w:val="tr-TR" w:eastAsia="tr-TR"/>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sz w:val="20"/>
                <w:szCs w:val="20"/>
                <w:lang w:val="tr-TR" w:eastAsia="tr-TR"/>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spacing w:line="480" w:lineRule="auto"/>
              <w:jc w:val="both"/>
              <w:rPr>
                <w:sz w:val="20"/>
                <w:szCs w:val="20"/>
                <w:lang w:val="tr-TR" w:eastAsia="tr-TR"/>
              </w:rPr>
            </w:pPr>
            <w:r w:rsidRPr="006915FD">
              <w:rPr>
                <w:b/>
                <w:bCs/>
                <w:sz w:val="20"/>
                <w:szCs w:val="20"/>
                <w:lang w:val="tr-TR" w:eastAsia="tr-TR"/>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5a.</w:t>
            </w:r>
            <w:r w:rsidRPr="006915FD">
              <w:rPr>
                <w:sz w:val="20"/>
                <w:szCs w:val="20"/>
                <w:lang w:val="tr-TR" w:eastAsia="tr-TR"/>
              </w:rPr>
              <w:t> Analyzes the grammatical features of historical Turkish texts</w:t>
            </w:r>
            <w:proofErr w:type="gramStart"/>
            <w:r w:rsidRPr="006915FD">
              <w:rPr>
                <w:sz w:val="20"/>
                <w:szCs w:val="20"/>
                <w:lang w:val="tr-TR" w:eastAsia="tr-TR"/>
              </w:rPr>
              <w:t>..</w:t>
            </w:r>
            <w:proofErr w:type="gramEnd"/>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1701E3" w:rsidRPr="006915FD" w:rsidRDefault="001701E3" w:rsidP="001701E3">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5b.</w:t>
            </w:r>
            <w:r w:rsidRPr="006915FD">
              <w:rPr>
                <w:sz w:val="20"/>
                <w:szCs w:val="20"/>
                <w:lang w:val="tr-TR" w:eastAsia="tr-TR"/>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1701E3" w:rsidRPr="006915FD" w:rsidRDefault="001701E3" w:rsidP="001701E3">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5c.</w:t>
            </w:r>
            <w:r w:rsidRPr="006915FD">
              <w:rPr>
                <w:sz w:val="20"/>
                <w:szCs w:val="20"/>
                <w:lang w:val="tr-TR" w:eastAsia="tr-TR"/>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spacing w:line="480" w:lineRule="auto"/>
              <w:jc w:val="both"/>
              <w:rPr>
                <w:sz w:val="20"/>
                <w:szCs w:val="20"/>
                <w:lang w:val="tr-TR" w:eastAsia="tr-TR"/>
              </w:rPr>
            </w:pPr>
            <w:r w:rsidRPr="006915FD">
              <w:rPr>
                <w:b/>
                <w:bCs/>
                <w:sz w:val="20"/>
                <w:szCs w:val="20"/>
                <w:lang w:val="tr-TR" w:eastAsia="tr-TR"/>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sz w:val="20"/>
                <w:szCs w:val="20"/>
                <w:lang w:val="tr-TR" w:eastAsia="tr-TR"/>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spacing w:line="480" w:lineRule="auto"/>
              <w:jc w:val="both"/>
              <w:rPr>
                <w:sz w:val="20"/>
                <w:szCs w:val="20"/>
                <w:lang w:val="tr-TR" w:eastAsia="tr-TR"/>
              </w:rPr>
            </w:pPr>
            <w:r w:rsidRPr="006915FD">
              <w:rPr>
                <w:b/>
                <w:bCs/>
                <w:sz w:val="20"/>
                <w:szCs w:val="20"/>
                <w:lang w:val="tr-TR" w:eastAsia="tr-TR"/>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7a.</w:t>
            </w:r>
            <w:r w:rsidRPr="006915FD">
              <w:rPr>
                <w:sz w:val="20"/>
                <w:szCs w:val="20"/>
                <w:lang w:val="tr-TR" w:eastAsia="tr-TR"/>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1701E3" w:rsidRPr="006915FD" w:rsidRDefault="001701E3" w:rsidP="001701E3">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7b.</w:t>
            </w:r>
            <w:r w:rsidRPr="006915FD">
              <w:rPr>
                <w:sz w:val="20"/>
                <w:szCs w:val="20"/>
                <w:lang w:val="tr-TR" w:eastAsia="tr-TR"/>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1701E3" w:rsidRPr="006915FD" w:rsidRDefault="001701E3" w:rsidP="001701E3">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7c.</w:t>
            </w:r>
            <w:r w:rsidRPr="006915FD">
              <w:rPr>
                <w:sz w:val="20"/>
                <w:szCs w:val="20"/>
                <w:lang w:val="tr-TR" w:eastAsia="tr-TR"/>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spacing w:line="480" w:lineRule="auto"/>
              <w:jc w:val="both"/>
              <w:rPr>
                <w:sz w:val="20"/>
                <w:szCs w:val="20"/>
                <w:lang w:val="tr-TR" w:eastAsia="tr-TR"/>
              </w:rPr>
            </w:pPr>
            <w:r w:rsidRPr="006915FD">
              <w:rPr>
                <w:b/>
                <w:bCs/>
                <w:sz w:val="20"/>
                <w:szCs w:val="20"/>
                <w:lang w:val="tr-TR" w:eastAsia="tr-TR"/>
              </w:rPr>
              <w:lastRenderedPageBreak/>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8a.</w:t>
            </w:r>
            <w:r w:rsidRPr="006915FD">
              <w:rPr>
                <w:sz w:val="20"/>
                <w:szCs w:val="20"/>
                <w:lang w:val="tr-TR" w:eastAsia="tr-TR"/>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1701E3" w:rsidRPr="006915FD" w:rsidRDefault="001701E3" w:rsidP="001701E3">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8b.</w:t>
            </w:r>
            <w:r w:rsidRPr="006915FD">
              <w:rPr>
                <w:sz w:val="20"/>
                <w:szCs w:val="20"/>
                <w:lang w:val="tr-TR" w:eastAsia="tr-TR"/>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spacing w:line="480" w:lineRule="auto"/>
              <w:jc w:val="both"/>
              <w:rPr>
                <w:sz w:val="20"/>
                <w:szCs w:val="20"/>
                <w:lang w:val="tr-TR" w:eastAsia="tr-TR"/>
              </w:rPr>
            </w:pPr>
            <w:r w:rsidRPr="006915FD">
              <w:rPr>
                <w:b/>
                <w:bCs/>
                <w:sz w:val="20"/>
                <w:szCs w:val="20"/>
                <w:lang w:val="tr-TR" w:eastAsia="tr-TR"/>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9a</w:t>
            </w:r>
            <w:r w:rsidRPr="006915FD">
              <w:rPr>
                <w:sz w:val="20"/>
                <w:szCs w:val="20"/>
                <w:lang w:val="tr-TR" w:eastAsia="tr-TR"/>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1701E3" w:rsidRPr="006915FD" w:rsidRDefault="001701E3" w:rsidP="001701E3">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9b.</w:t>
            </w:r>
            <w:r w:rsidRPr="006915FD">
              <w:rPr>
                <w:sz w:val="20"/>
                <w:szCs w:val="20"/>
                <w:lang w:val="tr-TR" w:eastAsia="tr-TR"/>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1701E3" w:rsidRPr="006915FD" w:rsidRDefault="001701E3" w:rsidP="001701E3">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9c</w:t>
            </w:r>
            <w:r w:rsidRPr="006915FD">
              <w:rPr>
                <w:sz w:val="20"/>
                <w:szCs w:val="20"/>
                <w:lang w:val="tr-TR" w:eastAsia="tr-TR"/>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spacing w:line="480" w:lineRule="auto"/>
              <w:jc w:val="both"/>
              <w:rPr>
                <w:sz w:val="20"/>
                <w:szCs w:val="20"/>
                <w:lang w:val="tr-TR" w:eastAsia="tr-TR"/>
              </w:rPr>
            </w:pPr>
            <w:r w:rsidRPr="006915FD">
              <w:rPr>
                <w:b/>
                <w:bCs/>
                <w:sz w:val="20"/>
                <w:szCs w:val="20"/>
                <w:lang w:val="tr-TR" w:eastAsia="tr-TR"/>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10a.</w:t>
            </w:r>
            <w:r w:rsidRPr="006915FD">
              <w:rPr>
                <w:rFonts w:ascii="-webkit-standard" w:hAnsi="-webkit-standard"/>
                <w:color w:val="000000"/>
                <w:sz w:val="27"/>
                <w:szCs w:val="27"/>
                <w:lang w:val="tr-TR" w:eastAsia="tr-TR"/>
              </w:rPr>
              <w:t xml:space="preserve"> </w:t>
            </w:r>
            <w:r w:rsidRPr="006915FD">
              <w:rPr>
                <w:color w:val="000000"/>
                <w:sz w:val="20"/>
                <w:szCs w:val="20"/>
                <w:lang w:val="tr-TR" w:eastAsia="tr-TR"/>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1701E3" w:rsidRPr="006915FD" w:rsidRDefault="001701E3" w:rsidP="001701E3">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10b.</w:t>
            </w:r>
            <w:r w:rsidRPr="006915FD">
              <w:rPr>
                <w:sz w:val="20"/>
                <w:szCs w:val="20"/>
                <w:lang w:val="tr-TR" w:eastAsia="tr-TR"/>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1701E3" w:rsidRPr="006915FD" w:rsidRDefault="001701E3" w:rsidP="001701E3">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10c.</w:t>
            </w:r>
            <w:r w:rsidRPr="006915FD">
              <w:rPr>
                <w:sz w:val="20"/>
                <w:szCs w:val="20"/>
                <w:lang w:val="tr-TR" w:eastAsia="tr-TR"/>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spacing w:line="480" w:lineRule="auto"/>
              <w:jc w:val="both"/>
              <w:rPr>
                <w:sz w:val="20"/>
                <w:szCs w:val="20"/>
                <w:lang w:val="tr-TR" w:eastAsia="tr-TR"/>
              </w:rPr>
            </w:pPr>
            <w:r w:rsidRPr="006915FD">
              <w:rPr>
                <w:b/>
                <w:bCs/>
                <w:sz w:val="20"/>
                <w:szCs w:val="20"/>
                <w:lang w:val="tr-TR" w:eastAsia="tr-TR"/>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sz w:val="20"/>
                <w:szCs w:val="20"/>
                <w:lang w:val="tr-TR" w:eastAsia="tr-TR"/>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spacing w:line="480" w:lineRule="auto"/>
              <w:jc w:val="both"/>
              <w:rPr>
                <w:sz w:val="20"/>
                <w:szCs w:val="20"/>
                <w:lang w:val="tr-TR" w:eastAsia="tr-TR"/>
              </w:rPr>
            </w:pPr>
            <w:r w:rsidRPr="006915FD">
              <w:rPr>
                <w:b/>
                <w:bCs/>
                <w:sz w:val="20"/>
                <w:szCs w:val="20"/>
                <w:lang w:val="tr-TR" w:eastAsia="tr-TR"/>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12a</w:t>
            </w:r>
            <w:r w:rsidRPr="006915FD">
              <w:rPr>
                <w:sz w:val="20"/>
                <w:szCs w:val="20"/>
                <w:lang w:val="tr-TR" w:eastAsia="tr-TR"/>
              </w:rPr>
              <w:t xml:space="preserve">. </w:t>
            </w:r>
            <w:r w:rsidRPr="006915FD">
              <w:rPr>
                <w:color w:val="000000"/>
                <w:sz w:val="20"/>
                <w:szCs w:val="20"/>
                <w:lang w:val="tr-TR" w:eastAsia="tr-TR"/>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1701E3" w:rsidRPr="006915FD" w:rsidRDefault="001701E3" w:rsidP="001701E3">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12b.</w:t>
            </w:r>
            <w:r w:rsidRPr="006915FD">
              <w:rPr>
                <w:sz w:val="20"/>
                <w:szCs w:val="20"/>
                <w:lang w:val="tr-TR" w:eastAsia="tr-TR"/>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spacing w:line="480" w:lineRule="auto"/>
              <w:jc w:val="both"/>
              <w:rPr>
                <w:sz w:val="20"/>
                <w:szCs w:val="20"/>
                <w:lang w:val="tr-TR" w:eastAsia="tr-TR"/>
              </w:rPr>
            </w:pPr>
            <w:r w:rsidRPr="006915FD">
              <w:rPr>
                <w:b/>
                <w:bCs/>
                <w:sz w:val="20"/>
                <w:szCs w:val="20"/>
                <w:lang w:val="tr-TR" w:eastAsia="tr-TR"/>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sz w:val="20"/>
                <w:szCs w:val="20"/>
                <w:lang w:val="tr-TR" w:eastAsia="tr-TR"/>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spacing w:line="480" w:lineRule="auto"/>
              <w:jc w:val="both"/>
              <w:rPr>
                <w:sz w:val="20"/>
                <w:szCs w:val="20"/>
                <w:lang w:val="tr-TR" w:eastAsia="tr-TR"/>
              </w:rPr>
            </w:pPr>
            <w:r w:rsidRPr="006915FD">
              <w:rPr>
                <w:b/>
                <w:bCs/>
                <w:sz w:val="20"/>
                <w:szCs w:val="20"/>
                <w:lang w:val="tr-TR" w:eastAsia="tr-TR"/>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sz w:val="20"/>
                <w:szCs w:val="20"/>
                <w:lang w:val="tr-TR" w:eastAsia="tr-TR"/>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spacing w:line="480" w:lineRule="auto"/>
              <w:jc w:val="both"/>
              <w:rPr>
                <w:sz w:val="20"/>
                <w:szCs w:val="20"/>
                <w:lang w:val="tr-TR" w:eastAsia="tr-TR"/>
              </w:rPr>
            </w:pPr>
            <w:r w:rsidRPr="006915FD">
              <w:rPr>
                <w:b/>
                <w:bCs/>
                <w:sz w:val="20"/>
                <w:szCs w:val="20"/>
                <w:lang w:val="tr-TR" w:eastAsia="tr-TR"/>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15a</w:t>
            </w:r>
            <w:r w:rsidRPr="006915FD">
              <w:rPr>
                <w:sz w:val="20"/>
                <w:szCs w:val="20"/>
                <w:lang w:val="tr-TR" w:eastAsia="tr-TR"/>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1701E3" w:rsidRPr="006915FD" w:rsidRDefault="001701E3" w:rsidP="001701E3">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15b.</w:t>
            </w:r>
            <w:r w:rsidRPr="006915FD">
              <w:rPr>
                <w:sz w:val="20"/>
                <w:szCs w:val="20"/>
                <w:lang w:val="tr-TR" w:eastAsia="tr-TR"/>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1701E3" w:rsidRPr="006915FD" w:rsidRDefault="001701E3" w:rsidP="001701E3">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15c</w:t>
            </w:r>
            <w:r w:rsidRPr="006915FD">
              <w:rPr>
                <w:sz w:val="20"/>
                <w:szCs w:val="20"/>
                <w:lang w:val="tr-TR" w:eastAsia="tr-TR"/>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r w:rsidR="001701E3" w:rsidRPr="006915FD" w:rsidTr="001701E3">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1701E3" w:rsidRPr="006915FD" w:rsidRDefault="001701E3" w:rsidP="001701E3">
            <w:pPr>
              <w:widowControl/>
              <w:autoSpaceDE/>
              <w:autoSpaceDN/>
              <w:spacing w:after="160" w:line="259" w:lineRule="auto"/>
              <w:jc w:val="both"/>
              <w:rPr>
                <w:rFonts w:eastAsia="Calibri"/>
                <w:sz w:val="20"/>
                <w:szCs w:val="20"/>
                <w:lang w:val="tr-TR"/>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Pr="006915FD" w:rsidRDefault="001701E3" w:rsidP="001701E3">
            <w:pPr>
              <w:widowControl/>
              <w:autoSpaceDE/>
              <w:autoSpaceDN/>
              <w:jc w:val="both"/>
              <w:rPr>
                <w:sz w:val="20"/>
                <w:szCs w:val="20"/>
                <w:lang w:val="tr-TR" w:eastAsia="tr-TR"/>
              </w:rPr>
            </w:pPr>
            <w:r w:rsidRPr="006915FD">
              <w:rPr>
                <w:b/>
                <w:bCs/>
                <w:sz w:val="20"/>
                <w:szCs w:val="20"/>
                <w:lang w:val="tr-TR" w:eastAsia="tr-TR"/>
              </w:rPr>
              <w:t>15d.</w:t>
            </w:r>
            <w:r w:rsidRPr="006915FD">
              <w:rPr>
                <w:sz w:val="20"/>
                <w:szCs w:val="20"/>
                <w:lang w:val="tr-TR" w:eastAsia="tr-TR"/>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1701E3" w:rsidRPr="006915FD" w:rsidRDefault="001701E3" w:rsidP="001701E3">
            <w:pPr>
              <w:widowControl/>
              <w:autoSpaceDE/>
              <w:autoSpaceDN/>
              <w:jc w:val="both"/>
              <w:rPr>
                <w:b/>
                <w:bCs/>
                <w:sz w:val="20"/>
                <w:szCs w:val="20"/>
                <w:lang w:val="tr-TR" w:eastAsia="tr-TR"/>
              </w:rPr>
            </w:pPr>
          </w:p>
        </w:tc>
      </w:tr>
    </w:tbl>
    <w:p w:rsidR="001701E3" w:rsidRDefault="001701E3" w:rsidP="001701E3">
      <w:pPr>
        <w:pStyle w:val="GvdeMetni"/>
        <w:spacing w:before="6"/>
        <w:rPr>
          <w:sz w:val="10"/>
        </w:rPr>
      </w:pPr>
    </w:p>
    <w:tbl>
      <w:tblPr>
        <w:tblStyle w:val="TableNormal"/>
        <w:tblW w:w="0" w:type="auto"/>
        <w:tblInd w:w="4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02"/>
        <w:gridCol w:w="2060"/>
        <w:gridCol w:w="2055"/>
        <w:gridCol w:w="2055"/>
        <w:gridCol w:w="2055"/>
      </w:tblGrid>
      <w:tr w:rsidR="001701E3" w:rsidTr="001701E3">
        <w:trPr>
          <w:trHeight w:val="450"/>
        </w:trPr>
        <w:tc>
          <w:tcPr>
            <w:tcW w:w="9627" w:type="dxa"/>
            <w:gridSpan w:val="5"/>
            <w:tcBorders>
              <w:bottom w:val="single" w:sz="4" w:space="0" w:color="000000"/>
            </w:tcBorders>
            <w:shd w:val="clear" w:color="auto" w:fill="FFF1CC"/>
          </w:tcPr>
          <w:p w:rsidR="001701E3" w:rsidRDefault="001701E3" w:rsidP="001701E3">
            <w:pPr>
              <w:pStyle w:val="TableParagraph"/>
              <w:spacing w:before="110"/>
              <w:ind w:left="38"/>
              <w:rPr>
                <w:b/>
                <w:sz w:val="20"/>
              </w:rPr>
            </w:pPr>
            <w:r>
              <w:rPr>
                <w:b/>
                <w:spacing w:val="-2"/>
                <w:sz w:val="20"/>
              </w:rPr>
              <w:t>LECTUTER(S)</w:t>
            </w:r>
          </w:p>
        </w:tc>
      </w:tr>
      <w:tr w:rsidR="001701E3" w:rsidTr="001701E3">
        <w:trPr>
          <w:trHeight w:val="566"/>
        </w:trPr>
        <w:tc>
          <w:tcPr>
            <w:tcW w:w="1402" w:type="dxa"/>
            <w:tcBorders>
              <w:top w:val="single" w:sz="4" w:space="0" w:color="000000"/>
              <w:bottom w:val="single" w:sz="4" w:space="0" w:color="000000"/>
              <w:right w:val="single" w:sz="4" w:space="0" w:color="000000"/>
            </w:tcBorders>
            <w:shd w:val="clear" w:color="auto" w:fill="FFF1CC"/>
          </w:tcPr>
          <w:p w:rsidR="001701E3" w:rsidRDefault="001701E3" w:rsidP="001701E3">
            <w:pPr>
              <w:pStyle w:val="TableParagraph"/>
              <w:spacing w:before="168"/>
              <w:ind w:left="109"/>
              <w:jc w:val="left"/>
              <w:rPr>
                <w:b/>
                <w:sz w:val="20"/>
              </w:rPr>
            </w:pPr>
            <w:r>
              <w:rPr>
                <w:b/>
                <w:sz w:val="20"/>
              </w:rPr>
              <w:t>Prepared</w:t>
            </w:r>
            <w:r>
              <w:rPr>
                <w:b/>
                <w:spacing w:val="-8"/>
                <w:sz w:val="20"/>
              </w:rPr>
              <w:t xml:space="preserve"> </w:t>
            </w:r>
            <w:r>
              <w:rPr>
                <w:b/>
                <w:spacing w:val="-5"/>
                <w:sz w:val="20"/>
              </w:rPr>
              <w:t>by</w:t>
            </w:r>
          </w:p>
        </w:tc>
        <w:tc>
          <w:tcPr>
            <w:tcW w:w="2060"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48"/>
              <w:ind w:left="840" w:right="291" w:hanging="519"/>
              <w:jc w:val="left"/>
              <w:rPr>
                <w:sz w:val="20"/>
              </w:rPr>
            </w:pPr>
            <w:r>
              <w:rPr>
                <w:sz w:val="20"/>
              </w:rPr>
              <w:t>Prof.</w:t>
            </w:r>
            <w:r>
              <w:rPr>
                <w:spacing w:val="-13"/>
                <w:sz w:val="20"/>
              </w:rPr>
              <w:t xml:space="preserve"> </w:t>
            </w:r>
            <w:r>
              <w:rPr>
                <w:sz w:val="20"/>
              </w:rPr>
              <w:t>Dr.</w:t>
            </w:r>
            <w:r>
              <w:rPr>
                <w:spacing w:val="-12"/>
                <w:sz w:val="20"/>
              </w:rPr>
              <w:t xml:space="preserve"> </w:t>
            </w:r>
            <w:r>
              <w:rPr>
                <w:sz w:val="20"/>
              </w:rPr>
              <w:t xml:space="preserve">Erdoğan </w:t>
            </w:r>
            <w:r>
              <w:rPr>
                <w:spacing w:val="-4"/>
                <w:sz w:val="20"/>
              </w:rPr>
              <w:t>BOZ</w:t>
            </w:r>
          </w:p>
        </w:tc>
        <w:tc>
          <w:tcPr>
            <w:tcW w:w="2055"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163"/>
              <w:ind w:left="158"/>
              <w:jc w:val="left"/>
              <w:rPr>
                <w:sz w:val="20"/>
              </w:rPr>
            </w:pPr>
            <w:r>
              <w:rPr>
                <w:sz w:val="20"/>
              </w:rPr>
              <w:t>Prof.</w:t>
            </w:r>
            <w:r>
              <w:rPr>
                <w:spacing w:val="-5"/>
                <w:sz w:val="20"/>
              </w:rPr>
              <w:t xml:space="preserve"> </w:t>
            </w:r>
            <w:r>
              <w:rPr>
                <w:sz w:val="20"/>
              </w:rPr>
              <w:t>Dr.</w:t>
            </w:r>
            <w:r>
              <w:rPr>
                <w:spacing w:val="-4"/>
                <w:sz w:val="20"/>
              </w:rPr>
              <w:t xml:space="preserve"> </w:t>
            </w:r>
            <w:r>
              <w:rPr>
                <w:sz w:val="20"/>
              </w:rPr>
              <w:t>Bülent</w:t>
            </w:r>
            <w:r>
              <w:rPr>
                <w:spacing w:val="-2"/>
                <w:sz w:val="20"/>
              </w:rPr>
              <w:t xml:space="preserve"> </w:t>
            </w:r>
            <w:r>
              <w:rPr>
                <w:spacing w:val="-5"/>
                <w:sz w:val="20"/>
              </w:rPr>
              <w:t>GÜL</w:t>
            </w:r>
          </w:p>
        </w:tc>
        <w:tc>
          <w:tcPr>
            <w:tcW w:w="2055" w:type="dxa"/>
            <w:tcBorders>
              <w:top w:val="single" w:sz="4" w:space="0" w:color="000000"/>
              <w:left w:val="single" w:sz="4" w:space="0" w:color="000000"/>
              <w:bottom w:val="single" w:sz="4" w:space="0" w:color="000000"/>
              <w:right w:val="single" w:sz="4" w:space="0" w:color="000000"/>
            </w:tcBorders>
          </w:tcPr>
          <w:p w:rsidR="001701E3" w:rsidRDefault="001701E3" w:rsidP="001701E3">
            <w:pPr>
              <w:pStyle w:val="TableParagraph"/>
              <w:spacing w:before="48"/>
              <w:ind w:left="115" w:right="128"/>
              <w:jc w:val="left"/>
              <w:rPr>
                <w:sz w:val="20"/>
              </w:rPr>
            </w:pPr>
            <w:r>
              <w:rPr>
                <w:sz w:val="20"/>
              </w:rPr>
              <w:t>Prof. Dr. A. Dilek ERENOĞLU</w:t>
            </w:r>
            <w:r>
              <w:rPr>
                <w:spacing w:val="-13"/>
                <w:sz w:val="20"/>
              </w:rPr>
              <w:t xml:space="preserve"> </w:t>
            </w:r>
            <w:r>
              <w:rPr>
                <w:sz w:val="20"/>
              </w:rPr>
              <w:t>ATAİZİ</w:t>
            </w:r>
          </w:p>
        </w:tc>
        <w:tc>
          <w:tcPr>
            <w:tcW w:w="2055" w:type="dxa"/>
            <w:tcBorders>
              <w:top w:val="single" w:sz="4" w:space="0" w:color="000000"/>
              <w:left w:val="single" w:sz="4" w:space="0" w:color="000000"/>
              <w:bottom w:val="single" w:sz="4" w:space="0" w:color="000000"/>
            </w:tcBorders>
          </w:tcPr>
          <w:p w:rsidR="001701E3" w:rsidRDefault="001701E3" w:rsidP="001701E3">
            <w:pPr>
              <w:pStyle w:val="TableParagraph"/>
              <w:spacing w:before="48"/>
              <w:ind w:left="677" w:right="123" w:hanging="524"/>
              <w:jc w:val="left"/>
              <w:rPr>
                <w:sz w:val="20"/>
              </w:rPr>
            </w:pPr>
            <w:r>
              <w:rPr>
                <w:sz w:val="20"/>
              </w:rPr>
              <w:t>Assoc.</w:t>
            </w:r>
            <w:r>
              <w:rPr>
                <w:spacing w:val="-13"/>
                <w:sz w:val="20"/>
              </w:rPr>
              <w:t xml:space="preserve"> </w:t>
            </w:r>
            <w:r>
              <w:rPr>
                <w:sz w:val="20"/>
              </w:rPr>
              <w:t>Prof.</w:t>
            </w:r>
            <w:r>
              <w:rPr>
                <w:spacing w:val="-12"/>
                <w:sz w:val="20"/>
              </w:rPr>
              <w:t xml:space="preserve"> </w:t>
            </w:r>
            <w:r>
              <w:rPr>
                <w:sz w:val="20"/>
              </w:rPr>
              <w:t>Dr.</w:t>
            </w:r>
            <w:r>
              <w:rPr>
                <w:spacing w:val="-12"/>
                <w:sz w:val="20"/>
              </w:rPr>
              <w:t xml:space="preserve"> </w:t>
            </w:r>
            <w:r>
              <w:rPr>
                <w:sz w:val="20"/>
              </w:rPr>
              <w:t xml:space="preserve">Fatih </w:t>
            </w:r>
            <w:r>
              <w:rPr>
                <w:spacing w:val="-2"/>
                <w:sz w:val="20"/>
              </w:rPr>
              <w:t>DOĞRU</w:t>
            </w:r>
          </w:p>
        </w:tc>
      </w:tr>
      <w:tr w:rsidR="001701E3" w:rsidTr="001701E3">
        <w:trPr>
          <w:trHeight w:val="590"/>
        </w:trPr>
        <w:tc>
          <w:tcPr>
            <w:tcW w:w="1402" w:type="dxa"/>
            <w:tcBorders>
              <w:top w:val="single" w:sz="4" w:space="0" w:color="000000"/>
              <w:right w:val="single" w:sz="4" w:space="0" w:color="000000"/>
            </w:tcBorders>
            <w:shd w:val="clear" w:color="auto" w:fill="FFF1CC"/>
          </w:tcPr>
          <w:p w:rsidR="001701E3" w:rsidRDefault="001701E3" w:rsidP="001701E3">
            <w:pPr>
              <w:pStyle w:val="TableParagraph"/>
              <w:spacing w:before="178"/>
              <w:ind w:left="109"/>
              <w:jc w:val="left"/>
              <w:rPr>
                <w:b/>
                <w:sz w:val="20"/>
              </w:rPr>
            </w:pPr>
            <w:r>
              <w:rPr>
                <w:b/>
                <w:spacing w:val="-2"/>
                <w:sz w:val="20"/>
              </w:rPr>
              <w:t>Signature(s)</w:t>
            </w:r>
          </w:p>
        </w:tc>
        <w:tc>
          <w:tcPr>
            <w:tcW w:w="2060" w:type="dxa"/>
            <w:tcBorders>
              <w:top w:val="single" w:sz="4" w:space="0" w:color="000000"/>
              <w:left w:val="single" w:sz="4" w:space="0" w:color="000000"/>
              <w:right w:val="single" w:sz="4" w:space="0" w:color="000000"/>
            </w:tcBorders>
          </w:tcPr>
          <w:p w:rsidR="001701E3" w:rsidRDefault="001701E3" w:rsidP="001701E3">
            <w:pPr>
              <w:pStyle w:val="TableParagraph"/>
              <w:jc w:val="left"/>
              <w:rPr>
                <w:sz w:val="20"/>
              </w:rPr>
            </w:pPr>
          </w:p>
        </w:tc>
        <w:tc>
          <w:tcPr>
            <w:tcW w:w="2055" w:type="dxa"/>
            <w:tcBorders>
              <w:top w:val="single" w:sz="4" w:space="0" w:color="000000"/>
              <w:left w:val="single" w:sz="4" w:space="0" w:color="000000"/>
              <w:right w:val="single" w:sz="4" w:space="0" w:color="000000"/>
            </w:tcBorders>
          </w:tcPr>
          <w:p w:rsidR="001701E3" w:rsidRDefault="001701E3" w:rsidP="001701E3">
            <w:pPr>
              <w:pStyle w:val="TableParagraph"/>
              <w:jc w:val="left"/>
              <w:rPr>
                <w:sz w:val="20"/>
              </w:rPr>
            </w:pPr>
          </w:p>
        </w:tc>
        <w:tc>
          <w:tcPr>
            <w:tcW w:w="2055" w:type="dxa"/>
            <w:tcBorders>
              <w:top w:val="single" w:sz="4" w:space="0" w:color="000000"/>
              <w:left w:val="single" w:sz="4" w:space="0" w:color="000000"/>
              <w:right w:val="single" w:sz="4" w:space="0" w:color="000000"/>
            </w:tcBorders>
          </w:tcPr>
          <w:p w:rsidR="001701E3" w:rsidRDefault="001701E3" w:rsidP="001701E3">
            <w:pPr>
              <w:pStyle w:val="TableParagraph"/>
              <w:jc w:val="left"/>
              <w:rPr>
                <w:sz w:val="20"/>
              </w:rPr>
            </w:pPr>
          </w:p>
        </w:tc>
        <w:tc>
          <w:tcPr>
            <w:tcW w:w="2055" w:type="dxa"/>
            <w:tcBorders>
              <w:top w:val="single" w:sz="4" w:space="0" w:color="000000"/>
              <w:left w:val="single" w:sz="4" w:space="0" w:color="000000"/>
            </w:tcBorders>
          </w:tcPr>
          <w:p w:rsidR="001701E3" w:rsidRDefault="001701E3" w:rsidP="001701E3">
            <w:pPr>
              <w:pStyle w:val="TableParagraph"/>
              <w:jc w:val="left"/>
              <w:rPr>
                <w:sz w:val="20"/>
              </w:rPr>
            </w:pPr>
          </w:p>
        </w:tc>
      </w:tr>
    </w:tbl>
    <w:p w:rsidR="001701E3" w:rsidRDefault="001701E3" w:rsidP="001701E3">
      <w:pPr>
        <w:ind w:right="697"/>
        <w:jc w:val="right"/>
      </w:pPr>
      <w:r>
        <w:rPr>
          <w:b/>
          <w:spacing w:val="-2"/>
        </w:rPr>
        <w:t>Date:</w:t>
      </w:r>
      <w:r w:rsidR="00011374">
        <w:rPr>
          <w:spacing w:val="-2"/>
        </w:rPr>
        <w:t>06.06.2026</w:t>
      </w:r>
    </w:p>
    <w:p w:rsidR="001701E3" w:rsidRDefault="001701E3" w:rsidP="001701E3">
      <w:pPr>
        <w:pStyle w:val="GvdeMetni"/>
        <w:rPr>
          <w:sz w:val="20"/>
        </w:rPr>
      </w:pPr>
    </w:p>
    <w:p w:rsidR="001701E3" w:rsidRDefault="001701E3" w:rsidP="001701E3">
      <w:pPr>
        <w:pStyle w:val="GvdeMetni"/>
        <w:rPr>
          <w:sz w:val="20"/>
        </w:rPr>
      </w:pPr>
    </w:p>
    <w:p w:rsidR="001701E3" w:rsidRDefault="001701E3">
      <w:pPr>
        <w:widowControl/>
        <w:autoSpaceDE/>
        <w:autoSpaceDN/>
        <w:spacing w:after="160" w:line="259" w:lineRule="auto"/>
      </w:pPr>
      <w:r>
        <w:br w:type="page"/>
      </w:r>
    </w:p>
    <w:p w:rsidR="00917F88" w:rsidRDefault="00917F88"/>
    <w:p w:rsidR="007F1150" w:rsidRPr="00783ECF" w:rsidRDefault="007F1150" w:rsidP="007F1150">
      <w:pPr>
        <w:spacing w:before="120"/>
        <w:jc w:val="center"/>
        <w:rPr>
          <w:b/>
          <w:color w:val="202124"/>
          <w:lang w:val="en"/>
        </w:rPr>
      </w:pPr>
      <w:r w:rsidRPr="00783ECF">
        <w:rPr>
          <w:b/>
          <w:noProof/>
          <w:lang w:val="tr-TR" w:eastAsia="tr-TR"/>
        </w:rPr>
        <w:drawing>
          <wp:anchor distT="0" distB="0" distL="114300" distR="114300" simplePos="0" relativeHeight="251713536" behindDoc="0" locked="0" layoutInCell="1" allowOverlap="1" wp14:anchorId="10A9B745" wp14:editId="59E88C5C">
            <wp:simplePos x="0" y="0"/>
            <wp:positionH relativeFrom="column">
              <wp:posOffset>5381625</wp:posOffset>
            </wp:positionH>
            <wp:positionV relativeFrom="paragraph">
              <wp:posOffset>173990</wp:posOffset>
            </wp:positionV>
            <wp:extent cx="719455" cy="719455"/>
            <wp:effectExtent l="0" t="0" r="4445" b="4445"/>
            <wp:wrapNone/>
            <wp:docPr id="25" name="Resim 25"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783ECF">
        <w:rPr>
          <w:b/>
          <w:noProof/>
          <w:lang w:val="tr-TR" w:eastAsia="tr-TR"/>
        </w:rPr>
        <w:drawing>
          <wp:anchor distT="0" distB="0" distL="114300" distR="114300" simplePos="0" relativeHeight="251712512" behindDoc="0" locked="0" layoutInCell="1" allowOverlap="1" wp14:anchorId="495D8B66" wp14:editId="24B9AA10">
            <wp:simplePos x="0" y="0"/>
            <wp:positionH relativeFrom="margin">
              <wp:align>left</wp:align>
            </wp:positionH>
            <wp:positionV relativeFrom="paragraph">
              <wp:posOffset>86995</wp:posOffset>
            </wp:positionV>
            <wp:extent cx="719455" cy="719455"/>
            <wp:effectExtent l="0" t="0" r="4445" b="4445"/>
            <wp:wrapNone/>
            <wp:docPr id="26" name="Resim 26"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783ECF">
        <w:rPr>
          <w:b/>
          <w:color w:val="202124"/>
          <w:lang w:val="en"/>
        </w:rPr>
        <w:t>T.C.</w:t>
      </w:r>
    </w:p>
    <w:p w:rsidR="007F1150" w:rsidRPr="00783ECF" w:rsidRDefault="007F1150" w:rsidP="007F1150">
      <w:pPr>
        <w:spacing w:before="120"/>
        <w:jc w:val="center"/>
        <w:rPr>
          <w:b/>
        </w:rPr>
      </w:pPr>
      <w:r w:rsidRPr="00783ECF">
        <w:rPr>
          <w:rStyle w:val="y2iqfc"/>
          <w:b/>
          <w:color w:val="202124"/>
          <w:lang w:val="en"/>
        </w:rPr>
        <w:t>ESKISEHIR OSMANGAZI UNIVERSITY</w:t>
      </w:r>
    </w:p>
    <w:p w:rsidR="007F1150" w:rsidRPr="00783ECF" w:rsidRDefault="007F1150" w:rsidP="007F1150">
      <w:pPr>
        <w:spacing w:before="120"/>
        <w:jc w:val="center"/>
        <w:rPr>
          <w:b/>
        </w:rPr>
      </w:pPr>
      <w:r w:rsidRPr="00783ECF">
        <w:rPr>
          <w:b/>
          <w:color w:val="202124"/>
          <w:lang w:val="en" w:eastAsia="tr-TR"/>
        </w:rPr>
        <w:t>FACULTY OF HUMANITIES AND SOCIAL SCIENCES</w:t>
      </w:r>
    </w:p>
    <w:p w:rsidR="007F1150" w:rsidRPr="00783ECF" w:rsidRDefault="007F1150" w:rsidP="007F1150">
      <w:pPr>
        <w:spacing w:before="120"/>
        <w:jc w:val="center"/>
        <w:rPr>
          <w:b/>
        </w:rPr>
      </w:pPr>
      <w:r w:rsidRPr="00783ECF">
        <w:rPr>
          <w:b/>
        </w:rPr>
        <w:t>Turkish Language and Literature Department</w:t>
      </w:r>
    </w:p>
    <w:p w:rsidR="007F1150" w:rsidRPr="00783ECF" w:rsidRDefault="007F1150" w:rsidP="007F1150">
      <w:pPr>
        <w:jc w:val="center"/>
        <w:rPr>
          <w:b/>
        </w:rPr>
      </w:pPr>
    </w:p>
    <w:p w:rsidR="007F1150" w:rsidRPr="00783ECF" w:rsidRDefault="007F1150" w:rsidP="007F1150">
      <w:pPr>
        <w:jc w:val="center"/>
        <w:rPr>
          <w:b/>
        </w:rPr>
      </w:pPr>
      <w:r w:rsidRPr="00783ECF">
        <w:rPr>
          <w:b/>
        </w:rPr>
        <w:t>COURSE INFORMATION FORM</w:t>
      </w: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F1150" w:rsidRPr="00783ECF" w:rsidTr="00585F91">
        <w:trPr>
          <w:trHeight w:val="312"/>
        </w:trPr>
        <w:tc>
          <w:tcPr>
            <w:tcW w:w="6506" w:type="dxa"/>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Course Name</w:t>
            </w:r>
          </w:p>
        </w:tc>
        <w:tc>
          <w:tcPr>
            <w:tcW w:w="3118" w:type="dxa"/>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Course Code</w:t>
            </w:r>
          </w:p>
        </w:tc>
      </w:tr>
      <w:tr w:rsidR="007F1150" w:rsidRPr="00783ECF" w:rsidTr="00585F91">
        <w:trPr>
          <w:trHeight w:val="397"/>
        </w:trPr>
        <w:tc>
          <w:tcPr>
            <w:tcW w:w="6506" w:type="dxa"/>
            <w:vAlign w:val="center"/>
          </w:tcPr>
          <w:p w:rsidR="007F1150" w:rsidRPr="00783ECF" w:rsidRDefault="007F1150" w:rsidP="00585F91">
            <w:pPr>
              <w:rPr>
                <w:sz w:val="20"/>
                <w:szCs w:val="20"/>
              </w:rPr>
            </w:pPr>
            <w:r w:rsidRPr="00783ECF">
              <w:rPr>
                <w:sz w:val="20"/>
                <w:szCs w:val="20"/>
              </w:rPr>
              <w:t>Literary Knowledge and Theories II</w:t>
            </w:r>
          </w:p>
        </w:tc>
        <w:tc>
          <w:tcPr>
            <w:tcW w:w="3118" w:type="dxa"/>
            <w:vAlign w:val="center"/>
          </w:tcPr>
          <w:p w:rsidR="007F1150" w:rsidRPr="00783ECF" w:rsidRDefault="007F1150" w:rsidP="00585F91">
            <w:pPr>
              <w:jc w:val="center"/>
              <w:rPr>
                <w:b/>
                <w:sz w:val="20"/>
                <w:szCs w:val="20"/>
              </w:rPr>
            </w:pPr>
            <w:r w:rsidRPr="00783ECF">
              <w:rPr>
                <w:rFonts w:eastAsia="Calibri"/>
                <w:sz w:val="20"/>
                <w:szCs w:val="20"/>
              </w:rPr>
              <w:t>831812007</w:t>
            </w:r>
          </w:p>
        </w:tc>
      </w:tr>
    </w:tbl>
    <w:p w:rsidR="007F1150" w:rsidRPr="00783ECF" w:rsidRDefault="007F1150" w:rsidP="007F1150">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F1150" w:rsidRPr="00783ECF" w:rsidTr="00585F91">
        <w:trPr>
          <w:trHeight w:val="312"/>
        </w:trPr>
        <w:tc>
          <w:tcPr>
            <w:tcW w:w="1928" w:type="dxa"/>
            <w:vMerge w:val="restart"/>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Semester</w:t>
            </w:r>
          </w:p>
        </w:tc>
        <w:tc>
          <w:tcPr>
            <w:tcW w:w="3869" w:type="dxa"/>
            <w:gridSpan w:val="2"/>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Number of Course Hours per Week</w:t>
            </w:r>
          </w:p>
        </w:tc>
        <w:tc>
          <w:tcPr>
            <w:tcW w:w="1913" w:type="dxa"/>
            <w:vMerge w:val="restart"/>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Credit</w:t>
            </w:r>
          </w:p>
        </w:tc>
        <w:tc>
          <w:tcPr>
            <w:tcW w:w="1914" w:type="dxa"/>
            <w:vMerge w:val="restart"/>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ECTS</w:t>
            </w:r>
          </w:p>
        </w:tc>
      </w:tr>
      <w:tr w:rsidR="007F1150" w:rsidRPr="00783ECF" w:rsidTr="00585F91">
        <w:trPr>
          <w:trHeight w:val="312"/>
        </w:trPr>
        <w:tc>
          <w:tcPr>
            <w:tcW w:w="1928" w:type="dxa"/>
            <w:vMerge/>
            <w:shd w:val="clear" w:color="auto" w:fill="FFF2CC" w:themeFill="accent4" w:themeFillTint="33"/>
            <w:vAlign w:val="center"/>
          </w:tcPr>
          <w:p w:rsidR="007F1150" w:rsidRPr="00783ECF" w:rsidRDefault="007F1150" w:rsidP="00585F91">
            <w:pPr>
              <w:jc w:val="center"/>
              <w:rPr>
                <w:b/>
                <w:sz w:val="20"/>
                <w:szCs w:val="20"/>
              </w:rPr>
            </w:pPr>
          </w:p>
        </w:tc>
        <w:tc>
          <w:tcPr>
            <w:tcW w:w="1885" w:type="dxa"/>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Theory</w:t>
            </w:r>
          </w:p>
        </w:tc>
        <w:tc>
          <w:tcPr>
            <w:tcW w:w="1984" w:type="dxa"/>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Practice</w:t>
            </w:r>
          </w:p>
        </w:tc>
        <w:tc>
          <w:tcPr>
            <w:tcW w:w="1913" w:type="dxa"/>
            <w:vMerge/>
            <w:shd w:val="clear" w:color="auto" w:fill="FFF2CC" w:themeFill="accent4" w:themeFillTint="33"/>
            <w:vAlign w:val="center"/>
          </w:tcPr>
          <w:p w:rsidR="007F1150" w:rsidRPr="00783ECF" w:rsidRDefault="007F1150" w:rsidP="00585F91">
            <w:pPr>
              <w:jc w:val="center"/>
              <w:rPr>
                <w:b/>
                <w:sz w:val="20"/>
                <w:szCs w:val="20"/>
              </w:rPr>
            </w:pPr>
          </w:p>
        </w:tc>
        <w:tc>
          <w:tcPr>
            <w:tcW w:w="1914" w:type="dxa"/>
            <w:vMerge/>
            <w:shd w:val="clear" w:color="auto" w:fill="FFF2CC" w:themeFill="accent4" w:themeFillTint="33"/>
            <w:vAlign w:val="center"/>
          </w:tcPr>
          <w:p w:rsidR="007F1150" w:rsidRPr="00783ECF" w:rsidRDefault="007F1150" w:rsidP="00585F91">
            <w:pPr>
              <w:jc w:val="center"/>
              <w:rPr>
                <w:b/>
                <w:sz w:val="20"/>
                <w:szCs w:val="20"/>
              </w:rPr>
            </w:pPr>
          </w:p>
        </w:tc>
      </w:tr>
      <w:tr w:rsidR="007F1150" w:rsidRPr="00783ECF" w:rsidTr="00585F91">
        <w:trPr>
          <w:trHeight w:val="397"/>
        </w:trPr>
        <w:tc>
          <w:tcPr>
            <w:tcW w:w="1928" w:type="dxa"/>
            <w:vAlign w:val="center"/>
          </w:tcPr>
          <w:p w:rsidR="007F1150" w:rsidRPr="00783ECF" w:rsidRDefault="007F1150" w:rsidP="00585F91">
            <w:pPr>
              <w:jc w:val="center"/>
              <w:rPr>
                <w:sz w:val="20"/>
                <w:szCs w:val="20"/>
              </w:rPr>
            </w:pPr>
            <w:r w:rsidRPr="00783ECF">
              <w:rPr>
                <w:sz w:val="20"/>
                <w:szCs w:val="20"/>
              </w:rPr>
              <w:t>2</w:t>
            </w:r>
          </w:p>
        </w:tc>
        <w:tc>
          <w:tcPr>
            <w:tcW w:w="1885" w:type="dxa"/>
            <w:vAlign w:val="center"/>
          </w:tcPr>
          <w:p w:rsidR="007F1150" w:rsidRPr="00783ECF" w:rsidRDefault="007F1150" w:rsidP="00585F91">
            <w:pPr>
              <w:jc w:val="center"/>
              <w:rPr>
                <w:sz w:val="20"/>
                <w:szCs w:val="20"/>
              </w:rPr>
            </w:pPr>
            <w:r w:rsidRPr="00783ECF">
              <w:rPr>
                <w:sz w:val="20"/>
                <w:szCs w:val="20"/>
              </w:rPr>
              <w:t>2</w:t>
            </w:r>
          </w:p>
        </w:tc>
        <w:tc>
          <w:tcPr>
            <w:tcW w:w="1984" w:type="dxa"/>
            <w:vAlign w:val="center"/>
          </w:tcPr>
          <w:p w:rsidR="007F1150" w:rsidRPr="00783ECF" w:rsidRDefault="007F1150" w:rsidP="00585F91">
            <w:pPr>
              <w:jc w:val="center"/>
              <w:rPr>
                <w:sz w:val="20"/>
                <w:szCs w:val="20"/>
              </w:rPr>
            </w:pPr>
            <w:r w:rsidRPr="00783ECF">
              <w:rPr>
                <w:sz w:val="20"/>
                <w:szCs w:val="20"/>
              </w:rPr>
              <w:t>0</w:t>
            </w:r>
          </w:p>
        </w:tc>
        <w:tc>
          <w:tcPr>
            <w:tcW w:w="1913" w:type="dxa"/>
            <w:vAlign w:val="center"/>
          </w:tcPr>
          <w:p w:rsidR="007F1150" w:rsidRPr="00783ECF" w:rsidRDefault="007F1150" w:rsidP="00585F91">
            <w:pPr>
              <w:jc w:val="center"/>
              <w:rPr>
                <w:sz w:val="20"/>
                <w:szCs w:val="20"/>
              </w:rPr>
            </w:pPr>
            <w:r w:rsidRPr="00783ECF">
              <w:rPr>
                <w:sz w:val="20"/>
                <w:szCs w:val="20"/>
              </w:rPr>
              <w:t>2</w:t>
            </w:r>
          </w:p>
        </w:tc>
        <w:tc>
          <w:tcPr>
            <w:tcW w:w="1914" w:type="dxa"/>
            <w:vAlign w:val="center"/>
          </w:tcPr>
          <w:p w:rsidR="007F1150" w:rsidRPr="00783ECF" w:rsidRDefault="007F1150" w:rsidP="00585F91">
            <w:pPr>
              <w:jc w:val="center"/>
              <w:rPr>
                <w:sz w:val="20"/>
                <w:szCs w:val="20"/>
              </w:rPr>
            </w:pPr>
            <w:r w:rsidRPr="00783ECF">
              <w:rPr>
                <w:sz w:val="20"/>
                <w:szCs w:val="20"/>
              </w:rPr>
              <w:t>3</w:t>
            </w:r>
          </w:p>
        </w:tc>
      </w:tr>
    </w:tbl>
    <w:p w:rsidR="007F1150" w:rsidRPr="00783ECF" w:rsidRDefault="007F1150" w:rsidP="007F1150">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4"/>
        <w:gridCol w:w="1925"/>
        <w:gridCol w:w="1925"/>
        <w:gridCol w:w="1866"/>
        <w:gridCol w:w="1984"/>
      </w:tblGrid>
      <w:tr w:rsidR="007F1150" w:rsidRPr="00783ECF" w:rsidTr="00585F91">
        <w:trPr>
          <w:trHeight w:val="312"/>
        </w:trPr>
        <w:tc>
          <w:tcPr>
            <w:tcW w:w="9624" w:type="dxa"/>
            <w:gridSpan w:val="5"/>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Course Category (Credit)</w:t>
            </w:r>
          </w:p>
        </w:tc>
      </w:tr>
      <w:tr w:rsidR="007F1150" w:rsidRPr="00783ECF" w:rsidTr="00585F91">
        <w:tc>
          <w:tcPr>
            <w:tcW w:w="1924" w:type="dxa"/>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Basic Sciences</w:t>
            </w:r>
          </w:p>
        </w:tc>
        <w:tc>
          <w:tcPr>
            <w:tcW w:w="1925" w:type="dxa"/>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Engineering Sciences</w:t>
            </w:r>
          </w:p>
        </w:tc>
        <w:tc>
          <w:tcPr>
            <w:tcW w:w="1925" w:type="dxa"/>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Design</w:t>
            </w:r>
          </w:p>
        </w:tc>
        <w:tc>
          <w:tcPr>
            <w:tcW w:w="1866" w:type="dxa"/>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General Education</w:t>
            </w:r>
          </w:p>
        </w:tc>
        <w:tc>
          <w:tcPr>
            <w:tcW w:w="1984" w:type="dxa"/>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Social</w:t>
            </w:r>
          </w:p>
        </w:tc>
      </w:tr>
      <w:tr w:rsidR="007F1150" w:rsidRPr="00783ECF" w:rsidTr="00585F91">
        <w:trPr>
          <w:trHeight w:val="397"/>
        </w:trPr>
        <w:tc>
          <w:tcPr>
            <w:tcW w:w="1924" w:type="dxa"/>
            <w:vAlign w:val="center"/>
          </w:tcPr>
          <w:p w:rsidR="007F1150" w:rsidRPr="00783ECF" w:rsidRDefault="007F1150" w:rsidP="00585F91">
            <w:pPr>
              <w:jc w:val="center"/>
              <w:rPr>
                <w:sz w:val="20"/>
                <w:szCs w:val="20"/>
              </w:rPr>
            </w:pPr>
          </w:p>
        </w:tc>
        <w:tc>
          <w:tcPr>
            <w:tcW w:w="1925" w:type="dxa"/>
            <w:vAlign w:val="center"/>
          </w:tcPr>
          <w:p w:rsidR="007F1150" w:rsidRPr="00783ECF" w:rsidRDefault="007F1150" w:rsidP="00585F91">
            <w:pPr>
              <w:jc w:val="center"/>
              <w:rPr>
                <w:sz w:val="20"/>
                <w:szCs w:val="20"/>
              </w:rPr>
            </w:pPr>
          </w:p>
        </w:tc>
        <w:tc>
          <w:tcPr>
            <w:tcW w:w="1925" w:type="dxa"/>
            <w:vAlign w:val="center"/>
          </w:tcPr>
          <w:p w:rsidR="007F1150" w:rsidRPr="00783ECF" w:rsidRDefault="007F1150" w:rsidP="00585F91">
            <w:pPr>
              <w:jc w:val="center"/>
              <w:rPr>
                <w:sz w:val="20"/>
                <w:szCs w:val="20"/>
              </w:rPr>
            </w:pPr>
          </w:p>
        </w:tc>
        <w:tc>
          <w:tcPr>
            <w:tcW w:w="1866" w:type="dxa"/>
            <w:vAlign w:val="center"/>
          </w:tcPr>
          <w:p w:rsidR="007F1150" w:rsidRPr="00783ECF" w:rsidRDefault="007F1150" w:rsidP="00585F91">
            <w:pPr>
              <w:jc w:val="center"/>
              <w:rPr>
                <w:sz w:val="20"/>
                <w:szCs w:val="20"/>
              </w:rPr>
            </w:pPr>
          </w:p>
        </w:tc>
        <w:tc>
          <w:tcPr>
            <w:tcW w:w="1984" w:type="dxa"/>
            <w:vAlign w:val="center"/>
          </w:tcPr>
          <w:p w:rsidR="007F1150" w:rsidRPr="00783ECF" w:rsidRDefault="007F1150" w:rsidP="00585F91">
            <w:pPr>
              <w:jc w:val="center"/>
              <w:rPr>
                <w:sz w:val="20"/>
                <w:szCs w:val="20"/>
              </w:rPr>
            </w:pPr>
            <w:r w:rsidRPr="00783ECF">
              <w:rPr>
                <w:sz w:val="20"/>
                <w:szCs w:val="20"/>
              </w:rPr>
              <w:t>X</w:t>
            </w:r>
          </w:p>
        </w:tc>
      </w:tr>
    </w:tbl>
    <w:p w:rsidR="007F1150" w:rsidRPr="00783ECF" w:rsidRDefault="007F1150" w:rsidP="007F1150">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F1150" w:rsidRPr="00783ECF" w:rsidTr="00585F91">
        <w:trPr>
          <w:trHeight w:val="312"/>
        </w:trPr>
        <w:tc>
          <w:tcPr>
            <w:tcW w:w="3208" w:type="dxa"/>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Course Language</w:t>
            </w:r>
          </w:p>
        </w:tc>
        <w:tc>
          <w:tcPr>
            <w:tcW w:w="3208" w:type="dxa"/>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Course Level</w:t>
            </w:r>
          </w:p>
        </w:tc>
        <w:tc>
          <w:tcPr>
            <w:tcW w:w="3208" w:type="dxa"/>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Course Type</w:t>
            </w:r>
          </w:p>
        </w:tc>
      </w:tr>
      <w:tr w:rsidR="007F1150" w:rsidRPr="00783ECF" w:rsidTr="00585F91">
        <w:trPr>
          <w:trHeight w:val="397"/>
        </w:trPr>
        <w:sdt>
          <w:sdtPr>
            <w:rPr>
              <w:sz w:val="20"/>
              <w:szCs w:val="20"/>
            </w:rPr>
            <w:id w:val="-1186366415"/>
            <w:placeholder>
              <w:docPart w:val="8A239BB8903A4E4E9E57059A1B9D78DA"/>
            </w:placeholder>
            <w:comboBox>
              <w:listItem w:displayText="Turkish" w:value="Turkish"/>
              <w:listItem w:displayText="English" w:value="English"/>
            </w:comboBox>
          </w:sdtPr>
          <w:sdtContent>
            <w:tc>
              <w:tcPr>
                <w:tcW w:w="3208" w:type="dxa"/>
                <w:vAlign w:val="center"/>
              </w:tcPr>
              <w:p w:rsidR="007F1150" w:rsidRPr="00783ECF" w:rsidRDefault="007F1150" w:rsidP="00585F91">
                <w:pPr>
                  <w:jc w:val="center"/>
                  <w:rPr>
                    <w:sz w:val="20"/>
                    <w:szCs w:val="20"/>
                  </w:rPr>
                </w:pPr>
                <w:r w:rsidRPr="00783ECF">
                  <w:rPr>
                    <w:sz w:val="20"/>
                    <w:szCs w:val="20"/>
                  </w:rPr>
                  <w:t>Turkish</w:t>
                </w:r>
              </w:p>
            </w:tc>
          </w:sdtContent>
        </w:sdt>
        <w:sdt>
          <w:sdtPr>
            <w:rPr>
              <w:sz w:val="20"/>
              <w:szCs w:val="20"/>
            </w:rPr>
            <w:id w:val="-1265770775"/>
            <w:placeholder>
              <w:docPart w:val="8A239BB8903A4E4E9E57059A1B9D78DA"/>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rsidR="007F1150" w:rsidRPr="00783ECF" w:rsidRDefault="007F1150" w:rsidP="00585F91">
                <w:pPr>
                  <w:jc w:val="center"/>
                  <w:rPr>
                    <w:sz w:val="20"/>
                    <w:szCs w:val="20"/>
                  </w:rPr>
                </w:pPr>
                <w:r w:rsidRPr="00783ECF">
                  <w:rPr>
                    <w:sz w:val="20"/>
                    <w:szCs w:val="20"/>
                  </w:rPr>
                  <w:t>Undergraduate</w:t>
                </w:r>
              </w:p>
            </w:tc>
          </w:sdtContent>
        </w:sdt>
        <w:sdt>
          <w:sdtPr>
            <w:rPr>
              <w:sz w:val="20"/>
              <w:szCs w:val="20"/>
            </w:rPr>
            <w:id w:val="-69577689"/>
            <w:placeholder>
              <w:docPart w:val="8A239BB8903A4E4E9E57059A1B9D78DA"/>
            </w:placeholder>
            <w:comboBox>
              <w:listItem w:displayText="Compulsory" w:value="Compulsory"/>
              <w:listItem w:displayText="Elective" w:value="Elective"/>
            </w:comboBox>
          </w:sdtPr>
          <w:sdtContent>
            <w:tc>
              <w:tcPr>
                <w:tcW w:w="3208" w:type="dxa"/>
                <w:vAlign w:val="center"/>
              </w:tcPr>
              <w:p w:rsidR="007F1150" w:rsidRPr="00783ECF" w:rsidRDefault="007F1150" w:rsidP="00585F91">
                <w:pPr>
                  <w:jc w:val="center"/>
                  <w:rPr>
                    <w:sz w:val="20"/>
                    <w:szCs w:val="20"/>
                  </w:rPr>
                </w:pPr>
                <w:r w:rsidRPr="00783ECF">
                  <w:rPr>
                    <w:sz w:val="20"/>
                    <w:szCs w:val="20"/>
                  </w:rPr>
                  <w:t>Compulsory</w:t>
                </w:r>
              </w:p>
            </w:tc>
          </w:sdtContent>
        </w:sdt>
      </w:tr>
    </w:tbl>
    <w:p w:rsidR="007F1150" w:rsidRPr="00783ECF" w:rsidRDefault="007F1150" w:rsidP="007F1150">
      <w:pPr>
        <w:rPr>
          <w:sz w:val="20"/>
          <w:szCs w:val="20"/>
        </w:rPr>
      </w:pPr>
    </w:p>
    <w:p w:rsidR="007F1150" w:rsidRPr="00783ECF" w:rsidRDefault="007F1150" w:rsidP="007F1150">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F1150" w:rsidRPr="00783ECF" w:rsidTr="00585F91">
        <w:trPr>
          <w:trHeight w:val="421"/>
        </w:trPr>
        <w:tc>
          <w:tcPr>
            <w:tcW w:w="2112" w:type="dxa"/>
            <w:shd w:val="clear" w:color="auto" w:fill="FFF2CC" w:themeFill="accent4" w:themeFillTint="33"/>
            <w:vAlign w:val="center"/>
          </w:tcPr>
          <w:p w:rsidR="007F1150" w:rsidRPr="00783ECF" w:rsidRDefault="007F1150" w:rsidP="00585F91">
            <w:pPr>
              <w:rPr>
                <w:b/>
                <w:sz w:val="20"/>
                <w:szCs w:val="20"/>
              </w:rPr>
            </w:pPr>
            <w:r w:rsidRPr="00783ECF">
              <w:rPr>
                <w:b/>
                <w:sz w:val="20"/>
                <w:szCs w:val="20"/>
              </w:rPr>
              <w:t>Prerequisite(s) if any</w:t>
            </w:r>
          </w:p>
        </w:tc>
        <w:tc>
          <w:tcPr>
            <w:tcW w:w="7512" w:type="dxa"/>
            <w:shd w:val="clear" w:color="auto" w:fill="FFFFFF" w:themeFill="background1"/>
            <w:vAlign w:val="center"/>
          </w:tcPr>
          <w:p w:rsidR="007F1150" w:rsidRPr="00783ECF" w:rsidRDefault="007F1150" w:rsidP="00585F91">
            <w:pPr>
              <w:rPr>
                <w:sz w:val="20"/>
                <w:szCs w:val="20"/>
              </w:rPr>
            </w:pPr>
            <w:r w:rsidRPr="00783ECF">
              <w:rPr>
                <w:sz w:val="20"/>
                <w:szCs w:val="20"/>
              </w:rPr>
              <w:t>-</w:t>
            </w:r>
          </w:p>
        </w:tc>
      </w:tr>
      <w:tr w:rsidR="007F1150" w:rsidRPr="00783ECF" w:rsidTr="00585F91">
        <w:trPr>
          <w:trHeight w:val="1012"/>
        </w:trPr>
        <w:tc>
          <w:tcPr>
            <w:tcW w:w="2112" w:type="dxa"/>
            <w:shd w:val="clear" w:color="auto" w:fill="FFF2CC" w:themeFill="accent4" w:themeFillTint="33"/>
            <w:vAlign w:val="center"/>
          </w:tcPr>
          <w:p w:rsidR="007F1150" w:rsidRPr="00783ECF" w:rsidRDefault="007F1150" w:rsidP="00585F91">
            <w:pPr>
              <w:rPr>
                <w:b/>
                <w:sz w:val="20"/>
                <w:szCs w:val="20"/>
              </w:rPr>
            </w:pPr>
            <w:r w:rsidRPr="00783ECF">
              <w:rPr>
                <w:b/>
                <w:sz w:val="20"/>
                <w:szCs w:val="20"/>
              </w:rPr>
              <w:t>Objectives of the Course</w:t>
            </w:r>
          </w:p>
        </w:tc>
        <w:tc>
          <w:tcPr>
            <w:tcW w:w="7512" w:type="dxa"/>
            <w:shd w:val="clear" w:color="auto" w:fill="FFFFFF" w:themeFill="background1"/>
            <w:vAlign w:val="center"/>
          </w:tcPr>
          <w:p w:rsidR="007F1150" w:rsidRPr="00783ECF" w:rsidRDefault="007F1150" w:rsidP="00585F91">
            <w:pPr>
              <w:jc w:val="both"/>
              <w:rPr>
                <w:sz w:val="20"/>
                <w:szCs w:val="20"/>
              </w:rPr>
            </w:pPr>
            <w:r w:rsidRPr="00783ECF">
              <w:rPr>
                <w:sz w:val="20"/>
                <w:szCs w:val="20"/>
              </w:rPr>
              <w:t>The aim of the course is to provide students with basic knowledge of literature and enable them to evaluate literary texts using this knowledge.</w:t>
            </w:r>
          </w:p>
        </w:tc>
      </w:tr>
      <w:tr w:rsidR="007F1150" w:rsidRPr="00783ECF" w:rsidTr="00585F91">
        <w:trPr>
          <w:trHeight w:val="984"/>
        </w:trPr>
        <w:tc>
          <w:tcPr>
            <w:tcW w:w="2112" w:type="dxa"/>
            <w:shd w:val="clear" w:color="auto" w:fill="FFF2CC" w:themeFill="accent4" w:themeFillTint="33"/>
            <w:vAlign w:val="center"/>
          </w:tcPr>
          <w:p w:rsidR="007F1150" w:rsidRPr="00783ECF" w:rsidRDefault="007F1150" w:rsidP="00585F91">
            <w:pPr>
              <w:rPr>
                <w:b/>
                <w:sz w:val="20"/>
                <w:szCs w:val="20"/>
              </w:rPr>
            </w:pPr>
            <w:r w:rsidRPr="00783ECF">
              <w:rPr>
                <w:b/>
                <w:sz w:val="20"/>
                <w:szCs w:val="20"/>
              </w:rPr>
              <w:t>Short Course Content</w:t>
            </w:r>
          </w:p>
        </w:tc>
        <w:tc>
          <w:tcPr>
            <w:tcW w:w="7512" w:type="dxa"/>
            <w:shd w:val="clear" w:color="auto" w:fill="FFFFFF" w:themeFill="background1"/>
            <w:vAlign w:val="center"/>
          </w:tcPr>
          <w:p w:rsidR="007F1150" w:rsidRPr="00783ECF" w:rsidRDefault="007F1150" w:rsidP="00585F91">
            <w:pPr>
              <w:jc w:val="both"/>
              <w:rPr>
                <w:sz w:val="20"/>
                <w:szCs w:val="20"/>
              </w:rPr>
            </w:pPr>
            <w:r w:rsidRPr="00783ECF">
              <w:rPr>
                <w:sz w:val="20"/>
                <w:szCs w:val="20"/>
              </w:rPr>
              <w:t>The definition of literature and literary terms; the relationship between society and literature; methods for analyzing literary texts; literary movements; poetics; prose; and literary figures.</w:t>
            </w:r>
          </w:p>
        </w:tc>
      </w:tr>
    </w:tbl>
    <w:p w:rsidR="007F1150" w:rsidRPr="00783ECF" w:rsidRDefault="007F1150" w:rsidP="007F1150">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7F1150" w:rsidRPr="00783ECF" w:rsidTr="00585F91">
        <w:trPr>
          <w:trHeight w:val="312"/>
        </w:trPr>
        <w:tc>
          <w:tcPr>
            <w:tcW w:w="5372" w:type="dxa"/>
            <w:gridSpan w:val="2"/>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Learning Outcomes of the Course</w:t>
            </w:r>
          </w:p>
        </w:tc>
        <w:tc>
          <w:tcPr>
            <w:tcW w:w="1417" w:type="dxa"/>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 xml:space="preserve">Contributed PO(s) </w:t>
            </w:r>
          </w:p>
        </w:tc>
        <w:tc>
          <w:tcPr>
            <w:tcW w:w="1417" w:type="dxa"/>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Teaching Methods *</w:t>
            </w:r>
          </w:p>
        </w:tc>
        <w:tc>
          <w:tcPr>
            <w:tcW w:w="1418" w:type="dxa"/>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Measuring Methods **</w:t>
            </w:r>
          </w:p>
        </w:tc>
      </w:tr>
      <w:tr w:rsidR="007F1150" w:rsidRPr="00783ECF" w:rsidTr="00585F91">
        <w:trPr>
          <w:trHeight w:val="465"/>
        </w:trPr>
        <w:tc>
          <w:tcPr>
            <w:tcW w:w="41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1</w:t>
            </w:r>
          </w:p>
        </w:tc>
        <w:tc>
          <w:tcPr>
            <w:tcW w:w="4955" w:type="dxa"/>
            <w:tcBorders>
              <w:left w:val="nil"/>
            </w:tcBorders>
            <w:shd w:val="clear" w:color="auto" w:fill="FFFFFF" w:themeFill="background1"/>
            <w:vAlign w:val="center"/>
          </w:tcPr>
          <w:p w:rsidR="007F1150" w:rsidRPr="00783ECF" w:rsidRDefault="007F1150" w:rsidP="00585F91">
            <w:pPr>
              <w:jc w:val="both"/>
              <w:rPr>
                <w:sz w:val="20"/>
                <w:szCs w:val="20"/>
              </w:rPr>
            </w:pPr>
            <w:r w:rsidRPr="00783ECF">
              <w:rPr>
                <w:sz w:val="20"/>
                <w:szCs w:val="20"/>
              </w:rPr>
              <w:t>Recognizes literary figures.</w:t>
            </w:r>
          </w:p>
        </w:tc>
        <w:tc>
          <w:tcPr>
            <w:tcW w:w="1417" w:type="dxa"/>
            <w:tcBorders>
              <w:left w:val="nil"/>
            </w:tcBorders>
            <w:shd w:val="clear" w:color="auto" w:fill="FFFFFF" w:themeFill="background1"/>
            <w:vAlign w:val="center"/>
          </w:tcPr>
          <w:p w:rsidR="007F1150" w:rsidRPr="00783ECF" w:rsidRDefault="007F1150" w:rsidP="00585F91">
            <w:pPr>
              <w:jc w:val="center"/>
              <w:rPr>
                <w:sz w:val="20"/>
                <w:szCs w:val="20"/>
              </w:rPr>
            </w:pPr>
            <w:r w:rsidRPr="00783ECF">
              <w:rPr>
                <w:rFonts w:eastAsia="Calibri"/>
                <w:sz w:val="20"/>
                <w:szCs w:val="20"/>
              </w:rPr>
              <w:t>3D, 3A</w:t>
            </w:r>
          </w:p>
        </w:tc>
        <w:tc>
          <w:tcPr>
            <w:tcW w:w="1417" w:type="dxa"/>
            <w:shd w:val="clear" w:color="auto" w:fill="FFFFFF" w:themeFill="background1"/>
            <w:vAlign w:val="center"/>
          </w:tcPr>
          <w:p w:rsidR="007F1150" w:rsidRPr="00783ECF" w:rsidRDefault="007F1150" w:rsidP="00585F91">
            <w:pPr>
              <w:jc w:val="center"/>
              <w:rPr>
                <w:sz w:val="20"/>
                <w:szCs w:val="20"/>
              </w:rPr>
            </w:pPr>
            <w:r w:rsidRPr="00783ECF">
              <w:rPr>
                <w:rFonts w:eastAsia="Calibri"/>
                <w:sz w:val="20"/>
                <w:szCs w:val="20"/>
              </w:rPr>
              <w:t>1, 5</w:t>
            </w:r>
          </w:p>
        </w:tc>
        <w:tc>
          <w:tcPr>
            <w:tcW w:w="1418"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A</w:t>
            </w:r>
          </w:p>
        </w:tc>
      </w:tr>
      <w:tr w:rsidR="007F1150" w:rsidRPr="00783ECF" w:rsidTr="00585F91">
        <w:trPr>
          <w:trHeight w:val="465"/>
        </w:trPr>
        <w:tc>
          <w:tcPr>
            <w:tcW w:w="41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2</w:t>
            </w:r>
          </w:p>
        </w:tc>
        <w:tc>
          <w:tcPr>
            <w:tcW w:w="4955" w:type="dxa"/>
            <w:tcBorders>
              <w:left w:val="nil"/>
            </w:tcBorders>
            <w:shd w:val="clear" w:color="auto" w:fill="FFFFFF" w:themeFill="background1"/>
            <w:vAlign w:val="center"/>
          </w:tcPr>
          <w:p w:rsidR="007F1150" w:rsidRPr="00783ECF" w:rsidRDefault="007F1150" w:rsidP="00585F91">
            <w:pPr>
              <w:jc w:val="both"/>
              <w:rPr>
                <w:sz w:val="20"/>
                <w:szCs w:val="20"/>
              </w:rPr>
            </w:pPr>
            <w:r w:rsidRPr="00783ECF">
              <w:rPr>
                <w:sz w:val="20"/>
                <w:szCs w:val="20"/>
              </w:rPr>
              <w:t>Classifies literary figures.</w:t>
            </w:r>
          </w:p>
        </w:tc>
        <w:tc>
          <w:tcPr>
            <w:tcW w:w="1417" w:type="dxa"/>
            <w:tcBorders>
              <w:left w:val="nil"/>
            </w:tcBorders>
            <w:shd w:val="clear" w:color="auto" w:fill="FFFFFF" w:themeFill="background1"/>
            <w:vAlign w:val="center"/>
          </w:tcPr>
          <w:p w:rsidR="007F1150" w:rsidRPr="00783ECF" w:rsidRDefault="007F1150" w:rsidP="00585F91">
            <w:pPr>
              <w:jc w:val="center"/>
              <w:rPr>
                <w:sz w:val="20"/>
                <w:szCs w:val="20"/>
              </w:rPr>
            </w:pPr>
            <w:r w:rsidRPr="00783ECF">
              <w:rPr>
                <w:rFonts w:eastAsia="Calibri"/>
                <w:sz w:val="20"/>
                <w:szCs w:val="20"/>
              </w:rPr>
              <w:t>3D, 3C</w:t>
            </w:r>
          </w:p>
        </w:tc>
        <w:tc>
          <w:tcPr>
            <w:tcW w:w="1417" w:type="dxa"/>
            <w:shd w:val="clear" w:color="auto" w:fill="FFFFFF" w:themeFill="background1"/>
            <w:vAlign w:val="center"/>
          </w:tcPr>
          <w:p w:rsidR="007F1150" w:rsidRPr="00783ECF" w:rsidRDefault="007F1150" w:rsidP="00585F91">
            <w:pPr>
              <w:jc w:val="center"/>
              <w:rPr>
                <w:sz w:val="20"/>
                <w:szCs w:val="20"/>
              </w:rPr>
            </w:pPr>
            <w:r w:rsidRPr="00783ECF">
              <w:rPr>
                <w:rFonts w:eastAsia="Calibri"/>
                <w:sz w:val="20"/>
                <w:szCs w:val="20"/>
              </w:rPr>
              <w:t>1,5,6,10,11,12</w:t>
            </w:r>
          </w:p>
        </w:tc>
        <w:tc>
          <w:tcPr>
            <w:tcW w:w="1418"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A, C, D</w:t>
            </w:r>
          </w:p>
        </w:tc>
      </w:tr>
      <w:tr w:rsidR="007F1150" w:rsidRPr="00783ECF" w:rsidTr="00585F91">
        <w:trPr>
          <w:trHeight w:val="465"/>
        </w:trPr>
        <w:tc>
          <w:tcPr>
            <w:tcW w:w="41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3</w:t>
            </w:r>
          </w:p>
        </w:tc>
        <w:tc>
          <w:tcPr>
            <w:tcW w:w="4955" w:type="dxa"/>
            <w:tcBorders>
              <w:left w:val="nil"/>
            </w:tcBorders>
            <w:shd w:val="clear" w:color="auto" w:fill="FFFFFF" w:themeFill="background1"/>
            <w:vAlign w:val="center"/>
          </w:tcPr>
          <w:p w:rsidR="007F1150" w:rsidRPr="00783ECF" w:rsidRDefault="007F1150" w:rsidP="00585F91">
            <w:pPr>
              <w:jc w:val="both"/>
              <w:rPr>
                <w:sz w:val="20"/>
                <w:szCs w:val="20"/>
              </w:rPr>
            </w:pPr>
            <w:r w:rsidRPr="00783ECF">
              <w:rPr>
                <w:sz w:val="20"/>
                <w:szCs w:val="20"/>
              </w:rPr>
              <w:t>Recognizes tropes and identifies them in poetry.</w:t>
            </w:r>
          </w:p>
        </w:tc>
        <w:tc>
          <w:tcPr>
            <w:tcW w:w="1417" w:type="dxa"/>
            <w:tcBorders>
              <w:left w:val="nil"/>
            </w:tcBorders>
            <w:shd w:val="clear" w:color="auto" w:fill="FFFFFF" w:themeFill="background1"/>
            <w:vAlign w:val="center"/>
          </w:tcPr>
          <w:p w:rsidR="007F1150" w:rsidRPr="00783ECF" w:rsidRDefault="007F1150" w:rsidP="00585F91">
            <w:pPr>
              <w:jc w:val="center"/>
              <w:rPr>
                <w:sz w:val="20"/>
                <w:szCs w:val="20"/>
              </w:rPr>
            </w:pPr>
            <w:r w:rsidRPr="00783ECF">
              <w:rPr>
                <w:sz w:val="20"/>
                <w:szCs w:val="20"/>
              </w:rPr>
              <w:t>3D</w:t>
            </w:r>
          </w:p>
        </w:tc>
        <w:tc>
          <w:tcPr>
            <w:tcW w:w="1417" w:type="dxa"/>
            <w:shd w:val="clear" w:color="auto" w:fill="FFFFFF" w:themeFill="background1"/>
            <w:vAlign w:val="center"/>
          </w:tcPr>
          <w:p w:rsidR="007F1150" w:rsidRPr="00783ECF" w:rsidRDefault="007F1150" w:rsidP="00585F91">
            <w:pPr>
              <w:jc w:val="center"/>
              <w:rPr>
                <w:sz w:val="20"/>
                <w:szCs w:val="20"/>
              </w:rPr>
            </w:pPr>
            <w:r w:rsidRPr="00783ECF">
              <w:rPr>
                <w:rFonts w:eastAsia="Calibri"/>
                <w:sz w:val="20"/>
                <w:szCs w:val="20"/>
              </w:rPr>
              <w:t>5,6,10,11,12</w:t>
            </w:r>
          </w:p>
        </w:tc>
        <w:tc>
          <w:tcPr>
            <w:tcW w:w="1418"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A, C, D</w:t>
            </w:r>
          </w:p>
        </w:tc>
      </w:tr>
      <w:tr w:rsidR="007F1150" w:rsidRPr="00783ECF" w:rsidTr="00585F91">
        <w:trPr>
          <w:trHeight w:val="465"/>
        </w:trPr>
        <w:tc>
          <w:tcPr>
            <w:tcW w:w="41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4</w:t>
            </w:r>
          </w:p>
        </w:tc>
        <w:tc>
          <w:tcPr>
            <w:tcW w:w="4955" w:type="dxa"/>
            <w:tcBorders>
              <w:left w:val="nil"/>
            </w:tcBorders>
            <w:shd w:val="clear" w:color="auto" w:fill="FFFFFF" w:themeFill="background1"/>
            <w:vAlign w:val="center"/>
          </w:tcPr>
          <w:p w:rsidR="007F1150" w:rsidRPr="00783ECF" w:rsidRDefault="007F1150" w:rsidP="00585F91">
            <w:pPr>
              <w:jc w:val="both"/>
              <w:rPr>
                <w:sz w:val="20"/>
                <w:szCs w:val="20"/>
              </w:rPr>
            </w:pPr>
            <w:r w:rsidRPr="00783ECF">
              <w:rPr>
                <w:sz w:val="20"/>
                <w:szCs w:val="20"/>
              </w:rPr>
              <w:t>Recognizes figures related to meaning and identifies them in poetry.</w:t>
            </w:r>
          </w:p>
        </w:tc>
        <w:tc>
          <w:tcPr>
            <w:tcW w:w="1417" w:type="dxa"/>
            <w:tcBorders>
              <w:left w:val="nil"/>
            </w:tcBorders>
            <w:shd w:val="clear" w:color="auto" w:fill="FFFFFF" w:themeFill="background1"/>
            <w:vAlign w:val="center"/>
          </w:tcPr>
          <w:p w:rsidR="007F1150" w:rsidRPr="00783ECF" w:rsidRDefault="007F1150" w:rsidP="00585F91">
            <w:pPr>
              <w:jc w:val="center"/>
              <w:rPr>
                <w:sz w:val="20"/>
                <w:szCs w:val="20"/>
              </w:rPr>
            </w:pPr>
            <w:r w:rsidRPr="00783ECF">
              <w:rPr>
                <w:sz w:val="20"/>
                <w:szCs w:val="20"/>
              </w:rPr>
              <w:t>3D</w:t>
            </w:r>
          </w:p>
        </w:tc>
        <w:tc>
          <w:tcPr>
            <w:tcW w:w="1417" w:type="dxa"/>
            <w:shd w:val="clear" w:color="auto" w:fill="FFFFFF" w:themeFill="background1"/>
            <w:vAlign w:val="center"/>
          </w:tcPr>
          <w:p w:rsidR="007F1150" w:rsidRPr="00783ECF" w:rsidRDefault="007F1150" w:rsidP="00585F91">
            <w:pPr>
              <w:jc w:val="center"/>
              <w:rPr>
                <w:sz w:val="20"/>
                <w:szCs w:val="20"/>
              </w:rPr>
            </w:pPr>
            <w:r w:rsidRPr="00783ECF">
              <w:rPr>
                <w:rFonts w:eastAsia="Calibri"/>
                <w:sz w:val="20"/>
                <w:szCs w:val="20"/>
              </w:rPr>
              <w:t>5,6,10,11,12</w:t>
            </w:r>
          </w:p>
        </w:tc>
        <w:tc>
          <w:tcPr>
            <w:tcW w:w="1418"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A, C, D</w:t>
            </w:r>
          </w:p>
        </w:tc>
      </w:tr>
      <w:tr w:rsidR="007F1150" w:rsidRPr="00783ECF" w:rsidTr="00585F91">
        <w:trPr>
          <w:trHeight w:val="465"/>
        </w:trPr>
        <w:tc>
          <w:tcPr>
            <w:tcW w:w="41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5</w:t>
            </w:r>
          </w:p>
        </w:tc>
        <w:tc>
          <w:tcPr>
            <w:tcW w:w="4955" w:type="dxa"/>
            <w:tcBorders>
              <w:left w:val="nil"/>
            </w:tcBorders>
            <w:shd w:val="clear" w:color="auto" w:fill="FFFFFF" w:themeFill="background1"/>
            <w:vAlign w:val="center"/>
          </w:tcPr>
          <w:p w:rsidR="007F1150" w:rsidRPr="00783ECF" w:rsidRDefault="007F1150" w:rsidP="00585F91">
            <w:pPr>
              <w:jc w:val="both"/>
              <w:rPr>
                <w:sz w:val="20"/>
                <w:szCs w:val="20"/>
              </w:rPr>
            </w:pPr>
            <w:r w:rsidRPr="00783ECF">
              <w:rPr>
                <w:sz w:val="20"/>
                <w:szCs w:val="20"/>
              </w:rPr>
              <w:t>Recognizes figures related to wording and identifies them in poetry.</w:t>
            </w:r>
          </w:p>
        </w:tc>
        <w:tc>
          <w:tcPr>
            <w:tcW w:w="1417" w:type="dxa"/>
            <w:tcBorders>
              <w:left w:val="nil"/>
            </w:tcBorders>
            <w:shd w:val="clear" w:color="auto" w:fill="FFFFFF" w:themeFill="background1"/>
            <w:vAlign w:val="center"/>
          </w:tcPr>
          <w:p w:rsidR="007F1150" w:rsidRPr="00783ECF" w:rsidRDefault="007F1150" w:rsidP="00585F91">
            <w:pPr>
              <w:jc w:val="center"/>
              <w:rPr>
                <w:sz w:val="20"/>
                <w:szCs w:val="20"/>
              </w:rPr>
            </w:pPr>
            <w:r w:rsidRPr="00783ECF">
              <w:rPr>
                <w:sz w:val="20"/>
                <w:szCs w:val="20"/>
              </w:rPr>
              <w:t>3D</w:t>
            </w:r>
          </w:p>
        </w:tc>
        <w:tc>
          <w:tcPr>
            <w:tcW w:w="1417" w:type="dxa"/>
            <w:shd w:val="clear" w:color="auto" w:fill="FFFFFF" w:themeFill="background1"/>
            <w:vAlign w:val="center"/>
          </w:tcPr>
          <w:p w:rsidR="007F1150" w:rsidRPr="00783ECF" w:rsidRDefault="007F1150" w:rsidP="00585F91">
            <w:pPr>
              <w:jc w:val="center"/>
              <w:rPr>
                <w:sz w:val="20"/>
                <w:szCs w:val="20"/>
              </w:rPr>
            </w:pPr>
            <w:r w:rsidRPr="00783ECF">
              <w:rPr>
                <w:rFonts w:eastAsia="Calibri"/>
                <w:sz w:val="20"/>
                <w:szCs w:val="20"/>
              </w:rPr>
              <w:t>5,6,10,11,12</w:t>
            </w:r>
          </w:p>
        </w:tc>
        <w:tc>
          <w:tcPr>
            <w:tcW w:w="1418"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A, C, D</w:t>
            </w:r>
          </w:p>
        </w:tc>
      </w:tr>
      <w:tr w:rsidR="007F1150" w:rsidRPr="00783ECF" w:rsidTr="00585F91">
        <w:trPr>
          <w:trHeight w:val="465"/>
        </w:trPr>
        <w:tc>
          <w:tcPr>
            <w:tcW w:w="41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6</w:t>
            </w:r>
          </w:p>
        </w:tc>
        <w:tc>
          <w:tcPr>
            <w:tcW w:w="4955" w:type="dxa"/>
            <w:tcBorders>
              <w:left w:val="nil"/>
            </w:tcBorders>
            <w:shd w:val="clear" w:color="auto" w:fill="FFFFFF" w:themeFill="background1"/>
            <w:vAlign w:val="center"/>
          </w:tcPr>
          <w:p w:rsidR="007F1150" w:rsidRPr="00783ECF" w:rsidRDefault="007F1150" w:rsidP="00585F91">
            <w:pPr>
              <w:jc w:val="both"/>
              <w:rPr>
                <w:sz w:val="20"/>
                <w:szCs w:val="20"/>
              </w:rPr>
            </w:pPr>
            <w:r w:rsidRPr="00783ECF">
              <w:rPr>
                <w:sz w:val="20"/>
                <w:szCs w:val="20"/>
              </w:rPr>
              <w:t>Recognizes the practice of chronogrammatic dating using the abjad calculation.</w:t>
            </w:r>
          </w:p>
        </w:tc>
        <w:tc>
          <w:tcPr>
            <w:tcW w:w="1417" w:type="dxa"/>
            <w:tcBorders>
              <w:left w:val="nil"/>
            </w:tcBorders>
            <w:shd w:val="clear" w:color="auto" w:fill="FFFFFF" w:themeFill="background1"/>
            <w:vAlign w:val="center"/>
          </w:tcPr>
          <w:p w:rsidR="007F1150" w:rsidRPr="00783ECF" w:rsidRDefault="007F1150" w:rsidP="00585F91">
            <w:pPr>
              <w:jc w:val="center"/>
              <w:rPr>
                <w:sz w:val="20"/>
                <w:szCs w:val="20"/>
              </w:rPr>
            </w:pPr>
            <w:r w:rsidRPr="00783ECF">
              <w:rPr>
                <w:sz w:val="20"/>
                <w:szCs w:val="20"/>
              </w:rPr>
              <w:t>3D</w:t>
            </w:r>
          </w:p>
        </w:tc>
        <w:tc>
          <w:tcPr>
            <w:tcW w:w="1417" w:type="dxa"/>
            <w:shd w:val="clear" w:color="auto" w:fill="FFFFFF" w:themeFill="background1"/>
            <w:vAlign w:val="center"/>
          </w:tcPr>
          <w:p w:rsidR="007F1150" w:rsidRPr="00783ECF" w:rsidRDefault="007F1150" w:rsidP="00585F91">
            <w:pPr>
              <w:jc w:val="center"/>
              <w:rPr>
                <w:sz w:val="20"/>
                <w:szCs w:val="20"/>
              </w:rPr>
            </w:pPr>
            <w:r w:rsidRPr="00783ECF">
              <w:rPr>
                <w:rFonts w:eastAsia="Calibri"/>
                <w:sz w:val="20"/>
                <w:szCs w:val="20"/>
              </w:rPr>
              <w:t>5,6,10,11,12</w:t>
            </w:r>
          </w:p>
        </w:tc>
        <w:tc>
          <w:tcPr>
            <w:tcW w:w="1418"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A, C, D</w:t>
            </w:r>
          </w:p>
        </w:tc>
      </w:tr>
      <w:tr w:rsidR="007F1150" w:rsidRPr="00783ECF" w:rsidTr="00585F91">
        <w:trPr>
          <w:trHeight w:val="465"/>
        </w:trPr>
        <w:tc>
          <w:tcPr>
            <w:tcW w:w="41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7</w:t>
            </w:r>
          </w:p>
        </w:tc>
        <w:tc>
          <w:tcPr>
            <w:tcW w:w="4955" w:type="dxa"/>
            <w:tcBorders>
              <w:left w:val="nil"/>
            </w:tcBorders>
            <w:shd w:val="clear" w:color="auto" w:fill="FFFFFF" w:themeFill="background1"/>
            <w:vAlign w:val="center"/>
          </w:tcPr>
          <w:p w:rsidR="007F1150" w:rsidRPr="00783ECF" w:rsidRDefault="007F1150" w:rsidP="00585F91">
            <w:pPr>
              <w:jc w:val="both"/>
              <w:rPr>
                <w:sz w:val="20"/>
                <w:szCs w:val="20"/>
              </w:rPr>
            </w:pPr>
            <w:r w:rsidRPr="00783ECF">
              <w:rPr>
                <w:sz w:val="20"/>
                <w:szCs w:val="20"/>
              </w:rPr>
              <w:t>Recognizes the verse genres of Divan literature.</w:t>
            </w:r>
          </w:p>
        </w:tc>
        <w:tc>
          <w:tcPr>
            <w:tcW w:w="1417" w:type="dxa"/>
            <w:tcBorders>
              <w:left w:val="nil"/>
            </w:tcBorders>
            <w:shd w:val="clear" w:color="auto" w:fill="FFFFFF" w:themeFill="background1"/>
            <w:vAlign w:val="center"/>
          </w:tcPr>
          <w:p w:rsidR="007F1150" w:rsidRPr="00783ECF" w:rsidRDefault="007F1150" w:rsidP="00585F91">
            <w:pPr>
              <w:jc w:val="center"/>
              <w:rPr>
                <w:sz w:val="20"/>
                <w:szCs w:val="20"/>
              </w:rPr>
            </w:pPr>
            <w:r w:rsidRPr="00783ECF">
              <w:rPr>
                <w:sz w:val="20"/>
                <w:szCs w:val="20"/>
              </w:rPr>
              <w:t>3C</w:t>
            </w:r>
          </w:p>
        </w:tc>
        <w:tc>
          <w:tcPr>
            <w:tcW w:w="1417" w:type="dxa"/>
            <w:shd w:val="clear" w:color="auto" w:fill="FFFFFF" w:themeFill="background1"/>
            <w:vAlign w:val="center"/>
          </w:tcPr>
          <w:p w:rsidR="007F1150" w:rsidRPr="00783ECF" w:rsidRDefault="007F1150" w:rsidP="00585F91">
            <w:pPr>
              <w:jc w:val="center"/>
              <w:rPr>
                <w:sz w:val="20"/>
                <w:szCs w:val="20"/>
              </w:rPr>
            </w:pPr>
            <w:r w:rsidRPr="00783ECF">
              <w:rPr>
                <w:rFonts w:eastAsia="Calibri"/>
                <w:sz w:val="20"/>
                <w:szCs w:val="20"/>
              </w:rPr>
              <w:t>1,5,6,10,11,12</w:t>
            </w:r>
          </w:p>
        </w:tc>
        <w:tc>
          <w:tcPr>
            <w:tcW w:w="1418"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A, C</w:t>
            </w:r>
          </w:p>
        </w:tc>
      </w:tr>
      <w:tr w:rsidR="007F1150" w:rsidRPr="00783ECF" w:rsidTr="00585F91">
        <w:trPr>
          <w:trHeight w:val="465"/>
        </w:trPr>
        <w:tc>
          <w:tcPr>
            <w:tcW w:w="41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8</w:t>
            </w:r>
          </w:p>
        </w:tc>
        <w:tc>
          <w:tcPr>
            <w:tcW w:w="4955" w:type="dxa"/>
            <w:tcBorders>
              <w:left w:val="nil"/>
            </w:tcBorders>
            <w:shd w:val="clear" w:color="auto" w:fill="FFFFFF" w:themeFill="background1"/>
            <w:vAlign w:val="center"/>
          </w:tcPr>
          <w:p w:rsidR="007F1150" w:rsidRPr="00783ECF" w:rsidRDefault="007F1150" w:rsidP="00585F91">
            <w:pPr>
              <w:jc w:val="both"/>
              <w:rPr>
                <w:sz w:val="20"/>
                <w:szCs w:val="20"/>
              </w:rPr>
            </w:pPr>
            <w:r w:rsidRPr="00783ECF">
              <w:rPr>
                <w:sz w:val="20"/>
                <w:szCs w:val="20"/>
              </w:rPr>
              <w:t>Analyzes poetry.</w:t>
            </w:r>
          </w:p>
        </w:tc>
        <w:tc>
          <w:tcPr>
            <w:tcW w:w="1417" w:type="dxa"/>
            <w:tcBorders>
              <w:left w:val="nil"/>
            </w:tcBorders>
            <w:shd w:val="clear" w:color="auto" w:fill="FFFFFF" w:themeFill="background1"/>
            <w:vAlign w:val="center"/>
          </w:tcPr>
          <w:p w:rsidR="007F1150" w:rsidRPr="00783ECF" w:rsidRDefault="007F1150" w:rsidP="00585F91">
            <w:pPr>
              <w:jc w:val="center"/>
              <w:rPr>
                <w:sz w:val="20"/>
                <w:szCs w:val="20"/>
              </w:rPr>
            </w:pPr>
            <w:r w:rsidRPr="00783ECF">
              <w:rPr>
                <w:sz w:val="20"/>
                <w:szCs w:val="20"/>
              </w:rPr>
              <w:t>3A, 3B, 3C, 3D</w:t>
            </w:r>
          </w:p>
        </w:tc>
        <w:tc>
          <w:tcPr>
            <w:tcW w:w="1417" w:type="dxa"/>
            <w:shd w:val="clear" w:color="auto" w:fill="FFFFFF" w:themeFill="background1"/>
            <w:vAlign w:val="center"/>
          </w:tcPr>
          <w:p w:rsidR="007F1150" w:rsidRPr="00783ECF" w:rsidRDefault="007F1150" w:rsidP="00585F91">
            <w:pPr>
              <w:jc w:val="center"/>
              <w:rPr>
                <w:sz w:val="20"/>
                <w:szCs w:val="20"/>
              </w:rPr>
            </w:pPr>
            <w:r w:rsidRPr="00783ECF">
              <w:rPr>
                <w:rFonts w:eastAsia="Calibri"/>
                <w:sz w:val="20"/>
                <w:szCs w:val="20"/>
              </w:rPr>
              <w:t>5,6,10,11,12</w:t>
            </w:r>
          </w:p>
        </w:tc>
        <w:tc>
          <w:tcPr>
            <w:tcW w:w="1418"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A, C, D</w:t>
            </w:r>
          </w:p>
        </w:tc>
      </w:tr>
    </w:tbl>
    <w:p w:rsidR="007F1150" w:rsidRPr="00783ECF" w:rsidRDefault="007F1150" w:rsidP="007F1150">
      <w:pPr>
        <w:rPr>
          <w:sz w:val="20"/>
          <w:szCs w:val="20"/>
        </w:rPr>
      </w:pPr>
    </w:p>
    <w:p w:rsidR="007F1150" w:rsidRPr="00783ECF" w:rsidRDefault="007F1150" w:rsidP="007F1150">
      <w:pPr>
        <w:rPr>
          <w:sz w:val="20"/>
          <w:szCs w:val="20"/>
        </w:rPr>
        <w:sectPr w:rsidR="007F1150" w:rsidRPr="00783ECF" w:rsidSect="00585F91">
          <w:footerReference w:type="default" r:id="rId39"/>
          <w:footerReference w:type="first" r:id="rId40"/>
          <w:pgSz w:w="11906" w:h="16838"/>
          <w:pgMar w:top="425" w:right="1134" w:bottom="425" w:left="1134" w:header="0" w:footer="283" w:gutter="0"/>
          <w:cols w:space="708"/>
          <w:docGrid w:linePitch="360"/>
        </w:sect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F1150" w:rsidRPr="00783ECF" w:rsidTr="00585F91">
        <w:trPr>
          <w:trHeight w:val="567"/>
        </w:trPr>
        <w:tc>
          <w:tcPr>
            <w:tcW w:w="2112" w:type="dxa"/>
            <w:shd w:val="clear" w:color="auto" w:fill="FFF2CC" w:themeFill="accent4" w:themeFillTint="33"/>
            <w:vAlign w:val="center"/>
          </w:tcPr>
          <w:p w:rsidR="007F1150" w:rsidRPr="00783ECF" w:rsidRDefault="007F1150" w:rsidP="00585F91">
            <w:pPr>
              <w:rPr>
                <w:b/>
                <w:sz w:val="20"/>
                <w:szCs w:val="20"/>
              </w:rPr>
            </w:pPr>
            <w:r w:rsidRPr="00783ECF">
              <w:rPr>
                <w:b/>
                <w:sz w:val="20"/>
                <w:szCs w:val="20"/>
              </w:rPr>
              <w:lastRenderedPageBreak/>
              <w:t>Main Textbook</w:t>
            </w:r>
          </w:p>
        </w:tc>
        <w:tc>
          <w:tcPr>
            <w:tcW w:w="7512" w:type="dxa"/>
            <w:shd w:val="clear" w:color="auto" w:fill="FFFFFF" w:themeFill="background1"/>
            <w:vAlign w:val="center"/>
          </w:tcPr>
          <w:p w:rsidR="007F1150" w:rsidRPr="00783ECF" w:rsidRDefault="007F1150" w:rsidP="00585F91">
            <w:pPr>
              <w:tabs>
                <w:tab w:val="left" w:pos="257"/>
              </w:tabs>
              <w:rPr>
                <w:sz w:val="20"/>
                <w:szCs w:val="20"/>
              </w:rPr>
            </w:pPr>
            <w:r w:rsidRPr="00783ECF">
              <w:rPr>
                <w:sz w:val="20"/>
                <w:szCs w:val="20"/>
              </w:rPr>
              <w:t>1.Dilçin, Cem. (2000). Örneklerle Türk Şiir Bilgisi. Ankara.</w:t>
            </w:r>
          </w:p>
          <w:p w:rsidR="007F1150" w:rsidRPr="00783ECF" w:rsidRDefault="007F1150" w:rsidP="00585F91">
            <w:pPr>
              <w:tabs>
                <w:tab w:val="left" w:pos="257"/>
              </w:tabs>
              <w:rPr>
                <w:sz w:val="20"/>
                <w:szCs w:val="20"/>
              </w:rPr>
            </w:pPr>
            <w:r w:rsidRPr="00783ECF">
              <w:rPr>
                <w:sz w:val="20"/>
                <w:szCs w:val="20"/>
              </w:rPr>
              <w:t>2.Tahirü'l-Mevlevi. (1973</w:t>
            </w:r>
            <w:proofErr w:type="gramStart"/>
            <w:r w:rsidRPr="00783ECF">
              <w:rPr>
                <w:sz w:val="20"/>
                <w:szCs w:val="20"/>
              </w:rPr>
              <w:t>).Edebiyat</w:t>
            </w:r>
            <w:proofErr w:type="gramEnd"/>
            <w:r w:rsidRPr="00783ECF">
              <w:rPr>
                <w:sz w:val="20"/>
                <w:szCs w:val="20"/>
              </w:rPr>
              <w:t xml:space="preserve"> Lügatı. İstanbul.</w:t>
            </w:r>
          </w:p>
          <w:p w:rsidR="007F1150" w:rsidRPr="00783ECF" w:rsidRDefault="007F1150" w:rsidP="00585F91">
            <w:pPr>
              <w:tabs>
                <w:tab w:val="left" w:pos="257"/>
              </w:tabs>
              <w:rPr>
                <w:sz w:val="20"/>
                <w:szCs w:val="20"/>
              </w:rPr>
            </w:pPr>
            <w:r w:rsidRPr="00783ECF">
              <w:rPr>
                <w:sz w:val="20"/>
                <w:szCs w:val="20"/>
              </w:rPr>
              <w:t>3. Muallim Naci. Istılahatı Edebiye. İstanbul.</w:t>
            </w:r>
          </w:p>
          <w:p w:rsidR="007F1150" w:rsidRPr="00783ECF" w:rsidRDefault="007F1150" w:rsidP="00585F91">
            <w:pPr>
              <w:tabs>
                <w:tab w:val="left" w:pos="257"/>
              </w:tabs>
              <w:rPr>
                <w:sz w:val="20"/>
                <w:szCs w:val="20"/>
              </w:rPr>
            </w:pPr>
            <w:r w:rsidRPr="00783ECF">
              <w:rPr>
                <w:sz w:val="20"/>
                <w:szCs w:val="20"/>
              </w:rPr>
              <w:t>4. Külekçi, Numan. (1995). Açıklamalar ve Örneklerle Edebî Sanatlar. Ankara.</w:t>
            </w:r>
          </w:p>
          <w:p w:rsidR="007F1150" w:rsidRPr="00783ECF" w:rsidRDefault="007F1150" w:rsidP="00585F91">
            <w:pPr>
              <w:tabs>
                <w:tab w:val="left" w:pos="257"/>
              </w:tabs>
              <w:rPr>
                <w:sz w:val="20"/>
                <w:szCs w:val="20"/>
              </w:rPr>
            </w:pPr>
            <w:r w:rsidRPr="00783ECF">
              <w:rPr>
                <w:sz w:val="20"/>
                <w:szCs w:val="20"/>
              </w:rPr>
              <w:t>5. Sevük, İ. H. (1942). Edebiyat Bilgileri. İstanbul: Remzi Kitabevi.</w:t>
            </w:r>
          </w:p>
        </w:tc>
      </w:tr>
      <w:tr w:rsidR="007F1150" w:rsidRPr="00783ECF" w:rsidTr="00585F91">
        <w:trPr>
          <w:trHeight w:val="843"/>
        </w:trPr>
        <w:tc>
          <w:tcPr>
            <w:tcW w:w="2112" w:type="dxa"/>
            <w:shd w:val="clear" w:color="auto" w:fill="FFF2CC" w:themeFill="accent4" w:themeFillTint="33"/>
            <w:vAlign w:val="center"/>
          </w:tcPr>
          <w:p w:rsidR="007F1150" w:rsidRPr="00783ECF" w:rsidRDefault="007F1150" w:rsidP="00585F91">
            <w:pPr>
              <w:rPr>
                <w:b/>
                <w:sz w:val="20"/>
                <w:szCs w:val="20"/>
              </w:rPr>
            </w:pPr>
            <w:r w:rsidRPr="00783ECF">
              <w:rPr>
                <w:b/>
                <w:sz w:val="20"/>
                <w:szCs w:val="20"/>
              </w:rPr>
              <w:t>Supporting References</w:t>
            </w:r>
          </w:p>
        </w:tc>
        <w:tc>
          <w:tcPr>
            <w:tcW w:w="7512" w:type="dxa"/>
            <w:shd w:val="clear" w:color="auto" w:fill="FFFFFF" w:themeFill="background1"/>
            <w:vAlign w:val="center"/>
          </w:tcPr>
          <w:p w:rsidR="007F1150" w:rsidRPr="00783ECF" w:rsidRDefault="007F1150" w:rsidP="00585F91">
            <w:pPr>
              <w:rPr>
                <w:sz w:val="20"/>
                <w:szCs w:val="20"/>
              </w:rPr>
            </w:pPr>
            <w:r w:rsidRPr="00783ECF">
              <w:rPr>
                <w:sz w:val="20"/>
                <w:szCs w:val="20"/>
              </w:rPr>
              <w:t>1. Bilgegil, M. K. (1980</w:t>
            </w:r>
            <w:proofErr w:type="gramStart"/>
            <w:r w:rsidRPr="00783ECF">
              <w:rPr>
                <w:sz w:val="20"/>
                <w:szCs w:val="20"/>
              </w:rPr>
              <w:t>).Edebiyat</w:t>
            </w:r>
            <w:proofErr w:type="gramEnd"/>
            <w:r w:rsidRPr="00783ECF">
              <w:rPr>
                <w:sz w:val="20"/>
                <w:szCs w:val="20"/>
              </w:rPr>
              <w:t xml:space="preserve"> Bilgi ve Teorileri. Erzurum: Atatürk Üniversitesi (Atatürk Üniversitesi Yayınları; 571. Edebiyat Fakültesi yayınları; 95. 2. İlaydın, H. (1997) Türk Edebiyatında Nazım. Altıncı Baskı. Ankara: Akçağ Yayınları.</w:t>
            </w:r>
          </w:p>
        </w:tc>
      </w:tr>
      <w:tr w:rsidR="007F1150" w:rsidRPr="00783ECF" w:rsidTr="00585F91">
        <w:trPr>
          <w:trHeight w:val="567"/>
        </w:trPr>
        <w:tc>
          <w:tcPr>
            <w:tcW w:w="2112" w:type="dxa"/>
            <w:shd w:val="clear" w:color="auto" w:fill="FFF2CC" w:themeFill="accent4" w:themeFillTint="33"/>
            <w:vAlign w:val="center"/>
          </w:tcPr>
          <w:p w:rsidR="007F1150" w:rsidRPr="00783ECF" w:rsidRDefault="007F1150" w:rsidP="00585F91">
            <w:pPr>
              <w:rPr>
                <w:b/>
                <w:sz w:val="20"/>
                <w:szCs w:val="20"/>
              </w:rPr>
            </w:pPr>
            <w:r w:rsidRPr="00783ECF">
              <w:rPr>
                <w:b/>
                <w:sz w:val="20"/>
                <w:szCs w:val="20"/>
              </w:rPr>
              <w:t>Necessary Course Material</w:t>
            </w:r>
          </w:p>
        </w:tc>
        <w:tc>
          <w:tcPr>
            <w:tcW w:w="7512" w:type="dxa"/>
            <w:shd w:val="clear" w:color="auto" w:fill="FFFFFF" w:themeFill="background1"/>
            <w:vAlign w:val="center"/>
          </w:tcPr>
          <w:p w:rsidR="007F1150" w:rsidRPr="00783ECF" w:rsidRDefault="007F1150" w:rsidP="00585F91">
            <w:pPr>
              <w:rPr>
                <w:sz w:val="20"/>
                <w:szCs w:val="20"/>
              </w:rPr>
            </w:pPr>
            <w:r w:rsidRPr="00783ECF">
              <w:rPr>
                <w:sz w:val="20"/>
                <w:szCs w:val="20"/>
              </w:rPr>
              <w:t>Dictionaries, Encyclopedias, Anthologies</w:t>
            </w:r>
          </w:p>
        </w:tc>
      </w:tr>
    </w:tbl>
    <w:p w:rsidR="007F1150" w:rsidRPr="00783ECF" w:rsidRDefault="007F1150" w:rsidP="007F1150">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F1150" w:rsidRPr="00783ECF" w:rsidTr="00585F91">
        <w:trPr>
          <w:trHeight w:val="312"/>
        </w:trPr>
        <w:tc>
          <w:tcPr>
            <w:tcW w:w="9624" w:type="dxa"/>
            <w:gridSpan w:val="2"/>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Course Schedule</w:t>
            </w:r>
          </w:p>
        </w:tc>
      </w:tr>
      <w:tr w:rsidR="007F1150" w:rsidRPr="00783ECF"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1</w:t>
            </w:r>
          </w:p>
        </w:tc>
        <w:tc>
          <w:tcPr>
            <w:tcW w:w="8957" w:type="dxa"/>
            <w:tcBorders>
              <w:left w:val="nil"/>
            </w:tcBorders>
            <w:shd w:val="clear" w:color="auto" w:fill="FFFFFF" w:themeFill="background1"/>
            <w:vAlign w:val="center"/>
          </w:tcPr>
          <w:p w:rsidR="007F1150" w:rsidRPr="00783ECF" w:rsidRDefault="007F1150" w:rsidP="00585F91">
            <w:pPr>
              <w:rPr>
                <w:sz w:val="20"/>
                <w:szCs w:val="20"/>
              </w:rPr>
            </w:pPr>
            <w:r w:rsidRPr="00783ECF">
              <w:rPr>
                <w:sz w:val="20"/>
                <w:szCs w:val="20"/>
              </w:rPr>
              <w:t>Definition and classification of literary figures.</w:t>
            </w:r>
          </w:p>
        </w:tc>
      </w:tr>
      <w:tr w:rsidR="007F1150" w:rsidRPr="00783ECF"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2</w:t>
            </w:r>
          </w:p>
        </w:tc>
        <w:tc>
          <w:tcPr>
            <w:tcW w:w="8957" w:type="dxa"/>
            <w:tcBorders>
              <w:left w:val="nil"/>
            </w:tcBorders>
            <w:shd w:val="clear" w:color="auto" w:fill="FFFFFF" w:themeFill="background1"/>
            <w:vAlign w:val="center"/>
          </w:tcPr>
          <w:p w:rsidR="007F1150" w:rsidRPr="00783ECF" w:rsidRDefault="007F1150" w:rsidP="00585F91">
            <w:pPr>
              <w:pStyle w:val="Default"/>
              <w:jc w:val="both"/>
              <w:rPr>
                <w:sz w:val="20"/>
                <w:szCs w:val="20"/>
              </w:rPr>
            </w:pPr>
            <w:r w:rsidRPr="00783ECF">
              <w:rPr>
                <w:sz w:val="20"/>
                <w:szCs w:val="20"/>
              </w:rPr>
              <w:t>Tropes among literary figures: mecaz-ı mürsel, teşbih, irsal-i mesel, and analysis of sample poems.</w:t>
            </w:r>
          </w:p>
        </w:tc>
      </w:tr>
      <w:tr w:rsidR="007F1150" w:rsidRPr="00783ECF"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3</w:t>
            </w:r>
          </w:p>
        </w:tc>
        <w:tc>
          <w:tcPr>
            <w:tcW w:w="8957" w:type="dxa"/>
            <w:tcBorders>
              <w:left w:val="nil"/>
            </w:tcBorders>
            <w:shd w:val="clear" w:color="auto" w:fill="FFFFFF" w:themeFill="background1"/>
            <w:vAlign w:val="center"/>
          </w:tcPr>
          <w:p w:rsidR="007F1150" w:rsidRPr="00783ECF" w:rsidRDefault="007F1150" w:rsidP="00585F91">
            <w:pPr>
              <w:pStyle w:val="Default"/>
              <w:jc w:val="both"/>
              <w:rPr>
                <w:sz w:val="20"/>
                <w:szCs w:val="20"/>
              </w:rPr>
            </w:pPr>
            <w:r w:rsidRPr="00783ECF">
              <w:rPr>
                <w:sz w:val="20"/>
                <w:szCs w:val="20"/>
              </w:rPr>
              <w:t>Tropes among literary figures: istiare, kinaye, tariz, and analysis of sample poems.</w:t>
            </w:r>
          </w:p>
        </w:tc>
      </w:tr>
      <w:tr w:rsidR="007F1150" w:rsidRPr="00783ECF"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4</w:t>
            </w:r>
          </w:p>
        </w:tc>
        <w:tc>
          <w:tcPr>
            <w:tcW w:w="8957" w:type="dxa"/>
            <w:tcBorders>
              <w:left w:val="nil"/>
            </w:tcBorders>
            <w:shd w:val="clear" w:color="auto" w:fill="FFFFFF" w:themeFill="background1"/>
            <w:vAlign w:val="center"/>
          </w:tcPr>
          <w:p w:rsidR="007F1150" w:rsidRPr="00783ECF" w:rsidRDefault="007F1150" w:rsidP="00585F91">
            <w:pPr>
              <w:pStyle w:val="Default"/>
              <w:rPr>
                <w:sz w:val="20"/>
                <w:szCs w:val="20"/>
              </w:rPr>
            </w:pPr>
            <w:r w:rsidRPr="00783ECF">
              <w:rPr>
                <w:sz w:val="20"/>
                <w:szCs w:val="20"/>
              </w:rPr>
              <w:t>Figures related to meaning: tezat, mugalata-i maneviye, and analysis of sample poems.</w:t>
            </w:r>
          </w:p>
        </w:tc>
      </w:tr>
      <w:tr w:rsidR="007F1150" w:rsidRPr="00783ECF"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5</w:t>
            </w:r>
          </w:p>
        </w:tc>
        <w:tc>
          <w:tcPr>
            <w:tcW w:w="8957" w:type="dxa"/>
            <w:tcBorders>
              <w:left w:val="nil"/>
            </w:tcBorders>
            <w:shd w:val="clear" w:color="auto" w:fill="FFFFFF" w:themeFill="background1"/>
            <w:vAlign w:val="center"/>
          </w:tcPr>
          <w:p w:rsidR="007F1150" w:rsidRPr="00783ECF" w:rsidRDefault="007F1150" w:rsidP="00585F91">
            <w:pPr>
              <w:pStyle w:val="Default"/>
              <w:rPr>
                <w:sz w:val="20"/>
                <w:szCs w:val="20"/>
              </w:rPr>
            </w:pPr>
            <w:r w:rsidRPr="00783ECF">
              <w:rPr>
                <w:sz w:val="20"/>
                <w:szCs w:val="20"/>
              </w:rPr>
              <w:t>Figures related to meaning: tevriye, istihdam, tevcih, tecahül-i arif, istifham, and analysis of sample poems.</w:t>
            </w:r>
          </w:p>
        </w:tc>
      </w:tr>
      <w:tr w:rsidR="007F1150" w:rsidRPr="00783ECF"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6</w:t>
            </w:r>
          </w:p>
        </w:tc>
        <w:tc>
          <w:tcPr>
            <w:tcW w:w="8957" w:type="dxa"/>
            <w:tcBorders>
              <w:left w:val="nil"/>
            </w:tcBorders>
            <w:shd w:val="clear" w:color="auto" w:fill="FFFFFF" w:themeFill="background1"/>
            <w:vAlign w:val="center"/>
          </w:tcPr>
          <w:p w:rsidR="007F1150" w:rsidRPr="00783ECF" w:rsidRDefault="007F1150" w:rsidP="00585F91">
            <w:pPr>
              <w:pStyle w:val="Default"/>
              <w:rPr>
                <w:sz w:val="20"/>
                <w:szCs w:val="20"/>
              </w:rPr>
            </w:pPr>
            <w:r w:rsidRPr="00783ECF">
              <w:rPr>
                <w:sz w:val="20"/>
                <w:szCs w:val="20"/>
              </w:rPr>
              <w:t>Figures related to meaning: teşhis, hüsn-i talil, mübalağa, ifrat, tefrit, and analysis of sample poems.</w:t>
            </w:r>
          </w:p>
        </w:tc>
      </w:tr>
      <w:tr w:rsidR="007F1150" w:rsidRPr="00783ECF"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7</w:t>
            </w:r>
          </w:p>
        </w:tc>
        <w:tc>
          <w:tcPr>
            <w:tcW w:w="8957" w:type="dxa"/>
            <w:tcBorders>
              <w:left w:val="nil"/>
            </w:tcBorders>
            <w:shd w:val="clear" w:color="auto" w:fill="FFFFFF" w:themeFill="background1"/>
            <w:vAlign w:val="center"/>
          </w:tcPr>
          <w:p w:rsidR="007F1150" w:rsidRPr="00783ECF" w:rsidRDefault="007F1150" w:rsidP="00585F91">
            <w:pPr>
              <w:rPr>
                <w:sz w:val="20"/>
                <w:szCs w:val="20"/>
              </w:rPr>
            </w:pPr>
            <w:r w:rsidRPr="00783ECF">
              <w:rPr>
                <w:sz w:val="20"/>
                <w:szCs w:val="20"/>
              </w:rPr>
              <w:t>Figures related to meaning: tekrir, iktibas, tenasüb, and analysis of sample poems.</w:t>
            </w:r>
          </w:p>
        </w:tc>
      </w:tr>
      <w:tr w:rsidR="007F1150" w:rsidRPr="00783ECF" w:rsidTr="00585F91">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7F1150" w:rsidRPr="00783ECF" w:rsidRDefault="007F1150" w:rsidP="00585F91">
            <w:pPr>
              <w:jc w:val="center"/>
              <w:rPr>
                <w:b/>
                <w:sz w:val="20"/>
                <w:szCs w:val="20"/>
              </w:rPr>
            </w:pPr>
            <w:r w:rsidRPr="00783ECF">
              <w:rPr>
                <w:b/>
                <w:sz w:val="20"/>
                <w:szCs w:val="20"/>
              </w:rPr>
              <w:t>8</w:t>
            </w:r>
          </w:p>
        </w:tc>
        <w:tc>
          <w:tcPr>
            <w:tcW w:w="8957" w:type="dxa"/>
            <w:tcBorders>
              <w:left w:val="nil"/>
            </w:tcBorders>
            <w:shd w:val="clear" w:color="auto" w:fill="D9D9D9" w:themeFill="background1" w:themeFillShade="D9"/>
            <w:vAlign w:val="center"/>
          </w:tcPr>
          <w:p w:rsidR="007F1150" w:rsidRPr="00783ECF" w:rsidRDefault="007F1150" w:rsidP="00585F91">
            <w:pPr>
              <w:rPr>
                <w:sz w:val="20"/>
                <w:szCs w:val="20"/>
              </w:rPr>
            </w:pPr>
            <w:r w:rsidRPr="00783ECF">
              <w:rPr>
                <w:sz w:val="20"/>
                <w:szCs w:val="20"/>
              </w:rPr>
              <w:t>Mid-Term Exam</w:t>
            </w:r>
          </w:p>
        </w:tc>
      </w:tr>
      <w:tr w:rsidR="007F1150" w:rsidRPr="00783ECF"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9</w:t>
            </w:r>
          </w:p>
        </w:tc>
        <w:tc>
          <w:tcPr>
            <w:tcW w:w="8957" w:type="dxa"/>
            <w:tcBorders>
              <w:left w:val="nil"/>
            </w:tcBorders>
            <w:shd w:val="clear" w:color="auto" w:fill="FFFFFF" w:themeFill="background1"/>
            <w:vAlign w:val="center"/>
          </w:tcPr>
          <w:p w:rsidR="007F1150" w:rsidRPr="00783ECF" w:rsidRDefault="007F1150" w:rsidP="00585F91">
            <w:pPr>
              <w:rPr>
                <w:sz w:val="20"/>
                <w:szCs w:val="20"/>
              </w:rPr>
            </w:pPr>
            <w:r w:rsidRPr="00783ECF">
              <w:rPr>
                <w:sz w:val="20"/>
                <w:szCs w:val="20"/>
              </w:rPr>
              <w:t>Figures related to meaning: leff ü neşr, sihr-i halal, and analysis of sample poems.</w:t>
            </w:r>
          </w:p>
        </w:tc>
      </w:tr>
      <w:tr w:rsidR="007F1150" w:rsidRPr="00783ECF"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10</w:t>
            </w:r>
          </w:p>
        </w:tc>
        <w:tc>
          <w:tcPr>
            <w:tcW w:w="8957" w:type="dxa"/>
            <w:tcBorders>
              <w:left w:val="nil"/>
            </w:tcBorders>
            <w:shd w:val="clear" w:color="auto" w:fill="FFFFFF" w:themeFill="background1"/>
            <w:vAlign w:val="center"/>
          </w:tcPr>
          <w:p w:rsidR="007F1150" w:rsidRPr="00783ECF" w:rsidRDefault="007F1150" w:rsidP="00585F91">
            <w:pPr>
              <w:rPr>
                <w:sz w:val="20"/>
                <w:szCs w:val="20"/>
              </w:rPr>
            </w:pPr>
            <w:r w:rsidRPr="00783ECF">
              <w:rPr>
                <w:sz w:val="20"/>
                <w:szCs w:val="20"/>
              </w:rPr>
              <w:t>Figures related to wording: iştikak, cinas, kalb, aks, and analysis of sample poems.</w:t>
            </w:r>
          </w:p>
        </w:tc>
      </w:tr>
      <w:tr w:rsidR="007F1150" w:rsidRPr="00783ECF"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11</w:t>
            </w:r>
          </w:p>
        </w:tc>
        <w:tc>
          <w:tcPr>
            <w:tcW w:w="8957" w:type="dxa"/>
            <w:tcBorders>
              <w:left w:val="nil"/>
            </w:tcBorders>
            <w:shd w:val="clear" w:color="auto" w:fill="FFFFFF" w:themeFill="background1"/>
            <w:vAlign w:val="center"/>
          </w:tcPr>
          <w:p w:rsidR="007F1150" w:rsidRPr="00783ECF" w:rsidRDefault="007F1150" w:rsidP="00585F91">
            <w:pPr>
              <w:rPr>
                <w:sz w:val="20"/>
                <w:szCs w:val="20"/>
              </w:rPr>
            </w:pPr>
            <w:r w:rsidRPr="00783ECF">
              <w:rPr>
                <w:sz w:val="20"/>
                <w:szCs w:val="20"/>
              </w:rPr>
              <w:t>Figures related to wording: secî, tarsi, iade, rüddü'l-acüz ale's-sadr, and analysis of sample poems.</w:t>
            </w:r>
          </w:p>
        </w:tc>
      </w:tr>
      <w:tr w:rsidR="007F1150" w:rsidRPr="00783ECF"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12</w:t>
            </w:r>
          </w:p>
        </w:tc>
        <w:tc>
          <w:tcPr>
            <w:tcW w:w="8957" w:type="dxa"/>
            <w:tcBorders>
              <w:left w:val="nil"/>
            </w:tcBorders>
            <w:shd w:val="clear" w:color="auto" w:fill="FFFFFF" w:themeFill="background1"/>
            <w:vAlign w:val="center"/>
          </w:tcPr>
          <w:p w:rsidR="007F1150" w:rsidRPr="00783ECF" w:rsidRDefault="007F1150" w:rsidP="00585F91">
            <w:pPr>
              <w:rPr>
                <w:sz w:val="20"/>
                <w:szCs w:val="20"/>
              </w:rPr>
            </w:pPr>
            <w:r w:rsidRPr="00783ECF">
              <w:rPr>
                <w:sz w:val="20"/>
                <w:szCs w:val="20"/>
              </w:rPr>
              <w:t>Figures related to wording: secî, tarsi, iade, rüddü'l-acüz ale's-sadr, and analysis of sample poems.</w:t>
            </w:r>
          </w:p>
        </w:tc>
      </w:tr>
      <w:tr w:rsidR="007F1150" w:rsidRPr="00783ECF"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13</w:t>
            </w:r>
          </w:p>
        </w:tc>
        <w:tc>
          <w:tcPr>
            <w:tcW w:w="8957" w:type="dxa"/>
            <w:tcBorders>
              <w:left w:val="nil"/>
            </w:tcBorders>
            <w:shd w:val="clear" w:color="auto" w:fill="FFFFFF" w:themeFill="background1"/>
            <w:vAlign w:val="center"/>
          </w:tcPr>
          <w:p w:rsidR="007F1150" w:rsidRPr="00783ECF" w:rsidRDefault="007F1150" w:rsidP="00585F91">
            <w:pPr>
              <w:rPr>
                <w:sz w:val="20"/>
                <w:szCs w:val="20"/>
              </w:rPr>
            </w:pPr>
            <w:r w:rsidRPr="00783ECF">
              <w:rPr>
                <w:sz w:val="20"/>
                <w:szCs w:val="20"/>
              </w:rPr>
              <w:t>Devices based on letters and writing: muamma, lugaz, mühmel, and analysis of sample poems.</w:t>
            </w:r>
          </w:p>
        </w:tc>
      </w:tr>
      <w:tr w:rsidR="007F1150" w:rsidRPr="00783ECF"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14</w:t>
            </w:r>
          </w:p>
        </w:tc>
        <w:tc>
          <w:tcPr>
            <w:tcW w:w="8957" w:type="dxa"/>
            <w:tcBorders>
              <w:left w:val="nil"/>
            </w:tcBorders>
            <w:shd w:val="clear" w:color="auto" w:fill="FFFFFF" w:themeFill="background1"/>
            <w:vAlign w:val="center"/>
          </w:tcPr>
          <w:p w:rsidR="007F1150" w:rsidRPr="00783ECF" w:rsidRDefault="007F1150" w:rsidP="00585F91">
            <w:pPr>
              <w:rPr>
                <w:sz w:val="20"/>
                <w:szCs w:val="20"/>
              </w:rPr>
            </w:pPr>
            <w:r w:rsidRPr="00783ECF">
              <w:rPr>
                <w:sz w:val="20"/>
                <w:szCs w:val="20"/>
              </w:rPr>
              <w:t>Chronogrammatic dating using the abjad calculation and verse genres in Divan literature.</w:t>
            </w:r>
          </w:p>
        </w:tc>
      </w:tr>
      <w:tr w:rsidR="007F1150" w:rsidRPr="00783ECF" w:rsidTr="00585F91">
        <w:trPr>
          <w:trHeight w:val="283"/>
        </w:trPr>
        <w:tc>
          <w:tcPr>
            <w:tcW w:w="667" w:type="dxa"/>
            <w:tcBorders>
              <w:top w:val="single" w:sz="4" w:space="0" w:color="auto"/>
              <w:bottom w:val="single" w:sz="4" w:space="0" w:color="auto"/>
              <w:right w:val="nil"/>
            </w:tcBorders>
            <w:shd w:val="clear" w:color="auto" w:fill="FFFFFF" w:themeFill="background1"/>
            <w:vAlign w:val="center"/>
          </w:tcPr>
          <w:p w:rsidR="007F1150" w:rsidRPr="00783ECF" w:rsidRDefault="007F1150" w:rsidP="00585F91">
            <w:pPr>
              <w:jc w:val="center"/>
              <w:rPr>
                <w:b/>
                <w:sz w:val="20"/>
                <w:szCs w:val="20"/>
              </w:rPr>
            </w:pPr>
            <w:r w:rsidRPr="00783ECF">
              <w:rPr>
                <w:b/>
                <w:sz w:val="20"/>
                <w:szCs w:val="20"/>
              </w:rPr>
              <w:t>15</w:t>
            </w:r>
          </w:p>
        </w:tc>
        <w:tc>
          <w:tcPr>
            <w:tcW w:w="8957" w:type="dxa"/>
            <w:tcBorders>
              <w:left w:val="nil"/>
            </w:tcBorders>
            <w:shd w:val="clear" w:color="auto" w:fill="FFFFFF" w:themeFill="background1"/>
            <w:vAlign w:val="center"/>
          </w:tcPr>
          <w:p w:rsidR="007F1150" w:rsidRPr="00783ECF" w:rsidRDefault="007F1150" w:rsidP="00585F91">
            <w:pPr>
              <w:rPr>
                <w:sz w:val="20"/>
                <w:szCs w:val="20"/>
              </w:rPr>
            </w:pPr>
            <w:r w:rsidRPr="00783ECF">
              <w:rPr>
                <w:sz w:val="20"/>
                <w:szCs w:val="20"/>
              </w:rPr>
              <w:t>Chronogrammatic dating using the abjad calculation and verse genres in Divan literature.</w:t>
            </w:r>
          </w:p>
        </w:tc>
      </w:tr>
      <w:tr w:rsidR="007F1150" w:rsidRPr="00783ECF" w:rsidTr="00585F91">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7F1150" w:rsidRPr="00783ECF" w:rsidRDefault="007F1150" w:rsidP="00585F91">
            <w:pPr>
              <w:jc w:val="center"/>
              <w:rPr>
                <w:b/>
                <w:sz w:val="20"/>
                <w:szCs w:val="20"/>
              </w:rPr>
            </w:pPr>
            <w:r w:rsidRPr="00783ECF">
              <w:rPr>
                <w:b/>
                <w:sz w:val="20"/>
                <w:szCs w:val="20"/>
              </w:rPr>
              <w:t>16,17</w:t>
            </w:r>
          </w:p>
        </w:tc>
        <w:tc>
          <w:tcPr>
            <w:tcW w:w="8957" w:type="dxa"/>
            <w:tcBorders>
              <w:left w:val="nil"/>
            </w:tcBorders>
            <w:shd w:val="clear" w:color="auto" w:fill="D9D9D9" w:themeFill="background1" w:themeFillShade="D9"/>
            <w:vAlign w:val="center"/>
          </w:tcPr>
          <w:p w:rsidR="007F1150" w:rsidRPr="00783ECF" w:rsidRDefault="007F1150" w:rsidP="00585F91">
            <w:pPr>
              <w:rPr>
                <w:sz w:val="20"/>
                <w:szCs w:val="20"/>
              </w:rPr>
            </w:pPr>
            <w:r w:rsidRPr="00783ECF">
              <w:rPr>
                <w:sz w:val="20"/>
                <w:szCs w:val="20"/>
              </w:rPr>
              <w:t>Final Exam</w:t>
            </w:r>
          </w:p>
        </w:tc>
      </w:tr>
    </w:tbl>
    <w:p w:rsidR="007F1150" w:rsidRPr="00783ECF" w:rsidRDefault="007F1150" w:rsidP="007F1150">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F1150" w:rsidRPr="00783ECF" w:rsidTr="00585F91">
        <w:trPr>
          <w:trHeight w:val="312"/>
        </w:trPr>
        <w:tc>
          <w:tcPr>
            <w:tcW w:w="9624" w:type="dxa"/>
            <w:gridSpan w:val="4"/>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Calculation of Course Workload</w:t>
            </w:r>
          </w:p>
        </w:tc>
      </w:tr>
      <w:tr w:rsidR="007F1150" w:rsidRPr="00783ECF" w:rsidTr="00585F91">
        <w:trPr>
          <w:trHeight w:val="312"/>
        </w:trPr>
        <w:tc>
          <w:tcPr>
            <w:tcW w:w="5797" w:type="dxa"/>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Activities</w:t>
            </w:r>
          </w:p>
        </w:tc>
        <w:tc>
          <w:tcPr>
            <w:tcW w:w="1275" w:type="dxa"/>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Number</w:t>
            </w:r>
          </w:p>
        </w:tc>
        <w:tc>
          <w:tcPr>
            <w:tcW w:w="1276" w:type="dxa"/>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Time (Hour)</w:t>
            </w:r>
          </w:p>
        </w:tc>
        <w:tc>
          <w:tcPr>
            <w:tcW w:w="1276" w:type="dxa"/>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Total Workload (Hour)</w:t>
            </w:r>
          </w:p>
        </w:tc>
      </w:tr>
      <w:tr w:rsidR="007F1150" w:rsidRPr="00783ECF" w:rsidTr="00585F91">
        <w:trPr>
          <w:trHeight w:val="312"/>
        </w:trPr>
        <w:tc>
          <w:tcPr>
            <w:tcW w:w="5797" w:type="dxa"/>
            <w:shd w:val="clear" w:color="auto" w:fill="FFFFFF" w:themeFill="background1"/>
            <w:vAlign w:val="center"/>
          </w:tcPr>
          <w:p w:rsidR="007F1150" w:rsidRPr="00783ECF" w:rsidRDefault="007F1150" w:rsidP="00585F91">
            <w:pPr>
              <w:rPr>
                <w:sz w:val="20"/>
                <w:szCs w:val="20"/>
              </w:rPr>
            </w:pPr>
            <w:r w:rsidRPr="00783ECF">
              <w:rPr>
                <w:sz w:val="20"/>
                <w:szCs w:val="20"/>
              </w:rPr>
              <w:t>Course Time (number of course hours per week)</w:t>
            </w:r>
          </w:p>
        </w:tc>
        <w:tc>
          <w:tcPr>
            <w:tcW w:w="1275"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1</w:t>
            </w:r>
          </w:p>
        </w:tc>
        <w:tc>
          <w:tcPr>
            <w:tcW w:w="1276"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2</w:t>
            </w:r>
          </w:p>
        </w:tc>
        <w:tc>
          <w:tcPr>
            <w:tcW w:w="1276"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2</w:t>
            </w:r>
          </w:p>
        </w:tc>
      </w:tr>
      <w:tr w:rsidR="007F1150" w:rsidRPr="00783ECF" w:rsidTr="00585F91">
        <w:trPr>
          <w:trHeight w:val="312"/>
        </w:trPr>
        <w:tc>
          <w:tcPr>
            <w:tcW w:w="5797" w:type="dxa"/>
            <w:shd w:val="clear" w:color="auto" w:fill="FFFFFF" w:themeFill="background1"/>
            <w:vAlign w:val="center"/>
          </w:tcPr>
          <w:p w:rsidR="007F1150" w:rsidRPr="00783ECF" w:rsidRDefault="007F1150" w:rsidP="00585F91">
            <w:pPr>
              <w:rPr>
                <w:sz w:val="20"/>
                <w:szCs w:val="20"/>
              </w:rPr>
            </w:pPr>
            <w:r w:rsidRPr="00783ECF">
              <w:rPr>
                <w:sz w:val="20"/>
                <w:szCs w:val="20"/>
              </w:rPr>
              <w:t>Classroom Studying Time (review, reinforcing, prestudy,….)</w:t>
            </w:r>
          </w:p>
        </w:tc>
        <w:tc>
          <w:tcPr>
            <w:tcW w:w="1275"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2</w:t>
            </w:r>
          </w:p>
        </w:tc>
        <w:tc>
          <w:tcPr>
            <w:tcW w:w="1276"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2</w:t>
            </w:r>
          </w:p>
        </w:tc>
        <w:tc>
          <w:tcPr>
            <w:tcW w:w="1276"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4</w:t>
            </w:r>
          </w:p>
        </w:tc>
      </w:tr>
      <w:tr w:rsidR="007F1150" w:rsidRPr="00783ECF" w:rsidTr="00585F91">
        <w:trPr>
          <w:trHeight w:val="312"/>
        </w:trPr>
        <w:tc>
          <w:tcPr>
            <w:tcW w:w="5797" w:type="dxa"/>
            <w:shd w:val="clear" w:color="auto" w:fill="FFFFFF" w:themeFill="background1"/>
            <w:vAlign w:val="center"/>
          </w:tcPr>
          <w:p w:rsidR="007F1150" w:rsidRPr="00783ECF" w:rsidRDefault="007F1150" w:rsidP="00585F91">
            <w:pPr>
              <w:rPr>
                <w:sz w:val="20"/>
                <w:szCs w:val="20"/>
              </w:rPr>
            </w:pPr>
            <w:r w:rsidRPr="00783ECF">
              <w:rPr>
                <w:sz w:val="20"/>
                <w:szCs w:val="20"/>
              </w:rPr>
              <w:t>Homework</w:t>
            </w:r>
          </w:p>
        </w:tc>
        <w:tc>
          <w:tcPr>
            <w:tcW w:w="1275"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2</w:t>
            </w:r>
          </w:p>
        </w:tc>
        <w:tc>
          <w:tcPr>
            <w:tcW w:w="1276"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10</w:t>
            </w:r>
          </w:p>
        </w:tc>
        <w:tc>
          <w:tcPr>
            <w:tcW w:w="1276"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20</w:t>
            </w:r>
          </w:p>
        </w:tc>
      </w:tr>
      <w:tr w:rsidR="007F1150" w:rsidRPr="00783ECF" w:rsidTr="00585F91">
        <w:trPr>
          <w:trHeight w:val="312"/>
        </w:trPr>
        <w:tc>
          <w:tcPr>
            <w:tcW w:w="5797" w:type="dxa"/>
            <w:shd w:val="clear" w:color="auto" w:fill="FFFFFF" w:themeFill="background1"/>
            <w:vAlign w:val="center"/>
          </w:tcPr>
          <w:p w:rsidR="007F1150" w:rsidRPr="00783ECF" w:rsidRDefault="007F1150" w:rsidP="00585F91">
            <w:pPr>
              <w:rPr>
                <w:sz w:val="20"/>
                <w:szCs w:val="20"/>
              </w:rPr>
            </w:pPr>
            <w:r w:rsidRPr="00783ECF">
              <w:rPr>
                <w:sz w:val="20"/>
                <w:szCs w:val="20"/>
              </w:rPr>
              <w:t>Quiz Exam</w:t>
            </w:r>
          </w:p>
        </w:tc>
        <w:tc>
          <w:tcPr>
            <w:tcW w:w="1275"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1</w:t>
            </w:r>
          </w:p>
        </w:tc>
        <w:tc>
          <w:tcPr>
            <w:tcW w:w="1276"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5</w:t>
            </w:r>
          </w:p>
        </w:tc>
        <w:tc>
          <w:tcPr>
            <w:tcW w:w="1276"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5</w:t>
            </w:r>
          </w:p>
        </w:tc>
      </w:tr>
      <w:tr w:rsidR="007F1150" w:rsidRPr="00783ECF" w:rsidTr="00585F91">
        <w:trPr>
          <w:trHeight w:val="312"/>
        </w:trPr>
        <w:tc>
          <w:tcPr>
            <w:tcW w:w="5797" w:type="dxa"/>
            <w:shd w:val="clear" w:color="auto" w:fill="FFFFFF" w:themeFill="background1"/>
            <w:vAlign w:val="center"/>
          </w:tcPr>
          <w:p w:rsidR="007F1150" w:rsidRPr="00783ECF" w:rsidRDefault="007F1150" w:rsidP="00585F91">
            <w:pPr>
              <w:rPr>
                <w:sz w:val="20"/>
                <w:szCs w:val="20"/>
              </w:rPr>
            </w:pPr>
            <w:r w:rsidRPr="00783ECF">
              <w:rPr>
                <w:sz w:val="20"/>
                <w:szCs w:val="20"/>
              </w:rPr>
              <w:t>Studying for Quiz Exam</w:t>
            </w:r>
          </w:p>
        </w:tc>
        <w:tc>
          <w:tcPr>
            <w:tcW w:w="1275"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1</w:t>
            </w:r>
          </w:p>
        </w:tc>
        <w:tc>
          <w:tcPr>
            <w:tcW w:w="1276"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5</w:t>
            </w:r>
          </w:p>
        </w:tc>
        <w:tc>
          <w:tcPr>
            <w:tcW w:w="1276"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5</w:t>
            </w:r>
          </w:p>
        </w:tc>
      </w:tr>
      <w:tr w:rsidR="007F1150" w:rsidRPr="00783ECF" w:rsidTr="00585F91">
        <w:trPr>
          <w:trHeight w:val="312"/>
        </w:trPr>
        <w:tc>
          <w:tcPr>
            <w:tcW w:w="5797" w:type="dxa"/>
            <w:shd w:val="clear" w:color="auto" w:fill="FFFFFF" w:themeFill="background1"/>
            <w:vAlign w:val="center"/>
          </w:tcPr>
          <w:p w:rsidR="007F1150" w:rsidRPr="00783ECF" w:rsidRDefault="007F1150" w:rsidP="00585F91">
            <w:pPr>
              <w:rPr>
                <w:sz w:val="20"/>
                <w:szCs w:val="20"/>
              </w:rPr>
            </w:pPr>
            <w:r w:rsidRPr="00783ECF">
              <w:rPr>
                <w:sz w:val="20"/>
                <w:szCs w:val="20"/>
              </w:rPr>
              <w:t xml:space="preserve">Oral exam </w:t>
            </w:r>
          </w:p>
        </w:tc>
        <w:tc>
          <w:tcPr>
            <w:tcW w:w="1275" w:type="dxa"/>
            <w:shd w:val="clear" w:color="auto" w:fill="FFFFFF" w:themeFill="background1"/>
            <w:vAlign w:val="center"/>
          </w:tcPr>
          <w:p w:rsidR="007F1150" w:rsidRPr="00783ECF" w:rsidRDefault="007F1150" w:rsidP="00585F91">
            <w:pPr>
              <w:jc w:val="center"/>
              <w:rPr>
                <w:sz w:val="20"/>
                <w:szCs w:val="20"/>
              </w:rPr>
            </w:pPr>
          </w:p>
        </w:tc>
        <w:tc>
          <w:tcPr>
            <w:tcW w:w="1276" w:type="dxa"/>
            <w:shd w:val="clear" w:color="auto" w:fill="FFFFFF" w:themeFill="background1"/>
            <w:vAlign w:val="center"/>
          </w:tcPr>
          <w:p w:rsidR="007F1150" w:rsidRPr="00783ECF" w:rsidRDefault="007F1150" w:rsidP="00585F91">
            <w:pPr>
              <w:jc w:val="center"/>
              <w:rPr>
                <w:sz w:val="20"/>
                <w:szCs w:val="20"/>
              </w:rPr>
            </w:pPr>
          </w:p>
        </w:tc>
        <w:tc>
          <w:tcPr>
            <w:tcW w:w="1276" w:type="dxa"/>
            <w:shd w:val="clear" w:color="auto" w:fill="FFFFFF" w:themeFill="background1"/>
            <w:vAlign w:val="center"/>
          </w:tcPr>
          <w:p w:rsidR="007F1150" w:rsidRPr="00783ECF" w:rsidRDefault="007F1150" w:rsidP="00585F91">
            <w:pPr>
              <w:jc w:val="center"/>
              <w:rPr>
                <w:sz w:val="20"/>
                <w:szCs w:val="20"/>
              </w:rPr>
            </w:pPr>
          </w:p>
        </w:tc>
      </w:tr>
      <w:tr w:rsidR="007F1150" w:rsidRPr="00783ECF" w:rsidTr="00585F91">
        <w:trPr>
          <w:trHeight w:val="312"/>
        </w:trPr>
        <w:tc>
          <w:tcPr>
            <w:tcW w:w="5797" w:type="dxa"/>
            <w:shd w:val="clear" w:color="auto" w:fill="FFFFFF" w:themeFill="background1"/>
            <w:vAlign w:val="center"/>
          </w:tcPr>
          <w:p w:rsidR="007F1150" w:rsidRPr="00783ECF" w:rsidRDefault="007F1150" w:rsidP="00585F91">
            <w:pPr>
              <w:rPr>
                <w:sz w:val="20"/>
                <w:szCs w:val="20"/>
              </w:rPr>
            </w:pPr>
            <w:r w:rsidRPr="00783ECF">
              <w:rPr>
                <w:sz w:val="20"/>
                <w:szCs w:val="20"/>
              </w:rPr>
              <w:t xml:space="preserve">Studying for Oral Exam </w:t>
            </w:r>
          </w:p>
        </w:tc>
        <w:tc>
          <w:tcPr>
            <w:tcW w:w="1275" w:type="dxa"/>
            <w:shd w:val="clear" w:color="auto" w:fill="FFFFFF" w:themeFill="background1"/>
            <w:vAlign w:val="center"/>
          </w:tcPr>
          <w:p w:rsidR="007F1150" w:rsidRPr="00783ECF" w:rsidRDefault="007F1150" w:rsidP="00585F91">
            <w:pPr>
              <w:jc w:val="center"/>
              <w:rPr>
                <w:sz w:val="20"/>
                <w:szCs w:val="20"/>
              </w:rPr>
            </w:pPr>
          </w:p>
        </w:tc>
        <w:tc>
          <w:tcPr>
            <w:tcW w:w="1276" w:type="dxa"/>
            <w:shd w:val="clear" w:color="auto" w:fill="FFFFFF" w:themeFill="background1"/>
            <w:vAlign w:val="center"/>
          </w:tcPr>
          <w:p w:rsidR="007F1150" w:rsidRPr="00783ECF" w:rsidRDefault="007F1150" w:rsidP="00585F91">
            <w:pPr>
              <w:jc w:val="center"/>
              <w:rPr>
                <w:sz w:val="20"/>
                <w:szCs w:val="20"/>
              </w:rPr>
            </w:pPr>
          </w:p>
        </w:tc>
        <w:tc>
          <w:tcPr>
            <w:tcW w:w="1276" w:type="dxa"/>
            <w:shd w:val="clear" w:color="auto" w:fill="FFFFFF" w:themeFill="background1"/>
            <w:vAlign w:val="center"/>
          </w:tcPr>
          <w:p w:rsidR="007F1150" w:rsidRPr="00783ECF" w:rsidRDefault="007F1150" w:rsidP="00585F91">
            <w:pPr>
              <w:jc w:val="center"/>
              <w:rPr>
                <w:sz w:val="20"/>
                <w:szCs w:val="20"/>
              </w:rPr>
            </w:pPr>
          </w:p>
        </w:tc>
      </w:tr>
      <w:tr w:rsidR="007F1150" w:rsidRPr="00783ECF" w:rsidTr="00585F91">
        <w:trPr>
          <w:trHeight w:val="312"/>
        </w:trPr>
        <w:tc>
          <w:tcPr>
            <w:tcW w:w="5797" w:type="dxa"/>
            <w:shd w:val="clear" w:color="auto" w:fill="FFFFFF" w:themeFill="background1"/>
            <w:vAlign w:val="center"/>
          </w:tcPr>
          <w:p w:rsidR="007F1150" w:rsidRPr="00783ECF" w:rsidRDefault="007F1150" w:rsidP="00585F91">
            <w:pPr>
              <w:rPr>
                <w:sz w:val="20"/>
                <w:szCs w:val="20"/>
              </w:rPr>
            </w:pPr>
            <w:r w:rsidRPr="00783ECF">
              <w:rPr>
                <w:sz w:val="20"/>
                <w:szCs w:val="20"/>
              </w:rPr>
              <w:t>Report (Preparation and presentation time included)</w:t>
            </w:r>
          </w:p>
        </w:tc>
        <w:tc>
          <w:tcPr>
            <w:tcW w:w="1275" w:type="dxa"/>
            <w:shd w:val="clear" w:color="auto" w:fill="FFFFFF" w:themeFill="background1"/>
            <w:vAlign w:val="center"/>
          </w:tcPr>
          <w:p w:rsidR="007F1150" w:rsidRPr="00783ECF" w:rsidRDefault="007F1150" w:rsidP="00585F91">
            <w:pPr>
              <w:jc w:val="center"/>
              <w:rPr>
                <w:sz w:val="20"/>
                <w:szCs w:val="20"/>
              </w:rPr>
            </w:pPr>
          </w:p>
        </w:tc>
        <w:tc>
          <w:tcPr>
            <w:tcW w:w="1276" w:type="dxa"/>
            <w:shd w:val="clear" w:color="auto" w:fill="FFFFFF" w:themeFill="background1"/>
            <w:vAlign w:val="center"/>
          </w:tcPr>
          <w:p w:rsidR="007F1150" w:rsidRPr="00783ECF" w:rsidRDefault="007F1150" w:rsidP="00585F91">
            <w:pPr>
              <w:jc w:val="center"/>
              <w:rPr>
                <w:sz w:val="20"/>
                <w:szCs w:val="20"/>
              </w:rPr>
            </w:pPr>
          </w:p>
        </w:tc>
        <w:tc>
          <w:tcPr>
            <w:tcW w:w="1276" w:type="dxa"/>
            <w:shd w:val="clear" w:color="auto" w:fill="FFFFFF" w:themeFill="background1"/>
            <w:vAlign w:val="center"/>
          </w:tcPr>
          <w:p w:rsidR="007F1150" w:rsidRPr="00783ECF" w:rsidRDefault="007F1150" w:rsidP="00585F91">
            <w:pPr>
              <w:jc w:val="center"/>
              <w:rPr>
                <w:sz w:val="20"/>
                <w:szCs w:val="20"/>
              </w:rPr>
            </w:pPr>
          </w:p>
        </w:tc>
      </w:tr>
      <w:tr w:rsidR="007F1150" w:rsidRPr="00783ECF" w:rsidTr="00585F91">
        <w:trPr>
          <w:trHeight w:val="312"/>
        </w:trPr>
        <w:tc>
          <w:tcPr>
            <w:tcW w:w="5797" w:type="dxa"/>
            <w:shd w:val="clear" w:color="auto" w:fill="FFFFFF" w:themeFill="background1"/>
            <w:vAlign w:val="center"/>
          </w:tcPr>
          <w:p w:rsidR="007F1150" w:rsidRPr="00783ECF" w:rsidRDefault="007F1150" w:rsidP="00585F91">
            <w:pPr>
              <w:rPr>
                <w:sz w:val="20"/>
                <w:szCs w:val="20"/>
              </w:rPr>
            </w:pPr>
            <w:r w:rsidRPr="00783ECF">
              <w:rPr>
                <w:sz w:val="20"/>
                <w:szCs w:val="20"/>
              </w:rPr>
              <w:t>Project (Preparation and presentation time included)</w:t>
            </w:r>
          </w:p>
        </w:tc>
        <w:tc>
          <w:tcPr>
            <w:tcW w:w="1275" w:type="dxa"/>
            <w:shd w:val="clear" w:color="auto" w:fill="FFFFFF" w:themeFill="background1"/>
            <w:vAlign w:val="center"/>
          </w:tcPr>
          <w:p w:rsidR="007F1150" w:rsidRPr="00783ECF" w:rsidRDefault="007F1150" w:rsidP="00585F91">
            <w:pPr>
              <w:jc w:val="center"/>
              <w:rPr>
                <w:sz w:val="20"/>
                <w:szCs w:val="20"/>
              </w:rPr>
            </w:pPr>
          </w:p>
        </w:tc>
        <w:tc>
          <w:tcPr>
            <w:tcW w:w="1276" w:type="dxa"/>
            <w:shd w:val="clear" w:color="auto" w:fill="FFFFFF" w:themeFill="background1"/>
            <w:vAlign w:val="center"/>
          </w:tcPr>
          <w:p w:rsidR="007F1150" w:rsidRPr="00783ECF" w:rsidRDefault="007F1150" w:rsidP="00585F91">
            <w:pPr>
              <w:jc w:val="center"/>
              <w:rPr>
                <w:sz w:val="20"/>
                <w:szCs w:val="20"/>
              </w:rPr>
            </w:pPr>
          </w:p>
        </w:tc>
        <w:tc>
          <w:tcPr>
            <w:tcW w:w="1276" w:type="dxa"/>
            <w:shd w:val="clear" w:color="auto" w:fill="FFFFFF" w:themeFill="background1"/>
            <w:vAlign w:val="center"/>
          </w:tcPr>
          <w:p w:rsidR="007F1150" w:rsidRPr="00783ECF" w:rsidRDefault="007F1150" w:rsidP="00585F91">
            <w:pPr>
              <w:jc w:val="center"/>
              <w:rPr>
                <w:sz w:val="20"/>
                <w:szCs w:val="20"/>
              </w:rPr>
            </w:pPr>
          </w:p>
        </w:tc>
      </w:tr>
      <w:tr w:rsidR="007F1150" w:rsidRPr="00783ECF" w:rsidTr="00585F91">
        <w:trPr>
          <w:trHeight w:val="312"/>
        </w:trPr>
        <w:tc>
          <w:tcPr>
            <w:tcW w:w="5797" w:type="dxa"/>
            <w:shd w:val="clear" w:color="auto" w:fill="FFFFFF" w:themeFill="background1"/>
            <w:vAlign w:val="center"/>
          </w:tcPr>
          <w:p w:rsidR="007F1150" w:rsidRPr="00783ECF" w:rsidRDefault="007F1150" w:rsidP="00585F91">
            <w:pPr>
              <w:rPr>
                <w:sz w:val="20"/>
                <w:szCs w:val="20"/>
              </w:rPr>
            </w:pPr>
            <w:r w:rsidRPr="00783ECF">
              <w:rPr>
                <w:sz w:val="20"/>
                <w:szCs w:val="20"/>
              </w:rPr>
              <w:t>Presentation (Preparation time included)</w:t>
            </w:r>
          </w:p>
        </w:tc>
        <w:tc>
          <w:tcPr>
            <w:tcW w:w="1275"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1</w:t>
            </w:r>
          </w:p>
        </w:tc>
        <w:tc>
          <w:tcPr>
            <w:tcW w:w="1276"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10</w:t>
            </w:r>
          </w:p>
        </w:tc>
        <w:tc>
          <w:tcPr>
            <w:tcW w:w="1276"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10</w:t>
            </w:r>
          </w:p>
        </w:tc>
      </w:tr>
      <w:tr w:rsidR="007F1150" w:rsidRPr="00783ECF" w:rsidTr="00585F91">
        <w:trPr>
          <w:trHeight w:val="312"/>
        </w:trPr>
        <w:tc>
          <w:tcPr>
            <w:tcW w:w="5797" w:type="dxa"/>
            <w:shd w:val="clear" w:color="auto" w:fill="FFFFFF" w:themeFill="background1"/>
            <w:vAlign w:val="center"/>
          </w:tcPr>
          <w:p w:rsidR="007F1150" w:rsidRPr="00783ECF" w:rsidRDefault="007F1150" w:rsidP="00585F91">
            <w:pPr>
              <w:rPr>
                <w:sz w:val="20"/>
                <w:szCs w:val="20"/>
              </w:rPr>
            </w:pPr>
          </w:p>
        </w:tc>
        <w:tc>
          <w:tcPr>
            <w:tcW w:w="1275" w:type="dxa"/>
            <w:shd w:val="clear" w:color="auto" w:fill="FFFFFF" w:themeFill="background1"/>
            <w:vAlign w:val="center"/>
          </w:tcPr>
          <w:p w:rsidR="007F1150" w:rsidRPr="00783ECF" w:rsidRDefault="007F1150" w:rsidP="00585F91">
            <w:pPr>
              <w:jc w:val="center"/>
              <w:rPr>
                <w:sz w:val="20"/>
                <w:szCs w:val="20"/>
              </w:rPr>
            </w:pPr>
          </w:p>
        </w:tc>
        <w:tc>
          <w:tcPr>
            <w:tcW w:w="1276" w:type="dxa"/>
            <w:shd w:val="clear" w:color="auto" w:fill="FFFFFF" w:themeFill="background1"/>
            <w:vAlign w:val="center"/>
          </w:tcPr>
          <w:p w:rsidR="007F1150" w:rsidRPr="00783ECF" w:rsidRDefault="007F1150" w:rsidP="00585F91">
            <w:pPr>
              <w:jc w:val="center"/>
              <w:rPr>
                <w:sz w:val="20"/>
                <w:szCs w:val="20"/>
              </w:rPr>
            </w:pPr>
          </w:p>
        </w:tc>
        <w:tc>
          <w:tcPr>
            <w:tcW w:w="1276" w:type="dxa"/>
            <w:shd w:val="clear" w:color="auto" w:fill="FFFFFF" w:themeFill="background1"/>
            <w:vAlign w:val="center"/>
          </w:tcPr>
          <w:p w:rsidR="007F1150" w:rsidRPr="00783ECF" w:rsidRDefault="007F1150" w:rsidP="00585F91">
            <w:pPr>
              <w:jc w:val="center"/>
              <w:rPr>
                <w:sz w:val="20"/>
                <w:szCs w:val="20"/>
              </w:rPr>
            </w:pPr>
          </w:p>
        </w:tc>
      </w:tr>
      <w:tr w:rsidR="007F1150" w:rsidRPr="00783ECF" w:rsidTr="00585F91">
        <w:trPr>
          <w:trHeight w:val="312"/>
        </w:trPr>
        <w:tc>
          <w:tcPr>
            <w:tcW w:w="5797" w:type="dxa"/>
            <w:shd w:val="clear" w:color="auto" w:fill="FFFFFF" w:themeFill="background1"/>
            <w:vAlign w:val="center"/>
          </w:tcPr>
          <w:p w:rsidR="007F1150" w:rsidRPr="00783ECF" w:rsidRDefault="007F1150" w:rsidP="00585F91">
            <w:pPr>
              <w:rPr>
                <w:sz w:val="20"/>
                <w:szCs w:val="20"/>
              </w:rPr>
            </w:pPr>
          </w:p>
        </w:tc>
        <w:tc>
          <w:tcPr>
            <w:tcW w:w="1275" w:type="dxa"/>
            <w:shd w:val="clear" w:color="auto" w:fill="FFFFFF" w:themeFill="background1"/>
            <w:vAlign w:val="center"/>
          </w:tcPr>
          <w:p w:rsidR="007F1150" w:rsidRPr="00783ECF" w:rsidRDefault="007F1150" w:rsidP="00585F91">
            <w:pPr>
              <w:jc w:val="center"/>
              <w:rPr>
                <w:sz w:val="20"/>
                <w:szCs w:val="20"/>
              </w:rPr>
            </w:pPr>
          </w:p>
        </w:tc>
        <w:tc>
          <w:tcPr>
            <w:tcW w:w="1276" w:type="dxa"/>
            <w:shd w:val="clear" w:color="auto" w:fill="FFFFFF" w:themeFill="background1"/>
            <w:vAlign w:val="center"/>
          </w:tcPr>
          <w:p w:rsidR="007F1150" w:rsidRPr="00783ECF" w:rsidRDefault="007F1150" w:rsidP="00585F91">
            <w:pPr>
              <w:jc w:val="center"/>
              <w:rPr>
                <w:sz w:val="20"/>
                <w:szCs w:val="20"/>
              </w:rPr>
            </w:pPr>
          </w:p>
        </w:tc>
        <w:tc>
          <w:tcPr>
            <w:tcW w:w="1276" w:type="dxa"/>
            <w:shd w:val="clear" w:color="auto" w:fill="FFFFFF" w:themeFill="background1"/>
            <w:vAlign w:val="center"/>
          </w:tcPr>
          <w:p w:rsidR="007F1150" w:rsidRPr="00783ECF" w:rsidRDefault="007F1150" w:rsidP="00585F91">
            <w:pPr>
              <w:jc w:val="center"/>
              <w:rPr>
                <w:sz w:val="20"/>
                <w:szCs w:val="20"/>
              </w:rPr>
            </w:pPr>
          </w:p>
        </w:tc>
      </w:tr>
      <w:tr w:rsidR="007F1150" w:rsidRPr="00783ECF" w:rsidTr="00585F91">
        <w:trPr>
          <w:trHeight w:val="312"/>
        </w:trPr>
        <w:tc>
          <w:tcPr>
            <w:tcW w:w="5797" w:type="dxa"/>
            <w:shd w:val="clear" w:color="auto" w:fill="FFFFFF" w:themeFill="background1"/>
            <w:vAlign w:val="center"/>
          </w:tcPr>
          <w:p w:rsidR="007F1150" w:rsidRPr="00783ECF" w:rsidRDefault="007F1150" w:rsidP="00585F91">
            <w:pPr>
              <w:rPr>
                <w:sz w:val="20"/>
                <w:szCs w:val="20"/>
              </w:rPr>
            </w:pPr>
            <w:r w:rsidRPr="00783ECF">
              <w:rPr>
                <w:sz w:val="20"/>
                <w:szCs w:val="20"/>
              </w:rPr>
              <w:t>Mid-Term Exam</w:t>
            </w:r>
          </w:p>
        </w:tc>
        <w:tc>
          <w:tcPr>
            <w:tcW w:w="1275"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1</w:t>
            </w:r>
          </w:p>
        </w:tc>
        <w:tc>
          <w:tcPr>
            <w:tcW w:w="1276"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2</w:t>
            </w:r>
          </w:p>
        </w:tc>
        <w:tc>
          <w:tcPr>
            <w:tcW w:w="1276"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2</w:t>
            </w:r>
          </w:p>
        </w:tc>
      </w:tr>
      <w:tr w:rsidR="007F1150" w:rsidRPr="00783ECF" w:rsidTr="00585F91">
        <w:trPr>
          <w:trHeight w:val="312"/>
        </w:trPr>
        <w:tc>
          <w:tcPr>
            <w:tcW w:w="5797" w:type="dxa"/>
            <w:shd w:val="clear" w:color="auto" w:fill="FFFFFF" w:themeFill="background1"/>
            <w:vAlign w:val="center"/>
          </w:tcPr>
          <w:p w:rsidR="007F1150" w:rsidRPr="00783ECF" w:rsidRDefault="007F1150" w:rsidP="00585F91">
            <w:pPr>
              <w:rPr>
                <w:sz w:val="20"/>
                <w:szCs w:val="20"/>
              </w:rPr>
            </w:pPr>
            <w:r w:rsidRPr="00783ECF">
              <w:rPr>
                <w:sz w:val="20"/>
                <w:szCs w:val="20"/>
              </w:rPr>
              <w:t>Studying for Mid-Term Exam</w:t>
            </w:r>
          </w:p>
        </w:tc>
        <w:tc>
          <w:tcPr>
            <w:tcW w:w="1275"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1</w:t>
            </w:r>
          </w:p>
        </w:tc>
        <w:tc>
          <w:tcPr>
            <w:tcW w:w="1276"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20</w:t>
            </w:r>
          </w:p>
        </w:tc>
        <w:tc>
          <w:tcPr>
            <w:tcW w:w="1276"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20</w:t>
            </w:r>
          </w:p>
        </w:tc>
      </w:tr>
      <w:tr w:rsidR="007F1150" w:rsidRPr="00783ECF" w:rsidTr="00585F91">
        <w:trPr>
          <w:trHeight w:val="312"/>
        </w:trPr>
        <w:tc>
          <w:tcPr>
            <w:tcW w:w="5797" w:type="dxa"/>
            <w:shd w:val="clear" w:color="auto" w:fill="FFFFFF" w:themeFill="background1"/>
            <w:vAlign w:val="center"/>
          </w:tcPr>
          <w:p w:rsidR="007F1150" w:rsidRPr="00783ECF" w:rsidRDefault="007F1150" w:rsidP="00585F91">
            <w:pPr>
              <w:rPr>
                <w:sz w:val="20"/>
                <w:szCs w:val="20"/>
              </w:rPr>
            </w:pPr>
            <w:r w:rsidRPr="00783ECF">
              <w:rPr>
                <w:sz w:val="20"/>
                <w:szCs w:val="20"/>
              </w:rPr>
              <w:t>Final Exam</w:t>
            </w:r>
          </w:p>
        </w:tc>
        <w:tc>
          <w:tcPr>
            <w:tcW w:w="1275"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1</w:t>
            </w:r>
          </w:p>
        </w:tc>
        <w:tc>
          <w:tcPr>
            <w:tcW w:w="1276"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2</w:t>
            </w:r>
          </w:p>
        </w:tc>
        <w:tc>
          <w:tcPr>
            <w:tcW w:w="1276"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2</w:t>
            </w:r>
          </w:p>
        </w:tc>
      </w:tr>
      <w:tr w:rsidR="007F1150" w:rsidRPr="00783ECF" w:rsidTr="00585F91">
        <w:trPr>
          <w:trHeight w:val="312"/>
        </w:trPr>
        <w:tc>
          <w:tcPr>
            <w:tcW w:w="5797" w:type="dxa"/>
            <w:tcBorders>
              <w:bottom w:val="single" w:sz="12" w:space="0" w:color="auto"/>
            </w:tcBorders>
            <w:shd w:val="clear" w:color="auto" w:fill="FFFFFF" w:themeFill="background1"/>
            <w:vAlign w:val="center"/>
          </w:tcPr>
          <w:p w:rsidR="007F1150" w:rsidRPr="00783ECF" w:rsidRDefault="007F1150" w:rsidP="00585F91">
            <w:pPr>
              <w:rPr>
                <w:sz w:val="20"/>
                <w:szCs w:val="20"/>
              </w:rPr>
            </w:pPr>
            <w:r w:rsidRPr="00783ECF">
              <w:rPr>
                <w:sz w:val="20"/>
                <w:szCs w:val="20"/>
              </w:rPr>
              <w:t>Studying for Final Exam</w:t>
            </w:r>
          </w:p>
        </w:tc>
        <w:tc>
          <w:tcPr>
            <w:tcW w:w="1275"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1</w:t>
            </w:r>
          </w:p>
        </w:tc>
        <w:tc>
          <w:tcPr>
            <w:tcW w:w="1276"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20</w:t>
            </w:r>
          </w:p>
        </w:tc>
        <w:tc>
          <w:tcPr>
            <w:tcW w:w="1276"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20</w:t>
            </w:r>
          </w:p>
        </w:tc>
      </w:tr>
      <w:tr w:rsidR="007F1150" w:rsidRPr="00783ECF" w:rsidTr="00585F91">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7F1150" w:rsidRPr="00783ECF" w:rsidRDefault="007F1150" w:rsidP="00585F91">
            <w:pPr>
              <w:jc w:val="right"/>
              <w:rPr>
                <w:sz w:val="20"/>
                <w:szCs w:val="20"/>
              </w:rPr>
            </w:pPr>
          </w:p>
        </w:tc>
        <w:tc>
          <w:tcPr>
            <w:tcW w:w="2551" w:type="dxa"/>
            <w:gridSpan w:val="2"/>
            <w:tcBorders>
              <w:left w:val="single" w:sz="12" w:space="0" w:color="auto"/>
            </w:tcBorders>
            <w:shd w:val="clear" w:color="auto" w:fill="FFFFFF" w:themeFill="background1"/>
            <w:vAlign w:val="center"/>
          </w:tcPr>
          <w:p w:rsidR="007F1150" w:rsidRPr="00783ECF" w:rsidRDefault="007F1150" w:rsidP="00585F91">
            <w:pPr>
              <w:jc w:val="right"/>
              <w:rPr>
                <w:sz w:val="20"/>
                <w:szCs w:val="20"/>
              </w:rPr>
            </w:pPr>
            <w:r w:rsidRPr="00783ECF">
              <w:rPr>
                <w:b/>
                <w:sz w:val="20"/>
                <w:szCs w:val="20"/>
              </w:rPr>
              <w:t>Total workload</w:t>
            </w:r>
          </w:p>
        </w:tc>
        <w:tc>
          <w:tcPr>
            <w:tcW w:w="1276" w:type="dxa"/>
            <w:shd w:val="clear" w:color="auto" w:fill="FFFFFF" w:themeFill="background1"/>
            <w:vAlign w:val="center"/>
          </w:tcPr>
          <w:p w:rsidR="007F1150" w:rsidRPr="00783ECF" w:rsidRDefault="007F1150" w:rsidP="00585F91">
            <w:pPr>
              <w:jc w:val="center"/>
              <w:rPr>
                <w:b/>
                <w:sz w:val="20"/>
                <w:szCs w:val="20"/>
              </w:rPr>
            </w:pPr>
            <w:r w:rsidRPr="00783ECF">
              <w:rPr>
                <w:b/>
                <w:sz w:val="20"/>
                <w:szCs w:val="20"/>
              </w:rPr>
              <w:t>90</w:t>
            </w:r>
          </w:p>
        </w:tc>
      </w:tr>
      <w:tr w:rsidR="007F1150" w:rsidRPr="00783ECF" w:rsidTr="00585F91">
        <w:trPr>
          <w:trHeight w:val="347"/>
        </w:trPr>
        <w:tc>
          <w:tcPr>
            <w:tcW w:w="5797" w:type="dxa"/>
            <w:tcBorders>
              <w:top w:val="nil"/>
              <w:left w:val="nil"/>
              <w:bottom w:val="nil"/>
              <w:right w:val="single" w:sz="12" w:space="0" w:color="auto"/>
            </w:tcBorders>
            <w:shd w:val="clear" w:color="auto" w:fill="FFFFFF" w:themeFill="background1"/>
            <w:vAlign w:val="center"/>
          </w:tcPr>
          <w:p w:rsidR="007F1150" w:rsidRPr="00783ECF" w:rsidRDefault="007F1150" w:rsidP="00585F91">
            <w:pPr>
              <w:jc w:val="right"/>
              <w:rPr>
                <w:sz w:val="20"/>
                <w:szCs w:val="20"/>
              </w:rPr>
            </w:pPr>
          </w:p>
        </w:tc>
        <w:tc>
          <w:tcPr>
            <w:tcW w:w="2551" w:type="dxa"/>
            <w:gridSpan w:val="2"/>
            <w:tcBorders>
              <w:left w:val="single" w:sz="12" w:space="0" w:color="auto"/>
            </w:tcBorders>
            <w:shd w:val="clear" w:color="auto" w:fill="FFFFFF" w:themeFill="background1"/>
            <w:vAlign w:val="center"/>
          </w:tcPr>
          <w:p w:rsidR="007F1150" w:rsidRPr="00783ECF" w:rsidRDefault="007F1150" w:rsidP="00585F91">
            <w:pPr>
              <w:jc w:val="right"/>
              <w:rPr>
                <w:sz w:val="20"/>
                <w:szCs w:val="20"/>
              </w:rPr>
            </w:pPr>
            <w:r w:rsidRPr="00783ECF">
              <w:rPr>
                <w:b/>
                <w:sz w:val="20"/>
                <w:szCs w:val="20"/>
              </w:rPr>
              <w:t>Total workload / 30</w:t>
            </w:r>
          </w:p>
        </w:tc>
        <w:tc>
          <w:tcPr>
            <w:tcW w:w="1276" w:type="dxa"/>
            <w:shd w:val="clear" w:color="auto" w:fill="FFFFFF" w:themeFill="background1"/>
            <w:vAlign w:val="center"/>
          </w:tcPr>
          <w:p w:rsidR="007F1150" w:rsidRPr="00783ECF" w:rsidRDefault="007F1150" w:rsidP="00585F91">
            <w:pPr>
              <w:jc w:val="center"/>
              <w:rPr>
                <w:b/>
                <w:sz w:val="20"/>
                <w:szCs w:val="20"/>
              </w:rPr>
            </w:pPr>
            <w:r w:rsidRPr="00783ECF">
              <w:rPr>
                <w:b/>
                <w:sz w:val="20"/>
                <w:szCs w:val="20"/>
              </w:rPr>
              <w:t>3</w:t>
            </w:r>
          </w:p>
        </w:tc>
      </w:tr>
      <w:tr w:rsidR="007F1150" w:rsidRPr="00783ECF" w:rsidTr="00585F91">
        <w:trPr>
          <w:trHeight w:val="312"/>
        </w:trPr>
        <w:tc>
          <w:tcPr>
            <w:tcW w:w="5797" w:type="dxa"/>
            <w:tcBorders>
              <w:top w:val="nil"/>
              <w:left w:val="nil"/>
              <w:bottom w:val="nil"/>
              <w:right w:val="single" w:sz="12" w:space="0" w:color="auto"/>
            </w:tcBorders>
            <w:vAlign w:val="center"/>
          </w:tcPr>
          <w:p w:rsidR="007F1150" w:rsidRPr="00783ECF" w:rsidRDefault="007F1150" w:rsidP="00585F91">
            <w:pPr>
              <w:jc w:val="right"/>
              <w:rPr>
                <w:sz w:val="20"/>
                <w:szCs w:val="20"/>
              </w:rPr>
            </w:pPr>
          </w:p>
        </w:tc>
        <w:tc>
          <w:tcPr>
            <w:tcW w:w="2551" w:type="dxa"/>
            <w:gridSpan w:val="2"/>
            <w:tcBorders>
              <w:left w:val="single" w:sz="12" w:space="0" w:color="auto"/>
            </w:tcBorders>
            <w:vAlign w:val="center"/>
          </w:tcPr>
          <w:p w:rsidR="007F1150" w:rsidRPr="00783ECF" w:rsidRDefault="007F1150" w:rsidP="00585F91">
            <w:pPr>
              <w:jc w:val="right"/>
              <w:rPr>
                <w:sz w:val="20"/>
                <w:szCs w:val="20"/>
              </w:rPr>
            </w:pPr>
            <w:r w:rsidRPr="00783ECF">
              <w:rPr>
                <w:b/>
                <w:sz w:val="20"/>
                <w:szCs w:val="20"/>
              </w:rPr>
              <w:t>Course ECTS Credit</w:t>
            </w:r>
          </w:p>
        </w:tc>
        <w:tc>
          <w:tcPr>
            <w:tcW w:w="1276" w:type="dxa"/>
            <w:vAlign w:val="center"/>
          </w:tcPr>
          <w:p w:rsidR="007F1150" w:rsidRPr="00783ECF" w:rsidRDefault="007F1150" w:rsidP="00585F91">
            <w:pPr>
              <w:jc w:val="center"/>
              <w:rPr>
                <w:b/>
                <w:sz w:val="20"/>
                <w:szCs w:val="20"/>
              </w:rPr>
            </w:pPr>
            <w:r w:rsidRPr="00783ECF">
              <w:rPr>
                <w:b/>
                <w:sz w:val="20"/>
                <w:szCs w:val="20"/>
              </w:rPr>
              <w:t>3</w:t>
            </w:r>
          </w:p>
        </w:tc>
      </w:tr>
      <w:tr w:rsidR="007F1150" w:rsidRPr="00783ECF" w:rsidTr="00585F91">
        <w:trPr>
          <w:trHeight w:val="312"/>
        </w:trPr>
        <w:tc>
          <w:tcPr>
            <w:tcW w:w="9624" w:type="dxa"/>
            <w:gridSpan w:val="4"/>
            <w:shd w:val="clear" w:color="auto" w:fill="FFF2CC" w:themeFill="accent4" w:themeFillTint="33"/>
            <w:vAlign w:val="center"/>
          </w:tcPr>
          <w:p w:rsidR="007F1150" w:rsidRPr="00783ECF" w:rsidRDefault="007F1150" w:rsidP="00585F91">
            <w:pPr>
              <w:jc w:val="center"/>
              <w:rPr>
                <w:b/>
                <w:sz w:val="20"/>
                <w:szCs w:val="20"/>
              </w:rPr>
            </w:pPr>
            <w:r w:rsidRPr="00783ECF">
              <w:rPr>
                <w:b/>
                <w:sz w:val="20"/>
                <w:szCs w:val="20"/>
              </w:rPr>
              <w:t>Evaluation</w:t>
            </w:r>
          </w:p>
        </w:tc>
      </w:tr>
      <w:tr w:rsidR="007F1150" w:rsidRPr="00783ECF" w:rsidTr="00585F91">
        <w:trPr>
          <w:trHeight w:val="369"/>
        </w:trPr>
        <w:tc>
          <w:tcPr>
            <w:tcW w:w="5797" w:type="dxa"/>
            <w:vAlign w:val="center"/>
          </w:tcPr>
          <w:p w:rsidR="007F1150" w:rsidRPr="00783ECF" w:rsidRDefault="007F1150" w:rsidP="00585F91">
            <w:pPr>
              <w:rPr>
                <w:b/>
                <w:sz w:val="20"/>
                <w:szCs w:val="20"/>
              </w:rPr>
            </w:pPr>
            <w:r w:rsidRPr="00783ECF">
              <w:rPr>
                <w:b/>
                <w:sz w:val="20"/>
                <w:szCs w:val="20"/>
              </w:rPr>
              <w:t>Activity Type</w:t>
            </w:r>
          </w:p>
        </w:tc>
        <w:tc>
          <w:tcPr>
            <w:tcW w:w="3827" w:type="dxa"/>
            <w:gridSpan w:val="3"/>
            <w:vAlign w:val="center"/>
          </w:tcPr>
          <w:p w:rsidR="007F1150" w:rsidRPr="00783ECF" w:rsidRDefault="007F1150" w:rsidP="00585F91">
            <w:pPr>
              <w:jc w:val="center"/>
              <w:rPr>
                <w:b/>
                <w:sz w:val="20"/>
                <w:szCs w:val="20"/>
              </w:rPr>
            </w:pPr>
            <w:r w:rsidRPr="00783ECF">
              <w:rPr>
                <w:b/>
                <w:sz w:val="20"/>
                <w:szCs w:val="20"/>
              </w:rPr>
              <w:t>%</w:t>
            </w:r>
          </w:p>
        </w:tc>
      </w:tr>
      <w:tr w:rsidR="007F1150" w:rsidRPr="00783ECF" w:rsidTr="00585F91">
        <w:trPr>
          <w:trHeight w:val="369"/>
        </w:trPr>
        <w:sdt>
          <w:sdtPr>
            <w:rPr>
              <w:sz w:val="20"/>
              <w:szCs w:val="20"/>
            </w:rPr>
            <w:id w:val="-1025558313"/>
            <w:placeholder>
              <w:docPart w:val="EA84148E70C34FC8BC4DB09D86878757"/>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7F1150" w:rsidRPr="00783ECF" w:rsidRDefault="007F1150" w:rsidP="00585F91">
                <w:pPr>
                  <w:ind w:left="303"/>
                  <w:rPr>
                    <w:sz w:val="20"/>
                    <w:szCs w:val="20"/>
                  </w:rPr>
                </w:pPr>
                <w:r w:rsidRPr="00783ECF">
                  <w:rPr>
                    <w:sz w:val="20"/>
                    <w:szCs w:val="20"/>
                  </w:rPr>
                  <w:t>Mid-term</w:t>
                </w:r>
              </w:p>
            </w:tc>
          </w:sdtContent>
        </w:sdt>
        <w:tc>
          <w:tcPr>
            <w:tcW w:w="3827" w:type="dxa"/>
            <w:gridSpan w:val="3"/>
            <w:vAlign w:val="center"/>
          </w:tcPr>
          <w:p w:rsidR="007F1150" w:rsidRPr="00783ECF" w:rsidRDefault="007F1150" w:rsidP="00585F91">
            <w:pPr>
              <w:jc w:val="center"/>
              <w:rPr>
                <w:sz w:val="20"/>
                <w:szCs w:val="20"/>
              </w:rPr>
            </w:pPr>
            <w:r w:rsidRPr="00783ECF">
              <w:rPr>
                <w:sz w:val="20"/>
                <w:szCs w:val="20"/>
              </w:rPr>
              <w:t>40</w:t>
            </w:r>
          </w:p>
        </w:tc>
      </w:tr>
      <w:tr w:rsidR="007F1150" w:rsidRPr="00783ECF" w:rsidTr="00585F91">
        <w:trPr>
          <w:trHeight w:val="369"/>
        </w:trPr>
        <w:sdt>
          <w:sdtPr>
            <w:rPr>
              <w:sz w:val="20"/>
              <w:szCs w:val="20"/>
            </w:rPr>
            <w:id w:val="-290981626"/>
            <w:placeholder>
              <w:docPart w:val="A3CD394EAFF94EA7BBD0B4405D96BFF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7F1150" w:rsidRPr="00783ECF" w:rsidRDefault="007F1150" w:rsidP="00585F91">
                <w:pPr>
                  <w:ind w:left="306"/>
                  <w:rPr>
                    <w:sz w:val="20"/>
                    <w:szCs w:val="20"/>
                  </w:rPr>
                </w:pPr>
                <w:r w:rsidRPr="00783ECF">
                  <w:rPr>
                    <w:sz w:val="20"/>
                    <w:szCs w:val="20"/>
                  </w:rPr>
                  <w:t>Quiz</w:t>
                </w:r>
              </w:p>
            </w:tc>
          </w:sdtContent>
        </w:sdt>
        <w:tc>
          <w:tcPr>
            <w:tcW w:w="3827" w:type="dxa"/>
            <w:gridSpan w:val="3"/>
            <w:vAlign w:val="center"/>
          </w:tcPr>
          <w:p w:rsidR="007F1150" w:rsidRPr="00783ECF" w:rsidRDefault="007F1150" w:rsidP="00585F91">
            <w:pPr>
              <w:jc w:val="center"/>
              <w:rPr>
                <w:sz w:val="20"/>
                <w:szCs w:val="20"/>
              </w:rPr>
            </w:pPr>
          </w:p>
        </w:tc>
      </w:tr>
      <w:tr w:rsidR="007F1150" w:rsidRPr="00783ECF" w:rsidTr="00585F91">
        <w:trPr>
          <w:trHeight w:val="369"/>
        </w:trPr>
        <w:sdt>
          <w:sdtPr>
            <w:rPr>
              <w:sz w:val="20"/>
              <w:szCs w:val="20"/>
            </w:rPr>
            <w:id w:val="-821884628"/>
            <w:placeholder>
              <w:docPart w:val="27D6C2DCB3F044848A44CA0B06CDB1A2"/>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7F1150" w:rsidRPr="00783ECF" w:rsidRDefault="007F1150" w:rsidP="00585F91">
                <w:pPr>
                  <w:ind w:left="306"/>
                  <w:rPr>
                    <w:sz w:val="20"/>
                    <w:szCs w:val="20"/>
                  </w:rPr>
                </w:pPr>
                <w:r w:rsidRPr="00783ECF">
                  <w:rPr>
                    <w:sz w:val="20"/>
                    <w:szCs w:val="20"/>
                  </w:rPr>
                  <w:t>Homework</w:t>
                </w:r>
              </w:p>
            </w:tc>
          </w:sdtContent>
        </w:sdt>
        <w:tc>
          <w:tcPr>
            <w:tcW w:w="3827" w:type="dxa"/>
            <w:gridSpan w:val="3"/>
            <w:vAlign w:val="center"/>
          </w:tcPr>
          <w:p w:rsidR="007F1150" w:rsidRPr="00783ECF" w:rsidRDefault="007F1150" w:rsidP="00585F91">
            <w:pPr>
              <w:jc w:val="center"/>
              <w:rPr>
                <w:sz w:val="20"/>
                <w:szCs w:val="20"/>
              </w:rPr>
            </w:pPr>
          </w:p>
        </w:tc>
      </w:tr>
      <w:tr w:rsidR="007F1150" w:rsidRPr="00783ECF" w:rsidTr="00585F91">
        <w:trPr>
          <w:trHeight w:val="369"/>
        </w:trPr>
        <w:sdt>
          <w:sdtPr>
            <w:rPr>
              <w:sz w:val="20"/>
              <w:szCs w:val="20"/>
            </w:rPr>
            <w:id w:val="512420805"/>
            <w:placeholder>
              <w:docPart w:val="37A25047272C4305AF5441301B693EB8"/>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7F1150" w:rsidRPr="00783ECF" w:rsidRDefault="007F1150" w:rsidP="00585F91">
                <w:pPr>
                  <w:ind w:left="303"/>
                  <w:rPr>
                    <w:sz w:val="20"/>
                    <w:szCs w:val="20"/>
                  </w:rPr>
                </w:pPr>
                <w:r w:rsidRPr="00783ECF">
                  <w:rPr>
                    <w:rStyle w:val="YerTutucuMetni"/>
                    <w:sz w:val="20"/>
                    <w:szCs w:val="20"/>
                  </w:rPr>
                  <w:t>Bir öğe seçin.</w:t>
                </w:r>
              </w:p>
            </w:tc>
          </w:sdtContent>
        </w:sdt>
        <w:tc>
          <w:tcPr>
            <w:tcW w:w="3827" w:type="dxa"/>
            <w:gridSpan w:val="3"/>
            <w:vAlign w:val="center"/>
          </w:tcPr>
          <w:p w:rsidR="007F1150" w:rsidRPr="00783ECF" w:rsidRDefault="007F1150" w:rsidP="00585F91">
            <w:pPr>
              <w:jc w:val="center"/>
              <w:rPr>
                <w:sz w:val="20"/>
                <w:szCs w:val="20"/>
              </w:rPr>
            </w:pPr>
          </w:p>
        </w:tc>
      </w:tr>
      <w:tr w:rsidR="007F1150" w:rsidRPr="00783ECF" w:rsidTr="00585F91">
        <w:trPr>
          <w:trHeight w:val="369"/>
        </w:trPr>
        <w:sdt>
          <w:sdtPr>
            <w:rPr>
              <w:sz w:val="20"/>
              <w:szCs w:val="20"/>
            </w:rPr>
            <w:id w:val="1315369241"/>
            <w:placeholder>
              <w:docPart w:val="A288A84F6D684DB7AD51FF4D4647B665"/>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7F1150" w:rsidRPr="00783ECF" w:rsidRDefault="007F1150" w:rsidP="00585F91">
                <w:pPr>
                  <w:ind w:left="303"/>
                  <w:rPr>
                    <w:sz w:val="20"/>
                    <w:szCs w:val="20"/>
                  </w:rPr>
                </w:pPr>
                <w:r w:rsidRPr="00783ECF">
                  <w:rPr>
                    <w:rStyle w:val="YerTutucuMetni"/>
                    <w:sz w:val="20"/>
                    <w:szCs w:val="20"/>
                  </w:rPr>
                  <w:t>Bir öğe seçin.</w:t>
                </w:r>
              </w:p>
            </w:tc>
          </w:sdtContent>
        </w:sdt>
        <w:tc>
          <w:tcPr>
            <w:tcW w:w="3827" w:type="dxa"/>
            <w:gridSpan w:val="3"/>
            <w:vAlign w:val="center"/>
          </w:tcPr>
          <w:p w:rsidR="007F1150" w:rsidRPr="00783ECF" w:rsidRDefault="007F1150" w:rsidP="00585F91">
            <w:pPr>
              <w:jc w:val="center"/>
              <w:rPr>
                <w:sz w:val="20"/>
                <w:szCs w:val="20"/>
              </w:rPr>
            </w:pPr>
          </w:p>
        </w:tc>
      </w:tr>
      <w:tr w:rsidR="007F1150" w:rsidRPr="00783ECF" w:rsidTr="00585F91">
        <w:trPr>
          <w:trHeight w:val="369"/>
        </w:trPr>
        <w:tc>
          <w:tcPr>
            <w:tcW w:w="5797" w:type="dxa"/>
            <w:vAlign w:val="center"/>
          </w:tcPr>
          <w:p w:rsidR="007F1150" w:rsidRPr="00783ECF" w:rsidRDefault="007F1150" w:rsidP="00585F91">
            <w:pPr>
              <w:rPr>
                <w:b/>
                <w:sz w:val="20"/>
                <w:szCs w:val="20"/>
              </w:rPr>
            </w:pPr>
            <w:r w:rsidRPr="00783ECF">
              <w:rPr>
                <w:b/>
                <w:sz w:val="20"/>
                <w:szCs w:val="20"/>
              </w:rPr>
              <w:t>Final Exam</w:t>
            </w:r>
          </w:p>
        </w:tc>
        <w:tc>
          <w:tcPr>
            <w:tcW w:w="3827" w:type="dxa"/>
            <w:gridSpan w:val="3"/>
            <w:vAlign w:val="center"/>
          </w:tcPr>
          <w:p w:rsidR="007F1150" w:rsidRPr="00783ECF" w:rsidRDefault="007F1150" w:rsidP="00585F91">
            <w:pPr>
              <w:jc w:val="center"/>
              <w:rPr>
                <w:sz w:val="20"/>
                <w:szCs w:val="20"/>
              </w:rPr>
            </w:pPr>
            <w:r w:rsidRPr="00783ECF">
              <w:rPr>
                <w:sz w:val="20"/>
                <w:szCs w:val="20"/>
              </w:rPr>
              <w:t>60</w:t>
            </w:r>
          </w:p>
        </w:tc>
      </w:tr>
      <w:tr w:rsidR="007F1150" w:rsidRPr="00783ECF" w:rsidTr="00585F91">
        <w:trPr>
          <w:trHeight w:val="369"/>
        </w:trPr>
        <w:tc>
          <w:tcPr>
            <w:tcW w:w="5797" w:type="dxa"/>
            <w:vAlign w:val="center"/>
          </w:tcPr>
          <w:p w:rsidR="007F1150" w:rsidRPr="00783ECF" w:rsidRDefault="007F1150" w:rsidP="00585F91">
            <w:pPr>
              <w:jc w:val="right"/>
              <w:rPr>
                <w:b/>
                <w:sz w:val="20"/>
                <w:szCs w:val="20"/>
              </w:rPr>
            </w:pPr>
            <w:r w:rsidRPr="00783ECF">
              <w:rPr>
                <w:b/>
                <w:sz w:val="20"/>
                <w:szCs w:val="20"/>
              </w:rPr>
              <w:t>Total</w:t>
            </w:r>
          </w:p>
        </w:tc>
        <w:tc>
          <w:tcPr>
            <w:tcW w:w="3827" w:type="dxa"/>
            <w:gridSpan w:val="3"/>
            <w:vAlign w:val="center"/>
          </w:tcPr>
          <w:p w:rsidR="007F1150" w:rsidRPr="00783ECF" w:rsidRDefault="007F1150" w:rsidP="00585F91">
            <w:pPr>
              <w:jc w:val="center"/>
              <w:rPr>
                <w:sz w:val="20"/>
                <w:szCs w:val="20"/>
              </w:rPr>
            </w:pPr>
            <w:r w:rsidRPr="00783ECF">
              <w:rPr>
                <w:sz w:val="20"/>
                <w:szCs w:val="20"/>
              </w:rPr>
              <w:t>100</w:t>
            </w:r>
          </w:p>
        </w:tc>
      </w:tr>
    </w:tbl>
    <w:p w:rsidR="007F1150" w:rsidRPr="00783ECF" w:rsidRDefault="007F1150" w:rsidP="007F1150">
      <w:pPr>
        <w:rPr>
          <w:sz w:val="20"/>
          <w:szCs w:val="20"/>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7F1150" w:rsidRPr="00783ECF" w:rsidTr="00585F91">
        <w:trPr>
          <w:trHeight w:val="587"/>
          <w:jc w:val="center"/>
        </w:trPr>
        <w:tc>
          <w:tcPr>
            <w:tcW w:w="10333" w:type="dxa"/>
            <w:gridSpan w:val="4"/>
            <w:shd w:val="clear" w:color="auto" w:fill="FFF2CC" w:themeFill="accent4" w:themeFillTint="33"/>
            <w:vAlign w:val="center"/>
          </w:tcPr>
          <w:p w:rsidR="007F1150" w:rsidRPr="00783ECF" w:rsidRDefault="007F1150" w:rsidP="00585F91">
            <w:pPr>
              <w:jc w:val="center"/>
              <w:rPr>
                <w:b/>
                <w:sz w:val="20"/>
                <w:szCs w:val="20"/>
              </w:rPr>
            </w:pPr>
            <w:r w:rsidRPr="00783ECF">
              <w:rPr>
                <w:b/>
                <w:bCs/>
                <w:color w:val="000000"/>
                <w:sz w:val="20"/>
                <w:szCs w:val="20"/>
              </w:rPr>
              <w:t>THE RELATIONSHIP BETWEEN THE COURSE LEARNING OUTCOMES (CLOS) AND THE PROGRAM OUTCOMES (POS)</w:t>
            </w:r>
            <w:r w:rsidRPr="00783ECF">
              <w:rPr>
                <w:color w:val="000000"/>
                <w:sz w:val="20"/>
                <w:szCs w:val="20"/>
              </w:rPr>
              <w:t xml:space="preserve"> </w:t>
            </w:r>
            <w:r w:rsidRPr="00783ECF">
              <w:rPr>
                <w:sz w:val="20"/>
                <w:szCs w:val="20"/>
              </w:rPr>
              <w:t>(5: Very high, 4:</w:t>
            </w:r>
            <w:r w:rsidRPr="00783ECF">
              <w:rPr>
                <w:b/>
                <w:sz w:val="20"/>
                <w:szCs w:val="20"/>
              </w:rPr>
              <w:t xml:space="preserve"> </w:t>
            </w:r>
            <w:r w:rsidRPr="00783ECF">
              <w:rPr>
                <w:sz w:val="20"/>
                <w:szCs w:val="20"/>
              </w:rPr>
              <w:t>High,</w:t>
            </w:r>
            <w:r w:rsidRPr="00783ECF">
              <w:rPr>
                <w:b/>
                <w:sz w:val="20"/>
                <w:szCs w:val="20"/>
              </w:rPr>
              <w:t xml:space="preserve"> </w:t>
            </w:r>
            <w:r w:rsidRPr="00783ECF">
              <w:rPr>
                <w:sz w:val="20"/>
                <w:szCs w:val="20"/>
              </w:rPr>
              <w:t>3: Moderate, 2: Low, 1: Very low,)</w:t>
            </w:r>
          </w:p>
        </w:tc>
      </w:tr>
      <w:tr w:rsidR="007F1150" w:rsidRPr="00783ECF" w:rsidTr="00585F91">
        <w:trPr>
          <w:trHeight w:hRule="exact" w:val="454"/>
          <w:jc w:val="center"/>
        </w:trPr>
        <w:tc>
          <w:tcPr>
            <w:tcW w:w="551" w:type="dxa"/>
            <w:gridSpan w:val="2"/>
            <w:vAlign w:val="center"/>
          </w:tcPr>
          <w:p w:rsidR="007F1150" w:rsidRPr="00783ECF" w:rsidRDefault="007F1150" w:rsidP="00585F91">
            <w:pPr>
              <w:jc w:val="both"/>
              <w:rPr>
                <w:b/>
                <w:sz w:val="20"/>
                <w:szCs w:val="20"/>
              </w:rPr>
            </w:pPr>
            <w:r w:rsidRPr="00783ECF">
              <w:rPr>
                <w:b/>
                <w:sz w:val="20"/>
                <w:szCs w:val="20"/>
              </w:rPr>
              <w:t>NO</w:t>
            </w:r>
          </w:p>
        </w:tc>
        <w:tc>
          <w:tcPr>
            <w:tcW w:w="8365" w:type="dxa"/>
            <w:vAlign w:val="center"/>
          </w:tcPr>
          <w:p w:rsidR="007F1150" w:rsidRPr="00783ECF" w:rsidRDefault="007F1150" w:rsidP="00585F91">
            <w:pPr>
              <w:jc w:val="both"/>
              <w:rPr>
                <w:b/>
                <w:sz w:val="20"/>
                <w:szCs w:val="20"/>
              </w:rPr>
            </w:pPr>
            <w:r w:rsidRPr="00783ECF">
              <w:rPr>
                <w:b/>
                <w:sz w:val="20"/>
                <w:szCs w:val="20"/>
              </w:rPr>
              <w:t>PROGRAM OUTCOME</w:t>
            </w:r>
          </w:p>
        </w:tc>
        <w:tc>
          <w:tcPr>
            <w:tcW w:w="1417" w:type="dxa"/>
            <w:tcBorders>
              <w:bottom w:val="single" w:sz="6" w:space="0" w:color="auto"/>
            </w:tcBorders>
            <w:vAlign w:val="center"/>
          </w:tcPr>
          <w:p w:rsidR="007F1150" w:rsidRPr="00783ECF" w:rsidRDefault="007F1150" w:rsidP="00585F91">
            <w:pPr>
              <w:jc w:val="both"/>
              <w:rPr>
                <w:b/>
                <w:sz w:val="20"/>
                <w:szCs w:val="20"/>
              </w:rPr>
            </w:pPr>
            <w:r w:rsidRPr="00783ECF">
              <w:rPr>
                <w:b/>
                <w:sz w:val="20"/>
                <w:szCs w:val="20"/>
              </w:rPr>
              <w:t>Contribution</w:t>
            </w: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spacing w:line="480" w:lineRule="auto"/>
              <w:jc w:val="both"/>
              <w:rPr>
                <w:sz w:val="20"/>
                <w:szCs w:val="20"/>
              </w:rPr>
            </w:pPr>
            <w:r w:rsidRPr="00783ECF">
              <w:rPr>
                <w:sz w:val="20"/>
                <w:szCs w:val="20"/>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1a.</w:t>
            </w:r>
            <w:r w:rsidRPr="00783ECF">
              <w:rPr>
                <w:sz w:val="20"/>
                <w:szCs w:val="20"/>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7F1150" w:rsidRPr="00783ECF" w:rsidRDefault="007F1150"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1b.</w:t>
            </w:r>
            <w:r w:rsidRPr="00783ECF">
              <w:rPr>
                <w:sz w:val="20"/>
                <w:szCs w:val="20"/>
              </w:rPr>
              <w:t> </w:t>
            </w:r>
            <w:r w:rsidRPr="00783ECF">
              <w:rPr>
                <w:color w:val="000000"/>
                <w:sz w:val="20"/>
                <w:szCs w:val="20"/>
              </w:rPr>
              <w:t xml:space="preserve">Acquires comprehensive knowledge of </w:t>
            </w:r>
            <w:r w:rsidRPr="00783ECF">
              <w:rPr>
                <w:sz w:val="20"/>
                <w:szCs w:val="20"/>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7F1150" w:rsidRPr="00783ECF" w:rsidRDefault="007F1150"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1c.</w:t>
            </w:r>
            <w:r w:rsidRPr="00783ECF">
              <w:rPr>
                <w:sz w:val="20"/>
                <w:szCs w:val="20"/>
              </w:rPr>
              <w:t> </w:t>
            </w:r>
            <w:r w:rsidRPr="00783ECF">
              <w:rPr>
                <w:color w:val="000000"/>
                <w:sz w:val="20"/>
                <w:szCs w:val="20"/>
              </w:rPr>
              <w:t xml:space="preserve">Acquires comprehensive knowledge of </w:t>
            </w:r>
            <w:r w:rsidRPr="00783ECF">
              <w:rPr>
                <w:sz w:val="20"/>
                <w:szCs w:val="20"/>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spacing w:line="480" w:lineRule="auto"/>
              <w:jc w:val="both"/>
              <w:rPr>
                <w:sz w:val="20"/>
                <w:szCs w:val="20"/>
              </w:rPr>
            </w:pPr>
            <w:r w:rsidRPr="00783ECF">
              <w:rPr>
                <w:rStyle w:val="Gl"/>
                <w:rFonts w:eastAsiaTheme="majorEastAsia"/>
                <w:sz w:val="20"/>
                <w:szCs w:val="20"/>
              </w:rP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2a.</w:t>
            </w:r>
            <w:r w:rsidRPr="00783ECF">
              <w:rPr>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7F1150" w:rsidRPr="00783ECF" w:rsidRDefault="007F1150"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2b.</w:t>
            </w:r>
            <w:r w:rsidRPr="00783ECF">
              <w:rPr>
                <w:sz w:val="20"/>
                <w:szCs w:val="20"/>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spacing w:line="480" w:lineRule="auto"/>
              <w:jc w:val="both"/>
              <w:rPr>
                <w:sz w:val="20"/>
                <w:szCs w:val="20"/>
              </w:rPr>
            </w:pPr>
            <w:r w:rsidRPr="00783ECF">
              <w:rPr>
                <w:rStyle w:val="Gl"/>
                <w:rFonts w:eastAsiaTheme="majorEastAsia"/>
                <w:sz w:val="20"/>
                <w:szCs w:val="20"/>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3a.</w:t>
            </w:r>
            <w:r w:rsidRPr="00783ECF">
              <w:rPr>
                <w:sz w:val="20"/>
                <w:szCs w:val="20"/>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r w:rsidRPr="00783ECF">
              <w:rPr>
                <w:rStyle w:val="Gl"/>
                <w:rFonts w:eastAsiaTheme="majorEastAsia"/>
                <w:sz w:val="20"/>
                <w:szCs w:val="20"/>
              </w:rPr>
              <w:t>2</w:t>
            </w: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7F1150" w:rsidRPr="00783ECF" w:rsidRDefault="007F1150"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3b.</w:t>
            </w:r>
            <w:r w:rsidRPr="00783ECF">
              <w:rPr>
                <w:sz w:val="20"/>
                <w:szCs w:val="20"/>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r w:rsidRPr="00783ECF">
              <w:rPr>
                <w:rStyle w:val="Gl"/>
                <w:rFonts w:eastAsiaTheme="majorEastAsia"/>
                <w:sz w:val="20"/>
                <w:szCs w:val="20"/>
              </w:rPr>
              <w:t>1</w:t>
            </w: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7F1150" w:rsidRPr="00783ECF" w:rsidRDefault="007F1150"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3c</w:t>
            </w:r>
            <w:r w:rsidRPr="00783ECF">
              <w:rPr>
                <w:sz w:val="20"/>
                <w:szCs w:val="20"/>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r w:rsidRPr="00783ECF">
              <w:rPr>
                <w:rStyle w:val="Gl"/>
                <w:rFonts w:eastAsiaTheme="majorEastAsia"/>
                <w:sz w:val="20"/>
                <w:szCs w:val="20"/>
              </w:rPr>
              <w:t>2</w:t>
            </w: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7F1150" w:rsidRPr="00783ECF" w:rsidRDefault="007F1150"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3d.</w:t>
            </w:r>
            <w:r w:rsidRPr="00783ECF">
              <w:rPr>
                <w:sz w:val="20"/>
                <w:szCs w:val="20"/>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r w:rsidRPr="00783ECF">
              <w:rPr>
                <w:rStyle w:val="Gl"/>
                <w:rFonts w:eastAsiaTheme="majorEastAsia"/>
                <w:sz w:val="20"/>
                <w:szCs w:val="20"/>
              </w:rPr>
              <w:t>5</w:t>
            </w: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spacing w:line="480" w:lineRule="auto"/>
              <w:jc w:val="both"/>
              <w:rPr>
                <w:sz w:val="20"/>
                <w:szCs w:val="20"/>
              </w:rPr>
            </w:pPr>
            <w:r w:rsidRPr="00783ECF">
              <w:rPr>
                <w:rStyle w:val="Gl"/>
                <w:rFonts w:eastAsiaTheme="majorEastAsia"/>
                <w:sz w:val="20"/>
                <w:szCs w:val="20"/>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sz w:val="20"/>
                <w:szCs w:val="20"/>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spacing w:line="480" w:lineRule="auto"/>
              <w:jc w:val="both"/>
              <w:rPr>
                <w:sz w:val="20"/>
                <w:szCs w:val="20"/>
              </w:rPr>
            </w:pPr>
            <w:r w:rsidRPr="00783ECF">
              <w:rPr>
                <w:rStyle w:val="Gl"/>
                <w:rFonts w:eastAsiaTheme="majorEastAsia"/>
                <w:sz w:val="20"/>
                <w:szCs w:val="20"/>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5a.</w:t>
            </w:r>
            <w:r w:rsidRPr="00783ECF">
              <w:rPr>
                <w:sz w:val="20"/>
                <w:szCs w:val="20"/>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7F1150" w:rsidRPr="00783ECF" w:rsidRDefault="007F1150"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5b.</w:t>
            </w:r>
            <w:r w:rsidRPr="00783ECF">
              <w:rPr>
                <w:sz w:val="20"/>
                <w:szCs w:val="20"/>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7F1150" w:rsidRPr="00783ECF" w:rsidRDefault="007F1150"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5c.</w:t>
            </w:r>
            <w:r w:rsidRPr="00783ECF">
              <w:rPr>
                <w:sz w:val="20"/>
                <w:szCs w:val="20"/>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spacing w:line="480" w:lineRule="auto"/>
              <w:jc w:val="both"/>
              <w:rPr>
                <w:sz w:val="20"/>
                <w:szCs w:val="20"/>
              </w:rPr>
            </w:pPr>
            <w:r w:rsidRPr="00783ECF">
              <w:rPr>
                <w:rStyle w:val="Gl"/>
                <w:rFonts w:eastAsiaTheme="majorEastAsia"/>
                <w:sz w:val="20"/>
                <w:szCs w:val="20"/>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sz w:val="20"/>
                <w:szCs w:val="20"/>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spacing w:line="480" w:lineRule="auto"/>
              <w:jc w:val="both"/>
              <w:rPr>
                <w:sz w:val="20"/>
                <w:szCs w:val="20"/>
              </w:rPr>
            </w:pPr>
            <w:r w:rsidRPr="00783ECF">
              <w:rPr>
                <w:rStyle w:val="Gl"/>
                <w:rFonts w:eastAsiaTheme="majorEastAsia"/>
                <w:sz w:val="20"/>
                <w:szCs w:val="20"/>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7a.</w:t>
            </w:r>
            <w:r w:rsidRPr="00783ECF">
              <w:rPr>
                <w:sz w:val="20"/>
                <w:szCs w:val="20"/>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7F1150" w:rsidRPr="00783ECF" w:rsidRDefault="007F1150"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7b.</w:t>
            </w:r>
            <w:r w:rsidRPr="00783ECF">
              <w:rPr>
                <w:sz w:val="20"/>
                <w:szCs w:val="20"/>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7F1150" w:rsidRPr="00783ECF" w:rsidRDefault="007F1150"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7c.</w:t>
            </w:r>
            <w:r w:rsidRPr="00783ECF">
              <w:rPr>
                <w:sz w:val="20"/>
                <w:szCs w:val="20"/>
              </w:rPr>
              <w:t xml:space="preserve"> Actively employs fieldwork techniques for collecting, documenting, and archiving information </w:t>
            </w:r>
            <w:r w:rsidRPr="00783ECF">
              <w:rPr>
                <w:sz w:val="20"/>
                <w:szCs w:val="20"/>
              </w:rPr>
              <w:lastRenderedPageBreak/>
              <w:t>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spacing w:line="480" w:lineRule="auto"/>
              <w:jc w:val="both"/>
              <w:rPr>
                <w:sz w:val="20"/>
                <w:szCs w:val="20"/>
              </w:rPr>
            </w:pPr>
            <w:r w:rsidRPr="00783ECF">
              <w:rPr>
                <w:rStyle w:val="Gl"/>
                <w:rFonts w:eastAsiaTheme="majorEastAsia"/>
                <w:sz w:val="20"/>
                <w:szCs w:val="20"/>
              </w:rPr>
              <w:lastRenderedPageBreak/>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8a.</w:t>
            </w:r>
            <w:r w:rsidRPr="00783ECF">
              <w:rPr>
                <w:sz w:val="20"/>
                <w:szCs w:val="20"/>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7F1150" w:rsidRPr="00783ECF" w:rsidRDefault="007F1150"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8b.</w:t>
            </w:r>
            <w:r w:rsidRPr="00783ECF">
              <w:rPr>
                <w:sz w:val="20"/>
                <w:szCs w:val="20"/>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spacing w:line="480" w:lineRule="auto"/>
              <w:jc w:val="both"/>
              <w:rPr>
                <w:sz w:val="20"/>
                <w:szCs w:val="20"/>
              </w:rPr>
            </w:pPr>
            <w:r w:rsidRPr="00783ECF">
              <w:rPr>
                <w:rStyle w:val="Gl"/>
                <w:rFonts w:eastAsiaTheme="majorEastAsia"/>
                <w:sz w:val="20"/>
                <w:szCs w:val="20"/>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9a</w:t>
            </w:r>
            <w:r w:rsidRPr="00783ECF">
              <w:rPr>
                <w:sz w:val="20"/>
                <w:szCs w:val="20"/>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7F1150" w:rsidRPr="00783ECF" w:rsidRDefault="007F1150"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9b.</w:t>
            </w:r>
            <w:r w:rsidRPr="00783ECF">
              <w:rPr>
                <w:sz w:val="20"/>
                <w:szCs w:val="20"/>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7F1150" w:rsidRPr="00783ECF" w:rsidRDefault="007F1150"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9c</w:t>
            </w:r>
            <w:r w:rsidRPr="00783ECF">
              <w:rPr>
                <w:sz w:val="20"/>
                <w:szCs w:val="20"/>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spacing w:line="480" w:lineRule="auto"/>
              <w:jc w:val="both"/>
              <w:rPr>
                <w:sz w:val="20"/>
                <w:szCs w:val="20"/>
              </w:rPr>
            </w:pPr>
            <w:r w:rsidRPr="00783ECF">
              <w:rPr>
                <w:rStyle w:val="Gl"/>
                <w:rFonts w:eastAsiaTheme="majorEastAsia"/>
                <w:sz w:val="20"/>
                <w:szCs w:val="20"/>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10a.</w:t>
            </w:r>
            <w:r w:rsidRPr="00783ECF">
              <w:rPr>
                <w:color w:val="000000"/>
                <w:sz w:val="20"/>
                <w:szCs w:val="20"/>
              </w:rPr>
              <w:t xml:space="preserve"> 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7F1150" w:rsidRPr="00783ECF" w:rsidRDefault="007F1150"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10b.</w:t>
            </w:r>
            <w:r w:rsidRPr="00783ECF">
              <w:rPr>
                <w:sz w:val="20"/>
                <w:szCs w:val="20"/>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7F1150" w:rsidRPr="00783ECF" w:rsidRDefault="007F1150"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10c.</w:t>
            </w:r>
            <w:r w:rsidRPr="00783ECF">
              <w:rPr>
                <w:sz w:val="20"/>
                <w:szCs w:val="20"/>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spacing w:line="480" w:lineRule="auto"/>
              <w:jc w:val="both"/>
              <w:rPr>
                <w:sz w:val="20"/>
                <w:szCs w:val="20"/>
              </w:rPr>
            </w:pPr>
            <w:r w:rsidRPr="00783ECF">
              <w:rPr>
                <w:rStyle w:val="Gl"/>
                <w:rFonts w:eastAsiaTheme="majorEastAsia"/>
                <w:sz w:val="20"/>
                <w:szCs w:val="20"/>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sz w:val="20"/>
                <w:szCs w:val="20"/>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spacing w:line="480" w:lineRule="auto"/>
              <w:jc w:val="both"/>
              <w:rPr>
                <w:sz w:val="20"/>
                <w:szCs w:val="20"/>
              </w:rPr>
            </w:pPr>
            <w:r w:rsidRPr="00783ECF">
              <w:rPr>
                <w:rStyle w:val="Gl"/>
                <w:rFonts w:eastAsiaTheme="majorEastAsia"/>
                <w:sz w:val="20"/>
                <w:szCs w:val="20"/>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12a</w:t>
            </w:r>
            <w:r w:rsidRPr="00783ECF">
              <w:rPr>
                <w:sz w:val="20"/>
                <w:szCs w:val="20"/>
              </w:rPr>
              <w:t xml:space="preserve">. </w:t>
            </w:r>
            <w:r w:rsidRPr="00783ECF">
              <w:rPr>
                <w:color w:val="000000"/>
                <w:sz w:val="20"/>
                <w:szCs w:val="20"/>
              </w:rPr>
              <w:t>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7F1150" w:rsidRPr="00783ECF" w:rsidRDefault="007F1150"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12b.</w:t>
            </w:r>
            <w:r w:rsidRPr="00783ECF">
              <w:rPr>
                <w:sz w:val="20"/>
                <w:szCs w:val="20"/>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spacing w:line="480" w:lineRule="auto"/>
              <w:jc w:val="both"/>
              <w:rPr>
                <w:sz w:val="20"/>
                <w:szCs w:val="20"/>
              </w:rPr>
            </w:pPr>
            <w:r w:rsidRPr="00783ECF">
              <w:rPr>
                <w:rStyle w:val="Gl"/>
                <w:rFonts w:eastAsiaTheme="majorEastAsia"/>
                <w:sz w:val="20"/>
                <w:szCs w:val="20"/>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sz w:val="20"/>
                <w:szCs w:val="20"/>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spacing w:line="480" w:lineRule="auto"/>
              <w:jc w:val="both"/>
              <w:rPr>
                <w:sz w:val="20"/>
                <w:szCs w:val="20"/>
              </w:rPr>
            </w:pPr>
            <w:r w:rsidRPr="00783ECF">
              <w:rPr>
                <w:rStyle w:val="Gl"/>
                <w:rFonts w:eastAsiaTheme="majorEastAsia"/>
                <w:sz w:val="20"/>
                <w:szCs w:val="20"/>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sz w:val="20"/>
                <w:szCs w:val="20"/>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spacing w:line="480" w:lineRule="auto"/>
              <w:jc w:val="both"/>
              <w:rPr>
                <w:sz w:val="20"/>
                <w:szCs w:val="20"/>
              </w:rPr>
            </w:pPr>
            <w:r w:rsidRPr="00783ECF">
              <w:rPr>
                <w:rStyle w:val="Gl"/>
                <w:rFonts w:eastAsiaTheme="majorEastAsia"/>
                <w:sz w:val="20"/>
                <w:szCs w:val="20"/>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15a</w:t>
            </w:r>
            <w:r w:rsidRPr="00783ECF">
              <w:rPr>
                <w:sz w:val="20"/>
                <w:szCs w:val="20"/>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7F1150" w:rsidRPr="00783ECF" w:rsidRDefault="007F1150"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15b.</w:t>
            </w:r>
            <w:r w:rsidRPr="00783ECF">
              <w:rPr>
                <w:sz w:val="20"/>
                <w:szCs w:val="20"/>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7F1150" w:rsidRPr="00783ECF" w:rsidRDefault="007F1150"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15c</w:t>
            </w:r>
            <w:r w:rsidRPr="00783ECF">
              <w:rPr>
                <w:sz w:val="20"/>
                <w:szCs w:val="20"/>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r w:rsidR="007F1150" w:rsidRPr="00783ECF" w:rsidTr="00585F91">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7F1150" w:rsidRPr="00783ECF" w:rsidRDefault="007F1150" w:rsidP="00585F91">
            <w:pPr>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7F1150" w:rsidRPr="00783ECF" w:rsidRDefault="007F1150" w:rsidP="00585F91">
            <w:pPr>
              <w:pStyle w:val="NormalWeb"/>
              <w:jc w:val="both"/>
              <w:rPr>
                <w:sz w:val="20"/>
                <w:szCs w:val="20"/>
              </w:rPr>
            </w:pPr>
            <w:r w:rsidRPr="00783ECF">
              <w:rPr>
                <w:rStyle w:val="Gl"/>
                <w:rFonts w:eastAsiaTheme="majorEastAsia"/>
                <w:sz w:val="20"/>
                <w:szCs w:val="20"/>
              </w:rPr>
              <w:t>15d.</w:t>
            </w:r>
            <w:r w:rsidRPr="00783ECF">
              <w:rPr>
                <w:sz w:val="20"/>
                <w:szCs w:val="20"/>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sidR="007F1150" w:rsidRPr="00783ECF" w:rsidRDefault="007F1150" w:rsidP="00585F91">
            <w:pPr>
              <w:pStyle w:val="NormalWeb"/>
              <w:jc w:val="both"/>
              <w:rPr>
                <w:rStyle w:val="Gl"/>
                <w:rFonts w:eastAsiaTheme="majorEastAsia"/>
                <w:sz w:val="20"/>
                <w:szCs w:val="20"/>
              </w:rPr>
            </w:pPr>
          </w:p>
        </w:tc>
      </w:tr>
    </w:tbl>
    <w:p w:rsidR="007F1150" w:rsidRPr="00783ECF" w:rsidRDefault="007F1150" w:rsidP="007F1150">
      <w:pPr>
        <w:rPr>
          <w:sz w:val="20"/>
          <w:szCs w:val="20"/>
        </w:rPr>
      </w:pPr>
    </w:p>
    <w:p w:rsidR="007F1150" w:rsidRPr="00783ECF" w:rsidRDefault="007F1150" w:rsidP="007F1150">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055"/>
        <w:gridCol w:w="2055"/>
        <w:gridCol w:w="2055"/>
        <w:gridCol w:w="2056"/>
      </w:tblGrid>
      <w:tr w:rsidR="007F1150" w:rsidRPr="00783ECF" w:rsidTr="00585F91">
        <w:trPr>
          <w:trHeight w:val="449"/>
        </w:trPr>
        <w:tc>
          <w:tcPr>
            <w:tcW w:w="9624" w:type="dxa"/>
            <w:gridSpan w:val="5"/>
            <w:shd w:val="clear" w:color="auto" w:fill="FFF2CC" w:themeFill="accent4" w:themeFillTint="33"/>
            <w:vAlign w:val="center"/>
          </w:tcPr>
          <w:p w:rsidR="007F1150" w:rsidRPr="00783ECF" w:rsidRDefault="007F1150" w:rsidP="00585F91">
            <w:pPr>
              <w:jc w:val="center"/>
              <w:rPr>
                <w:sz w:val="20"/>
                <w:szCs w:val="20"/>
              </w:rPr>
            </w:pPr>
            <w:r w:rsidRPr="00783ECF">
              <w:rPr>
                <w:b/>
                <w:sz w:val="20"/>
                <w:szCs w:val="20"/>
              </w:rPr>
              <w:t>LECTUTER(S)</w:t>
            </w:r>
          </w:p>
        </w:tc>
      </w:tr>
      <w:tr w:rsidR="007F1150" w:rsidRPr="00783ECF" w:rsidTr="00585F91">
        <w:trPr>
          <w:trHeight w:val="567"/>
        </w:trPr>
        <w:tc>
          <w:tcPr>
            <w:tcW w:w="1403" w:type="dxa"/>
            <w:shd w:val="clear" w:color="auto" w:fill="FFF2CC" w:themeFill="accent4" w:themeFillTint="33"/>
            <w:vAlign w:val="center"/>
          </w:tcPr>
          <w:p w:rsidR="007F1150" w:rsidRPr="00783ECF" w:rsidRDefault="007F1150" w:rsidP="00585F91">
            <w:pPr>
              <w:rPr>
                <w:b/>
                <w:sz w:val="20"/>
                <w:szCs w:val="20"/>
              </w:rPr>
            </w:pPr>
            <w:r w:rsidRPr="00783ECF">
              <w:rPr>
                <w:b/>
                <w:sz w:val="20"/>
                <w:szCs w:val="20"/>
              </w:rPr>
              <w:t>Prepared by</w:t>
            </w:r>
          </w:p>
        </w:tc>
        <w:tc>
          <w:tcPr>
            <w:tcW w:w="2055"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Prof. Dr. Ahmet Kartal</w:t>
            </w:r>
          </w:p>
        </w:tc>
        <w:tc>
          <w:tcPr>
            <w:tcW w:w="2055"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Prof. Dr. Melike Gökcan</w:t>
            </w:r>
          </w:p>
        </w:tc>
        <w:tc>
          <w:tcPr>
            <w:tcW w:w="2055" w:type="dxa"/>
            <w:shd w:val="clear" w:color="auto" w:fill="FFFFFF" w:themeFill="background1"/>
            <w:vAlign w:val="center"/>
          </w:tcPr>
          <w:p w:rsidR="007F1150" w:rsidRPr="00783ECF" w:rsidRDefault="007F1150" w:rsidP="00585F91">
            <w:pPr>
              <w:jc w:val="center"/>
              <w:rPr>
                <w:sz w:val="20"/>
                <w:szCs w:val="20"/>
              </w:rPr>
            </w:pPr>
            <w:r w:rsidRPr="00783ECF">
              <w:rPr>
                <w:sz w:val="20"/>
                <w:szCs w:val="20"/>
              </w:rPr>
              <w:t>Assoc. Prof. Dr. Tuba Onat Çakıroğlu</w:t>
            </w:r>
          </w:p>
        </w:tc>
        <w:tc>
          <w:tcPr>
            <w:tcW w:w="2056" w:type="dxa"/>
            <w:shd w:val="clear" w:color="auto" w:fill="FFFFFF" w:themeFill="background1"/>
            <w:vAlign w:val="center"/>
          </w:tcPr>
          <w:p w:rsidR="007F1150" w:rsidRPr="00783ECF" w:rsidRDefault="007F1150" w:rsidP="00585F91">
            <w:pPr>
              <w:jc w:val="center"/>
              <w:rPr>
                <w:sz w:val="20"/>
                <w:szCs w:val="20"/>
              </w:rPr>
            </w:pPr>
          </w:p>
        </w:tc>
      </w:tr>
      <w:tr w:rsidR="007F1150" w:rsidRPr="00783ECF" w:rsidTr="00585F91">
        <w:trPr>
          <w:trHeight w:val="585"/>
        </w:trPr>
        <w:tc>
          <w:tcPr>
            <w:tcW w:w="1403" w:type="dxa"/>
            <w:shd w:val="clear" w:color="auto" w:fill="FFF2CC" w:themeFill="accent4" w:themeFillTint="33"/>
            <w:vAlign w:val="center"/>
          </w:tcPr>
          <w:p w:rsidR="007F1150" w:rsidRPr="00783ECF" w:rsidRDefault="007F1150" w:rsidP="00585F91">
            <w:pPr>
              <w:rPr>
                <w:b/>
                <w:sz w:val="20"/>
                <w:szCs w:val="20"/>
              </w:rPr>
            </w:pPr>
            <w:r w:rsidRPr="00783ECF">
              <w:rPr>
                <w:b/>
                <w:sz w:val="20"/>
                <w:szCs w:val="20"/>
              </w:rPr>
              <w:t>Signature(s)</w:t>
            </w:r>
          </w:p>
        </w:tc>
        <w:tc>
          <w:tcPr>
            <w:tcW w:w="2055" w:type="dxa"/>
            <w:shd w:val="clear" w:color="auto" w:fill="FFFFFF" w:themeFill="background1"/>
            <w:vAlign w:val="center"/>
          </w:tcPr>
          <w:p w:rsidR="007F1150" w:rsidRPr="00783ECF" w:rsidRDefault="007F1150" w:rsidP="00585F91">
            <w:pPr>
              <w:jc w:val="center"/>
              <w:rPr>
                <w:color w:val="FF0000"/>
                <w:sz w:val="20"/>
                <w:szCs w:val="20"/>
              </w:rPr>
            </w:pPr>
          </w:p>
        </w:tc>
        <w:tc>
          <w:tcPr>
            <w:tcW w:w="2055" w:type="dxa"/>
            <w:shd w:val="clear" w:color="auto" w:fill="FFFFFF" w:themeFill="background1"/>
            <w:vAlign w:val="center"/>
          </w:tcPr>
          <w:p w:rsidR="007F1150" w:rsidRPr="00783ECF" w:rsidRDefault="007F1150" w:rsidP="00585F91">
            <w:pPr>
              <w:jc w:val="center"/>
              <w:rPr>
                <w:color w:val="FF0000"/>
                <w:sz w:val="20"/>
                <w:szCs w:val="20"/>
              </w:rPr>
            </w:pPr>
          </w:p>
        </w:tc>
        <w:tc>
          <w:tcPr>
            <w:tcW w:w="2055" w:type="dxa"/>
            <w:shd w:val="clear" w:color="auto" w:fill="FFFFFF" w:themeFill="background1"/>
            <w:vAlign w:val="center"/>
          </w:tcPr>
          <w:p w:rsidR="007F1150" w:rsidRPr="00783ECF" w:rsidRDefault="007F1150" w:rsidP="00585F91">
            <w:pPr>
              <w:jc w:val="center"/>
              <w:rPr>
                <w:color w:val="FF0000"/>
                <w:sz w:val="20"/>
                <w:szCs w:val="20"/>
              </w:rPr>
            </w:pPr>
          </w:p>
        </w:tc>
        <w:tc>
          <w:tcPr>
            <w:tcW w:w="2056" w:type="dxa"/>
            <w:shd w:val="clear" w:color="auto" w:fill="FFFFFF" w:themeFill="background1"/>
            <w:vAlign w:val="center"/>
          </w:tcPr>
          <w:p w:rsidR="007F1150" w:rsidRPr="00783ECF" w:rsidRDefault="007F1150" w:rsidP="00585F91">
            <w:pPr>
              <w:jc w:val="center"/>
              <w:rPr>
                <w:color w:val="FF0000"/>
                <w:sz w:val="20"/>
                <w:szCs w:val="20"/>
              </w:rPr>
            </w:pPr>
          </w:p>
        </w:tc>
      </w:tr>
    </w:tbl>
    <w:p w:rsidR="007F1150" w:rsidRPr="00783ECF" w:rsidRDefault="007F1150" w:rsidP="007F1150">
      <w:pPr>
        <w:jc w:val="right"/>
        <w:rPr>
          <w:sz w:val="20"/>
          <w:szCs w:val="20"/>
        </w:rPr>
      </w:pPr>
      <w:r w:rsidRPr="00783ECF">
        <w:rPr>
          <w:b/>
          <w:sz w:val="20"/>
          <w:szCs w:val="20"/>
        </w:rPr>
        <w:t>Date:</w:t>
      </w:r>
      <w:r w:rsidRPr="00783ECF">
        <w:rPr>
          <w:sz w:val="20"/>
          <w:szCs w:val="20"/>
        </w:rPr>
        <w:t>06.06.2026</w:t>
      </w:r>
    </w:p>
    <w:p w:rsidR="007F1150" w:rsidRDefault="007F1150">
      <w:pPr>
        <w:widowControl/>
        <w:autoSpaceDE/>
        <w:autoSpaceDN/>
        <w:spacing w:after="160" w:line="259" w:lineRule="auto"/>
        <w:rPr>
          <w:b/>
        </w:rPr>
      </w:pPr>
      <w:r>
        <w:rPr>
          <w:b/>
        </w:rPr>
        <w:br w:type="page"/>
      </w:r>
    </w:p>
    <w:p w:rsidR="00917F88" w:rsidRDefault="00917F88" w:rsidP="00917F88">
      <w:pPr>
        <w:spacing w:before="120"/>
        <w:jc w:val="center"/>
        <w:rPr>
          <w:b/>
        </w:rPr>
      </w:pPr>
      <w:r>
        <w:rPr>
          <w:b/>
        </w:rPr>
        <w:lastRenderedPageBreak/>
        <w:t>T.C.</w:t>
      </w:r>
    </w:p>
    <w:p w:rsidR="00917F88" w:rsidRDefault="00917F88" w:rsidP="00917F88">
      <w:pPr>
        <w:spacing w:before="120"/>
        <w:jc w:val="center"/>
        <w:rPr>
          <w:b/>
        </w:rPr>
      </w:pPr>
      <w:r>
        <w:rPr>
          <w:b/>
          <w:noProof/>
          <w:lang w:val="tr-TR" w:eastAsia="tr-TR"/>
        </w:rPr>
        <w:drawing>
          <wp:anchor distT="0" distB="0" distL="114300" distR="114300" simplePos="0" relativeHeight="251671552" behindDoc="0" locked="0" layoutInCell="1" hidden="0" allowOverlap="1" wp14:anchorId="1F50929C" wp14:editId="71153BF7">
            <wp:simplePos x="0" y="0"/>
            <wp:positionH relativeFrom="column">
              <wp:posOffset>0</wp:posOffset>
            </wp:positionH>
            <wp:positionV relativeFrom="paragraph">
              <wp:posOffset>-151130</wp:posOffset>
            </wp:positionV>
            <wp:extent cx="719455" cy="719455"/>
            <wp:effectExtent l="0" t="0" r="0" b="0"/>
            <wp:wrapNone/>
            <wp:docPr id="8" name="Görseller 1"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örseller 3"/>
                    <pic:cNvPicPr/>
                  </pic:nvPicPr>
                  <pic:blipFill>
                    <a:blip r:embed="rId9"/>
                    <a:stretch>
                      <a:fillRect/>
                    </a:stretch>
                  </pic:blipFill>
                  <pic:spPr>
                    <a:xfrm>
                      <a:off x="0" y="0"/>
                      <a:ext cx="719455" cy="719455"/>
                    </a:xfrm>
                    <a:prstGeom prst="rect">
                      <a:avLst/>
                    </a:prstGeom>
                    <a:noFill/>
                    <a:ln w="12700" cap="flat" cmpd="sng">
                      <a:noFill/>
                      <a:prstDash val="solid"/>
                      <a:round/>
                    </a:ln>
                  </pic:spPr>
                </pic:pic>
              </a:graphicData>
            </a:graphic>
          </wp:anchor>
        </w:drawing>
      </w:r>
      <w:r>
        <w:rPr>
          <w:b/>
          <w:noProof/>
          <w:lang w:val="tr-TR" w:eastAsia="tr-TR"/>
        </w:rPr>
        <w:drawing>
          <wp:anchor distT="0" distB="0" distL="114300" distR="114300" simplePos="0" relativeHeight="251672576" behindDoc="0" locked="0" layoutInCell="1" hidden="0" allowOverlap="1" wp14:anchorId="56AA7601" wp14:editId="647DE731">
            <wp:simplePos x="0" y="0"/>
            <wp:positionH relativeFrom="column">
              <wp:posOffset>5400675</wp:posOffset>
            </wp:positionH>
            <wp:positionV relativeFrom="paragraph">
              <wp:posOffset>-149965</wp:posOffset>
            </wp:positionV>
            <wp:extent cx="719455" cy="719455"/>
            <wp:effectExtent l="0" t="0" r="0" b="0"/>
            <wp:wrapNone/>
            <wp:docPr id="9" name="Görseller 4"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örseller 5"/>
                    <pic:cNvPicPr/>
                  </pic:nvPicPr>
                  <pic:blipFill>
                    <a:blip r:embed="rId9"/>
                    <a:stretch>
                      <a:fillRect/>
                    </a:stretch>
                  </pic:blipFill>
                  <pic:spPr>
                    <a:xfrm>
                      <a:off x="0" y="0"/>
                      <a:ext cx="719455" cy="719455"/>
                    </a:xfrm>
                    <a:prstGeom prst="rect">
                      <a:avLst/>
                    </a:prstGeom>
                    <a:noFill/>
                    <a:ln w="12700" cap="flat" cmpd="sng">
                      <a:noFill/>
                      <a:prstDash val="solid"/>
                      <a:round/>
                    </a:ln>
                  </pic:spPr>
                </pic:pic>
              </a:graphicData>
            </a:graphic>
          </wp:anchor>
        </w:drawing>
      </w:r>
      <w:r>
        <w:rPr>
          <w:b/>
        </w:rPr>
        <w:t xml:space="preserve">ESKİŞEHİR OSMANGAZİ ÜNİVERSİTESİ </w:t>
      </w:r>
    </w:p>
    <w:p w:rsidR="00917F88" w:rsidRDefault="00917F88" w:rsidP="00917F88">
      <w:pPr>
        <w:spacing w:before="120"/>
        <w:jc w:val="center"/>
        <w:rPr>
          <w:b/>
        </w:rPr>
      </w:pPr>
      <w:r>
        <w:rPr>
          <w:b/>
        </w:rPr>
        <w:t>Turkish Language and Literature Department</w:t>
      </w:r>
    </w:p>
    <w:p w:rsidR="00917F88" w:rsidRDefault="00917F88" w:rsidP="00917F88">
      <w:pPr>
        <w:jc w:val="center"/>
        <w:rPr>
          <w:b/>
        </w:rPr>
      </w:pPr>
    </w:p>
    <w:p w:rsidR="00917F88" w:rsidRDefault="00917F88" w:rsidP="00917F88">
      <w:pPr>
        <w:jc w:val="center"/>
        <w:rPr>
          <w:b/>
        </w:rPr>
      </w:pPr>
      <w:r>
        <w:rPr>
          <w:b/>
        </w:rPr>
        <w:t>COURSE INFORMATION FORM</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06"/>
        <w:gridCol w:w="3118"/>
      </w:tblGrid>
      <w:tr w:rsidR="00917F88" w:rsidTr="003A20CE">
        <w:trPr>
          <w:trHeight w:val="312"/>
        </w:trPr>
        <w:tc>
          <w:tcPr>
            <w:tcW w:w="6506" w:type="dxa"/>
            <w:shd w:val="clear" w:color="auto" w:fill="FFF2CC"/>
            <w:vAlign w:val="center"/>
          </w:tcPr>
          <w:p w:rsidR="00917F88" w:rsidRDefault="00917F88" w:rsidP="003A20CE">
            <w:pPr>
              <w:jc w:val="center"/>
              <w:rPr>
                <w:b/>
                <w:sz w:val="20"/>
                <w:szCs w:val="20"/>
              </w:rPr>
            </w:pPr>
            <w:r>
              <w:rPr>
                <w:b/>
                <w:sz w:val="20"/>
                <w:szCs w:val="20"/>
              </w:rPr>
              <w:t>Course Name</w:t>
            </w:r>
          </w:p>
        </w:tc>
        <w:tc>
          <w:tcPr>
            <w:tcW w:w="3118" w:type="dxa"/>
            <w:shd w:val="clear" w:color="auto" w:fill="FFF2CC"/>
            <w:vAlign w:val="center"/>
          </w:tcPr>
          <w:p w:rsidR="00917F88" w:rsidRDefault="00917F88" w:rsidP="003A20CE">
            <w:pPr>
              <w:jc w:val="center"/>
              <w:rPr>
                <w:b/>
                <w:sz w:val="20"/>
                <w:szCs w:val="20"/>
              </w:rPr>
            </w:pPr>
            <w:r>
              <w:rPr>
                <w:b/>
                <w:sz w:val="20"/>
                <w:szCs w:val="20"/>
              </w:rPr>
              <w:t>Course Code</w:t>
            </w:r>
          </w:p>
        </w:tc>
      </w:tr>
      <w:tr w:rsidR="00917F88" w:rsidTr="003A20CE">
        <w:trPr>
          <w:trHeight w:val="397"/>
        </w:trPr>
        <w:tc>
          <w:tcPr>
            <w:tcW w:w="6506" w:type="dxa"/>
            <w:vAlign w:val="center"/>
          </w:tcPr>
          <w:p w:rsidR="00917F88" w:rsidRPr="008655F7" w:rsidRDefault="00917F88" w:rsidP="003A20CE">
            <w:pPr>
              <w:rPr>
                <w:sz w:val="20"/>
                <w:szCs w:val="20"/>
              </w:rPr>
            </w:pPr>
            <w:r w:rsidRPr="008655F7">
              <w:rPr>
                <w:sz w:val="20"/>
                <w:szCs w:val="24"/>
              </w:rPr>
              <w:t>Classical Turkish Literature II</w:t>
            </w:r>
          </w:p>
        </w:tc>
        <w:tc>
          <w:tcPr>
            <w:tcW w:w="3118" w:type="dxa"/>
            <w:vAlign w:val="center"/>
          </w:tcPr>
          <w:p w:rsidR="00917F88" w:rsidRPr="008655F7" w:rsidRDefault="00917F88" w:rsidP="003A20CE">
            <w:pPr>
              <w:jc w:val="center"/>
              <w:rPr>
                <w:sz w:val="20"/>
                <w:szCs w:val="20"/>
              </w:rPr>
            </w:pPr>
            <w:r w:rsidRPr="008655F7">
              <w:rPr>
                <w:sz w:val="20"/>
                <w:szCs w:val="20"/>
              </w:rPr>
              <w:t>831812006</w:t>
            </w:r>
          </w:p>
        </w:tc>
      </w:tr>
    </w:tbl>
    <w:p w:rsidR="00917F88" w:rsidRDefault="00917F88" w:rsidP="00917F88">
      <w:pPr>
        <w:rPr>
          <w:sz w:val="10"/>
          <w:szCs w:val="10"/>
        </w:rPr>
      </w:pPr>
    </w:p>
    <w:tbl>
      <w:tblPr>
        <w:tblW w:w="9768" w:type="dxa"/>
        <w:tblBorders>
          <w:top w:val="single" w:sz="12" w:space="0" w:color="auto"/>
          <w:left w:val="single" w:sz="12" w:space="0" w:color="auto"/>
          <w:bottom w:val="single" w:sz="12" w:space="0" w:color="auto"/>
          <w:right w:val="single" w:sz="12" w:space="0" w:color="auto"/>
          <w:insideH w:val="outset" w:sz="6" w:space="0" w:color="auto"/>
          <w:insideV w:val="outset" w:sz="6" w:space="0" w:color="auto"/>
        </w:tblBorders>
        <w:tblLayout w:type="fixed"/>
        <w:tblLook w:val="04A0" w:firstRow="1" w:lastRow="0" w:firstColumn="1" w:lastColumn="0" w:noHBand="0" w:noVBand="1"/>
      </w:tblPr>
      <w:tblGrid>
        <w:gridCol w:w="1957"/>
        <w:gridCol w:w="1913"/>
        <w:gridCol w:w="1928"/>
        <w:gridCol w:w="2027"/>
        <w:gridCol w:w="1943"/>
      </w:tblGrid>
      <w:tr w:rsidR="00917F88" w:rsidTr="003A20CE">
        <w:trPr>
          <w:trHeight w:val="262"/>
        </w:trPr>
        <w:tc>
          <w:tcPr>
            <w:tcW w:w="1957" w:type="dxa"/>
            <w:vMerge w:val="restart"/>
            <w:tcBorders>
              <w:top w:val="single" w:sz="12" w:space="0" w:color="auto"/>
              <w:left w:val="single" w:sz="12" w:space="0" w:color="auto"/>
              <w:bottom w:val="single" w:sz="4" w:space="0" w:color="auto"/>
              <w:right w:val="single" w:sz="4" w:space="0" w:color="auto"/>
              <w:tl2br w:val="nil"/>
              <w:tr2bl w:val="nil"/>
            </w:tcBorders>
            <w:shd w:val="clear" w:color="auto" w:fill="FFF2CC"/>
            <w:vAlign w:val="center"/>
          </w:tcPr>
          <w:p w:rsidR="00917F88" w:rsidRDefault="00917F88" w:rsidP="003A20CE">
            <w:pPr>
              <w:jc w:val="center"/>
              <w:rPr>
                <w:rFonts w:eastAsia="Calibri"/>
                <w:b/>
                <w:bCs/>
                <w:sz w:val="20"/>
                <w:szCs w:val="20"/>
              </w:rPr>
            </w:pPr>
            <w:r>
              <w:rPr>
                <w:rFonts w:eastAsia="Calibri"/>
                <w:b/>
                <w:bCs/>
                <w:sz w:val="20"/>
                <w:szCs w:val="20"/>
              </w:rPr>
              <w:t>Semester</w:t>
            </w:r>
          </w:p>
        </w:tc>
        <w:tc>
          <w:tcPr>
            <w:tcW w:w="3841" w:type="dxa"/>
            <w:gridSpan w:val="2"/>
            <w:tcBorders>
              <w:top w:val="single" w:sz="12" w:space="0" w:color="auto"/>
              <w:left w:val="single" w:sz="4" w:space="0" w:color="auto"/>
              <w:bottom w:val="single" w:sz="4" w:space="0" w:color="auto"/>
              <w:right w:val="single" w:sz="4" w:space="0" w:color="auto"/>
              <w:tl2br w:val="nil"/>
              <w:tr2bl w:val="nil"/>
            </w:tcBorders>
            <w:shd w:val="clear" w:color="auto" w:fill="FFF2CC"/>
            <w:vAlign w:val="center"/>
          </w:tcPr>
          <w:p w:rsidR="00917F88" w:rsidRDefault="00917F88" w:rsidP="003A20CE">
            <w:pPr>
              <w:jc w:val="center"/>
              <w:rPr>
                <w:rFonts w:eastAsia="Calibri"/>
                <w:b/>
                <w:bCs/>
                <w:sz w:val="20"/>
                <w:szCs w:val="20"/>
              </w:rPr>
            </w:pPr>
            <w:r>
              <w:rPr>
                <w:rFonts w:eastAsia="Calibri"/>
                <w:b/>
                <w:bCs/>
                <w:sz w:val="20"/>
                <w:szCs w:val="20"/>
              </w:rPr>
              <w:t>Number of Course Hours per Week</w:t>
            </w:r>
          </w:p>
        </w:tc>
        <w:tc>
          <w:tcPr>
            <w:tcW w:w="2027" w:type="dxa"/>
            <w:vMerge w:val="restart"/>
            <w:tcBorders>
              <w:top w:val="single" w:sz="12" w:space="0" w:color="auto"/>
              <w:left w:val="single" w:sz="4" w:space="0" w:color="auto"/>
              <w:bottom w:val="single" w:sz="4" w:space="0" w:color="auto"/>
              <w:right w:val="single" w:sz="4" w:space="0" w:color="auto"/>
              <w:tl2br w:val="nil"/>
              <w:tr2bl w:val="nil"/>
            </w:tcBorders>
            <w:shd w:val="clear" w:color="auto" w:fill="FFF2CC"/>
            <w:vAlign w:val="center"/>
          </w:tcPr>
          <w:p w:rsidR="00917F88" w:rsidRDefault="00917F88" w:rsidP="003A20CE">
            <w:pPr>
              <w:jc w:val="center"/>
              <w:rPr>
                <w:rFonts w:eastAsia="Calibri"/>
                <w:b/>
                <w:bCs/>
                <w:sz w:val="20"/>
                <w:szCs w:val="20"/>
              </w:rPr>
            </w:pPr>
            <w:r>
              <w:rPr>
                <w:rFonts w:eastAsia="Calibri"/>
                <w:b/>
                <w:bCs/>
                <w:sz w:val="20"/>
                <w:szCs w:val="20"/>
              </w:rPr>
              <w:t>Credit</w:t>
            </w:r>
          </w:p>
        </w:tc>
        <w:tc>
          <w:tcPr>
            <w:tcW w:w="1943" w:type="dxa"/>
            <w:vMerge w:val="restart"/>
            <w:tcBorders>
              <w:top w:val="single" w:sz="12" w:space="0" w:color="auto"/>
              <w:left w:val="single" w:sz="4" w:space="0" w:color="auto"/>
              <w:bottom w:val="single" w:sz="4" w:space="0" w:color="auto"/>
              <w:right w:val="single" w:sz="12" w:space="0" w:color="auto"/>
              <w:tl2br w:val="nil"/>
              <w:tr2bl w:val="nil"/>
            </w:tcBorders>
            <w:shd w:val="clear" w:color="auto" w:fill="FFF2CC"/>
            <w:vAlign w:val="center"/>
          </w:tcPr>
          <w:p w:rsidR="00917F88" w:rsidRDefault="00917F88" w:rsidP="003A20CE">
            <w:pPr>
              <w:jc w:val="center"/>
              <w:rPr>
                <w:rFonts w:eastAsia="Calibri"/>
                <w:b/>
                <w:bCs/>
                <w:sz w:val="20"/>
                <w:szCs w:val="20"/>
              </w:rPr>
            </w:pPr>
            <w:r>
              <w:rPr>
                <w:rFonts w:eastAsia="Calibri"/>
                <w:b/>
                <w:bCs/>
                <w:sz w:val="20"/>
                <w:szCs w:val="20"/>
              </w:rPr>
              <w:t>ECTS</w:t>
            </w:r>
          </w:p>
        </w:tc>
      </w:tr>
      <w:tr w:rsidR="00917F88" w:rsidTr="003A20CE">
        <w:trPr>
          <w:trHeight w:val="448"/>
        </w:trPr>
        <w:tc>
          <w:tcPr>
            <w:tcW w:w="1957" w:type="dxa"/>
            <w:vMerge/>
            <w:tcBorders>
              <w:top w:val="single" w:sz="12" w:space="0" w:color="auto"/>
              <w:left w:val="single" w:sz="12" w:space="0" w:color="auto"/>
              <w:bottom w:val="single" w:sz="4" w:space="0" w:color="auto"/>
              <w:right w:val="single" w:sz="4" w:space="0" w:color="auto"/>
              <w:tl2br w:val="nil"/>
              <w:tr2bl w:val="nil"/>
            </w:tcBorders>
            <w:shd w:val="clear" w:color="auto" w:fill="FFF2CC"/>
            <w:vAlign w:val="center"/>
          </w:tcPr>
          <w:p w:rsidR="00917F88" w:rsidRDefault="00917F88" w:rsidP="003A20CE"/>
        </w:tc>
        <w:tc>
          <w:tcPr>
            <w:tcW w:w="1913" w:type="dxa"/>
            <w:tcBorders>
              <w:top w:val="single" w:sz="4" w:space="0" w:color="auto"/>
              <w:left w:val="single" w:sz="4" w:space="0" w:color="auto"/>
              <w:bottom w:val="single" w:sz="4" w:space="0" w:color="auto"/>
              <w:right w:val="single" w:sz="4" w:space="0" w:color="auto"/>
              <w:tl2br w:val="nil"/>
              <w:tr2bl w:val="nil"/>
            </w:tcBorders>
            <w:shd w:val="clear" w:color="auto" w:fill="FFF2CC"/>
            <w:vAlign w:val="center"/>
          </w:tcPr>
          <w:p w:rsidR="00917F88" w:rsidRDefault="00917F88" w:rsidP="003A20CE">
            <w:pPr>
              <w:jc w:val="center"/>
              <w:rPr>
                <w:rFonts w:eastAsia="Calibri"/>
                <w:b/>
                <w:bCs/>
                <w:sz w:val="20"/>
                <w:szCs w:val="20"/>
              </w:rPr>
            </w:pPr>
          </w:p>
          <w:p w:rsidR="00917F88" w:rsidRDefault="00917F88" w:rsidP="003A20CE">
            <w:pPr>
              <w:jc w:val="center"/>
              <w:rPr>
                <w:rFonts w:eastAsia="Calibri"/>
                <w:b/>
                <w:bCs/>
                <w:sz w:val="20"/>
                <w:szCs w:val="20"/>
              </w:rPr>
            </w:pPr>
            <w:r>
              <w:rPr>
                <w:rFonts w:eastAsia="Calibri"/>
                <w:b/>
                <w:bCs/>
                <w:sz w:val="20"/>
                <w:szCs w:val="20"/>
              </w:rPr>
              <w:t>Theory</w:t>
            </w:r>
          </w:p>
          <w:p w:rsidR="00917F88" w:rsidRDefault="00917F88" w:rsidP="003A20CE">
            <w:pPr>
              <w:jc w:val="center"/>
              <w:rPr>
                <w:rFonts w:eastAsia="Calibri"/>
                <w:b/>
                <w:bCs/>
                <w:sz w:val="20"/>
                <w:szCs w:val="20"/>
              </w:rPr>
            </w:pPr>
          </w:p>
        </w:tc>
        <w:tc>
          <w:tcPr>
            <w:tcW w:w="1928" w:type="dxa"/>
            <w:tcBorders>
              <w:top w:val="single" w:sz="4" w:space="0" w:color="auto"/>
              <w:left w:val="single" w:sz="4" w:space="0" w:color="auto"/>
              <w:bottom w:val="single" w:sz="4" w:space="0" w:color="auto"/>
              <w:right w:val="single" w:sz="4" w:space="0" w:color="auto"/>
              <w:tl2br w:val="nil"/>
              <w:tr2bl w:val="nil"/>
            </w:tcBorders>
            <w:shd w:val="clear" w:color="auto" w:fill="FFF2CC"/>
            <w:vAlign w:val="center"/>
          </w:tcPr>
          <w:p w:rsidR="00917F88" w:rsidRDefault="00917F88" w:rsidP="003A20CE">
            <w:pPr>
              <w:jc w:val="center"/>
              <w:rPr>
                <w:rFonts w:eastAsia="Calibri"/>
                <w:b/>
                <w:bCs/>
                <w:sz w:val="20"/>
                <w:szCs w:val="20"/>
              </w:rPr>
            </w:pPr>
            <w:r>
              <w:rPr>
                <w:rFonts w:eastAsia="Calibri"/>
                <w:b/>
                <w:bCs/>
                <w:sz w:val="20"/>
                <w:szCs w:val="20"/>
              </w:rPr>
              <w:t>Practice</w:t>
            </w:r>
          </w:p>
        </w:tc>
        <w:tc>
          <w:tcPr>
            <w:tcW w:w="2027" w:type="dxa"/>
            <w:vMerge/>
            <w:tcBorders>
              <w:top w:val="single" w:sz="12" w:space="0" w:color="auto"/>
              <w:left w:val="single" w:sz="4" w:space="0" w:color="auto"/>
              <w:bottom w:val="single" w:sz="4" w:space="0" w:color="auto"/>
              <w:right w:val="single" w:sz="4" w:space="0" w:color="auto"/>
              <w:tl2br w:val="nil"/>
              <w:tr2bl w:val="nil"/>
            </w:tcBorders>
            <w:shd w:val="clear" w:color="auto" w:fill="FFF2CC"/>
            <w:vAlign w:val="center"/>
          </w:tcPr>
          <w:p w:rsidR="00917F88" w:rsidRDefault="00917F88" w:rsidP="003A20CE"/>
        </w:tc>
        <w:tc>
          <w:tcPr>
            <w:tcW w:w="1943" w:type="dxa"/>
            <w:vMerge/>
            <w:tcBorders>
              <w:top w:val="single" w:sz="12" w:space="0" w:color="auto"/>
              <w:left w:val="single" w:sz="4" w:space="0" w:color="auto"/>
              <w:bottom w:val="single" w:sz="4" w:space="0" w:color="auto"/>
              <w:right w:val="single" w:sz="12" w:space="0" w:color="auto"/>
              <w:tl2br w:val="nil"/>
              <w:tr2bl w:val="nil"/>
            </w:tcBorders>
            <w:shd w:val="clear" w:color="auto" w:fill="FFF2CC"/>
            <w:vAlign w:val="center"/>
          </w:tcPr>
          <w:p w:rsidR="00917F88" w:rsidRDefault="00917F88" w:rsidP="003A20CE"/>
        </w:tc>
      </w:tr>
      <w:tr w:rsidR="00917F88" w:rsidTr="003A20CE">
        <w:trPr>
          <w:trHeight w:val="333"/>
        </w:trPr>
        <w:tc>
          <w:tcPr>
            <w:tcW w:w="1957" w:type="dxa"/>
            <w:tcBorders>
              <w:top w:val="single" w:sz="4" w:space="0" w:color="auto"/>
              <w:left w:val="single" w:sz="12" w:space="0" w:color="auto"/>
              <w:bottom w:val="single" w:sz="12" w:space="0" w:color="auto"/>
              <w:right w:val="single" w:sz="4" w:space="0" w:color="auto"/>
              <w:tl2br w:val="nil"/>
              <w:tr2bl w:val="nil"/>
            </w:tcBorders>
            <w:vAlign w:val="center"/>
          </w:tcPr>
          <w:p w:rsidR="00917F88" w:rsidRDefault="00917F88" w:rsidP="003A20CE">
            <w:pPr>
              <w:jc w:val="center"/>
              <w:rPr>
                <w:rFonts w:eastAsia="Calibri"/>
                <w:sz w:val="20"/>
                <w:szCs w:val="20"/>
              </w:rPr>
            </w:pPr>
            <w:r>
              <w:rPr>
                <w:rFonts w:eastAsia="Calibri"/>
                <w:sz w:val="20"/>
                <w:szCs w:val="20"/>
              </w:rPr>
              <w:t>2</w:t>
            </w:r>
          </w:p>
        </w:tc>
        <w:tc>
          <w:tcPr>
            <w:tcW w:w="1913" w:type="dxa"/>
            <w:tcBorders>
              <w:top w:val="single" w:sz="4" w:space="0" w:color="auto"/>
              <w:left w:val="single" w:sz="4" w:space="0" w:color="auto"/>
              <w:bottom w:val="single" w:sz="12" w:space="0" w:color="auto"/>
              <w:right w:val="single" w:sz="4" w:space="0" w:color="auto"/>
              <w:tl2br w:val="nil"/>
              <w:tr2bl w:val="nil"/>
            </w:tcBorders>
            <w:vAlign w:val="center"/>
          </w:tcPr>
          <w:p w:rsidR="00917F88" w:rsidRDefault="00917F88" w:rsidP="003A20CE">
            <w:pPr>
              <w:jc w:val="center"/>
              <w:rPr>
                <w:rFonts w:eastAsia="Calibri"/>
                <w:sz w:val="20"/>
                <w:szCs w:val="20"/>
              </w:rPr>
            </w:pPr>
            <w:r>
              <w:rPr>
                <w:rFonts w:eastAsia="Calibri"/>
                <w:sz w:val="20"/>
                <w:szCs w:val="20"/>
              </w:rPr>
              <w:t>2</w:t>
            </w:r>
          </w:p>
        </w:tc>
        <w:tc>
          <w:tcPr>
            <w:tcW w:w="1928" w:type="dxa"/>
            <w:tcBorders>
              <w:top w:val="single" w:sz="4" w:space="0" w:color="auto"/>
              <w:left w:val="single" w:sz="4" w:space="0" w:color="auto"/>
              <w:bottom w:val="single" w:sz="12" w:space="0" w:color="auto"/>
              <w:right w:val="single" w:sz="4" w:space="0" w:color="auto"/>
              <w:tl2br w:val="nil"/>
              <w:tr2bl w:val="nil"/>
            </w:tcBorders>
            <w:vAlign w:val="center"/>
          </w:tcPr>
          <w:p w:rsidR="00917F88" w:rsidRDefault="00917F88" w:rsidP="003A20CE">
            <w:pPr>
              <w:jc w:val="center"/>
              <w:rPr>
                <w:rFonts w:eastAsia="Calibri"/>
                <w:sz w:val="20"/>
                <w:szCs w:val="20"/>
              </w:rPr>
            </w:pPr>
            <w:r>
              <w:rPr>
                <w:rFonts w:eastAsia="Calibri"/>
                <w:sz w:val="20"/>
                <w:szCs w:val="20"/>
              </w:rPr>
              <w:t>0</w:t>
            </w:r>
          </w:p>
        </w:tc>
        <w:tc>
          <w:tcPr>
            <w:tcW w:w="2027" w:type="dxa"/>
            <w:tcBorders>
              <w:top w:val="single" w:sz="4" w:space="0" w:color="auto"/>
              <w:left w:val="single" w:sz="4" w:space="0" w:color="auto"/>
              <w:bottom w:val="single" w:sz="12" w:space="0" w:color="auto"/>
              <w:right w:val="single" w:sz="4" w:space="0" w:color="auto"/>
              <w:tl2br w:val="nil"/>
              <w:tr2bl w:val="nil"/>
            </w:tcBorders>
            <w:vAlign w:val="center"/>
          </w:tcPr>
          <w:p w:rsidR="00917F88" w:rsidRDefault="00917F88" w:rsidP="003A20CE">
            <w:pPr>
              <w:jc w:val="center"/>
              <w:rPr>
                <w:rFonts w:eastAsia="Calibri"/>
                <w:sz w:val="20"/>
                <w:szCs w:val="20"/>
              </w:rPr>
            </w:pPr>
            <w:r>
              <w:rPr>
                <w:rFonts w:eastAsia="Calibri"/>
                <w:sz w:val="20"/>
                <w:szCs w:val="20"/>
              </w:rPr>
              <w:t>2</w:t>
            </w:r>
          </w:p>
        </w:tc>
        <w:tc>
          <w:tcPr>
            <w:tcW w:w="1943" w:type="dxa"/>
            <w:tcBorders>
              <w:top w:val="single" w:sz="4" w:space="0" w:color="auto"/>
              <w:left w:val="single" w:sz="4" w:space="0" w:color="auto"/>
              <w:bottom w:val="single" w:sz="12" w:space="0" w:color="auto"/>
              <w:right w:val="single" w:sz="12" w:space="0" w:color="auto"/>
              <w:tl2br w:val="nil"/>
              <w:tr2bl w:val="nil"/>
            </w:tcBorders>
            <w:vAlign w:val="center"/>
          </w:tcPr>
          <w:p w:rsidR="00917F88" w:rsidRDefault="00917F88" w:rsidP="003A20CE">
            <w:pPr>
              <w:jc w:val="center"/>
              <w:rPr>
                <w:rFonts w:eastAsia="Calibri"/>
                <w:sz w:val="20"/>
                <w:szCs w:val="20"/>
              </w:rPr>
            </w:pPr>
            <w:r>
              <w:rPr>
                <w:rFonts w:eastAsia="Calibri"/>
                <w:sz w:val="20"/>
                <w:szCs w:val="20"/>
              </w:rPr>
              <w:t>3</w:t>
            </w:r>
          </w:p>
        </w:tc>
      </w:tr>
    </w:tbl>
    <w:p w:rsidR="00917F88" w:rsidRDefault="00917F88" w:rsidP="00917F88">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24"/>
        <w:gridCol w:w="1925"/>
        <w:gridCol w:w="1925"/>
        <w:gridCol w:w="1866"/>
        <w:gridCol w:w="1984"/>
      </w:tblGrid>
      <w:tr w:rsidR="00917F88" w:rsidTr="003A20CE">
        <w:trPr>
          <w:trHeight w:val="312"/>
        </w:trPr>
        <w:tc>
          <w:tcPr>
            <w:tcW w:w="9624" w:type="dxa"/>
            <w:gridSpan w:val="5"/>
            <w:shd w:val="clear" w:color="auto" w:fill="FFF2CC"/>
            <w:vAlign w:val="center"/>
          </w:tcPr>
          <w:p w:rsidR="00917F88" w:rsidRDefault="00917F88" w:rsidP="003A20CE">
            <w:pPr>
              <w:jc w:val="center"/>
              <w:rPr>
                <w:b/>
                <w:sz w:val="20"/>
                <w:szCs w:val="20"/>
              </w:rPr>
            </w:pPr>
            <w:r>
              <w:rPr>
                <w:b/>
                <w:sz w:val="20"/>
                <w:szCs w:val="20"/>
              </w:rPr>
              <w:t>Course Category (Credit)</w:t>
            </w:r>
          </w:p>
        </w:tc>
      </w:tr>
      <w:tr w:rsidR="00917F88" w:rsidTr="003A20CE">
        <w:tc>
          <w:tcPr>
            <w:tcW w:w="1924" w:type="dxa"/>
            <w:shd w:val="clear" w:color="auto" w:fill="FFF2CC"/>
            <w:vAlign w:val="center"/>
          </w:tcPr>
          <w:p w:rsidR="00917F88" w:rsidRDefault="00917F88" w:rsidP="003A20CE">
            <w:pPr>
              <w:jc w:val="center"/>
              <w:rPr>
                <w:b/>
                <w:sz w:val="20"/>
                <w:szCs w:val="20"/>
              </w:rPr>
            </w:pPr>
            <w:r>
              <w:rPr>
                <w:b/>
                <w:sz w:val="20"/>
                <w:szCs w:val="20"/>
              </w:rPr>
              <w:t>Basic Sciences</w:t>
            </w:r>
          </w:p>
        </w:tc>
        <w:tc>
          <w:tcPr>
            <w:tcW w:w="1925" w:type="dxa"/>
            <w:shd w:val="clear" w:color="auto" w:fill="FFF2CC"/>
            <w:vAlign w:val="center"/>
          </w:tcPr>
          <w:p w:rsidR="00917F88" w:rsidRDefault="00917F88" w:rsidP="003A20CE">
            <w:pPr>
              <w:jc w:val="center"/>
              <w:rPr>
                <w:b/>
                <w:sz w:val="20"/>
                <w:szCs w:val="20"/>
              </w:rPr>
            </w:pPr>
            <w:r>
              <w:rPr>
                <w:b/>
                <w:sz w:val="20"/>
                <w:szCs w:val="20"/>
              </w:rPr>
              <w:t>Engineering Sciences</w:t>
            </w:r>
          </w:p>
        </w:tc>
        <w:tc>
          <w:tcPr>
            <w:tcW w:w="1925" w:type="dxa"/>
            <w:shd w:val="clear" w:color="auto" w:fill="FFF2CC"/>
            <w:vAlign w:val="center"/>
          </w:tcPr>
          <w:p w:rsidR="00917F88" w:rsidRDefault="00917F88" w:rsidP="003A20CE">
            <w:pPr>
              <w:jc w:val="center"/>
              <w:rPr>
                <w:b/>
                <w:sz w:val="20"/>
                <w:szCs w:val="20"/>
              </w:rPr>
            </w:pPr>
            <w:r>
              <w:rPr>
                <w:b/>
                <w:sz w:val="20"/>
                <w:szCs w:val="20"/>
              </w:rPr>
              <w:t>Design</w:t>
            </w:r>
          </w:p>
        </w:tc>
        <w:tc>
          <w:tcPr>
            <w:tcW w:w="1866" w:type="dxa"/>
            <w:shd w:val="clear" w:color="auto" w:fill="FFF2CC"/>
            <w:vAlign w:val="center"/>
          </w:tcPr>
          <w:p w:rsidR="00917F88" w:rsidRDefault="00917F88" w:rsidP="003A20CE">
            <w:pPr>
              <w:jc w:val="center"/>
              <w:rPr>
                <w:b/>
                <w:sz w:val="20"/>
                <w:szCs w:val="20"/>
              </w:rPr>
            </w:pPr>
            <w:r>
              <w:rPr>
                <w:b/>
                <w:sz w:val="20"/>
                <w:szCs w:val="20"/>
              </w:rPr>
              <w:t>General Education</w:t>
            </w:r>
          </w:p>
        </w:tc>
        <w:tc>
          <w:tcPr>
            <w:tcW w:w="1984" w:type="dxa"/>
            <w:shd w:val="clear" w:color="auto" w:fill="FFF2CC"/>
            <w:vAlign w:val="center"/>
          </w:tcPr>
          <w:p w:rsidR="00917F88" w:rsidRDefault="00917F88" w:rsidP="003A20CE">
            <w:pPr>
              <w:jc w:val="center"/>
              <w:rPr>
                <w:b/>
                <w:sz w:val="20"/>
                <w:szCs w:val="20"/>
              </w:rPr>
            </w:pPr>
            <w:r>
              <w:rPr>
                <w:b/>
                <w:sz w:val="20"/>
                <w:szCs w:val="20"/>
              </w:rPr>
              <w:t>Social</w:t>
            </w:r>
          </w:p>
        </w:tc>
      </w:tr>
      <w:tr w:rsidR="00917F88" w:rsidTr="003A20CE">
        <w:trPr>
          <w:trHeight w:val="397"/>
        </w:trPr>
        <w:tc>
          <w:tcPr>
            <w:tcW w:w="1924" w:type="dxa"/>
            <w:vAlign w:val="center"/>
          </w:tcPr>
          <w:p w:rsidR="00917F88" w:rsidRDefault="00917F88" w:rsidP="003A20CE">
            <w:pPr>
              <w:jc w:val="center"/>
              <w:rPr>
                <w:sz w:val="20"/>
                <w:szCs w:val="20"/>
              </w:rPr>
            </w:pPr>
          </w:p>
        </w:tc>
        <w:tc>
          <w:tcPr>
            <w:tcW w:w="1925" w:type="dxa"/>
            <w:vAlign w:val="center"/>
          </w:tcPr>
          <w:p w:rsidR="00917F88" w:rsidRDefault="00917F88" w:rsidP="003A20CE">
            <w:pPr>
              <w:jc w:val="center"/>
              <w:rPr>
                <w:sz w:val="20"/>
                <w:szCs w:val="20"/>
              </w:rPr>
            </w:pPr>
          </w:p>
        </w:tc>
        <w:tc>
          <w:tcPr>
            <w:tcW w:w="1925" w:type="dxa"/>
            <w:vAlign w:val="center"/>
          </w:tcPr>
          <w:p w:rsidR="00917F88" w:rsidRDefault="00917F88" w:rsidP="003A20CE">
            <w:pPr>
              <w:jc w:val="center"/>
              <w:rPr>
                <w:sz w:val="20"/>
                <w:szCs w:val="20"/>
              </w:rPr>
            </w:pPr>
          </w:p>
        </w:tc>
        <w:tc>
          <w:tcPr>
            <w:tcW w:w="1866" w:type="dxa"/>
            <w:vAlign w:val="center"/>
          </w:tcPr>
          <w:p w:rsidR="00917F88" w:rsidRDefault="00917F88" w:rsidP="003A20CE">
            <w:pPr>
              <w:jc w:val="center"/>
              <w:rPr>
                <w:sz w:val="20"/>
                <w:szCs w:val="20"/>
              </w:rPr>
            </w:pPr>
          </w:p>
        </w:tc>
        <w:tc>
          <w:tcPr>
            <w:tcW w:w="1984" w:type="dxa"/>
            <w:vAlign w:val="center"/>
          </w:tcPr>
          <w:p w:rsidR="00917F88" w:rsidRDefault="00917F88" w:rsidP="003A20CE">
            <w:pPr>
              <w:jc w:val="center"/>
              <w:rPr>
                <w:sz w:val="20"/>
                <w:szCs w:val="20"/>
              </w:rPr>
            </w:pPr>
          </w:p>
        </w:tc>
      </w:tr>
    </w:tbl>
    <w:p w:rsidR="00917F88" w:rsidRDefault="00917F88" w:rsidP="00917F88">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08"/>
        <w:gridCol w:w="3208"/>
        <w:gridCol w:w="3208"/>
      </w:tblGrid>
      <w:tr w:rsidR="00917F88" w:rsidTr="003A20CE">
        <w:trPr>
          <w:trHeight w:val="312"/>
        </w:trPr>
        <w:tc>
          <w:tcPr>
            <w:tcW w:w="3208" w:type="dxa"/>
            <w:shd w:val="clear" w:color="auto" w:fill="FFF2CC"/>
            <w:vAlign w:val="center"/>
          </w:tcPr>
          <w:p w:rsidR="00917F88" w:rsidRDefault="00917F88" w:rsidP="003A20CE">
            <w:pPr>
              <w:jc w:val="center"/>
              <w:rPr>
                <w:b/>
                <w:sz w:val="20"/>
                <w:szCs w:val="20"/>
              </w:rPr>
            </w:pPr>
            <w:r>
              <w:rPr>
                <w:b/>
                <w:sz w:val="20"/>
                <w:szCs w:val="20"/>
              </w:rPr>
              <w:t>Course Language</w:t>
            </w:r>
          </w:p>
        </w:tc>
        <w:tc>
          <w:tcPr>
            <w:tcW w:w="3208" w:type="dxa"/>
            <w:shd w:val="clear" w:color="auto" w:fill="FFF2CC"/>
            <w:vAlign w:val="center"/>
          </w:tcPr>
          <w:p w:rsidR="00917F88" w:rsidRDefault="00917F88" w:rsidP="003A20CE">
            <w:pPr>
              <w:jc w:val="center"/>
              <w:rPr>
                <w:b/>
                <w:sz w:val="20"/>
                <w:szCs w:val="20"/>
              </w:rPr>
            </w:pPr>
            <w:r>
              <w:rPr>
                <w:b/>
                <w:sz w:val="20"/>
                <w:szCs w:val="20"/>
              </w:rPr>
              <w:t>Course Level</w:t>
            </w:r>
          </w:p>
        </w:tc>
        <w:tc>
          <w:tcPr>
            <w:tcW w:w="3208" w:type="dxa"/>
            <w:shd w:val="clear" w:color="auto" w:fill="FFF2CC"/>
            <w:vAlign w:val="center"/>
          </w:tcPr>
          <w:p w:rsidR="00917F88" w:rsidRDefault="00917F88" w:rsidP="003A20CE">
            <w:pPr>
              <w:jc w:val="center"/>
              <w:rPr>
                <w:b/>
                <w:sz w:val="20"/>
                <w:szCs w:val="20"/>
              </w:rPr>
            </w:pPr>
            <w:r>
              <w:rPr>
                <w:b/>
                <w:sz w:val="20"/>
                <w:szCs w:val="20"/>
              </w:rPr>
              <w:t>Course Type</w:t>
            </w:r>
          </w:p>
        </w:tc>
      </w:tr>
      <w:tr w:rsidR="00917F88" w:rsidTr="003A20CE">
        <w:trPr>
          <w:trHeight w:val="397"/>
        </w:trPr>
        <w:tc>
          <w:tcPr>
            <w:tcW w:w="3208" w:type="dxa"/>
            <w:vAlign w:val="center"/>
          </w:tcPr>
          <w:p w:rsidR="00917F88" w:rsidRDefault="00917F88" w:rsidP="003A20CE">
            <w:pPr>
              <w:jc w:val="center"/>
              <w:rPr>
                <w:sz w:val="20"/>
                <w:szCs w:val="20"/>
              </w:rPr>
            </w:pPr>
            <w:r>
              <w:rPr>
                <w:sz w:val="20"/>
                <w:szCs w:val="20"/>
              </w:rPr>
              <w:t>Turkish</w:t>
            </w:r>
          </w:p>
        </w:tc>
        <w:tc>
          <w:tcPr>
            <w:tcW w:w="3208" w:type="dxa"/>
            <w:vAlign w:val="center"/>
          </w:tcPr>
          <w:p w:rsidR="00917F88" w:rsidRDefault="00917F88" w:rsidP="003A20CE">
            <w:pPr>
              <w:jc w:val="center"/>
              <w:rPr>
                <w:sz w:val="20"/>
                <w:szCs w:val="20"/>
              </w:rPr>
            </w:pPr>
            <w:r>
              <w:rPr>
                <w:sz w:val="20"/>
                <w:szCs w:val="20"/>
              </w:rPr>
              <w:t>Undergraduate</w:t>
            </w:r>
          </w:p>
        </w:tc>
        <w:tc>
          <w:tcPr>
            <w:tcW w:w="3208" w:type="dxa"/>
            <w:vAlign w:val="center"/>
          </w:tcPr>
          <w:p w:rsidR="00917F88" w:rsidRDefault="00917F88" w:rsidP="003A20CE">
            <w:pPr>
              <w:jc w:val="center"/>
              <w:rPr>
                <w:sz w:val="20"/>
                <w:szCs w:val="20"/>
              </w:rPr>
            </w:pPr>
            <w:r>
              <w:rPr>
                <w:sz w:val="20"/>
                <w:szCs w:val="20"/>
              </w:rPr>
              <w:t>Compulsory</w:t>
            </w:r>
          </w:p>
        </w:tc>
      </w:tr>
    </w:tbl>
    <w:p w:rsidR="00917F88" w:rsidRDefault="00917F88" w:rsidP="00917F88">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12"/>
        <w:gridCol w:w="7512"/>
      </w:tblGrid>
      <w:tr w:rsidR="00917F88" w:rsidTr="003A20CE">
        <w:trPr>
          <w:trHeight w:val="421"/>
        </w:trPr>
        <w:tc>
          <w:tcPr>
            <w:tcW w:w="2112" w:type="dxa"/>
            <w:shd w:val="clear" w:color="auto" w:fill="FFF2CC"/>
            <w:vAlign w:val="center"/>
          </w:tcPr>
          <w:p w:rsidR="00917F88" w:rsidRDefault="00917F88" w:rsidP="003A20CE">
            <w:pPr>
              <w:rPr>
                <w:b/>
                <w:sz w:val="20"/>
                <w:szCs w:val="20"/>
              </w:rPr>
            </w:pPr>
            <w:r>
              <w:rPr>
                <w:b/>
                <w:sz w:val="20"/>
                <w:szCs w:val="20"/>
              </w:rPr>
              <w:t>Prerequisite(s) if any</w:t>
            </w:r>
          </w:p>
        </w:tc>
        <w:tc>
          <w:tcPr>
            <w:tcW w:w="7512" w:type="dxa"/>
            <w:shd w:val="clear" w:color="auto" w:fill="FFFFFF"/>
            <w:vAlign w:val="center"/>
          </w:tcPr>
          <w:p w:rsidR="00917F88" w:rsidRDefault="00917F88" w:rsidP="003A20CE">
            <w:pPr>
              <w:rPr>
                <w:sz w:val="20"/>
                <w:szCs w:val="20"/>
              </w:rPr>
            </w:pPr>
          </w:p>
        </w:tc>
      </w:tr>
      <w:tr w:rsidR="00917F88" w:rsidTr="003A20CE">
        <w:trPr>
          <w:trHeight w:val="1012"/>
        </w:trPr>
        <w:tc>
          <w:tcPr>
            <w:tcW w:w="2112" w:type="dxa"/>
            <w:shd w:val="clear" w:color="auto" w:fill="FFF2CC"/>
            <w:vAlign w:val="center"/>
          </w:tcPr>
          <w:p w:rsidR="00917F88" w:rsidRDefault="00917F88" w:rsidP="003A20CE">
            <w:pPr>
              <w:rPr>
                <w:b/>
                <w:sz w:val="20"/>
                <w:szCs w:val="20"/>
              </w:rPr>
            </w:pPr>
            <w:r>
              <w:rPr>
                <w:b/>
                <w:sz w:val="20"/>
                <w:szCs w:val="20"/>
              </w:rPr>
              <w:t>Objectives of the Course</w:t>
            </w:r>
          </w:p>
        </w:tc>
        <w:tc>
          <w:tcPr>
            <w:tcW w:w="7512" w:type="dxa"/>
            <w:shd w:val="clear" w:color="auto" w:fill="FFFFFF"/>
            <w:vAlign w:val="center"/>
          </w:tcPr>
          <w:p w:rsidR="00917F88" w:rsidRDefault="00917F88" w:rsidP="003A20CE">
            <w:pPr>
              <w:jc w:val="both"/>
              <w:rPr>
                <w:sz w:val="20"/>
                <w:szCs w:val="20"/>
              </w:rPr>
            </w:pPr>
            <w:r>
              <w:rPr>
                <w:sz w:val="20"/>
                <w:szCs w:val="20"/>
              </w:rPr>
              <w:t>The aim is to enable students to define the period, historical development, aesthetic basis, and sources of old Turkish literature; to learn the concept of Old Turkish Literature and general concepts related to Divan poetry; to translate and interpret couplets into prose; and to identify the metaphors and literary devices in the couplets.</w:t>
            </w:r>
          </w:p>
          <w:p w:rsidR="00917F88" w:rsidRDefault="00917F88" w:rsidP="003A20CE">
            <w:pPr>
              <w:jc w:val="both"/>
              <w:rPr>
                <w:sz w:val="20"/>
                <w:szCs w:val="20"/>
              </w:rPr>
            </w:pPr>
          </w:p>
        </w:tc>
      </w:tr>
      <w:tr w:rsidR="00917F88" w:rsidTr="003A20CE">
        <w:trPr>
          <w:trHeight w:val="984"/>
        </w:trPr>
        <w:tc>
          <w:tcPr>
            <w:tcW w:w="2112" w:type="dxa"/>
            <w:shd w:val="clear" w:color="auto" w:fill="FFF2CC"/>
            <w:vAlign w:val="center"/>
          </w:tcPr>
          <w:p w:rsidR="00917F88" w:rsidRDefault="00917F88" w:rsidP="003A20CE">
            <w:pPr>
              <w:rPr>
                <w:b/>
                <w:sz w:val="20"/>
                <w:szCs w:val="20"/>
              </w:rPr>
            </w:pPr>
            <w:r>
              <w:rPr>
                <w:b/>
                <w:sz w:val="20"/>
                <w:szCs w:val="20"/>
              </w:rPr>
              <w:t>Short Course Content</w:t>
            </w:r>
          </w:p>
        </w:tc>
        <w:tc>
          <w:tcPr>
            <w:tcW w:w="7512" w:type="dxa"/>
            <w:shd w:val="clear" w:color="auto" w:fill="FFFFFF"/>
            <w:vAlign w:val="center"/>
          </w:tcPr>
          <w:p w:rsidR="00917F88" w:rsidRDefault="00917F88" w:rsidP="003A20CE">
            <w:pPr>
              <w:jc w:val="both"/>
              <w:rPr>
                <w:sz w:val="20"/>
                <w:szCs w:val="20"/>
              </w:rPr>
            </w:pPr>
            <w:r>
              <w:rPr>
                <w:sz w:val="20"/>
                <w:szCs w:val="20"/>
              </w:rPr>
              <w:t>This course covers the historical development of Old Turkish literature, an introduction to its aesthetic aspects and sources, the developmental process of Divan poetry and general concepts related to Divan poetry, and the identification and analysis of these concepts through sample texts. It also discusses frequently used character types in Divan poetry: Tezkire (biographies), biographical works, literary histories, and dictionaries; the Aruz meter; works from the Old Turkish Literature Period and their general characteristics: Divans, Masnavis, and prose works; and an evaluation of literary elements in Old Turkish literature.</w:t>
            </w:r>
          </w:p>
        </w:tc>
      </w:tr>
    </w:tbl>
    <w:p w:rsidR="00917F88" w:rsidRDefault="00917F88" w:rsidP="00917F88">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917F88" w:rsidTr="003A20CE">
        <w:trPr>
          <w:trHeight w:val="312"/>
        </w:trPr>
        <w:tc>
          <w:tcPr>
            <w:tcW w:w="5372" w:type="dxa"/>
            <w:gridSpan w:val="2"/>
            <w:shd w:val="clear" w:color="auto" w:fill="FFF2CC"/>
            <w:vAlign w:val="center"/>
          </w:tcPr>
          <w:p w:rsidR="00917F88" w:rsidRDefault="00917F88" w:rsidP="003A20CE">
            <w:pPr>
              <w:jc w:val="center"/>
              <w:rPr>
                <w:b/>
                <w:sz w:val="20"/>
                <w:szCs w:val="20"/>
              </w:rPr>
            </w:pPr>
            <w:r>
              <w:rPr>
                <w:b/>
                <w:sz w:val="20"/>
                <w:szCs w:val="20"/>
              </w:rPr>
              <w:t>Learning Outcomes of the Course</w:t>
            </w:r>
          </w:p>
        </w:tc>
        <w:tc>
          <w:tcPr>
            <w:tcW w:w="1417" w:type="dxa"/>
            <w:shd w:val="clear" w:color="auto" w:fill="FFF2CC"/>
            <w:vAlign w:val="center"/>
          </w:tcPr>
          <w:p w:rsidR="00917F88" w:rsidRDefault="00917F88" w:rsidP="003A20CE">
            <w:pPr>
              <w:jc w:val="center"/>
              <w:rPr>
                <w:b/>
                <w:sz w:val="20"/>
                <w:szCs w:val="20"/>
              </w:rPr>
            </w:pPr>
            <w:r>
              <w:rPr>
                <w:b/>
                <w:sz w:val="20"/>
                <w:szCs w:val="20"/>
              </w:rPr>
              <w:t xml:space="preserve">Contributed PO(s) </w:t>
            </w:r>
          </w:p>
        </w:tc>
        <w:tc>
          <w:tcPr>
            <w:tcW w:w="1417" w:type="dxa"/>
            <w:shd w:val="clear" w:color="auto" w:fill="FFF2CC"/>
            <w:vAlign w:val="center"/>
          </w:tcPr>
          <w:p w:rsidR="00917F88" w:rsidRDefault="00917F88" w:rsidP="003A20CE">
            <w:pPr>
              <w:jc w:val="center"/>
              <w:rPr>
                <w:b/>
                <w:sz w:val="20"/>
                <w:szCs w:val="20"/>
              </w:rPr>
            </w:pPr>
            <w:r>
              <w:rPr>
                <w:b/>
                <w:sz w:val="20"/>
                <w:szCs w:val="20"/>
              </w:rPr>
              <w:t>Teaching Methods *</w:t>
            </w:r>
          </w:p>
        </w:tc>
        <w:tc>
          <w:tcPr>
            <w:tcW w:w="1418" w:type="dxa"/>
            <w:shd w:val="clear" w:color="auto" w:fill="FFF2CC"/>
            <w:vAlign w:val="center"/>
          </w:tcPr>
          <w:p w:rsidR="00917F88" w:rsidRDefault="00917F88" w:rsidP="003A20CE">
            <w:pPr>
              <w:jc w:val="center"/>
              <w:rPr>
                <w:b/>
                <w:sz w:val="20"/>
                <w:szCs w:val="20"/>
              </w:rPr>
            </w:pPr>
            <w:r>
              <w:rPr>
                <w:b/>
                <w:sz w:val="20"/>
                <w:szCs w:val="20"/>
              </w:rPr>
              <w:t>Measuring Methods **</w:t>
            </w:r>
          </w:p>
        </w:tc>
      </w:tr>
      <w:tr w:rsidR="00917F88"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Default="00917F88" w:rsidP="003A20CE">
            <w:pPr>
              <w:jc w:val="center"/>
              <w:rPr>
                <w:b/>
                <w:sz w:val="20"/>
                <w:szCs w:val="20"/>
              </w:rPr>
            </w:pPr>
            <w:r>
              <w:rPr>
                <w:b/>
                <w:sz w:val="20"/>
                <w:szCs w:val="20"/>
              </w:rPr>
              <w:t>1</w:t>
            </w:r>
          </w:p>
        </w:tc>
        <w:tc>
          <w:tcPr>
            <w:tcW w:w="4955" w:type="dxa"/>
            <w:tcBorders>
              <w:left w:val="nil"/>
            </w:tcBorders>
            <w:shd w:val="clear" w:color="auto" w:fill="FFFFFF"/>
            <w:vAlign w:val="center"/>
          </w:tcPr>
          <w:p w:rsidR="00917F88" w:rsidRDefault="00917F88" w:rsidP="003A20CE">
            <w:pPr>
              <w:jc w:val="both"/>
              <w:rPr>
                <w:sz w:val="20"/>
              </w:rPr>
            </w:pPr>
            <w:r>
              <w:rPr>
                <w:sz w:val="20"/>
              </w:rPr>
              <w:t>The student will gain knowledge about the historical development of Old Turkish Literature.</w:t>
            </w:r>
          </w:p>
        </w:tc>
        <w:tc>
          <w:tcPr>
            <w:tcW w:w="1417" w:type="dxa"/>
            <w:tcBorders>
              <w:left w:val="nil"/>
            </w:tcBorders>
            <w:shd w:val="clear" w:color="auto" w:fill="FFFFFF"/>
            <w:vAlign w:val="center"/>
          </w:tcPr>
          <w:p w:rsidR="00917F88" w:rsidRDefault="00917F88" w:rsidP="003A20CE">
            <w:pPr>
              <w:jc w:val="center"/>
              <w:rPr>
                <w:sz w:val="20"/>
                <w:szCs w:val="20"/>
              </w:rPr>
            </w:pPr>
            <w:r>
              <w:rPr>
                <w:sz w:val="20"/>
                <w:szCs w:val="20"/>
              </w:rPr>
              <w:t>PÇ1B, PÇ1C</w:t>
            </w:r>
          </w:p>
        </w:tc>
        <w:tc>
          <w:tcPr>
            <w:tcW w:w="1417" w:type="dxa"/>
            <w:shd w:val="clear" w:color="auto" w:fill="FFFFFF"/>
            <w:vAlign w:val="center"/>
          </w:tcPr>
          <w:p w:rsidR="00917F88" w:rsidRDefault="00917F88" w:rsidP="003A20CE">
            <w:pPr>
              <w:jc w:val="center"/>
              <w:rPr>
                <w:sz w:val="20"/>
                <w:szCs w:val="20"/>
              </w:rPr>
            </w:pPr>
            <w:r>
              <w:rPr>
                <w:sz w:val="20"/>
                <w:szCs w:val="20"/>
              </w:rPr>
              <w:t>1</w:t>
            </w:r>
          </w:p>
        </w:tc>
        <w:tc>
          <w:tcPr>
            <w:tcW w:w="1418" w:type="dxa"/>
            <w:shd w:val="clear" w:color="auto" w:fill="FFFFFF"/>
            <w:vAlign w:val="center"/>
          </w:tcPr>
          <w:p w:rsidR="00917F88" w:rsidRDefault="00917F88" w:rsidP="003A20CE">
            <w:pPr>
              <w:jc w:val="center"/>
              <w:rPr>
                <w:sz w:val="20"/>
                <w:szCs w:val="20"/>
              </w:rPr>
            </w:pPr>
            <w:r>
              <w:rPr>
                <w:sz w:val="20"/>
                <w:szCs w:val="20"/>
              </w:rPr>
              <w:t>A</w:t>
            </w:r>
          </w:p>
        </w:tc>
      </w:tr>
      <w:tr w:rsidR="00917F88"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Default="00917F88" w:rsidP="003A20CE">
            <w:pPr>
              <w:jc w:val="center"/>
              <w:rPr>
                <w:b/>
                <w:sz w:val="20"/>
                <w:szCs w:val="20"/>
              </w:rPr>
            </w:pPr>
            <w:r>
              <w:rPr>
                <w:b/>
                <w:sz w:val="20"/>
                <w:szCs w:val="20"/>
              </w:rPr>
              <w:t>2</w:t>
            </w:r>
          </w:p>
        </w:tc>
        <w:tc>
          <w:tcPr>
            <w:tcW w:w="4955" w:type="dxa"/>
            <w:tcBorders>
              <w:left w:val="nil"/>
            </w:tcBorders>
            <w:shd w:val="clear" w:color="auto" w:fill="FFFFFF"/>
            <w:vAlign w:val="center"/>
          </w:tcPr>
          <w:p w:rsidR="00917F88" w:rsidRDefault="00917F88" w:rsidP="003A20CE">
            <w:pPr>
              <w:jc w:val="both"/>
              <w:rPr>
                <w:sz w:val="20"/>
                <w:szCs w:val="20"/>
              </w:rPr>
            </w:pPr>
            <w:r>
              <w:rPr>
                <w:sz w:val="20"/>
                <w:szCs w:val="20"/>
              </w:rPr>
              <w:t>The student will understand the aesthetic foundation of Old Turkish Literature.</w:t>
            </w:r>
          </w:p>
        </w:tc>
        <w:tc>
          <w:tcPr>
            <w:tcW w:w="1417" w:type="dxa"/>
            <w:tcBorders>
              <w:left w:val="nil"/>
            </w:tcBorders>
            <w:shd w:val="clear" w:color="auto" w:fill="FFFFFF"/>
            <w:vAlign w:val="center"/>
          </w:tcPr>
          <w:p w:rsidR="00917F88" w:rsidRDefault="00917F88" w:rsidP="003A20CE">
            <w:pPr>
              <w:jc w:val="center"/>
              <w:rPr>
                <w:sz w:val="20"/>
                <w:szCs w:val="20"/>
              </w:rPr>
            </w:pPr>
            <w:r>
              <w:rPr>
                <w:sz w:val="20"/>
                <w:szCs w:val="20"/>
              </w:rPr>
              <w:t>PÇ3D</w:t>
            </w:r>
          </w:p>
        </w:tc>
        <w:tc>
          <w:tcPr>
            <w:tcW w:w="1417" w:type="dxa"/>
            <w:shd w:val="clear" w:color="auto" w:fill="FFFFFF"/>
            <w:vAlign w:val="center"/>
          </w:tcPr>
          <w:p w:rsidR="00917F88" w:rsidRDefault="00917F88" w:rsidP="003A20CE">
            <w:pPr>
              <w:jc w:val="center"/>
            </w:pPr>
            <w:r>
              <w:t>1</w:t>
            </w:r>
          </w:p>
        </w:tc>
        <w:tc>
          <w:tcPr>
            <w:tcW w:w="1418" w:type="dxa"/>
            <w:shd w:val="clear" w:color="auto" w:fill="FFFFFF"/>
            <w:vAlign w:val="center"/>
          </w:tcPr>
          <w:p w:rsidR="00917F88" w:rsidRDefault="00917F88" w:rsidP="003A20CE">
            <w:pPr>
              <w:jc w:val="center"/>
              <w:rPr>
                <w:sz w:val="20"/>
                <w:szCs w:val="20"/>
              </w:rPr>
            </w:pPr>
            <w:r>
              <w:rPr>
                <w:sz w:val="20"/>
                <w:szCs w:val="20"/>
              </w:rPr>
              <w:t>A</w:t>
            </w:r>
          </w:p>
        </w:tc>
      </w:tr>
      <w:tr w:rsidR="00917F88"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Default="00917F88" w:rsidP="003A20CE">
            <w:pPr>
              <w:jc w:val="center"/>
              <w:rPr>
                <w:b/>
                <w:sz w:val="20"/>
                <w:szCs w:val="20"/>
              </w:rPr>
            </w:pPr>
            <w:r>
              <w:rPr>
                <w:b/>
                <w:sz w:val="20"/>
                <w:szCs w:val="20"/>
              </w:rPr>
              <w:t>3</w:t>
            </w:r>
          </w:p>
        </w:tc>
        <w:tc>
          <w:tcPr>
            <w:tcW w:w="4955" w:type="dxa"/>
            <w:tcBorders>
              <w:left w:val="nil"/>
            </w:tcBorders>
            <w:shd w:val="clear" w:color="auto" w:fill="FFFFFF"/>
            <w:vAlign w:val="center"/>
          </w:tcPr>
          <w:p w:rsidR="00917F88" w:rsidRDefault="00917F88" w:rsidP="003A20CE">
            <w:pPr>
              <w:jc w:val="both"/>
              <w:rPr>
                <w:sz w:val="20"/>
              </w:rPr>
            </w:pPr>
            <w:r>
              <w:rPr>
                <w:sz w:val="20"/>
              </w:rPr>
              <w:t>The student will recognize metaphors (mazmun).</w:t>
            </w:r>
          </w:p>
        </w:tc>
        <w:tc>
          <w:tcPr>
            <w:tcW w:w="1417" w:type="dxa"/>
            <w:tcBorders>
              <w:left w:val="nil"/>
            </w:tcBorders>
            <w:shd w:val="clear" w:color="auto" w:fill="FFFFFF"/>
            <w:vAlign w:val="center"/>
          </w:tcPr>
          <w:p w:rsidR="00917F88" w:rsidRDefault="00917F88" w:rsidP="003A20CE">
            <w:pPr>
              <w:jc w:val="center"/>
              <w:rPr>
                <w:sz w:val="20"/>
                <w:szCs w:val="20"/>
              </w:rPr>
            </w:pPr>
            <w:r>
              <w:rPr>
                <w:sz w:val="20"/>
                <w:szCs w:val="20"/>
              </w:rPr>
              <w:t>PÇ2A</w:t>
            </w:r>
          </w:p>
        </w:tc>
        <w:tc>
          <w:tcPr>
            <w:tcW w:w="1417" w:type="dxa"/>
            <w:shd w:val="clear" w:color="auto" w:fill="FFFFFF"/>
            <w:vAlign w:val="center"/>
          </w:tcPr>
          <w:p w:rsidR="00917F88" w:rsidRDefault="00917F88" w:rsidP="003A20CE">
            <w:pPr>
              <w:jc w:val="center"/>
            </w:pPr>
            <w:r>
              <w:t>1</w:t>
            </w:r>
          </w:p>
        </w:tc>
        <w:tc>
          <w:tcPr>
            <w:tcW w:w="1418" w:type="dxa"/>
            <w:shd w:val="clear" w:color="auto" w:fill="FFFFFF"/>
            <w:vAlign w:val="center"/>
          </w:tcPr>
          <w:p w:rsidR="00917F88" w:rsidRDefault="00917F88" w:rsidP="003A20CE">
            <w:pPr>
              <w:jc w:val="center"/>
              <w:rPr>
                <w:sz w:val="20"/>
                <w:szCs w:val="20"/>
              </w:rPr>
            </w:pPr>
            <w:r>
              <w:rPr>
                <w:sz w:val="20"/>
                <w:szCs w:val="20"/>
              </w:rPr>
              <w:t>A</w:t>
            </w:r>
          </w:p>
        </w:tc>
      </w:tr>
      <w:tr w:rsidR="00917F88"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Default="00917F88" w:rsidP="003A20CE">
            <w:pPr>
              <w:jc w:val="center"/>
              <w:rPr>
                <w:b/>
                <w:sz w:val="20"/>
                <w:szCs w:val="20"/>
              </w:rPr>
            </w:pPr>
            <w:r>
              <w:rPr>
                <w:b/>
                <w:sz w:val="20"/>
                <w:szCs w:val="20"/>
              </w:rPr>
              <w:t>4</w:t>
            </w:r>
          </w:p>
        </w:tc>
        <w:tc>
          <w:tcPr>
            <w:tcW w:w="4955" w:type="dxa"/>
            <w:tcBorders>
              <w:left w:val="nil"/>
            </w:tcBorders>
            <w:shd w:val="clear" w:color="auto" w:fill="FFFFFF"/>
            <w:vAlign w:val="center"/>
          </w:tcPr>
          <w:p w:rsidR="00917F88" w:rsidRDefault="00917F88" w:rsidP="003A20CE">
            <w:pPr>
              <w:jc w:val="both"/>
              <w:rPr>
                <w:sz w:val="20"/>
              </w:rPr>
            </w:pPr>
            <w:r>
              <w:rPr>
                <w:sz w:val="20"/>
              </w:rPr>
              <w:t>The student will demonstrate literary devices in the text.</w:t>
            </w:r>
          </w:p>
        </w:tc>
        <w:tc>
          <w:tcPr>
            <w:tcW w:w="1417" w:type="dxa"/>
            <w:tcBorders>
              <w:left w:val="nil"/>
            </w:tcBorders>
            <w:shd w:val="clear" w:color="auto" w:fill="FFFFFF"/>
            <w:vAlign w:val="center"/>
          </w:tcPr>
          <w:p w:rsidR="00917F88" w:rsidRDefault="00917F88" w:rsidP="003A20CE">
            <w:pPr>
              <w:jc w:val="center"/>
              <w:rPr>
                <w:sz w:val="20"/>
                <w:szCs w:val="20"/>
              </w:rPr>
            </w:pPr>
            <w:r>
              <w:rPr>
                <w:sz w:val="20"/>
                <w:szCs w:val="20"/>
              </w:rPr>
              <w:t>PÇ1A</w:t>
            </w:r>
          </w:p>
        </w:tc>
        <w:tc>
          <w:tcPr>
            <w:tcW w:w="1417" w:type="dxa"/>
            <w:shd w:val="clear" w:color="auto" w:fill="FFFFFF"/>
            <w:vAlign w:val="center"/>
          </w:tcPr>
          <w:p w:rsidR="00917F88" w:rsidRDefault="00917F88" w:rsidP="003A20CE">
            <w:pPr>
              <w:jc w:val="center"/>
            </w:pPr>
            <w:r>
              <w:t>1</w:t>
            </w:r>
          </w:p>
        </w:tc>
        <w:tc>
          <w:tcPr>
            <w:tcW w:w="1418" w:type="dxa"/>
            <w:shd w:val="clear" w:color="auto" w:fill="FFFFFF"/>
            <w:vAlign w:val="center"/>
          </w:tcPr>
          <w:p w:rsidR="00917F88" w:rsidRDefault="00917F88" w:rsidP="003A20CE">
            <w:pPr>
              <w:jc w:val="center"/>
              <w:rPr>
                <w:sz w:val="20"/>
                <w:szCs w:val="20"/>
              </w:rPr>
            </w:pPr>
            <w:r>
              <w:rPr>
                <w:sz w:val="20"/>
                <w:szCs w:val="20"/>
              </w:rPr>
              <w:t>A</w:t>
            </w:r>
          </w:p>
        </w:tc>
      </w:tr>
      <w:tr w:rsidR="00917F88"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Default="00917F88" w:rsidP="003A20CE">
            <w:pPr>
              <w:jc w:val="center"/>
              <w:rPr>
                <w:b/>
                <w:sz w:val="20"/>
                <w:szCs w:val="20"/>
              </w:rPr>
            </w:pPr>
            <w:r>
              <w:rPr>
                <w:b/>
                <w:sz w:val="20"/>
                <w:szCs w:val="20"/>
              </w:rPr>
              <w:t>5</w:t>
            </w:r>
          </w:p>
        </w:tc>
        <w:tc>
          <w:tcPr>
            <w:tcW w:w="4955" w:type="dxa"/>
            <w:tcBorders>
              <w:left w:val="nil"/>
            </w:tcBorders>
            <w:shd w:val="clear" w:color="auto" w:fill="FFFFFF"/>
            <w:vAlign w:val="center"/>
          </w:tcPr>
          <w:p w:rsidR="00917F88" w:rsidRDefault="00917F88" w:rsidP="003A20CE">
            <w:pPr>
              <w:jc w:val="both"/>
              <w:rPr>
                <w:sz w:val="20"/>
              </w:rPr>
            </w:pPr>
            <w:r>
              <w:rPr>
                <w:sz w:val="20"/>
              </w:rPr>
              <w:t>The student will analyze Arabic-Persian compound words and interpret texts.</w:t>
            </w:r>
          </w:p>
        </w:tc>
        <w:tc>
          <w:tcPr>
            <w:tcW w:w="1417" w:type="dxa"/>
            <w:tcBorders>
              <w:left w:val="nil"/>
            </w:tcBorders>
            <w:shd w:val="clear" w:color="auto" w:fill="FFFFFF"/>
            <w:vAlign w:val="center"/>
          </w:tcPr>
          <w:p w:rsidR="00917F88" w:rsidRDefault="00917F88" w:rsidP="003A20CE">
            <w:pPr>
              <w:jc w:val="center"/>
              <w:rPr>
                <w:sz w:val="20"/>
                <w:szCs w:val="20"/>
              </w:rPr>
            </w:pPr>
            <w:r>
              <w:rPr>
                <w:sz w:val="20"/>
                <w:szCs w:val="20"/>
              </w:rPr>
              <w:t>PÇ3D</w:t>
            </w:r>
          </w:p>
        </w:tc>
        <w:tc>
          <w:tcPr>
            <w:tcW w:w="1417" w:type="dxa"/>
            <w:shd w:val="clear" w:color="auto" w:fill="FFFFFF"/>
            <w:vAlign w:val="center"/>
          </w:tcPr>
          <w:p w:rsidR="00917F88" w:rsidRDefault="00917F88" w:rsidP="003A20CE">
            <w:pPr>
              <w:jc w:val="center"/>
            </w:pPr>
            <w:r>
              <w:t>1</w:t>
            </w:r>
          </w:p>
        </w:tc>
        <w:tc>
          <w:tcPr>
            <w:tcW w:w="1418" w:type="dxa"/>
            <w:shd w:val="clear" w:color="auto" w:fill="FFFFFF"/>
            <w:vAlign w:val="center"/>
          </w:tcPr>
          <w:p w:rsidR="00917F88" w:rsidRDefault="00917F88" w:rsidP="003A20CE">
            <w:pPr>
              <w:jc w:val="center"/>
              <w:rPr>
                <w:sz w:val="20"/>
                <w:szCs w:val="20"/>
              </w:rPr>
            </w:pPr>
            <w:r>
              <w:rPr>
                <w:sz w:val="20"/>
                <w:szCs w:val="20"/>
              </w:rPr>
              <w:t>A</w:t>
            </w:r>
          </w:p>
        </w:tc>
      </w:tr>
    </w:tbl>
    <w:tbl>
      <w:tblPr>
        <w:tblpPr w:leftFromText="180" w:rightFromText="180" w:vertAnchor="text" w:horzAnchor="margin" w:tblpY="999"/>
        <w:tblOverlap w:val="neve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12"/>
        <w:gridCol w:w="7512"/>
      </w:tblGrid>
      <w:tr w:rsidR="003A20CE" w:rsidTr="003A20CE">
        <w:trPr>
          <w:trHeight w:val="567"/>
        </w:trPr>
        <w:tc>
          <w:tcPr>
            <w:tcW w:w="2112" w:type="dxa"/>
            <w:shd w:val="clear" w:color="auto" w:fill="FFF2CC"/>
            <w:vAlign w:val="center"/>
          </w:tcPr>
          <w:p w:rsidR="003A20CE" w:rsidRDefault="003A20CE" w:rsidP="003A20CE">
            <w:pPr>
              <w:rPr>
                <w:b/>
                <w:sz w:val="20"/>
                <w:szCs w:val="20"/>
              </w:rPr>
            </w:pPr>
            <w:r>
              <w:rPr>
                <w:b/>
                <w:sz w:val="20"/>
                <w:szCs w:val="20"/>
              </w:rPr>
              <w:t>Main Textbook</w:t>
            </w:r>
          </w:p>
        </w:tc>
        <w:tc>
          <w:tcPr>
            <w:tcW w:w="7512" w:type="dxa"/>
            <w:shd w:val="clear" w:color="auto" w:fill="FFFFFF"/>
            <w:vAlign w:val="center"/>
          </w:tcPr>
          <w:p w:rsidR="003A20CE" w:rsidRDefault="003A20CE" w:rsidP="003A20CE">
            <w:pPr>
              <w:shd w:val="clear" w:color="auto" w:fill="F7F6F3"/>
              <w:ind w:hanging="2"/>
              <w:jc w:val="both"/>
              <w:rPr>
                <w:rFonts w:eastAsia="Calibri"/>
                <w:sz w:val="20"/>
                <w:szCs w:val="20"/>
              </w:rPr>
            </w:pPr>
            <w:r>
              <w:rPr>
                <w:rFonts w:eastAsia="Calibri"/>
                <w:sz w:val="20"/>
                <w:szCs w:val="20"/>
              </w:rPr>
              <w:t>1. Akün, Ö. F. Divan Edebiyatı. TDVİA, C. 9, s. 389-427.</w:t>
            </w:r>
          </w:p>
          <w:p w:rsidR="003A20CE" w:rsidRDefault="003A20CE" w:rsidP="003A20CE">
            <w:pPr>
              <w:shd w:val="clear" w:color="auto" w:fill="F7F6F3"/>
              <w:ind w:hanging="2"/>
              <w:jc w:val="both"/>
              <w:rPr>
                <w:rFonts w:eastAsia="Calibri"/>
                <w:sz w:val="20"/>
                <w:szCs w:val="20"/>
              </w:rPr>
            </w:pPr>
            <w:r>
              <w:rPr>
                <w:rFonts w:eastAsia="Calibri"/>
                <w:sz w:val="20"/>
                <w:szCs w:val="20"/>
              </w:rPr>
              <w:t>2. Büyük Türk Klâsikleri, C. 1-6.</w:t>
            </w:r>
          </w:p>
          <w:p w:rsidR="003A20CE" w:rsidRDefault="003A20CE" w:rsidP="003A20CE">
            <w:pPr>
              <w:tabs>
                <w:tab w:val="left" w:pos="257"/>
              </w:tabs>
              <w:rPr>
                <w:sz w:val="20"/>
              </w:rPr>
            </w:pPr>
            <w:r>
              <w:rPr>
                <w:rFonts w:eastAsia="Calibri"/>
                <w:sz w:val="20"/>
                <w:szCs w:val="20"/>
              </w:rPr>
              <w:t>3. Pakalın,  M. Z. Osmanlı Tarih Deyimleri ve Terimleri Sözlüğü, C. 1-3.</w:t>
            </w:r>
          </w:p>
        </w:tc>
      </w:tr>
      <w:tr w:rsidR="003A20CE" w:rsidTr="003A20CE">
        <w:trPr>
          <w:trHeight w:val="843"/>
        </w:trPr>
        <w:tc>
          <w:tcPr>
            <w:tcW w:w="2112" w:type="dxa"/>
            <w:shd w:val="clear" w:color="auto" w:fill="FFF2CC"/>
            <w:vAlign w:val="center"/>
          </w:tcPr>
          <w:p w:rsidR="003A20CE" w:rsidRDefault="003A20CE" w:rsidP="003A20CE">
            <w:pPr>
              <w:rPr>
                <w:b/>
                <w:sz w:val="20"/>
                <w:szCs w:val="20"/>
              </w:rPr>
            </w:pPr>
            <w:r>
              <w:rPr>
                <w:b/>
                <w:sz w:val="20"/>
                <w:szCs w:val="20"/>
              </w:rPr>
              <w:t>Supporting References</w:t>
            </w:r>
          </w:p>
        </w:tc>
        <w:tc>
          <w:tcPr>
            <w:tcW w:w="7512" w:type="dxa"/>
            <w:shd w:val="clear" w:color="auto" w:fill="FFFFFF"/>
            <w:vAlign w:val="center"/>
          </w:tcPr>
          <w:tbl>
            <w:tblPr>
              <w:tblW w:w="0" w:type="auto"/>
              <w:tblBorders>
                <w:top w:val="single" w:sz="12" w:space="0" w:color="auto"/>
                <w:left w:val="single" w:sz="12" w:space="0" w:color="auto"/>
                <w:bottom w:val="single" w:sz="12" w:space="0" w:color="auto"/>
                <w:right w:val="single" w:sz="12"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7472"/>
            </w:tblGrid>
            <w:tr w:rsidR="003A20CE" w:rsidTr="003A20CE">
              <w:trPr>
                <w:trHeight w:val="843"/>
              </w:trPr>
              <w:tc>
                <w:tcPr>
                  <w:tcW w:w="7512" w:type="dxa"/>
                  <w:tcBorders>
                    <w:top w:val="single" w:sz="4" w:space="0" w:color="auto"/>
                    <w:left w:val="single" w:sz="4" w:space="0" w:color="auto"/>
                    <w:bottom w:val="single" w:sz="4" w:space="0" w:color="auto"/>
                    <w:right w:val="single" w:sz="12" w:space="0" w:color="auto"/>
                    <w:tl2br w:val="nil"/>
                    <w:tr2bl w:val="nil"/>
                  </w:tcBorders>
                  <w:shd w:val="clear" w:color="auto" w:fill="FFFFFF"/>
                </w:tcPr>
                <w:p w:rsidR="003A20CE" w:rsidRDefault="003A20CE" w:rsidP="00585F91">
                  <w:pPr>
                    <w:framePr w:hSpace="180" w:wrap="around" w:vAnchor="text" w:hAnchor="margin" w:y="999"/>
                    <w:ind w:hanging="2"/>
                    <w:suppressOverlap/>
                    <w:rPr>
                      <w:rFonts w:eastAsia="Calibri"/>
                      <w:sz w:val="20"/>
                      <w:szCs w:val="20"/>
                    </w:rPr>
                  </w:pPr>
                  <w:r>
                    <w:rPr>
                      <w:rFonts w:eastAsia="Calibri"/>
                      <w:sz w:val="20"/>
                      <w:szCs w:val="20"/>
                    </w:rPr>
                    <w:t>1. Şentürk, A. A.-Kartal, A. (2005) Eski Türk Edebiyatı Tarihi, İstanbul, Dergâh Yay.</w:t>
                  </w:r>
                </w:p>
                <w:p w:rsidR="003A20CE" w:rsidRDefault="003A20CE" w:rsidP="00585F91">
                  <w:pPr>
                    <w:framePr w:hSpace="180" w:wrap="around" w:vAnchor="text" w:hAnchor="margin" w:y="999"/>
                    <w:ind w:hanging="2"/>
                    <w:suppressOverlap/>
                    <w:rPr>
                      <w:rFonts w:eastAsia="Calibri"/>
                      <w:sz w:val="20"/>
                      <w:szCs w:val="20"/>
                    </w:rPr>
                  </w:pPr>
                  <w:r>
                    <w:rPr>
                      <w:rFonts w:eastAsia="Calibri"/>
                      <w:sz w:val="20"/>
                      <w:szCs w:val="20"/>
                    </w:rPr>
                    <w:t>2. Pala, İ. (1998). Ansiklopedik Divan Şiiri Sözlüğü. İstanbul: Ötüken Yay.</w:t>
                  </w:r>
                </w:p>
                <w:p w:rsidR="003A20CE" w:rsidRDefault="003A20CE" w:rsidP="00585F91">
                  <w:pPr>
                    <w:framePr w:hSpace="180" w:wrap="around" w:vAnchor="text" w:hAnchor="margin" w:y="999"/>
                    <w:ind w:hanging="2"/>
                    <w:suppressOverlap/>
                    <w:rPr>
                      <w:rFonts w:eastAsia="Calibri"/>
                      <w:sz w:val="20"/>
                      <w:szCs w:val="20"/>
                    </w:rPr>
                  </w:pPr>
                  <w:r>
                    <w:rPr>
                      <w:rFonts w:eastAsia="Calibri"/>
                      <w:sz w:val="20"/>
                      <w:szCs w:val="20"/>
                    </w:rPr>
                    <w:t>3. Dilçin, C. (1983), Örneklerle Türk Şiir Bilgisi. Ankara: TDK</w:t>
                  </w:r>
                </w:p>
                <w:p w:rsidR="003A20CE" w:rsidRDefault="003A20CE" w:rsidP="00585F91">
                  <w:pPr>
                    <w:framePr w:hSpace="180" w:wrap="around" w:vAnchor="text" w:hAnchor="margin" w:y="999"/>
                    <w:ind w:hanging="2"/>
                    <w:suppressOverlap/>
                    <w:rPr>
                      <w:rFonts w:eastAsia="Calibri"/>
                      <w:sz w:val="20"/>
                      <w:szCs w:val="20"/>
                    </w:rPr>
                  </w:pPr>
                  <w:r>
                    <w:rPr>
                      <w:rFonts w:eastAsia="Calibri"/>
                      <w:sz w:val="20"/>
                      <w:szCs w:val="20"/>
                    </w:rPr>
                    <w:t>4. Mengi, Mine (1997) Eski Türk Edebiyatı Tarihi. Ankara: Akçağ</w:t>
                  </w:r>
                </w:p>
                <w:p w:rsidR="003A20CE" w:rsidRDefault="003A20CE" w:rsidP="00585F91">
                  <w:pPr>
                    <w:framePr w:hSpace="180" w:wrap="around" w:vAnchor="text" w:hAnchor="margin" w:y="999"/>
                    <w:ind w:hanging="2"/>
                    <w:suppressOverlap/>
                    <w:rPr>
                      <w:rFonts w:eastAsia="Calibri"/>
                      <w:sz w:val="20"/>
                      <w:szCs w:val="20"/>
                    </w:rPr>
                  </w:pPr>
                </w:p>
              </w:tc>
            </w:tr>
          </w:tbl>
          <w:p w:rsidR="003A20CE" w:rsidRDefault="003A20CE" w:rsidP="003A20CE">
            <w:pPr>
              <w:rPr>
                <w:sz w:val="20"/>
                <w:szCs w:val="20"/>
              </w:rPr>
            </w:pPr>
          </w:p>
        </w:tc>
      </w:tr>
      <w:tr w:rsidR="003A20CE" w:rsidTr="003A20CE">
        <w:trPr>
          <w:trHeight w:val="567"/>
        </w:trPr>
        <w:tc>
          <w:tcPr>
            <w:tcW w:w="2112" w:type="dxa"/>
            <w:shd w:val="clear" w:color="auto" w:fill="FFF2CC"/>
            <w:vAlign w:val="center"/>
          </w:tcPr>
          <w:p w:rsidR="003A20CE" w:rsidRDefault="003A20CE" w:rsidP="003A20CE">
            <w:pPr>
              <w:rPr>
                <w:b/>
                <w:sz w:val="20"/>
                <w:szCs w:val="20"/>
              </w:rPr>
            </w:pPr>
            <w:r>
              <w:rPr>
                <w:b/>
                <w:sz w:val="20"/>
                <w:szCs w:val="20"/>
              </w:rPr>
              <w:lastRenderedPageBreak/>
              <w:t>Necessary Course Material</w:t>
            </w:r>
          </w:p>
        </w:tc>
        <w:tc>
          <w:tcPr>
            <w:tcW w:w="7512" w:type="dxa"/>
            <w:shd w:val="clear" w:color="auto" w:fill="FFFFFF"/>
            <w:vAlign w:val="center"/>
          </w:tcPr>
          <w:p w:rsidR="003A20CE" w:rsidRDefault="003A20CE" w:rsidP="003A20CE">
            <w:pPr>
              <w:rPr>
                <w:sz w:val="20"/>
                <w:szCs w:val="20"/>
              </w:rPr>
            </w:pPr>
            <w:r>
              <w:rPr>
                <w:sz w:val="20"/>
                <w:szCs w:val="20"/>
              </w:rPr>
              <w:t>Dictionaries, encyclopedias, anthologies.</w:t>
            </w:r>
          </w:p>
        </w:tc>
      </w:tr>
    </w:tbl>
    <w:p w:rsidR="00917F88" w:rsidRDefault="00917F88" w:rsidP="00917F88">
      <w:pPr>
        <w:rPr>
          <w:sz w:val="16"/>
          <w:szCs w:val="16"/>
        </w:rPr>
      </w:pPr>
      <w:r>
        <w:rPr>
          <w:b/>
          <w:bCs/>
          <w:sz w:val="16"/>
          <w:szCs w:val="16"/>
        </w:rPr>
        <w:t>*Teaching Methods 1:</w:t>
      </w:r>
      <w:r>
        <w:rPr>
          <w:sz w:val="16"/>
          <w:szCs w:val="16"/>
        </w:rPr>
        <w:t xml:space="preserve">Expression, </w:t>
      </w:r>
      <w:r>
        <w:rPr>
          <w:b/>
          <w:bCs/>
          <w:sz w:val="16"/>
          <w:szCs w:val="16"/>
        </w:rPr>
        <w:t>2:</w:t>
      </w:r>
      <w:r>
        <w:rPr>
          <w:sz w:val="16"/>
          <w:szCs w:val="16"/>
        </w:rPr>
        <w:t xml:space="preserve">Discussion, </w:t>
      </w:r>
      <w:r>
        <w:rPr>
          <w:b/>
          <w:bCs/>
          <w:sz w:val="16"/>
          <w:szCs w:val="16"/>
        </w:rPr>
        <w:t>3:</w:t>
      </w:r>
      <w:r>
        <w:rPr>
          <w:sz w:val="16"/>
          <w:szCs w:val="16"/>
        </w:rPr>
        <w:t xml:space="preserve">Experiment,  </w:t>
      </w:r>
      <w:r>
        <w:rPr>
          <w:b/>
          <w:bCs/>
          <w:sz w:val="16"/>
          <w:szCs w:val="16"/>
        </w:rPr>
        <w:t>4:</w:t>
      </w:r>
      <w:r>
        <w:rPr>
          <w:sz w:val="16"/>
          <w:szCs w:val="16"/>
        </w:rPr>
        <w:t xml:space="preserve">Simulation,  </w:t>
      </w:r>
      <w:r>
        <w:rPr>
          <w:b/>
          <w:bCs/>
          <w:sz w:val="16"/>
          <w:szCs w:val="16"/>
        </w:rPr>
        <w:t>5:</w:t>
      </w:r>
      <w:r>
        <w:rPr>
          <w:sz w:val="16"/>
          <w:szCs w:val="16"/>
        </w:rPr>
        <w:t xml:space="preserve">Question-Answer, </w:t>
      </w:r>
      <w:r>
        <w:rPr>
          <w:b/>
          <w:bCs/>
          <w:sz w:val="16"/>
          <w:szCs w:val="16"/>
        </w:rPr>
        <w:t>6:</w:t>
      </w:r>
      <w:r>
        <w:rPr>
          <w:sz w:val="16"/>
          <w:szCs w:val="16"/>
        </w:rPr>
        <w:t xml:space="preserve">Tutorial, </w:t>
      </w:r>
      <w:r>
        <w:rPr>
          <w:b/>
          <w:bCs/>
          <w:sz w:val="16"/>
          <w:szCs w:val="16"/>
        </w:rPr>
        <w:t>7:</w:t>
      </w:r>
      <w:r>
        <w:rPr>
          <w:sz w:val="16"/>
          <w:szCs w:val="16"/>
        </w:rPr>
        <w:t xml:space="preserve">Observation, </w:t>
      </w:r>
      <w:r>
        <w:rPr>
          <w:b/>
          <w:bCs/>
          <w:sz w:val="16"/>
          <w:szCs w:val="16"/>
        </w:rPr>
        <w:t>8:</w:t>
      </w:r>
      <w:r>
        <w:rPr>
          <w:sz w:val="16"/>
          <w:szCs w:val="16"/>
        </w:rPr>
        <w:t xml:space="preserve">Case Study, </w:t>
      </w:r>
      <w:r>
        <w:rPr>
          <w:b/>
          <w:bCs/>
          <w:sz w:val="16"/>
          <w:szCs w:val="16"/>
        </w:rPr>
        <w:t>9:</w:t>
      </w:r>
      <w:r>
        <w:rPr>
          <w:sz w:val="16"/>
          <w:szCs w:val="16"/>
        </w:rPr>
        <w:t xml:space="preserve">Technical Visit, </w:t>
      </w:r>
      <w:r>
        <w:rPr>
          <w:b/>
          <w:bCs/>
          <w:sz w:val="16"/>
          <w:szCs w:val="16"/>
        </w:rPr>
        <w:t>10:</w:t>
      </w:r>
      <w:r>
        <w:rPr>
          <w:sz w:val="16"/>
          <w:szCs w:val="16"/>
        </w:rPr>
        <w:t xml:space="preserve">Trouble/Problem Solving, </w:t>
      </w:r>
      <w:r>
        <w:rPr>
          <w:b/>
          <w:bCs/>
          <w:sz w:val="16"/>
          <w:szCs w:val="16"/>
        </w:rPr>
        <w:t>11:</w:t>
      </w:r>
      <w:r>
        <w:rPr>
          <w:sz w:val="16"/>
          <w:szCs w:val="16"/>
        </w:rPr>
        <w:t xml:space="preserve">Induvidual Work, </w:t>
      </w:r>
      <w:r>
        <w:rPr>
          <w:b/>
          <w:bCs/>
          <w:sz w:val="16"/>
          <w:szCs w:val="16"/>
        </w:rPr>
        <w:t>12:</w:t>
      </w:r>
      <w:r>
        <w:rPr>
          <w:sz w:val="16"/>
          <w:szCs w:val="16"/>
        </w:rPr>
        <w:t xml:space="preserve">Team/Group Work, </w:t>
      </w:r>
      <w:r>
        <w:rPr>
          <w:b/>
          <w:bCs/>
          <w:sz w:val="16"/>
          <w:szCs w:val="16"/>
        </w:rPr>
        <w:t>13:</w:t>
      </w:r>
      <w:r>
        <w:rPr>
          <w:sz w:val="16"/>
          <w:szCs w:val="16"/>
        </w:rPr>
        <w:t xml:space="preserve">Brain Storm, </w:t>
      </w:r>
      <w:r>
        <w:rPr>
          <w:b/>
          <w:bCs/>
          <w:sz w:val="16"/>
          <w:szCs w:val="16"/>
        </w:rPr>
        <w:t>14:</w:t>
      </w:r>
      <w:r>
        <w:rPr>
          <w:sz w:val="16"/>
          <w:szCs w:val="16"/>
        </w:rPr>
        <w:t xml:space="preserve">Project Design / Management, </w:t>
      </w:r>
      <w:r>
        <w:rPr>
          <w:b/>
          <w:bCs/>
          <w:sz w:val="16"/>
          <w:szCs w:val="16"/>
        </w:rPr>
        <w:t>15:</w:t>
      </w:r>
      <w:r>
        <w:rPr>
          <w:sz w:val="16"/>
          <w:szCs w:val="16"/>
        </w:rPr>
        <w:t xml:space="preserve">Report Preparation and/or Presentation  </w:t>
      </w:r>
      <w:r>
        <w:rPr>
          <w:sz w:val="16"/>
          <w:szCs w:val="16"/>
        </w:rPr>
        <w:br/>
      </w:r>
      <w:r>
        <w:rPr>
          <w:b/>
          <w:bCs/>
          <w:sz w:val="16"/>
          <w:szCs w:val="16"/>
        </w:rPr>
        <w:t>**Measuring Methods A:</w:t>
      </w:r>
      <w:r>
        <w:rPr>
          <w:sz w:val="16"/>
          <w:szCs w:val="16"/>
        </w:rPr>
        <w:t xml:space="preserve">Exam, </w:t>
      </w:r>
      <w:r>
        <w:rPr>
          <w:b/>
          <w:bCs/>
          <w:sz w:val="16"/>
          <w:szCs w:val="16"/>
        </w:rPr>
        <w:t>B:</w:t>
      </w:r>
      <w:r>
        <w:rPr>
          <w:sz w:val="16"/>
          <w:szCs w:val="16"/>
        </w:rPr>
        <w:t xml:space="preserve">Quiz, </w:t>
      </w:r>
      <w:r>
        <w:rPr>
          <w:b/>
          <w:bCs/>
          <w:sz w:val="16"/>
          <w:szCs w:val="16"/>
        </w:rPr>
        <w:t>C:</w:t>
      </w:r>
      <w:r>
        <w:rPr>
          <w:sz w:val="16"/>
          <w:szCs w:val="16"/>
        </w:rPr>
        <w:t xml:space="preserve">Oral Exam, </w:t>
      </w:r>
      <w:r>
        <w:rPr>
          <w:b/>
          <w:bCs/>
          <w:sz w:val="16"/>
          <w:szCs w:val="16"/>
        </w:rPr>
        <w:t>D:</w:t>
      </w:r>
      <w:r>
        <w:rPr>
          <w:sz w:val="16"/>
          <w:szCs w:val="16"/>
        </w:rPr>
        <w:t xml:space="preserve">Homework, </w:t>
      </w:r>
      <w:r>
        <w:rPr>
          <w:b/>
          <w:bCs/>
          <w:sz w:val="16"/>
          <w:szCs w:val="16"/>
        </w:rPr>
        <w:t>E:</w:t>
      </w:r>
      <w:r>
        <w:rPr>
          <w:sz w:val="16"/>
          <w:szCs w:val="16"/>
        </w:rPr>
        <w:t xml:space="preserve">Report, </w:t>
      </w:r>
      <w:r>
        <w:rPr>
          <w:b/>
          <w:bCs/>
          <w:sz w:val="16"/>
          <w:szCs w:val="16"/>
        </w:rPr>
        <w:t>F:</w:t>
      </w:r>
      <w:r>
        <w:rPr>
          <w:sz w:val="16"/>
          <w:szCs w:val="16"/>
        </w:rPr>
        <w:t xml:space="preserve">Article Examination, </w:t>
      </w:r>
      <w:r>
        <w:rPr>
          <w:b/>
          <w:bCs/>
          <w:sz w:val="16"/>
          <w:szCs w:val="16"/>
        </w:rPr>
        <w:t>G:</w:t>
      </w:r>
      <w:r>
        <w:rPr>
          <w:sz w:val="16"/>
          <w:szCs w:val="16"/>
        </w:rPr>
        <w:t xml:space="preserve">Presentation, </w:t>
      </w:r>
      <w:r>
        <w:rPr>
          <w:b/>
          <w:bCs/>
          <w:sz w:val="16"/>
          <w:szCs w:val="16"/>
        </w:rPr>
        <w:t>I:</w:t>
      </w:r>
      <w:r>
        <w:rPr>
          <w:sz w:val="16"/>
          <w:szCs w:val="16"/>
        </w:rPr>
        <w:t xml:space="preserve">Experimental Skill, </w:t>
      </w:r>
      <w:r>
        <w:rPr>
          <w:b/>
          <w:bCs/>
          <w:sz w:val="16"/>
          <w:szCs w:val="16"/>
        </w:rPr>
        <w:t>J:</w:t>
      </w:r>
      <w:r>
        <w:rPr>
          <w:sz w:val="16"/>
          <w:szCs w:val="16"/>
        </w:rPr>
        <w:t xml:space="preserve">Project Observation, </w:t>
      </w:r>
      <w:r>
        <w:rPr>
          <w:b/>
          <w:bCs/>
          <w:sz w:val="16"/>
          <w:szCs w:val="16"/>
        </w:rPr>
        <w:t>K:</w:t>
      </w:r>
      <w:r>
        <w:rPr>
          <w:sz w:val="16"/>
          <w:szCs w:val="16"/>
        </w:rPr>
        <w:t xml:space="preserve">Class Attendance; </w:t>
      </w:r>
      <w:r>
        <w:rPr>
          <w:b/>
          <w:bCs/>
          <w:sz w:val="16"/>
          <w:szCs w:val="16"/>
        </w:rPr>
        <w:t>L:</w:t>
      </w:r>
      <w:r>
        <w:rPr>
          <w:sz w:val="16"/>
          <w:szCs w:val="16"/>
        </w:rPr>
        <w:t>Jury Exam</w:t>
      </w:r>
    </w:p>
    <w:tbl>
      <w:tblPr>
        <w:tblpPr w:leftFromText="180" w:rightFromText="180" w:vertAnchor="text" w:horzAnchor="margin" w:tblpY="313"/>
        <w:tblOverlap w:val="neve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7"/>
        <w:gridCol w:w="8957"/>
      </w:tblGrid>
      <w:tr w:rsidR="003A20CE" w:rsidTr="003A20CE">
        <w:trPr>
          <w:trHeight w:val="312"/>
        </w:trPr>
        <w:tc>
          <w:tcPr>
            <w:tcW w:w="9624" w:type="dxa"/>
            <w:gridSpan w:val="2"/>
            <w:shd w:val="clear" w:color="auto" w:fill="FFF2CC"/>
            <w:vAlign w:val="center"/>
          </w:tcPr>
          <w:p w:rsidR="003A20CE" w:rsidRDefault="003A20CE" w:rsidP="003A20CE">
            <w:pPr>
              <w:jc w:val="center"/>
              <w:rPr>
                <w:b/>
                <w:sz w:val="20"/>
                <w:szCs w:val="20"/>
              </w:rPr>
            </w:pPr>
            <w:r>
              <w:rPr>
                <w:b/>
                <w:sz w:val="20"/>
                <w:szCs w:val="20"/>
              </w:rPr>
              <w:t>Course Schedule</w:t>
            </w:r>
          </w:p>
        </w:tc>
      </w:tr>
      <w:tr w:rsidR="003A20CE" w:rsidTr="003A20CE">
        <w:trPr>
          <w:trHeight w:val="283"/>
        </w:trPr>
        <w:tc>
          <w:tcPr>
            <w:tcW w:w="667" w:type="dxa"/>
            <w:tcBorders>
              <w:top w:val="single" w:sz="4" w:space="0" w:color="auto"/>
              <w:bottom w:val="single" w:sz="4" w:space="0" w:color="auto"/>
              <w:right w:val="nil"/>
            </w:tcBorders>
            <w:shd w:val="clear" w:color="auto" w:fill="FFFFFF"/>
            <w:vAlign w:val="center"/>
          </w:tcPr>
          <w:p w:rsidR="003A20CE" w:rsidRDefault="003A20CE" w:rsidP="003A20CE">
            <w:pPr>
              <w:jc w:val="center"/>
              <w:rPr>
                <w:b/>
                <w:sz w:val="20"/>
                <w:szCs w:val="20"/>
              </w:rPr>
            </w:pPr>
            <w:r>
              <w:rPr>
                <w:b/>
                <w:sz w:val="20"/>
                <w:szCs w:val="20"/>
              </w:rPr>
              <w:t>1</w:t>
            </w:r>
          </w:p>
        </w:tc>
        <w:tc>
          <w:tcPr>
            <w:tcW w:w="8957" w:type="dxa"/>
            <w:tcBorders>
              <w:left w:val="nil"/>
            </w:tcBorders>
            <w:shd w:val="clear" w:color="auto" w:fill="FFFFFF"/>
            <w:vAlign w:val="center"/>
          </w:tcPr>
          <w:p w:rsidR="003A20CE" w:rsidRDefault="003A20CE" w:rsidP="003A20CE">
            <w:pPr>
              <w:rPr>
                <w:sz w:val="20"/>
                <w:szCs w:val="20"/>
              </w:rPr>
            </w:pPr>
            <w:r>
              <w:rPr>
                <w:sz w:val="20"/>
                <w:szCs w:val="20"/>
              </w:rPr>
              <w:t>Learning the historical development of Old Turkish literature</w:t>
            </w:r>
          </w:p>
        </w:tc>
      </w:tr>
      <w:tr w:rsidR="003A20CE" w:rsidTr="003A20CE">
        <w:trPr>
          <w:trHeight w:val="283"/>
        </w:trPr>
        <w:tc>
          <w:tcPr>
            <w:tcW w:w="667" w:type="dxa"/>
            <w:tcBorders>
              <w:top w:val="single" w:sz="4" w:space="0" w:color="auto"/>
              <w:bottom w:val="single" w:sz="4" w:space="0" w:color="auto"/>
              <w:right w:val="nil"/>
            </w:tcBorders>
            <w:shd w:val="clear" w:color="auto" w:fill="FFFFFF"/>
            <w:vAlign w:val="center"/>
          </w:tcPr>
          <w:p w:rsidR="003A20CE" w:rsidRDefault="003A20CE" w:rsidP="003A20CE">
            <w:pPr>
              <w:jc w:val="center"/>
              <w:rPr>
                <w:b/>
                <w:sz w:val="20"/>
                <w:szCs w:val="20"/>
              </w:rPr>
            </w:pPr>
            <w:r>
              <w:rPr>
                <w:b/>
                <w:sz w:val="20"/>
                <w:szCs w:val="20"/>
              </w:rPr>
              <w:t>2</w:t>
            </w:r>
          </w:p>
        </w:tc>
        <w:tc>
          <w:tcPr>
            <w:tcW w:w="8957" w:type="dxa"/>
            <w:tcBorders>
              <w:left w:val="nil"/>
            </w:tcBorders>
            <w:shd w:val="clear" w:color="auto" w:fill="FFFFFF"/>
            <w:vAlign w:val="center"/>
          </w:tcPr>
          <w:p w:rsidR="003A20CE" w:rsidRDefault="003A20CE" w:rsidP="003A20CE">
            <w:pPr>
              <w:pStyle w:val="Default"/>
              <w:jc w:val="both"/>
              <w:rPr>
                <w:sz w:val="20"/>
                <w:szCs w:val="20"/>
              </w:rPr>
            </w:pPr>
            <w:r>
              <w:rPr>
                <w:sz w:val="20"/>
                <w:szCs w:val="20"/>
              </w:rPr>
              <w:t>Understanding the aesthetic foundation of Old Turkish literature</w:t>
            </w:r>
          </w:p>
        </w:tc>
      </w:tr>
      <w:tr w:rsidR="003A20CE" w:rsidTr="003A20CE">
        <w:trPr>
          <w:trHeight w:val="283"/>
        </w:trPr>
        <w:tc>
          <w:tcPr>
            <w:tcW w:w="667" w:type="dxa"/>
            <w:tcBorders>
              <w:top w:val="single" w:sz="4" w:space="0" w:color="auto"/>
              <w:bottom w:val="single" w:sz="4" w:space="0" w:color="auto"/>
              <w:right w:val="nil"/>
            </w:tcBorders>
            <w:shd w:val="clear" w:color="auto" w:fill="FFFFFF"/>
            <w:vAlign w:val="center"/>
          </w:tcPr>
          <w:p w:rsidR="003A20CE" w:rsidRDefault="003A20CE" w:rsidP="003A20CE">
            <w:pPr>
              <w:jc w:val="center"/>
              <w:rPr>
                <w:b/>
                <w:sz w:val="20"/>
                <w:szCs w:val="20"/>
              </w:rPr>
            </w:pPr>
            <w:r>
              <w:rPr>
                <w:b/>
                <w:sz w:val="20"/>
                <w:szCs w:val="20"/>
              </w:rPr>
              <w:t>3</w:t>
            </w:r>
          </w:p>
        </w:tc>
        <w:tc>
          <w:tcPr>
            <w:tcW w:w="8957" w:type="dxa"/>
            <w:tcBorders>
              <w:left w:val="nil"/>
            </w:tcBorders>
            <w:shd w:val="clear" w:color="auto" w:fill="FFFFFF"/>
            <w:vAlign w:val="center"/>
          </w:tcPr>
          <w:p w:rsidR="003A20CE" w:rsidRDefault="003A20CE" w:rsidP="003A20CE">
            <w:pPr>
              <w:pStyle w:val="Default"/>
              <w:jc w:val="both"/>
              <w:rPr>
                <w:sz w:val="20"/>
                <w:szCs w:val="20"/>
              </w:rPr>
            </w:pPr>
            <w:r>
              <w:rPr>
                <w:sz w:val="20"/>
                <w:szCs w:val="20"/>
              </w:rPr>
              <w:t xml:space="preserve"> Knowing the Aruz meter - Learning poetic forms</w:t>
            </w:r>
          </w:p>
        </w:tc>
      </w:tr>
      <w:tr w:rsidR="003A20CE" w:rsidTr="003A20CE">
        <w:trPr>
          <w:trHeight w:val="283"/>
        </w:trPr>
        <w:tc>
          <w:tcPr>
            <w:tcW w:w="667" w:type="dxa"/>
            <w:tcBorders>
              <w:top w:val="single" w:sz="4" w:space="0" w:color="auto"/>
              <w:bottom w:val="single" w:sz="4" w:space="0" w:color="auto"/>
              <w:right w:val="nil"/>
            </w:tcBorders>
            <w:shd w:val="clear" w:color="auto" w:fill="FFFFFF"/>
            <w:vAlign w:val="center"/>
          </w:tcPr>
          <w:p w:rsidR="003A20CE" w:rsidRDefault="003A20CE" w:rsidP="003A20CE">
            <w:pPr>
              <w:jc w:val="center"/>
              <w:rPr>
                <w:b/>
                <w:sz w:val="20"/>
                <w:szCs w:val="20"/>
              </w:rPr>
            </w:pPr>
            <w:r>
              <w:rPr>
                <w:b/>
                <w:sz w:val="20"/>
                <w:szCs w:val="20"/>
              </w:rPr>
              <w:t>4</w:t>
            </w:r>
          </w:p>
        </w:tc>
        <w:tc>
          <w:tcPr>
            <w:tcW w:w="8957" w:type="dxa"/>
            <w:tcBorders>
              <w:left w:val="nil"/>
            </w:tcBorders>
            <w:shd w:val="clear" w:color="auto" w:fill="FFFFFF"/>
            <w:vAlign w:val="center"/>
          </w:tcPr>
          <w:p w:rsidR="003A20CE" w:rsidRDefault="003A20CE" w:rsidP="003A20CE">
            <w:pPr>
              <w:pStyle w:val="Default"/>
              <w:rPr>
                <w:sz w:val="20"/>
                <w:szCs w:val="20"/>
              </w:rPr>
            </w:pPr>
            <w:r>
              <w:rPr>
                <w:sz w:val="20"/>
                <w:szCs w:val="20"/>
              </w:rPr>
              <w:t>Sources of Old Turkish Literature: Gaining knowledge about literary works and biographies</w:t>
            </w:r>
          </w:p>
        </w:tc>
      </w:tr>
      <w:tr w:rsidR="003A20CE" w:rsidTr="003A20CE">
        <w:trPr>
          <w:trHeight w:val="283"/>
        </w:trPr>
        <w:tc>
          <w:tcPr>
            <w:tcW w:w="667" w:type="dxa"/>
            <w:tcBorders>
              <w:top w:val="single" w:sz="4" w:space="0" w:color="auto"/>
              <w:bottom w:val="single" w:sz="4" w:space="0" w:color="auto"/>
              <w:right w:val="nil"/>
            </w:tcBorders>
            <w:shd w:val="clear" w:color="auto" w:fill="FFFFFF"/>
            <w:vAlign w:val="center"/>
          </w:tcPr>
          <w:p w:rsidR="003A20CE" w:rsidRDefault="003A20CE" w:rsidP="003A20CE">
            <w:pPr>
              <w:jc w:val="center"/>
              <w:rPr>
                <w:b/>
                <w:sz w:val="20"/>
                <w:szCs w:val="20"/>
              </w:rPr>
            </w:pPr>
            <w:r>
              <w:rPr>
                <w:b/>
                <w:sz w:val="20"/>
                <w:szCs w:val="20"/>
              </w:rPr>
              <w:t>5</w:t>
            </w:r>
          </w:p>
        </w:tc>
        <w:tc>
          <w:tcPr>
            <w:tcW w:w="8957" w:type="dxa"/>
            <w:tcBorders>
              <w:left w:val="nil"/>
            </w:tcBorders>
            <w:shd w:val="clear" w:color="auto" w:fill="FFFFFF"/>
            <w:vAlign w:val="center"/>
          </w:tcPr>
          <w:p w:rsidR="003A20CE" w:rsidRDefault="003A20CE" w:rsidP="003A20CE">
            <w:pPr>
              <w:pStyle w:val="Default"/>
              <w:rPr>
                <w:sz w:val="20"/>
                <w:szCs w:val="20"/>
              </w:rPr>
            </w:pPr>
            <w:r>
              <w:rPr>
                <w:sz w:val="20"/>
                <w:szCs w:val="20"/>
              </w:rPr>
              <w:t>Sources of Old Turkish Literature: Gaining knowledge about biographical works</w:t>
            </w:r>
          </w:p>
        </w:tc>
      </w:tr>
      <w:tr w:rsidR="003A20CE" w:rsidTr="003A20CE">
        <w:trPr>
          <w:trHeight w:val="283"/>
        </w:trPr>
        <w:tc>
          <w:tcPr>
            <w:tcW w:w="667" w:type="dxa"/>
            <w:tcBorders>
              <w:top w:val="single" w:sz="4" w:space="0" w:color="auto"/>
              <w:bottom w:val="single" w:sz="4" w:space="0" w:color="auto"/>
              <w:right w:val="nil"/>
            </w:tcBorders>
            <w:shd w:val="clear" w:color="auto" w:fill="FFFFFF"/>
            <w:vAlign w:val="center"/>
          </w:tcPr>
          <w:p w:rsidR="003A20CE" w:rsidRDefault="003A20CE" w:rsidP="003A20CE">
            <w:pPr>
              <w:jc w:val="center"/>
              <w:rPr>
                <w:b/>
                <w:sz w:val="20"/>
                <w:szCs w:val="20"/>
              </w:rPr>
            </w:pPr>
            <w:r>
              <w:rPr>
                <w:b/>
                <w:sz w:val="20"/>
                <w:szCs w:val="20"/>
              </w:rPr>
              <w:t>6</w:t>
            </w:r>
          </w:p>
        </w:tc>
        <w:tc>
          <w:tcPr>
            <w:tcW w:w="8957" w:type="dxa"/>
            <w:tcBorders>
              <w:left w:val="nil"/>
            </w:tcBorders>
            <w:shd w:val="clear" w:color="auto" w:fill="FFFFFF"/>
            <w:vAlign w:val="center"/>
          </w:tcPr>
          <w:p w:rsidR="003A20CE" w:rsidRDefault="003A20CE" w:rsidP="003A20CE">
            <w:pPr>
              <w:pStyle w:val="Default"/>
              <w:rPr>
                <w:sz w:val="20"/>
                <w:szCs w:val="20"/>
              </w:rPr>
            </w:pPr>
            <w:r>
              <w:rPr>
                <w:sz w:val="20"/>
                <w:szCs w:val="20"/>
              </w:rPr>
              <w:t>Sources of Old Turkish Literature: Gaining knowledge about literary histories</w:t>
            </w:r>
          </w:p>
        </w:tc>
      </w:tr>
      <w:tr w:rsidR="003A20CE" w:rsidTr="003A20CE">
        <w:trPr>
          <w:trHeight w:val="283"/>
        </w:trPr>
        <w:tc>
          <w:tcPr>
            <w:tcW w:w="667" w:type="dxa"/>
            <w:tcBorders>
              <w:top w:val="single" w:sz="4" w:space="0" w:color="auto"/>
              <w:bottom w:val="single" w:sz="4" w:space="0" w:color="auto"/>
              <w:right w:val="nil"/>
            </w:tcBorders>
            <w:shd w:val="clear" w:color="auto" w:fill="FFFFFF"/>
            <w:vAlign w:val="center"/>
          </w:tcPr>
          <w:p w:rsidR="003A20CE" w:rsidRDefault="003A20CE" w:rsidP="003A20CE">
            <w:pPr>
              <w:jc w:val="center"/>
              <w:rPr>
                <w:b/>
                <w:sz w:val="20"/>
                <w:szCs w:val="20"/>
              </w:rPr>
            </w:pPr>
            <w:r>
              <w:rPr>
                <w:b/>
                <w:sz w:val="20"/>
                <w:szCs w:val="20"/>
              </w:rPr>
              <w:t>7</w:t>
            </w:r>
          </w:p>
        </w:tc>
        <w:tc>
          <w:tcPr>
            <w:tcW w:w="8957" w:type="dxa"/>
            <w:tcBorders>
              <w:left w:val="nil"/>
            </w:tcBorders>
            <w:shd w:val="clear" w:color="auto" w:fill="FFFFFF"/>
            <w:vAlign w:val="center"/>
          </w:tcPr>
          <w:p w:rsidR="003A20CE" w:rsidRDefault="003A20CE" w:rsidP="003A20CE">
            <w:pPr>
              <w:rPr>
                <w:sz w:val="20"/>
                <w:szCs w:val="20"/>
              </w:rPr>
            </w:pPr>
            <w:r>
              <w:rPr>
                <w:sz w:val="20"/>
                <w:szCs w:val="20"/>
              </w:rPr>
              <w:t>Sources of Old Turkish Literature: Knowledge of dictionaries</w:t>
            </w:r>
          </w:p>
        </w:tc>
      </w:tr>
      <w:tr w:rsidR="003A20CE" w:rsidTr="003A20CE">
        <w:trPr>
          <w:trHeight w:val="283"/>
        </w:trPr>
        <w:tc>
          <w:tcPr>
            <w:tcW w:w="667" w:type="dxa"/>
            <w:tcBorders>
              <w:top w:val="single" w:sz="4" w:space="0" w:color="auto"/>
              <w:bottom w:val="single" w:sz="4" w:space="0" w:color="auto"/>
              <w:right w:val="nil"/>
            </w:tcBorders>
            <w:shd w:val="clear" w:color="auto" w:fill="D9D9D9"/>
            <w:vAlign w:val="center"/>
          </w:tcPr>
          <w:p w:rsidR="003A20CE" w:rsidRDefault="003A20CE" w:rsidP="003A20CE">
            <w:pPr>
              <w:jc w:val="center"/>
              <w:rPr>
                <w:b/>
                <w:sz w:val="20"/>
                <w:szCs w:val="20"/>
              </w:rPr>
            </w:pPr>
            <w:r>
              <w:rPr>
                <w:b/>
                <w:sz w:val="20"/>
                <w:szCs w:val="20"/>
              </w:rPr>
              <w:t>8</w:t>
            </w:r>
          </w:p>
        </w:tc>
        <w:tc>
          <w:tcPr>
            <w:tcW w:w="8957" w:type="dxa"/>
            <w:tcBorders>
              <w:left w:val="nil"/>
            </w:tcBorders>
            <w:shd w:val="clear" w:color="auto" w:fill="D9D9D9"/>
            <w:vAlign w:val="center"/>
          </w:tcPr>
          <w:p w:rsidR="003A20CE" w:rsidRDefault="003A20CE" w:rsidP="003A20CE">
            <w:pPr>
              <w:rPr>
                <w:sz w:val="20"/>
                <w:szCs w:val="20"/>
              </w:rPr>
            </w:pPr>
            <w:r>
              <w:rPr>
                <w:sz w:val="20"/>
                <w:szCs w:val="20"/>
              </w:rPr>
              <w:t>Mid-Term Exam</w:t>
            </w:r>
          </w:p>
        </w:tc>
      </w:tr>
      <w:tr w:rsidR="003A20CE" w:rsidTr="003A20CE">
        <w:trPr>
          <w:trHeight w:val="283"/>
        </w:trPr>
        <w:tc>
          <w:tcPr>
            <w:tcW w:w="667" w:type="dxa"/>
            <w:tcBorders>
              <w:top w:val="single" w:sz="4" w:space="0" w:color="auto"/>
              <w:bottom w:val="single" w:sz="4" w:space="0" w:color="auto"/>
              <w:right w:val="nil"/>
            </w:tcBorders>
            <w:shd w:val="clear" w:color="auto" w:fill="FFFFFF"/>
            <w:vAlign w:val="center"/>
          </w:tcPr>
          <w:p w:rsidR="003A20CE" w:rsidRDefault="003A20CE" w:rsidP="003A20CE">
            <w:pPr>
              <w:jc w:val="center"/>
              <w:rPr>
                <w:b/>
                <w:sz w:val="20"/>
                <w:szCs w:val="20"/>
              </w:rPr>
            </w:pPr>
            <w:r>
              <w:rPr>
                <w:b/>
                <w:sz w:val="20"/>
                <w:szCs w:val="20"/>
              </w:rPr>
              <w:t>9</w:t>
            </w:r>
          </w:p>
        </w:tc>
        <w:tc>
          <w:tcPr>
            <w:tcW w:w="8957" w:type="dxa"/>
            <w:tcBorders>
              <w:left w:val="nil"/>
            </w:tcBorders>
            <w:shd w:val="clear" w:color="auto" w:fill="FFFFFF"/>
            <w:vAlign w:val="center"/>
          </w:tcPr>
          <w:p w:rsidR="003A20CE" w:rsidRDefault="003A20CE" w:rsidP="003A20CE">
            <w:pPr>
              <w:rPr>
                <w:sz w:val="20"/>
                <w:szCs w:val="20"/>
              </w:rPr>
            </w:pPr>
            <w:r>
              <w:rPr>
                <w:sz w:val="20"/>
                <w:szCs w:val="20"/>
              </w:rPr>
              <w:t>Learning Literary Arts</w:t>
            </w:r>
          </w:p>
        </w:tc>
      </w:tr>
      <w:tr w:rsidR="003A20CE" w:rsidTr="003A20CE">
        <w:trPr>
          <w:trHeight w:val="283"/>
        </w:trPr>
        <w:tc>
          <w:tcPr>
            <w:tcW w:w="667" w:type="dxa"/>
            <w:tcBorders>
              <w:top w:val="single" w:sz="4" w:space="0" w:color="auto"/>
              <w:bottom w:val="single" w:sz="4" w:space="0" w:color="auto"/>
              <w:right w:val="nil"/>
            </w:tcBorders>
            <w:shd w:val="clear" w:color="auto" w:fill="FFFFFF"/>
            <w:vAlign w:val="center"/>
          </w:tcPr>
          <w:p w:rsidR="003A20CE" w:rsidRDefault="003A20CE" w:rsidP="003A20CE">
            <w:pPr>
              <w:jc w:val="center"/>
              <w:rPr>
                <w:b/>
                <w:sz w:val="20"/>
                <w:szCs w:val="20"/>
              </w:rPr>
            </w:pPr>
            <w:r>
              <w:rPr>
                <w:b/>
                <w:sz w:val="20"/>
                <w:szCs w:val="20"/>
              </w:rPr>
              <w:t>10</w:t>
            </w:r>
          </w:p>
        </w:tc>
        <w:tc>
          <w:tcPr>
            <w:tcW w:w="8957" w:type="dxa"/>
            <w:tcBorders>
              <w:left w:val="nil"/>
            </w:tcBorders>
            <w:shd w:val="clear" w:color="auto" w:fill="FFFFFF"/>
            <w:vAlign w:val="center"/>
          </w:tcPr>
          <w:p w:rsidR="003A20CE" w:rsidRDefault="003A20CE" w:rsidP="003A20CE">
            <w:pPr>
              <w:rPr>
                <w:sz w:val="20"/>
                <w:szCs w:val="20"/>
              </w:rPr>
            </w:pPr>
            <w:r>
              <w:rPr>
                <w:sz w:val="20"/>
                <w:szCs w:val="20"/>
              </w:rPr>
              <w:t>Deciphering Arabic and Persian phrases in texts</w:t>
            </w:r>
          </w:p>
        </w:tc>
      </w:tr>
      <w:tr w:rsidR="003A20CE" w:rsidTr="003A20CE">
        <w:trPr>
          <w:trHeight w:val="283"/>
        </w:trPr>
        <w:tc>
          <w:tcPr>
            <w:tcW w:w="667" w:type="dxa"/>
            <w:tcBorders>
              <w:top w:val="single" w:sz="4" w:space="0" w:color="auto"/>
              <w:bottom w:val="single" w:sz="4" w:space="0" w:color="auto"/>
              <w:right w:val="nil"/>
            </w:tcBorders>
            <w:shd w:val="clear" w:color="auto" w:fill="FFFFFF"/>
            <w:vAlign w:val="center"/>
          </w:tcPr>
          <w:p w:rsidR="003A20CE" w:rsidRDefault="003A20CE" w:rsidP="003A20CE">
            <w:pPr>
              <w:jc w:val="center"/>
              <w:rPr>
                <w:b/>
                <w:sz w:val="20"/>
                <w:szCs w:val="20"/>
              </w:rPr>
            </w:pPr>
            <w:r>
              <w:rPr>
                <w:b/>
                <w:sz w:val="20"/>
                <w:szCs w:val="20"/>
              </w:rPr>
              <w:t>11</w:t>
            </w:r>
          </w:p>
        </w:tc>
        <w:tc>
          <w:tcPr>
            <w:tcW w:w="8957" w:type="dxa"/>
            <w:tcBorders>
              <w:left w:val="nil"/>
            </w:tcBorders>
            <w:shd w:val="clear" w:color="auto" w:fill="FFFFFF"/>
            <w:vAlign w:val="center"/>
          </w:tcPr>
          <w:p w:rsidR="003A20CE" w:rsidRDefault="003A20CE" w:rsidP="003A20CE">
            <w:pPr>
              <w:rPr>
                <w:sz w:val="20"/>
                <w:szCs w:val="20"/>
              </w:rPr>
            </w:pPr>
            <w:r>
              <w:rPr>
                <w:sz w:val="20"/>
                <w:szCs w:val="20"/>
              </w:rPr>
              <w:t>Identifying and explaining the heroes of the Shahnameh, stories of prophets, and legends of saints in the texts.</w:t>
            </w:r>
          </w:p>
        </w:tc>
      </w:tr>
      <w:tr w:rsidR="003A20CE" w:rsidTr="003A20CE">
        <w:trPr>
          <w:trHeight w:val="283"/>
        </w:trPr>
        <w:tc>
          <w:tcPr>
            <w:tcW w:w="667" w:type="dxa"/>
            <w:tcBorders>
              <w:top w:val="single" w:sz="4" w:space="0" w:color="auto"/>
              <w:bottom w:val="single" w:sz="4" w:space="0" w:color="auto"/>
              <w:right w:val="nil"/>
            </w:tcBorders>
            <w:shd w:val="clear" w:color="auto" w:fill="FFFFFF"/>
            <w:vAlign w:val="center"/>
          </w:tcPr>
          <w:p w:rsidR="003A20CE" w:rsidRDefault="003A20CE" w:rsidP="003A20CE">
            <w:pPr>
              <w:jc w:val="center"/>
              <w:rPr>
                <w:b/>
                <w:sz w:val="20"/>
                <w:szCs w:val="20"/>
              </w:rPr>
            </w:pPr>
            <w:r>
              <w:rPr>
                <w:b/>
                <w:sz w:val="20"/>
                <w:szCs w:val="20"/>
              </w:rPr>
              <w:t>12</w:t>
            </w:r>
          </w:p>
        </w:tc>
        <w:tc>
          <w:tcPr>
            <w:tcW w:w="8957" w:type="dxa"/>
            <w:tcBorders>
              <w:left w:val="nil"/>
            </w:tcBorders>
            <w:shd w:val="clear" w:color="auto" w:fill="FFFFFF"/>
            <w:vAlign w:val="center"/>
          </w:tcPr>
          <w:p w:rsidR="003A20CE" w:rsidRDefault="003A20CE" w:rsidP="003A20CE">
            <w:pPr>
              <w:rPr>
                <w:sz w:val="20"/>
                <w:szCs w:val="20"/>
              </w:rPr>
            </w:pPr>
            <w:r>
              <w:rPr>
                <w:sz w:val="20"/>
                <w:szCs w:val="20"/>
              </w:rPr>
              <w:t>Metaphors and their characteristics in Divan poetry; Identifying and explaining metaphors in selected poems.</w:t>
            </w:r>
          </w:p>
        </w:tc>
      </w:tr>
      <w:tr w:rsidR="003A20CE" w:rsidTr="003A20CE">
        <w:trPr>
          <w:trHeight w:val="283"/>
        </w:trPr>
        <w:tc>
          <w:tcPr>
            <w:tcW w:w="667" w:type="dxa"/>
            <w:tcBorders>
              <w:top w:val="single" w:sz="4" w:space="0" w:color="auto"/>
              <w:bottom w:val="single" w:sz="4" w:space="0" w:color="auto"/>
              <w:right w:val="nil"/>
            </w:tcBorders>
            <w:shd w:val="clear" w:color="auto" w:fill="FFFFFF"/>
            <w:vAlign w:val="center"/>
          </w:tcPr>
          <w:p w:rsidR="003A20CE" w:rsidRDefault="003A20CE" w:rsidP="003A20CE">
            <w:pPr>
              <w:jc w:val="center"/>
              <w:rPr>
                <w:b/>
                <w:sz w:val="20"/>
                <w:szCs w:val="20"/>
              </w:rPr>
            </w:pPr>
            <w:r>
              <w:rPr>
                <w:b/>
                <w:sz w:val="20"/>
                <w:szCs w:val="20"/>
              </w:rPr>
              <w:t>13</w:t>
            </w:r>
          </w:p>
        </w:tc>
        <w:tc>
          <w:tcPr>
            <w:tcW w:w="8957" w:type="dxa"/>
            <w:tcBorders>
              <w:left w:val="nil"/>
            </w:tcBorders>
            <w:shd w:val="clear" w:color="auto" w:fill="FFFFFF"/>
            <w:vAlign w:val="center"/>
          </w:tcPr>
          <w:p w:rsidR="003A20CE" w:rsidRDefault="003A20CE" w:rsidP="003A20CE">
            <w:pPr>
              <w:rPr>
                <w:sz w:val="20"/>
                <w:szCs w:val="20"/>
              </w:rPr>
            </w:pPr>
            <w:r>
              <w:rPr>
                <w:sz w:val="20"/>
                <w:szCs w:val="20"/>
              </w:rPr>
              <w:t>Metaphors and their characteristics in Divan poetry; Identifying and explaining metaphors in selected poems.</w:t>
            </w:r>
          </w:p>
        </w:tc>
      </w:tr>
      <w:tr w:rsidR="003A20CE" w:rsidTr="003A20CE">
        <w:trPr>
          <w:trHeight w:val="283"/>
        </w:trPr>
        <w:tc>
          <w:tcPr>
            <w:tcW w:w="667" w:type="dxa"/>
            <w:tcBorders>
              <w:top w:val="single" w:sz="4" w:space="0" w:color="auto"/>
              <w:bottom w:val="single" w:sz="4" w:space="0" w:color="auto"/>
              <w:right w:val="nil"/>
            </w:tcBorders>
            <w:shd w:val="clear" w:color="auto" w:fill="FFFFFF"/>
            <w:vAlign w:val="center"/>
          </w:tcPr>
          <w:p w:rsidR="003A20CE" w:rsidRDefault="003A20CE" w:rsidP="003A20CE">
            <w:pPr>
              <w:jc w:val="center"/>
              <w:rPr>
                <w:b/>
                <w:sz w:val="20"/>
                <w:szCs w:val="20"/>
              </w:rPr>
            </w:pPr>
            <w:r>
              <w:rPr>
                <w:b/>
                <w:sz w:val="20"/>
                <w:szCs w:val="20"/>
              </w:rPr>
              <w:t>14</w:t>
            </w:r>
          </w:p>
        </w:tc>
        <w:tc>
          <w:tcPr>
            <w:tcW w:w="8957" w:type="dxa"/>
            <w:tcBorders>
              <w:left w:val="nil"/>
            </w:tcBorders>
            <w:shd w:val="clear" w:color="auto" w:fill="FFFFFF"/>
            <w:vAlign w:val="center"/>
          </w:tcPr>
          <w:p w:rsidR="003A20CE" w:rsidRDefault="003A20CE" w:rsidP="003A20CE">
            <w:pPr>
              <w:rPr>
                <w:sz w:val="20"/>
                <w:szCs w:val="20"/>
              </w:rPr>
            </w:pPr>
            <w:r>
              <w:rPr>
                <w:sz w:val="20"/>
                <w:szCs w:val="20"/>
              </w:rPr>
              <w:t>Writing selected poems from various Divans in old script, transcribing them into prose, and interpreting them.</w:t>
            </w:r>
          </w:p>
        </w:tc>
      </w:tr>
      <w:tr w:rsidR="003A20CE" w:rsidTr="003A20CE">
        <w:trPr>
          <w:trHeight w:val="283"/>
        </w:trPr>
        <w:tc>
          <w:tcPr>
            <w:tcW w:w="667" w:type="dxa"/>
            <w:tcBorders>
              <w:top w:val="single" w:sz="4" w:space="0" w:color="auto"/>
              <w:bottom w:val="single" w:sz="4" w:space="0" w:color="auto"/>
              <w:right w:val="nil"/>
            </w:tcBorders>
            <w:shd w:val="clear" w:color="auto" w:fill="FFFFFF"/>
            <w:vAlign w:val="center"/>
          </w:tcPr>
          <w:p w:rsidR="003A20CE" w:rsidRDefault="003A20CE" w:rsidP="003A20CE">
            <w:pPr>
              <w:jc w:val="center"/>
              <w:rPr>
                <w:b/>
                <w:sz w:val="20"/>
                <w:szCs w:val="20"/>
              </w:rPr>
            </w:pPr>
            <w:r>
              <w:rPr>
                <w:b/>
                <w:sz w:val="20"/>
                <w:szCs w:val="20"/>
              </w:rPr>
              <w:t>15</w:t>
            </w:r>
          </w:p>
        </w:tc>
        <w:tc>
          <w:tcPr>
            <w:tcW w:w="8957" w:type="dxa"/>
            <w:tcBorders>
              <w:left w:val="nil"/>
            </w:tcBorders>
            <w:shd w:val="clear" w:color="auto" w:fill="FFFFFF"/>
            <w:vAlign w:val="center"/>
          </w:tcPr>
          <w:p w:rsidR="003A20CE" w:rsidRDefault="003A20CE" w:rsidP="003A20CE">
            <w:pPr>
              <w:rPr>
                <w:sz w:val="20"/>
                <w:szCs w:val="20"/>
              </w:rPr>
            </w:pPr>
            <w:r>
              <w:rPr>
                <w:sz w:val="20"/>
                <w:szCs w:val="20"/>
              </w:rPr>
              <w:t>Writing selected poems from various Divans in old script, transcribing them into prose, and interpreting them.</w:t>
            </w:r>
          </w:p>
        </w:tc>
      </w:tr>
      <w:tr w:rsidR="003A20CE" w:rsidTr="003A20CE">
        <w:trPr>
          <w:trHeight w:val="283"/>
        </w:trPr>
        <w:tc>
          <w:tcPr>
            <w:tcW w:w="667" w:type="dxa"/>
            <w:tcBorders>
              <w:top w:val="single" w:sz="4" w:space="0" w:color="auto"/>
              <w:bottom w:val="single" w:sz="12" w:space="0" w:color="auto"/>
              <w:right w:val="nil"/>
            </w:tcBorders>
            <w:shd w:val="clear" w:color="auto" w:fill="D9D9D9"/>
            <w:vAlign w:val="center"/>
          </w:tcPr>
          <w:p w:rsidR="003A20CE" w:rsidRDefault="003A20CE" w:rsidP="003A20CE">
            <w:pPr>
              <w:jc w:val="center"/>
              <w:rPr>
                <w:b/>
                <w:sz w:val="20"/>
                <w:szCs w:val="20"/>
              </w:rPr>
            </w:pPr>
            <w:r>
              <w:rPr>
                <w:b/>
                <w:sz w:val="20"/>
                <w:szCs w:val="20"/>
              </w:rPr>
              <w:t>16,17</w:t>
            </w:r>
          </w:p>
        </w:tc>
        <w:tc>
          <w:tcPr>
            <w:tcW w:w="8957" w:type="dxa"/>
            <w:tcBorders>
              <w:left w:val="nil"/>
            </w:tcBorders>
            <w:shd w:val="clear" w:color="auto" w:fill="D9D9D9"/>
            <w:vAlign w:val="center"/>
          </w:tcPr>
          <w:p w:rsidR="003A20CE" w:rsidRDefault="003A20CE" w:rsidP="003A20CE">
            <w:pPr>
              <w:rPr>
                <w:sz w:val="20"/>
                <w:szCs w:val="20"/>
              </w:rPr>
            </w:pPr>
            <w:r>
              <w:rPr>
                <w:sz w:val="20"/>
                <w:szCs w:val="20"/>
              </w:rPr>
              <w:t>Final Exam</w:t>
            </w:r>
          </w:p>
        </w:tc>
      </w:tr>
    </w:tbl>
    <w:p w:rsidR="00917F88" w:rsidRDefault="00917F88" w:rsidP="00917F88">
      <w:pPr>
        <w:rPr>
          <w:sz w:val="14"/>
          <w:szCs w:val="14"/>
        </w:rPr>
      </w:pPr>
    </w:p>
    <w:tbl>
      <w:tblPr>
        <w:tblW w:w="9624" w:type="dxa"/>
        <w:tblBorders>
          <w:top w:val="single" w:sz="12" w:space="0" w:color="auto"/>
          <w:left w:val="single" w:sz="12" w:space="0" w:color="auto"/>
          <w:bottom w:val="single" w:sz="12" w:space="0" w:color="auto"/>
          <w:right w:val="single" w:sz="12"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5797"/>
        <w:gridCol w:w="1275"/>
        <w:gridCol w:w="1276"/>
        <w:gridCol w:w="1276"/>
      </w:tblGrid>
      <w:tr w:rsidR="00917F88" w:rsidTr="003A20CE">
        <w:trPr>
          <w:trHeight w:val="312"/>
        </w:trPr>
        <w:tc>
          <w:tcPr>
            <w:tcW w:w="9624" w:type="dxa"/>
            <w:gridSpan w:val="4"/>
            <w:tcBorders>
              <w:top w:val="single" w:sz="12" w:space="0" w:color="auto"/>
              <w:left w:val="single" w:sz="12" w:space="0" w:color="auto"/>
              <w:bottom w:val="single" w:sz="4" w:space="0" w:color="auto"/>
              <w:right w:val="single" w:sz="12" w:space="0" w:color="auto"/>
              <w:tl2br w:val="nil"/>
              <w:tr2bl w:val="nil"/>
            </w:tcBorders>
            <w:shd w:val="clear" w:color="auto" w:fill="FFF2CC"/>
            <w:vAlign w:val="center"/>
          </w:tcPr>
          <w:p w:rsidR="00917F88" w:rsidRDefault="00917F88" w:rsidP="003A20CE">
            <w:pPr>
              <w:jc w:val="center"/>
              <w:rPr>
                <w:b/>
                <w:bCs/>
                <w:sz w:val="20"/>
                <w:szCs w:val="20"/>
              </w:rPr>
            </w:pPr>
            <w:r>
              <w:rPr>
                <w:b/>
                <w:bCs/>
                <w:sz w:val="20"/>
                <w:szCs w:val="20"/>
              </w:rPr>
              <w:t>Calculation of Course Workload</w:t>
            </w: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2CC"/>
            <w:vAlign w:val="center"/>
          </w:tcPr>
          <w:p w:rsidR="00917F88" w:rsidRDefault="00917F88" w:rsidP="003A20CE">
            <w:pPr>
              <w:jc w:val="center"/>
              <w:rPr>
                <w:b/>
                <w:bCs/>
                <w:sz w:val="20"/>
                <w:szCs w:val="20"/>
              </w:rPr>
            </w:pPr>
            <w:r>
              <w:rPr>
                <w:b/>
                <w:bCs/>
                <w:sz w:val="20"/>
                <w:szCs w:val="20"/>
              </w:rPr>
              <w:t>Activities</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2CC"/>
            <w:vAlign w:val="center"/>
          </w:tcPr>
          <w:p w:rsidR="00917F88" w:rsidRDefault="00917F88" w:rsidP="003A20CE">
            <w:pPr>
              <w:jc w:val="center"/>
              <w:rPr>
                <w:b/>
                <w:bCs/>
                <w:sz w:val="20"/>
                <w:szCs w:val="20"/>
              </w:rPr>
            </w:pPr>
            <w:r>
              <w:rPr>
                <w:b/>
                <w:bCs/>
                <w:sz w:val="20"/>
                <w:szCs w:val="20"/>
              </w:rPr>
              <w:t>Number</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2CC"/>
            <w:vAlign w:val="center"/>
          </w:tcPr>
          <w:p w:rsidR="00917F88" w:rsidRDefault="00917F88" w:rsidP="003A20CE">
            <w:pPr>
              <w:jc w:val="center"/>
              <w:rPr>
                <w:b/>
                <w:bCs/>
                <w:sz w:val="20"/>
                <w:szCs w:val="20"/>
              </w:rPr>
            </w:pPr>
            <w:r>
              <w:rPr>
                <w:b/>
                <w:bCs/>
                <w:sz w:val="20"/>
                <w:szCs w:val="20"/>
              </w:rPr>
              <w:t>Time (Hour)</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2CC"/>
            <w:vAlign w:val="center"/>
          </w:tcPr>
          <w:p w:rsidR="00917F88" w:rsidRDefault="00917F88" w:rsidP="003A20CE">
            <w:pPr>
              <w:jc w:val="center"/>
              <w:rPr>
                <w:b/>
                <w:bCs/>
                <w:sz w:val="20"/>
                <w:szCs w:val="20"/>
              </w:rPr>
            </w:pPr>
            <w:r>
              <w:rPr>
                <w:b/>
                <w:bCs/>
                <w:sz w:val="20"/>
                <w:szCs w:val="20"/>
              </w:rPr>
              <w:t>Total Workload (Hour)</w:t>
            </w: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Course Time (number of course hours per week)</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1</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2</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r>
              <w:rPr>
                <w:sz w:val="20"/>
                <w:szCs w:val="20"/>
              </w:rPr>
              <w:t>2</w:t>
            </w: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2</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2</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r>
              <w:rPr>
                <w:sz w:val="20"/>
                <w:szCs w:val="20"/>
              </w:rPr>
              <w:t>4</w:t>
            </w: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Homework</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2</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10</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r>
              <w:rPr>
                <w:sz w:val="20"/>
                <w:szCs w:val="20"/>
              </w:rPr>
              <w:t>20</w:t>
            </w: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Quiz Exam</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1</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5</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r>
              <w:rPr>
                <w:sz w:val="20"/>
                <w:szCs w:val="20"/>
              </w:rPr>
              <w:t>5</w:t>
            </w: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Studying for Quiz Exam</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1</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5</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r>
              <w:rPr>
                <w:sz w:val="20"/>
                <w:szCs w:val="20"/>
              </w:rPr>
              <w:t>5</w:t>
            </w: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 xml:space="preserve">Oral exam </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 xml:space="preserve">Studying for Oral Exam </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Presentation (Preparation time included)</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1</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10</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r>
              <w:rPr>
                <w:sz w:val="20"/>
                <w:szCs w:val="20"/>
              </w:rPr>
              <w:t>10</w:t>
            </w: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Mid-Term Exam</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1</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2</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r>
              <w:rPr>
                <w:sz w:val="20"/>
                <w:szCs w:val="20"/>
              </w:rPr>
              <w:t>2</w:t>
            </w: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Studying for Mid-Term Exam</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1</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20</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r>
              <w:rPr>
                <w:sz w:val="20"/>
                <w:szCs w:val="20"/>
              </w:rPr>
              <w:t>20</w:t>
            </w:r>
          </w:p>
        </w:tc>
      </w:tr>
      <w:tr w:rsidR="00917F88" w:rsidTr="003A20CE">
        <w:trPr>
          <w:trHeight w:val="312"/>
        </w:trPr>
        <w:tc>
          <w:tcPr>
            <w:tcW w:w="5797" w:type="dxa"/>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Final Exam</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1</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2</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r>
              <w:rPr>
                <w:sz w:val="20"/>
                <w:szCs w:val="20"/>
              </w:rPr>
              <w:t>2</w:t>
            </w:r>
          </w:p>
        </w:tc>
      </w:tr>
      <w:tr w:rsidR="00917F88" w:rsidTr="003A20CE">
        <w:trPr>
          <w:trHeight w:val="312"/>
        </w:trPr>
        <w:tc>
          <w:tcPr>
            <w:tcW w:w="5797" w:type="dxa"/>
            <w:tcBorders>
              <w:top w:val="single" w:sz="4" w:space="0" w:color="auto"/>
              <w:left w:val="single" w:sz="12" w:space="0" w:color="auto"/>
              <w:bottom w:val="single" w:sz="12" w:space="0" w:color="auto"/>
              <w:right w:val="single" w:sz="4" w:space="0" w:color="auto"/>
              <w:tl2br w:val="nil"/>
              <w:tr2bl w:val="nil"/>
            </w:tcBorders>
            <w:shd w:val="clear" w:color="auto" w:fill="FFFFFF"/>
            <w:vAlign w:val="center"/>
          </w:tcPr>
          <w:p w:rsidR="00917F88" w:rsidRDefault="00917F88" w:rsidP="003A20CE">
            <w:pPr>
              <w:rPr>
                <w:sz w:val="20"/>
                <w:szCs w:val="20"/>
              </w:rPr>
            </w:pPr>
            <w:r>
              <w:rPr>
                <w:sz w:val="20"/>
                <w:szCs w:val="20"/>
              </w:rPr>
              <w:t>Studying for Final Exam</w:t>
            </w:r>
          </w:p>
        </w:tc>
        <w:tc>
          <w:tcPr>
            <w:tcW w:w="1275"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1</w:t>
            </w:r>
          </w:p>
        </w:tc>
        <w:tc>
          <w:tcPr>
            <w:tcW w:w="127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917F88" w:rsidRDefault="00917F88" w:rsidP="003A20CE">
            <w:pPr>
              <w:jc w:val="center"/>
              <w:rPr>
                <w:sz w:val="20"/>
                <w:szCs w:val="20"/>
              </w:rPr>
            </w:pPr>
            <w:r>
              <w:rPr>
                <w:sz w:val="20"/>
                <w:szCs w:val="20"/>
              </w:rPr>
              <w:t>20</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sz w:val="20"/>
                <w:szCs w:val="20"/>
              </w:rPr>
            </w:pPr>
            <w:r>
              <w:rPr>
                <w:sz w:val="20"/>
                <w:szCs w:val="20"/>
              </w:rPr>
              <w:t>20</w:t>
            </w:r>
          </w:p>
        </w:tc>
      </w:tr>
      <w:tr w:rsidR="00917F88" w:rsidTr="003A20CE">
        <w:trPr>
          <w:trHeight w:val="312"/>
        </w:trPr>
        <w:tc>
          <w:tcPr>
            <w:tcW w:w="5797" w:type="dxa"/>
            <w:tcBorders>
              <w:top w:val="single" w:sz="12" w:space="0" w:color="auto"/>
              <w:left w:val="nil"/>
              <w:bottom w:val="nil"/>
              <w:right w:val="single" w:sz="12" w:space="0" w:color="auto"/>
              <w:tl2br w:val="nil"/>
              <w:tr2bl w:val="nil"/>
            </w:tcBorders>
            <w:shd w:val="clear" w:color="auto" w:fill="FFFFFF"/>
            <w:vAlign w:val="center"/>
          </w:tcPr>
          <w:p w:rsidR="00917F88" w:rsidRDefault="00917F88" w:rsidP="003A20CE">
            <w:pPr>
              <w:jc w:val="right"/>
              <w:rPr>
                <w:sz w:val="20"/>
                <w:szCs w:val="20"/>
              </w:rPr>
            </w:pPr>
          </w:p>
        </w:tc>
        <w:tc>
          <w:tcPr>
            <w:tcW w:w="2551" w:type="dxa"/>
            <w:gridSpan w:val="2"/>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jc w:val="right"/>
              <w:rPr>
                <w:sz w:val="20"/>
                <w:szCs w:val="20"/>
              </w:rPr>
            </w:pPr>
            <w:r>
              <w:rPr>
                <w:b/>
                <w:bCs/>
                <w:sz w:val="20"/>
                <w:szCs w:val="20"/>
              </w:rPr>
              <w:t>Total workload</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b/>
                <w:bCs/>
                <w:sz w:val="20"/>
                <w:szCs w:val="20"/>
              </w:rPr>
            </w:pPr>
            <w:r>
              <w:rPr>
                <w:b/>
                <w:bCs/>
                <w:sz w:val="20"/>
                <w:szCs w:val="20"/>
              </w:rPr>
              <w:t>90</w:t>
            </w:r>
          </w:p>
        </w:tc>
      </w:tr>
      <w:tr w:rsidR="00917F88" w:rsidTr="003A20CE">
        <w:trPr>
          <w:trHeight w:val="347"/>
        </w:trPr>
        <w:tc>
          <w:tcPr>
            <w:tcW w:w="5797" w:type="dxa"/>
            <w:tcBorders>
              <w:top w:val="nil"/>
              <w:left w:val="nil"/>
              <w:bottom w:val="nil"/>
              <w:right w:val="single" w:sz="12" w:space="0" w:color="auto"/>
              <w:tl2br w:val="nil"/>
              <w:tr2bl w:val="nil"/>
            </w:tcBorders>
            <w:shd w:val="clear" w:color="auto" w:fill="FFFFFF"/>
            <w:vAlign w:val="center"/>
          </w:tcPr>
          <w:p w:rsidR="00917F88" w:rsidRDefault="00917F88" w:rsidP="003A20CE">
            <w:pPr>
              <w:jc w:val="right"/>
              <w:rPr>
                <w:sz w:val="20"/>
                <w:szCs w:val="20"/>
              </w:rPr>
            </w:pPr>
          </w:p>
        </w:tc>
        <w:tc>
          <w:tcPr>
            <w:tcW w:w="2551" w:type="dxa"/>
            <w:gridSpan w:val="2"/>
            <w:tcBorders>
              <w:top w:val="single" w:sz="4" w:space="0" w:color="auto"/>
              <w:left w:val="single" w:sz="12" w:space="0" w:color="auto"/>
              <w:bottom w:val="single" w:sz="4" w:space="0" w:color="auto"/>
              <w:right w:val="single" w:sz="4" w:space="0" w:color="auto"/>
              <w:tl2br w:val="nil"/>
              <w:tr2bl w:val="nil"/>
            </w:tcBorders>
            <w:shd w:val="clear" w:color="auto" w:fill="FFFFFF"/>
            <w:vAlign w:val="center"/>
          </w:tcPr>
          <w:p w:rsidR="00917F88" w:rsidRDefault="00917F88" w:rsidP="003A20CE">
            <w:pPr>
              <w:jc w:val="right"/>
              <w:rPr>
                <w:sz w:val="20"/>
                <w:szCs w:val="20"/>
              </w:rPr>
            </w:pPr>
            <w:r>
              <w:rPr>
                <w:b/>
                <w:bCs/>
                <w:sz w:val="20"/>
                <w:szCs w:val="20"/>
              </w:rPr>
              <w:t>Total workload / 30</w:t>
            </w:r>
          </w:p>
        </w:tc>
        <w:tc>
          <w:tcPr>
            <w:tcW w:w="1276" w:type="dxa"/>
            <w:tcBorders>
              <w:top w:val="single" w:sz="4" w:space="0" w:color="auto"/>
              <w:left w:val="single" w:sz="4" w:space="0" w:color="auto"/>
              <w:bottom w:val="single" w:sz="4" w:space="0" w:color="auto"/>
              <w:right w:val="single" w:sz="12" w:space="0" w:color="auto"/>
              <w:tl2br w:val="nil"/>
              <w:tr2bl w:val="nil"/>
            </w:tcBorders>
            <w:shd w:val="clear" w:color="auto" w:fill="FFFFFF"/>
            <w:vAlign w:val="center"/>
          </w:tcPr>
          <w:p w:rsidR="00917F88" w:rsidRDefault="00917F88" w:rsidP="003A20CE">
            <w:pPr>
              <w:jc w:val="center"/>
              <w:rPr>
                <w:b/>
                <w:bCs/>
                <w:sz w:val="20"/>
                <w:szCs w:val="20"/>
              </w:rPr>
            </w:pPr>
            <w:r>
              <w:rPr>
                <w:b/>
                <w:bCs/>
                <w:sz w:val="20"/>
                <w:szCs w:val="20"/>
              </w:rPr>
              <w:t>3</w:t>
            </w:r>
          </w:p>
        </w:tc>
      </w:tr>
      <w:tr w:rsidR="00917F88" w:rsidTr="003A20CE">
        <w:trPr>
          <w:trHeight w:val="312"/>
        </w:trPr>
        <w:tc>
          <w:tcPr>
            <w:tcW w:w="5797" w:type="dxa"/>
            <w:tcBorders>
              <w:top w:val="nil"/>
              <w:left w:val="nil"/>
              <w:bottom w:val="nil"/>
              <w:right w:val="single" w:sz="12" w:space="0" w:color="auto"/>
              <w:tl2br w:val="nil"/>
              <w:tr2bl w:val="nil"/>
            </w:tcBorders>
            <w:vAlign w:val="center"/>
          </w:tcPr>
          <w:p w:rsidR="00917F88" w:rsidRDefault="00917F88" w:rsidP="003A20CE">
            <w:pPr>
              <w:jc w:val="right"/>
              <w:rPr>
                <w:sz w:val="20"/>
                <w:szCs w:val="20"/>
              </w:rPr>
            </w:pPr>
          </w:p>
        </w:tc>
        <w:tc>
          <w:tcPr>
            <w:tcW w:w="2551" w:type="dxa"/>
            <w:gridSpan w:val="2"/>
            <w:tcBorders>
              <w:top w:val="single" w:sz="4" w:space="0" w:color="auto"/>
              <w:left w:val="single" w:sz="12" w:space="0" w:color="auto"/>
              <w:bottom w:val="single" w:sz="12" w:space="0" w:color="auto"/>
              <w:right w:val="single" w:sz="4" w:space="0" w:color="auto"/>
              <w:tl2br w:val="nil"/>
              <w:tr2bl w:val="nil"/>
            </w:tcBorders>
            <w:vAlign w:val="center"/>
          </w:tcPr>
          <w:p w:rsidR="00917F88" w:rsidRDefault="00917F88" w:rsidP="003A20CE">
            <w:pPr>
              <w:jc w:val="right"/>
              <w:rPr>
                <w:sz w:val="20"/>
                <w:szCs w:val="20"/>
              </w:rPr>
            </w:pPr>
            <w:r>
              <w:rPr>
                <w:b/>
                <w:bCs/>
                <w:sz w:val="20"/>
                <w:szCs w:val="20"/>
              </w:rPr>
              <w:t>Course ECTS Credit</w:t>
            </w:r>
          </w:p>
        </w:tc>
        <w:tc>
          <w:tcPr>
            <w:tcW w:w="1276" w:type="dxa"/>
            <w:tcBorders>
              <w:top w:val="single" w:sz="4" w:space="0" w:color="auto"/>
              <w:left w:val="single" w:sz="4" w:space="0" w:color="auto"/>
              <w:bottom w:val="single" w:sz="12" w:space="0" w:color="auto"/>
              <w:right w:val="single" w:sz="12" w:space="0" w:color="auto"/>
              <w:tl2br w:val="nil"/>
              <w:tr2bl w:val="nil"/>
            </w:tcBorders>
            <w:vAlign w:val="center"/>
          </w:tcPr>
          <w:p w:rsidR="00917F88" w:rsidRDefault="00917F88" w:rsidP="003A20CE">
            <w:pPr>
              <w:jc w:val="center"/>
              <w:rPr>
                <w:b/>
                <w:bCs/>
                <w:sz w:val="20"/>
                <w:szCs w:val="20"/>
              </w:rPr>
            </w:pPr>
            <w:r>
              <w:rPr>
                <w:b/>
                <w:bCs/>
                <w:sz w:val="20"/>
                <w:szCs w:val="20"/>
              </w:rPr>
              <w:t>3</w:t>
            </w:r>
          </w:p>
        </w:tc>
      </w:tr>
    </w:tbl>
    <w:p w:rsidR="00917F88" w:rsidRDefault="00917F88" w:rsidP="00917F88"/>
    <w:tbl>
      <w:tblPr>
        <w:tblpPr w:leftFromText="180" w:rightFromText="180" w:vertAnchor="text" w:horzAnchor="page" w:tblpX="1074" w:tblpY="405"/>
        <w:tblOverlap w:val="never"/>
        <w:tblW w:w="9624" w:type="dxa"/>
        <w:tblBorders>
          <w:top w:val="single" w:sz="12" w:space="0" w:color="auto"/>
          <w:left w:val="single" w:sz="12" w:space="0" w:color="auto"/>
          <w:bottom w:val="single" w:sz="12" w:space="0" w:color="auto"/>
          <w:right w:val="single" w:sz="12"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5797"/>
        <w:gridCol w:w="3827"/>
      </w:tblGrid>
      <w:tr w:rsidR="00917F88" w:rsidTr="003A20CE">
        <w:trPr>
          <w:trHeight w:val="312"/>
        </w:trPr>
        <w:tc>
          <w:tcPr>
            <w:tcW w:w="9624" w:type="dxa"/>
            <w:gridSpan w:val="2"/>
            <w:tcBorders>
              <w:top w:val="single" w:sz="12" w:space="0" w:color="auto"/>
              <w:left w:val="single" w:sz="12" w:space="0" w:color="auto"/>
              <w:bottom w:val="single" w:sz="4" w:space="0" w:color="auto"/>
              <w:right w:val="single" w:sz="12" w:space="0" w:color="auto"/>
              <w:tl2br w:val="nil"/>
              <w:tr2bl w:val="nil"/>
            </w:tcBorders>
            <w:shd w:val="clear" w:color="auto" w:fill="FFF2CC"/>
            <w:vAlign w:val="center"/>
          </w:tcPr>
          <w:p w:rsidR="00917F88" w:rsidRDefault="00917F88" w:rsidP="003A20CE">
            <w:pPr>
              <w:jc w:val="center"/>
              <w:rPr>
                <w:b/>
                <w:bCs/>
                <w:sz w:val="20"/>
                <w:szCs w:val="20"/>
              </w:rPr>
            </w:pPr>
            <w:r>
              <w:rPr>
                <w:b/>
                <w:bCs/>
                <w:sz w:val="20"/>
                <w:szCs w:val="20"/>
              </w:rPr>
              <w:lastRenderedPageBreak/>
              <w:t>Evaluation</w:t>
            </w:r>
          </w:p>
        </w:tc>
      </w:tr>
      <w:tr w:rsidR="00917F88" w:rsidTr="003A20CE">
        <w:trPr>
          <w:trHeight w:val="369"/>
        </w:trPr>
        <w:tc>
          <w:tcPr>
            <w:tcW w:w="5797" w:type="dxa"/>
            <w:tcBorders>
              <w:top w:val="single" w:sz="4" w:space="0" w:color="auto"/>
              <w:left w:val="single" w:sz="12" w:space="0" w:color="auto"/>
              <w:bottom w:val="single" w:sz="4" w:space="0" w:color="auto"/>
              <w:right w:val="single" w:sz="4" w:space="0" w:color="auto"/>
              <w:tl2br w:val="nil"/>
              <w:tr2bl w:val="nil"/>
            </w:tcBorders>
            <w:vAlign w:val="center"/>
          </w:tcPr>
          <w:p w:rsidR="00917F88" w:rsidRDefault="00917F88" w:rsidP="003A20CE">
            <w:pPr>
              <w:rPr>
                <w:b/>
                <w:bCs/>
                <w:sz w:val="20"/>
                <w:szCs w:val="20"/>
              </w:rPr>
            </w:pPr>
            <w:r>
              <w:rPr>
                <w:b/>
                <w:bCs/>
                <w:sz w:val="20"/>
                <w:szCs w:val="20"/>
              </w:rPr>
              <w:t>Activity Type</w:t>
            </w:r>
          </w:p>
        </w:tc>
        <w:tc>
          <w:tcPr>
            <w:tcW w:w="3827" w:type="dxa"/>
            <w:tcBorders>
              <w:top w:val="single" w:sz="4" w:space="0" w:color="auto"/>
              <w:left w:val="single" w:sz="4" w:space="0" w:color="auto"/>
              <w:bottom w:val="single" w:sz="4" w:space="0" w:color="auto"/>
              <w:right w:val="single" w:sz="12" w:space="0" w:color="auto"/>
              <w:tl2br w:val="nil"/>
              <w:tr2bl w:val="nil"/>
            </w:tcBorders>
            <w:vAlign w:val="center"/>
          </w:tcPr>
          <w:p w:rsidR="00917F88" w:rsidRDefault="00917F88" w:rsidP="003A20CE">
            <w:pPr>
              <w:jc w:val="center"/>
              <w:rPr>
                <w:b/>
                <w:bCs/>
                <w:sz w:val="20"/>
                <w:szCs w:val="20"/>
              </w:rPr>
            </w:pPr>
            <w:r>
              <w:rPr>
                <w:b/>
                <w:bCs/>
                <w:sz w:val="20"/>
                <w:szCs w:val="20"/>
              </w:rPr>
              <w:t>%</w:t>
            </w:r>
          </w:p>
        </w:tc>
      </w:tr>
      <w:tr w:rsidR="00917F88" w:rsidTr="003A20CE">
        <w:trPr>
          <w:trHeight w:val="369"/>
        </w:trPr>
        <w:tc>
          <w:tcPr>
            <w:tcW w:w="5797" w:type="dxa"/>
            <w:tcBorders>
              <w:top w:val="single" w:sz="4" w:space="0" w:color="auto"/>
              <w:left w:val="single" w:sz="12" w:space="0" w:color="auto"/>
              <w:bottom w:val="single" w:sz="4" w:space="0" w:color="auto"/>
              <w:right w:val="single" w:sz="4" w:space="0" w:color="auto"/>
              <w:tl2br w:val="nil"/>
              <w:tr2bl w:val="nil"/>
            </w:tcBorders>
            <w:vAlign w:val="center"/>
          </w:tcPr>
          <w:p w:rsidR="00917F88" w:rsidRDefault="00917F88" w:rsidP="003A20CE">
            <w:pPr>
              <w:ind w:left="303"/>
              <w:rPr>
                <w:sz w:val="20"/>
                <w:szCs w:val="20"/>
              </w:rPr>
            </w:pPr>
            <w:r>
              <w:rPr>
                <w:sz w:val="20"/>
                <w:szCs w:val="20"/>
              </w:rPr>
              <w:t>Mid-term</w:t>
            </w:r>
          </w:p>
        </w:tc>
        <w:tc>
          <w:tcPr>
            <w:tcW w:w="3827" w:type="dxa"/>
            <w:tcBorders>
              <w:top w:val="single" w:sz="4" w:space="0" w:color="auto"/>
              <w:left w:val="single" w:sz="4" w:space="0" w:color="auto"/>
              <w:bottom w:val="single" w:sz="4" w:space="0" w:color="auto"/>
              <w:right w:val="single" w:sz="12" w:space="0" w:color="auto"/>
              <w:tl2br w:val="nil"/>
              <w:tr2bl w:val="nil"/>
            </w:tcBorders>
            <w:vAlign w:val="center"/>
          </w:tcPr>
          <w:p w:rsidR="00917F88" w:rsidRDefault="00917F88" w:rsidP="003A20CE">
            <w:pPr>
              <w:jc w:val="center"/>
              <w:rPr>
                <w:sz w:val="20"/>
                <w:szCs w:val="20"/>
              </w:rPr>
            </w:pPr>
            <w:r>
              <w:rPr>
                <w:sz w:val="20"/>
                <w:szCs w:val="20"/>
              </w:rPr>
              <w:t>40</w:t>
            </w:r>
          </w:p>
        </w:tc>
      </w:tr>
      <w:tr w:rsidR="00917F88" w:rsidTr="003A20CE">
        <w:trPr>
          <w:trHeight w:val="369"/>
        </w:trPr>
        <w:tc>
          <w:tcPr>
            <w:tcW w:w="5797" w:type="dxa"/>
            <w:tcBorders>
              <w:top w:val="single" w:sz="4" w:space="0" w:color="auto"/>
              <w:left w:val="single" w:sz="12" w:space="0" w:color="auto"/>
              <w:bottom w:val="single" w:sz="4" w:space="0" w:color="auto"/>
              <w:right w:val="single" w:sz="4" w:space="0" w:color="auto"/>
              <w:tl2br w:val="nil"/>
              <w:tr2bl w:val="nil"/>
            </w:tcBorders>
            <w:vAlign w:val="center"/>
          </w:tcPr>
          <w:p w:rsidR="00917F88" w:rsidRDefault="00917F88" w:rsidP="003A20CE">
            <w:pPr>
              <w:ind w:left="306"/>
              <w:rPr>
                <w:sz w:val="20"/>
                <w:szCs w:val="20"/>
              </w:rPr>
            </w:pPr>
            <w:r>
              <w:rPr>
                <w:sz w:val="20"/>
                <w:szCs w:val="20"/>
              </w:rPr>
              <w:t>Quiz</w:t>
            </w:r>
          </w:p>
        </w:tc>
        <w:tc>
          <w:tcPr>
            <w:tcW w:w="3827" w:type="dxa"/>
            <w:tcBorders>
              <w:top w:val="single" w:sz="4" w:space="0" w:color="auto"/>
              <w:left w:val="single" w:sz="4" w:space="0" w:color="auto"/>
              <w:bottom w:val="single" w:sz="4" w:space="0" w:color="auto"/>
              <w:right w:val="single" w:sz="12" w:space="0" w:color="auto"/>
              <w:tl2br w:val="nil"/>
              <w:tr2bl w:val="nil"/>
            </w:tcBorders>
            <w:vAlign w:val="center"/>
          </w:tcPr>
          <w:p w:rsidR="00917F88" w:rsidRDefault="00917F88" w:rsidP="003A20CE">
            <w:pPr>
              <w:jc w:val="center"/>
              <w:rPr>
                <w:sz w:val="20"/>
                <w:szCs w:val="20"/>
              </w:rPr>
            </w:pPr>
          </w:p>
        </w:tc>
      </w:tr>
      <w:tr w:rsidR="00917F88" w:rsidTr="003A20CE">
        <w:trPr>
          <w:trHeight w:val="369"/>
        </w:trPr>
        <w:tc>
          <w:tcPr>
            <w:tcW w:w="5797" w:type="dxa"/>
            <w:tcBorders>
              <w:top w:val="single" w:sz="4" w:space="0" w:color="auto"/>
              <w:left w:val="single" w:sz="12" w:space="0" w:color="auto"/>
              <w:bottom w:val="single" w:sz="4" w:space="0" w:color="auto"/>
              <w:right w:val="single" w:sz="4" w:space="0" w:color="auto"/>
              <w:tl2br w:val="nil"/>
              <w:tr2bl w:val="nil"/>
            </w:tcBorders>
            <w:vAlign w:val="center"/>
          </w:tcPr>
          <w:p w:rsidR="00917F88" w:rsidRDefault="00917F88" w:rsidP="003A20CE">
            <w:pPr>
              <w:ind w:left="306"/>
              <w:rPr>
                <w:sz w:val="20"/>
                <w:szCs w:val="20"/>
              </w:rPr>
            </w:pPr>
            <w:r>
              <w:rPr>
                <w:sz w:val="20"/>
                <w:szCs w:val="20"/>
              </w:rPr>
              <w:t>Homework</w:t>
            </w:r>
          </w:p>
        </w:tc>
        <w:tc>
          <w:tcPr>
            <w:tcW w:w="3827" w:type="dxa"/>
            <w:tcBorders>
              <w:top w:val="single" w:sz="4" w:space="0" w:color="auto"/>
              <w:left w:val="single" w:sz="4" w:space="0" w:color="auto"/>
              <w:bottom w:val="single" w:sz="4" w:space="0" w:color="auto"/>
              <w:right w:val="single" w:sz="12" w:space="0" w:color="auto"/>
              <w:tl2br w:val="nil"/>
              <w:tr2bl w:val="nil"/>
            </w:tcBorders>
            <w:vAlign w:val="center"/>
          </w:tcPr>
          <w:p w:rsidR="00917F88" w:rsidRDefault="00917F88" w:rsidP="003A20CE">
            <w:pPr>
              <w:jc w:val="center"/>
              <w:rPr>
                <w:sz w:val="20"/>
                <w:szCs w:val="20"/>
              </w:rPr>
            </w:pPr>
          </w:p>
        </w:tc>
      </w:tr>
      <w:tr w:rsidR="00917F88" w:rsidTr="003A20CE">
        <w:trPr>
          <w:trHeight w:val="369"/>
        </w:trPr>
        <w:tc>
          <w:tcPr>
            <w:tcW w:w="5797" w:type="dxa"/>
            <w:tcBorders>
              <w:top w:val="single" w:sz="4" w:space="0" w:color="auto"/>
              <w:left w:val="single" w:sz="12" w:space="0" w:color="auto"/>
              <w:bottom w:val="single" w:sz="4" w:space="0" w:color="auto"/>
              <w:right w:val="single" w:sz="4" w:space="0" w:color="auto"/>
              <w:tl2br w:val="nil"/>
              <w:tr2bl w:val="nil"/>
            </w:tcBorders>
            <w:vAlign w:val="center"/>
          </w:tcPr>
          <w:p w:rsidR="00917F88" w:rsidRDefault="00917F88" w:rsidP="003A20CE">
            <w:pPr>
              <w:rPr>
                <w:b/>
                <w:bCs/>
                <w:sz w:val="20"/>
                <w:szCs w:val="20"/>
              </w:rPr>
            </w:pPr>
            <w:r>
              <w:rPr>
                <w:b/>
                <w:bCs/>
                <w:sz w:val="20"/>
                <w:szCs w:val="20"/>
              </w:rPr>
              <w:t>Final Exam</w:t>
            </w:r>
          </w:p>
        </w:tc>
        <w:tc>
          <w:tcPr>
            <w:tcW w:w="3827" w:type="dxa"/>
            <w:tcBorders>
              <w:top w:val="single" w:sz="4" w:space="0" w:color="auto"/>
              <w:left w:val="single" w:sz="4" w:space="0" w:color="auto"/>
              <w:bottom w:val="single" w:sz="4" w:space="0" w:color="auto"/>
              <w:right w:val="single" w:sz="12" w:space="0" w:color="auto"/>
              <w:tl2br w:val="nil"/>
              <w:tr2bl w:val="nil"/>
            </w:tcBorders>
            <w:vAlign w:val="center"/>
          </w:tcPr>
          <w:p w:rsidR="00917F88" w:rsidRDefault="00917F88" w:rsidP="003A20CE">
            <w:pPr>
              <w:jc w:val="center"/>
              <w:rPr>
                <w:sz w:val="20"/>
                <w:szCs w:val="20"/>
              </w:rPr>
            </w:pPr>
            <w:r>
              <w:rPr>
                <w:sz w:val="20"/>
                <w:szCs w:val="20"/>
              </w:rPr>
              <w:t>60</w:t>
            </w:r>
          </w:p>
        </w:tc>
      </w:tr>
      <w:tr w:rsidR="00917F88" w:rsidTr="003A20CE">
        <w:trPr>
          <w:trHeight w:val="369"/>
        </w:trPr>
        <w:tc>
          <w:tcPr>
            <w:tcW w:w="5797" w:type="dxa"/>
            <w:tcBorders>
              <w:top w:val="single" w:sz="4" w:space="0" w:color="auto"/>
              <w:left w:val="single" w:sz="12" w:space="0" w:color="auto"/>
              <w:bottom w:val="single" w:sz="12" w:space="0" w:color="auto"/>
              <w:right w:val="single" w:sz="4" w:space="0" w:color="auto"/>
              <w:tl2br w:val="nil"/>
              <w:tr2bl w:val="nil"/>
            </w:tcBorders>
            <w:vAlign w:val="center"/>
          </w:tcPr>
          <w:p w:rsidR="00917F88" w:rsidRDefault="00917F88" w:rsidP="003A20CE">
            <w:pPr>
              <w:jc w:val="right"/>
              <w:rPr>
                <w:b/>
                <w:bCs/>
                <w:sz w:val="20"/>
                <w:szCs w:val="20"/>
              </w:rPr>
            </w:pPr>
            <w:r>
              <w:rPr>
                <w:b/>
                <w:bCs/>
                <w:sz w:val="20"/>
                <w:szCs w:val="20"/>
              </w:rPr>
              <w:t>Total</w:t>
            </w:r>
          </w:p>
        </w:tc>
        <w:tc>
          <w:tcPr>
            <w:tcW w:w="3827" w:type="dxa"/>
            <w:tcBorders>
              <w:top w:val="single" w:sz="4" w:space="0" w:color="auto"/>
              <w:left w:val="single" w:sz="4" w:space="0" w:color="auto"/>
              <w:bottom w:val="single" w:sz="12" w:space="0" w:color="auto"/>
              <w:right w:val="single" w:sz="12" w:space="0" w:color="auto"/>
              <w:tl2br w:val="nil"/>
              <w:tr2bl w:val="nil"/>
            </w:tcBorders>
            <w:vAlign w:val="center"/>
          </w:tcPr>
          <w:p w:rsidR="00917F88" w:rsidRDefault="00917F88" w:rsidP="003A20CE">
            <w:pPr>
              <w:jc w:val="center"/>
              <w:rPr>
                <w:sz w:val="20"/>
                <w:szCs w:val="20"/>
              </w:rPr>
            </w:pPr>
            <w:r>
              <w:rPr>
                <w:sz w:val="20"/>
                <w:szCs w:val="20"/>
              </w:rPr>
              <w:t>100</w:t>
            </w:r>
          </w:p>
        </w:tc>
      </w:tr>
    </w:tbl>
    <w:p w:rsidR="00917F88" w:rsidRDefault="00917F88" w:rsidP="00917F88"/>
    <w:p w:rsidR="00917F88" w:rsidRDefault="00917F88" w:rsidP="00917F88"/>
    <w:p w:rsidR="00917F88" w:rsidRDefault="00917F88" w:rsidP="00917F88">
      <w:pPr>
        <w:rPr>
          <w:sz w:val="10"/>
          <w:szCs w:val="10"/>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456EFE" w:rsidRPr="002D3BA3" w:rsidTr="00456EFE">
        <w:trPr>
          <w:trHeight w:val="587"/>
          <w:jc w:val="center"/>
        </w:trPr>
        <w:tc>
          <w:tcPr>
            <w:tcW w:w="10333" w:type="dxa"/>
            <w:gridSpan w:val="4"/>
            <w:shd w:val="clear" w:color="auto" w:fill="FFF2CC" w:themeFill="accent4" w:themeFillTint="33"/>
            <w:vAlign w:val="center"/>
          </w:tcPr>
          <w:p w:rsidR="00456EFE" w:rsidRPr="002D3BA3" w:rsidRDefault="00456EFE" w:rsidP="00456EFE">
            <w:pPr>
              <w:ind w:hanging="2"/>
              <w:jc w:val="center"/>
              <w:rPr>
                <w:b/>
                <w:sz w:val="20"/>
                <w:szCs w:val="20"/>
              </w:rPr>
            </w:pPr>
            <w:r w:rsidRPr="00CB09C1">
              <w:rPr>
                <w:b/>
                <w:bCs/>
                <w:color w:val="000000"/>
                <w:sz w:val="20"/>
                <w:szCs w:val="20"/>
              </w:rPr>
              <w:t>THE RELATIONSHIP BETWEEN THE COURSE LEARNING OUTCOMES (</w:t>
            </w:r>
            <w:r>
              <w:rPr>
                <w:b/>
                <w:bCs/>
                <w:color w:val="000000"/>
                <w:sz w:val="20"/>
                <w:szCs w:val="20"/>
              </w:rPr>
              <w:t>CLOS</w:t>
            </w:r>
            <w:r w:rsidRPr="00CB09C1">
              <w:rPr>
                <w:b/>
                <w:bCs/>
                <w:color w:val="000000"/>
                <w:sz w:val="20"/>
                <w:szCs w:val="20"/>
              </w:rPr>
              <w:t>) AND THE PROGRAM OUTCOMES (</w:t>
            </w:r>
            <w:r>
              <w:rPr>
                <w:b/>
                <w:bCs/>
                <w:color w:val="000000"/>
                <w:sz w:val="20"/>
                <w:szCs w:val="20"/>
              </w:rPr>
              <w:t>POS</w:t>
            </w:r>
            <w:r w:rsidRPr="00CB09C1">
              <w:rPr>
                <w:b/>
                <w:bCs/>
                <w:color w:val="000000"/>
                <w:sz w:val="20"/>
                <w:szCs w:val="20"/>
              </w:rPr>
              <w:t>)</w:t>
            </w:r>
            <w:r>
              <w:rPr>
                <w:rFonts w:ascii="-webkit-standard" w:hAnsi="-webkit-standard"/>
                <w:color w:val="000000"/>
                <w:sz w:val="27"/>
                <w:szCs w:val="27"/>
              </w:rPr>
              <w:t xml:space="preserve"> </w:t>
            </w:r>
            <w:r w:rsidRPr="002D3BA3">
              <w:rPr>
                <w:sz w:val="20"/>
                <w:szCs w:val="20"/>
              </w:rPr>
              <w:t xml:space="preserve">(5: </w:t>
            </w:r>
            <w:r>
              <w:rPr>
                <w:sz w:val="20"/>
                <w:szCs w:val="20"/>
              </w:rPr>
              <w:t>Very high</w:t>
            </w:r>
            <w:r w:rsidRPr="002D3BA3">
              <w:rPr>
                <w:sz w:val="20"/>
                <w:szCs w:val="20"/>
              </w:rPr>
              <w:t>, 4:</w:t>
            </w:r>
            <w:r w:rsidRPr="002D3BA3">
              <w:rPr>
                <w:b/>
                <w:sz w:val="20"/>
                <w:szCs w:val="20"/>
              </w:rPr>
              <w:t xml:space="preserve"> </w:t>
            </w:r>
            <w:r>
              <w:rPr>
                <w:sz w:val="20"/>
                <w:szCs w:val="20"/>
              </w:rPr>
              <w:t>High</w:t>
            </w:r>
            <w:r w:rsidRPr="002D3BA3">
              <w:rPr>
                <w:sz w:val="20"/>
                <w:szCs w:val="20"/>
              </w:rPr>
              <w:t>,</w:t>
            </w:r>
            <w:r w:rsidRPr="002D3BA3">
              <w:rPr>
                <w:b/>
                <w:sz w:val="20"/>
                <w:szCs w:val="20"/>
              </w:rPr>
              <w:t xml:space="preserve"> </w:t>
            </w:r>
            <w:r w:rsidRPr="002D3BA3">
              <w:rPr>
                <w:sz w:val="20"/>
                <w:szCs w:val="20"/>
              </w:rPr>
              <w:t xml:space="preserve">3: </w:t>
            </w:r>
            <w:r>
              <w:rPr>
                <w:sz w:val="20"/>
                <w:szCs w:val="20"/>
              </w:rPr>
              <w:t>Moderate</w:t>
            </w:r>
            <w:r w:rsidRPr="002D3BA3">
              <w:rPr>
                <w:sz w:val="20"/>
                <w:szCs w:val="20"/>
              </w:rPr>
              <w:t xml:space="preserve">, 2: </w:t>
            </w:r>
            <w:r>
              <w:rPr>
                <w:sz w:val="20"/>
                <w:szCs w:val="20"/>
              </w:rPr>
              <w:t>Low</w:t>
            </w:r>
            <w:r w:rsidRPr="002D3BA3">
              <w:rPr>
                <w:sz w:val="20"/>
                <w:szCs w:val="20"/>
              </w:rPr>
              <w:t xml:space="preserve">, 1: </w:t>
            </w:r>
            <w:r>
              <w:rPr>
                <w:sz w:val="20"/>
                <w:szCs w:val="20"/>
              </w:rPr>
              <w:t>Very low</w:t>
            </w:r>
            <w:r w:rsidRPr="002D3BA3">
              <w:rPr>
                <w:sz w:val="20"/>
                <w:szCs w:val="20"/>
              </w:rPr>
              <w:t>,)</w:t>
            </w:r>
          </w:p>
        </w:tc>
      </w:tr>
      <w:tr w:rsidR="00456EFE" w:rsidRPr="002D3BA3" w:rsidTr="00456EFE">
        <w:trPr>
          <w:trHeight w:hRule="exact" w:val="454"/>
          <w:jc w:val="center"/>
        </w:trPr>
        <w:tc>
          <w:tcPr>
            <w:tcW w:w="551" w:type="dxa"/>
            <w:gridSpan w:val="2"/>
            <w:vAlign w:val="center"/>
          </w:tcPr>
          <w:p w:rsidR="00456EFE" w:rsidRPr="002D3BA3" w:rsidRDefault="00456EFE" w:rsidP="00456EFE">
            <w:pPr>
              <w:ind w:hanging="2"/>
              <w:jc w:val="both"/>
              <w:rPr>
                <w:b/>
                <w:sz w:val="20"/>
                <w:szCs w:val="20"/>
              </w:rPr>
            </w:pPr>
            <w:r w:rsidRPr="002D3BA3">
              <w:rPr>
                <w:b/>
                <w:sz w:val="20"/>
                <w:szCs w:val="20"/>
              </w:rPr>
              <w:t>NO</w:t>
            </w:r>
          </w:p>
        </w:tc>
        <w:tc>
          <w:tcPr>
            <w:tcW w:w="8365" w:type="dxa"/>
            <w:vAlign w:val="center"/>
          </w:tcPr>
          <w:p w:rsidR="00456EFE" w:rsidRPr="002D3BA3" w:rsidRDefault="00456EFE" w:rsidP="00456EFE">
            <w:pPr>
              <w:ind w:hanging="2"/>
              <w:jc w:val="both"/>
              <w:rPr>
                <w:b/>
                <w:sz w:val="20"/>
                <w:szCs w:val="20"/>
              </w:rPr>
            </w:pPr>
            <w:r w:rsidRPr="002D3BA3">
              <w:rPr>
                <w:b/>
                <w:sz w:val="20"/>
                <w:szCs w:val="20"/>
              </w:rPr>
              <w:t xml:space="preserve">PROGRAM </w:t>
            </w:r>
            <w:r>
              <w:rPr>
                <w:b/>
                <w:sz w:val="20"/>
                <w:szCs w:val="20"/>
              </w:rPr>
              <w:t>OUTCOME</w:t>
            </w:r>
          </w:p>
        </w:tc>
        <w:tc>
          <w:tcPr>
            <w:tcW w:w="1417" w:type="dxa"/>
            <w:tcBorders>
              <w:bottom w:val="single" w:sz="6" w:space="0" w:color="auto"/>
            </w:tcBorders>
            <w:vAlign w:val="center"/>
          </w:tcPr>
          <w:p w:rsidR="00456EFE" w:rsidRPr="002D3BA3" w:rsidRDefault="00456EFE" w:rsidP="00456EFE">
            <w:pPr>
              <w:ind w:hanging="2"/>
              <w:jc w:val="both"/>
              <w:rPr>
                <w:b/>
                <w:sz w:val="20"/>
                <w:szCs w:val="20"/>
              </w:rPr>
            </w:pPr>
            <w:r>
              <w:rPr>
                <w:b/>
                <w:sz w:val="20"/>
                <w:szCs w:val="20"/>
              </w:rPr>
              <w:t>Contribution</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1a.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t>1</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 xml:space="preserve">1b. Acquires comprehensive knowledge of 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t>1</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1c. Acquires comprehensive knowledge of 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t>1</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2a.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t>1</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2b.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3a.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3b.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3c.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3d.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t>2</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5a.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5b.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5c.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7a.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7b.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 xml:space="preserve">7c.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8a.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8b.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9a.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9b.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9c.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10a. 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10b.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10c.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12a. 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12b.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15a.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15b.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15c.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15d.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bl>
    <w:p w:rsidR="00917F88" w:rsidRDefault="00917F88" w:rsidP="00917F88">
      <w:pPr>
        <w:rPr>
          <w:sz w:val="10"/>
          <w:szCs w:val="1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03"/>
        <w:gridCol w:w="2055"/>
        <w:gridCol w:w="2055"/>
        <w:gridCol w:w="2055"/>
        <w:gridCol w:w="2056"/>
      </w:tblGrid>
      <w:tr w:rsidR="00917F88" w:rsidTr="003A20CE">
        <w:trPr>
          <w:trHeight w:val="449"/>
        </w:trPr>
        <w:tc>
          <w:tcPr>
            <w:tcW w:w="9624" w:type="dxa"/>
            <w:gridSpan w:val="5"/>
            <w:shd w:val="clear" w:color="auto" w:fill="FFF2CC"/>
            <w:vAlign w:val="center"/>
          </w:tcPr>
          <w:p w:rsidR="00917F88" w:rsidRDefault="00917F88" w:rsidP="003A20CE">
            <w:pPr>
              <w:jc w:val="center"/>
              <w:rPr>
                <w:sz w:val="20"/>
                <w:szCs w:val="20"/>
              </w:rPr>
            </w:pPr>
            <w:r>
              <w:rPr>
                <w:b/>
                <w:sz w:val="20"/>
                <w:szCs w:val="20"/>
              </w:rPr>
              <w:t>LECTUTER(S)</w:t>
            </w:r>
          </w:p>
        </w:tc>
      </w:tr>
      <w:tr w:rsidR="00917F88" w:rsidTr="003A20CE">
        <w:trPr>
          <w:trHeight w:val="567"/>
        </w:trPr>
        <w:tc>
          <w:tcPr>
            <w:tcW w:w="1403" w:type="dxa"/>
            <w:shd w:val="clear" w:color="auto" w:fill="FFF2CC"/>
            <w:vAlign w:val="center"/>
          </w:tcPr>
          <w:p w:rsidR="00917F88" w:rsidRDefault="00917F88" w:rsidP="003A20CE">
            <w:pPr>
              <w:rPr>
                <w:b/>
                <w:sz w:val="20"/>
                <w:szCs w:val="20"/>
              </w:rPr>
            </w:pPr>
            <w:r>
              <w:rPr>
                <w:b/>
                <w:sz w:val="20"/>
                <w:szCs w:val="20"/>
              </w:rPr>
              <w:t>Prepared by</w:t>
            </w:r>
          </w:p>
        </w:tc>
        <w:tc>
          <w:tcPr>
            <w:tcW w:w="2055" w:type="dxa"/>
            <w:shd w:val="clear" w:color="auto" w:fill="FFFFFF"/>
            <w:vAlign w:val="center"/>
          </w:tcPr>
          <w:p w:rsidR="00917F88" w:rsidRDefault="00917F88" w:rsidP="003A20CE">
            <w:pPr>
              <w:jc w:val="center"/>
              <w:rPr>
                <w:sz w:val="20"/>
                <w:szCs w:val="20"/>
              </w:rPr>
            </w:pPr>
            <w:r>
              <w:rPr>
                <w:sz w:val="20"/>
                <w:szCs w:val="20"/>
              </w:rPr>
              <w:t>Prof. Dr. Melike GÖKCAN</w:t>
            </w:r>
          </w:p>
        </w:tc>
        <w:tc>
          <w:tcPr>
            <w:tcW w:w="2055" w:type="dxa"/>
            <w:shd w:val="clear" w:color="auto" w:fill="FFFFFF"/>
            <w:vAlign w:val="center"/>
          </w:tcPr>
          <w:p w:rsidR="00917F88" w:rsidRDefault="00917F88" w:rsidP="003A20CE">
            <w:pPr>
              <w:jc w:val="center"/>
              <w:rPr>
                <w:sz w:val="20"/>
                <w:szCs w:val="20"/>
              </w:rPr>
            </w:pPr>
            <w:r>
              <w:rPr>
                <w:sz w:val="20"/>
                <w:szCs w:val="20"/>
              </w:rPr>
              <w:t>Prof. Dr. Ahmet KARTAL</w:t>
            </w:r>
          </w:p>
        </w:tc>
        <w:tc>
          <w:tcPr>
            <w:tcW w:w="2055" w:type="dxa"/>
            <w:shd w:val="clear" w:color="auto" w:fill="FFFFFF"/>
            <w:vAlign w:val="center"/>
          </w:tcPr>
          <w:p w:rsidR="00917F88" w:rsidRDefault="00917F88" w:rsidP="003A20CE">
            <w:pPr>
              <w:jc w:val="center"/>
              <w:rPr>
                <w:sz w:val="20"/>
                <w:szCs w:val="20"/>
              </w:rPr>
            </w:pPr>
            <w:r>
              <w:rPr>
                <w:sz w:val="20"/>
                <w:szCs w:val="20"/>
              </w:rPr>
              <w:t>Assoc. Prof. Dr. Tuba ONAT ÇAKIROĞLU</w:t>
            </w:r>
          </w:p>
        </w:tc>
        <w:tc>
          <w:tcPr>
            <w:tcW w:w="2056" w:type="dxa"/>
            <w:shd w:val="clear" w:color="auto" w:fill="FFFFFF"/>
            <w:vAlign w:val="center"/>
          </w:tcPr>
          <w:p w:rsidR="00917F88" w:rsidRDefault="00917F88" w:rsidP="003A20CE">
            <w:pPr>
              <w:jc w:val="center"/>
              <w:rPr>
                <w:sz w:val="20"/>
                <w:szCs w:val="20"/>
              </w:rPr>
            </w:pPr>
          </w:p>
        </w:tc>
      </w:tr>
      <w:tr w:rsidR="00917F88" w:rsidTr="003A20CE">
        <w:trPr>
          <w:trHeight w:val="585"/>
        </w:trPr>
        <w:tc>
          <w:tcPr>
            <w:tcW w:w="1403" w:type="dxa"/>
            <w:shd w:val="clear" w:color="auto" w:fill="FFF2CC"/>
            <w:vAlign w:val="center"/>
          </w:tcPr>
          <w:p w:rsidR="00917F88" w:rsidRDefault="00917F88" w:rsidP="003A20CE">
            <w:pPr>
              <w:rPr>
                <w:b/>
                <w:sz w:val="20"/>
                <w:szCs w:val="20"/>
              </w:rPr>
            </w:pPr>
            <w:r>
              <w:rPr>
                <w:b/>
                <w:sz w:val="20"/>
                <w:szCs w:val="20"/>
              </w:rPr>
              <w:t>Signature(s)</w:t>
            </w:r>
          </w:p>
        </w:tc>
        <w:tc>
          <w:tcPr>
            <w:tcW w:w="2055" w:type="dxa"/>
            <w:shd w:val="clear" w:color="auto" w:fill="FFFFFF"/>
            <w:vAlign w:val="center"/>
          </w:tcPr>
          <w:p w:rsidR="00917F88" w:rsidRDefault="00917F88" w:rsidP="003A20CE">
            <w:pPr>
              <w:jc w:val="center"/>
              <w:rPr>
                <w:color w:val="FF0000"/>
                <w:sz w:val="20"/>
                <w:szCs w:val="20"/>
              </w:rPr>
            </w:pPr>
          </w:p>
        </w:tc>
        <w:tc>
          <w:tcPr>
            <w:tcW w:w="2055" w:type="dxa"/>
            <w:shd w:val="clear" w:color="auto" w:fill="FFFFFF"/>
            <w:vAlign w:val="center"/>
          </w:tcPr>
          <w:p w:rsidR="00917F88" w:rsidRDefault="00917F88" w:rsidP="003A20CE">
            <w:pPr>
              <w:jc w:val="center"/>
              <w:rPr>
                <w:color w:val="FF0000"/>
                <w:sz w:val="20"/>
                <w:szCs w:val="20"/>
              </w:rPr>
            </w:pPr>
          </w:p>
        </w:tc>
        <w:tc>
          <w:tcPr>
            <w:tcW w:w="2055" w:type="dxa"/>
            <w:shd w:val="clear" w:color="auto" w:fill="FFFFFF"/>
            <w:vAlign w:val="center"/>
          </w:tcPr>
          <w:p w:rsidR="00917F88" w:rsidRDefault="00917F88" w:rsidP="003A20CE">
            <w:pPr>
              <w:jc w:val="center"/>
              <w:rPr>
                <w:color w:val="FF0000"/>
                <w:sz w:val="20"/>
                <w:szCs w:val="20"/>
              </w:rPr>
            </w:pPr>
          </w:p>
        </w:tc>
        <w:tc>
          <w:tcPr>
            <w:tcW w:w="2056" w:type="dxa"/>
            <w:shd w:val="clear" w:color="auto" w:fill="FFFFFF"/>
            <w:vAlign w:val="center"/>
          </w:tcPr>
          <w:p w:rsidR="00917F88" w:rsidRDefault="00917F88" w:rsidP="003A20CE">
            <w:pPr>
              <w:jc w:val="center"/>
              <w:rPr>
                <w:color w:val="FF0000"/>
                <w:sz w:val="20"/>
                <w:szCs w:val="20"/>
              </w:rPr>
            </w:pPr>
          </w:p>
        </w:tc>
      </w:tr>
    </w:tbl>
    <w:p w:rsidR="00917F88" w:rsidRDefault="00917F88" w:rsidP="00917F88">
      <w:pPr>
        <w:jc w:val="right"/>
      </w:pPr>
      <w:r>
        <w:t>24/06/2026</w:t>
      </w:r>
    </w:p>
    <w:p w:rsidR="00917F88" w:rsidRDefault="003A20CE" w:rsidP="003A20CE">
      <w:pPr>
        <w:widowControl/>
        <w:autoSpaceDE/>
        <w:autoSpaceDN/>
        <w:spacing w:after="160" w:line="259" w:lineRule="auto"/>
      </w:pPr>
      <w:r>
        <w:br w:type="page"/>
      </w:r>
    </w:p>
    <w:p w:rsidR="00917F88" w:rsidRPr="00FA582C" w:rsidRDefault="00917F88" w:rsidP="00917F88">
      <w:pPr>
        <w:spacing w:before="120"/>
        <w:jc w:val="center"/>
        <w:rPr>
          <w:rFonts w:eastAsia="Calibri"/>
          <w:b/>
          <w:color w:val="202124"/>
          <w:lang w:val="en"/>
        </w:rPr>
      </w:pPr>
      <w:r w:rsidRPr="00FA582C">
        <w:rPr>
          <w:rFonts w:eastAsia="Calibri"/>
          <w:b/>
          <w:noProof/>
          <w:lang w:val="tr-TR" w:eastAsia="tr-TR"/>
        </w:rPr>
        <w:lastRenderedPageBreak/>
        <w:drawing>
          <wp:anchor distT="0" distB="0" distL="114300" distR="114300" simplePos="0" relativeHeight="251666432" behindDoc="0" locked="0" layoutInCell="1" allowOverlap="1" wp14:anchorId="5FC81865" wp14:editId="1A5CC744">
            <wp:simplePos x="0" y="0"/>
            <wp:positionH relativeFrom="column">
              <wp:posOffset>5381625</wp:posOffset>
            </wp:positionH>
            <wp:positionV relativeFrom="paragraph">
              <wp:posOffset>173990</wp:posOffset>
            </wp:positionV>
            <wp:extent cx="719455" cy="719455"/>
            <wp:effectExtent l="0" t="0" r="4445" b="4445"/>
            <wp:wrapNone/>
            <wp:docPr id="34" name="Resim 34"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FA582C">
        <w:rPr>
          <w:rFonts w:eastAsia="Calibri"/>
          <w:b/>
          <w:noProof/>
          <w:lang w:val="tr-TR" w:eastAsia="tr-TR"/>
        </w:rPr>
        <w:drawing>
          <wp:anchor distT="0" distB="0" distL="114300" distR="114300" simplePos="0" relativeHeight="251665408" behindDoc="0" locked="0" layoutInCell="1" allowOverlap="1" wp14:anchorId="745536BE" wp14:editId="04221C53">
            <wp:simplePos x="0" y="0"/>
            <wp:positionH relativeFrom="margin">
              <wp:align>left</wp:align>
            </wp:positionH>
            <wp:positionV relativeFrom="paragraph">
              <wp:posOffset>86995</wp:posOffset>
            </wp:positionV>
            <wp:extent cx="719455" cy="719455"/>
            <wp:effectExtent l="0" t="0" r="4445" b="4445"/>
            <wp:wrapNone/>
            <wp:docPr id="35" name="Resim 35"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FA582C">
        <w:rPr>
          <w:rFonts w:eastAsia="Calibri"/>
          <w:b/>
          <w:color w:val="202124"/>
          <w:lang w:val="en"/>
        </w:rPr>
        <w:t>T.C.</w:t>
      </w:r>
    </w:p>
    <w:p w:rsidR="00917F88" w:rsidRPr="00FA582C" w:rsidRDefault="00917F88" w:rsidP="00917F88">
      <w:pPr>
        <w:spacing w:before="120"/>
        <w:jc w:val="center"/>
        <w:rPr>
          <w:rFonts w:eastAsia="Calibri"/>
          <w:b/>
        </w:rPr>
      </w:pPr>
      <w:r w:rsidRPr="00FA582C">
        <w:rPr>
          <w:rFonts w:eastAsia="Calibri"/>
          <w:b/>
          <w:color w:val="202124"/>
          <w:lang w:val="en"/>
        </w:rPr>
        <w:t>ESKISEHIR OSMANGAZI UNIVERSITY</w:t>
      </w:r>
    </w:p>
    <w:p w:rsidR="00917F88" w:rsidRPr="00FA582C" w:rsidRDefault="00917F88" w:rsidP="00917F88">
      <w:pPr>
        <w:spacing w:before="120"/>
        <w:jc w:val="center"/>
        <w:rPr>
          <w:rFonts w:eastAsia="Calibri"/>
          <w:b/>
        </w:rPr>
      </w:pPr>
      <w:r w:rsidRPr="00FA582C">
        <w:rPr>
          <w:b/>
          <w:color w:val="202124"/>
          <w:lang w:val="en" w:eastAsia="tr-TR"/>
        </w:rPr>
        <w:t>FACULTY OF HUMANITIES AND SOCIAL SCIENCES</w:t>
      </w:r>
    </w:p>
    <w:p w:rsidR="00917F88" w:rsidRPr="00FA582C" w:rsidRDefault="00917F88" w:rsidP="00917F88">
      <w:pPr>
        <w:spacing w:before="120"/>
        <w:jc w:val="center"/>
        <w:rPr>
          <w:rFonts w:eastAsia="Calibri"/>
          <w:b/>
        </w:rPr>
      </w:pPr>
      <w:r w:rsidRPr="00FA582C">
        <w:rPr>
          <w:rFonts w:eastAsia="Calibri"/>
          <w:b/>
        </w:rPr>
        <w:t>Turkish Language and Literature Department</w:t>
      </w:r>
    </w:p>
    <w:p w:rsidR="00917F88" w:rsidRPr="00FA582C" w:rsidRDefault="00917F88" w:rsidP="00917F88">
      <w:pPr>
        <w:jc w:val="center"/>
        <w:rPr>
          <w:rFonts w:eastAsia="Calibri"/>
          <w:b/>
        </w:rPr>
      </w:pPr>
    </w:p>
    <w:p w:rsidR="00917F88" w:rsidRPr="00FA582C" w:rsidRDefault="00917F88" w:rsidP="00917F88">
      <w:pPr>
        <w:jc w:val="center"/>
        <w:rPr>
          <w:rFonts w:eastAsia="Calibri"/>
          <w:b/>
        </w:rPr>
      </w:pPr>
      <w:r w:rsidRPr="00FA582C">
        <w:rPr>
          <w:rFonts w:eastAsia="Calibri"/>
          <w:b/>
        </w:rPr>
        <w:t>COURSE INFORMATION FORM</w:t>
      </w:r>
    </w:p>
    <w:tbl>
      <w:tblPr>
        <w:tblStyle w:val="TabloKlavuzu17"/>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917F88" w:rsidRPr="00FA582C" w:rsidTr="003A20CE">
        <w:trPr>
          <w:trHeight w:val="312"/>
        </w:trPr>
        <w:tc>
          <w:tcPr>
            <w:tcW w:w="6506" w:type="dxa"/>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Course Name</w:t>
            </w:r>
          </w:p>
        </w:tc>
        <w:tc>
          <w:tcPr>
            <w:tcW w:w="3118" w:type="dxa"/>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Course Code</w:t>
            </w:r>
          </w:p>
        </w:tc>
      </w:tr>
      <w:tr w:rsidR="00917F88" w:rsidRPr="00FA582C" w:rsidTr="003A20CE">
        <w:trPr>
          <w:trHeight w:val="397"/>
        </w:trPr>
        <w:tc>
          <w:tcPr>
            <w:tcW w:w="6506" w:type="dxa"/>
            <w:vAlign w:val="center"/>
          </w:tcPr>
          <w:p w:rsidR="00917F88" w:rsidRPr="00FA582C" w:rsidRDefault="00917F88" w:rsidP="003A20CE">
            <w:pPr>
              <w:rPr>
                <w:rFonts w:eastAsia="Calibri"/>
                <w:sz w:val="20"/>
                <w:szCs w:val="20"/>
              </w:rPr>
            </w:pPr>
            <w:r w:rsidRPr="00FA582C">
              <w:rPr>
                <w:rFonts w:eastAsia="Calibri"/>
                <w:sz w:val="20"/>
                <w:szCs w:val="20"/>
              </w:rPr>
              <w:t>Turkish Composition II</w:t>
            </w:r>
          </w:p>
        </w:tc>
        <w:tc>
          <w:tcPr>
            <w:tcW w:w="3118" w:type="dxa"/>
            <w:vAlign w:val="center"/>
          </w:tcPr>
          <w:p w:rsidR="00917F88" w:rsidRPr="00FA582C" w:rsidRDefault="00917F88" w:rsidP="003A20CE">
            <w:pPr>
              <w:jc w:val="center"/>
              <w:rPr>
                <w:rFonts w:eastAsia="Calibri"/>
                <w:bCs/>
                <w:sz w:val="20"/>
                <w:szCs w:val="20"/>
              </w:rPr>
            </w:pPr>
            <w:r>
              <w:rPr>
                <w:rFonts w:eastAsia="Calibri"/>
                <w:sz w:val="20"/>
                <w:szCs w:val="20"/>
              </w:rPr>
              <w:t>831812014</w:t>
            </w:r>
          </w:p>
        </w:tc>
      </w:tr>
    </w:tbl>
    <w:p w:rsidR="00917F88" w:rsidRPr="00FA582C" w:rsidRDefault="00917F88" w:rsidP="00917F88">
      <w:pPr>
        <w:rPr>
          <w:rFonts w:eastAsia="Calibri"/>
          <w:sz w:val="10"/>
          <w:szCs w:val="10"/>
        </w:rPr>
      </w:pPr>
    </w:p>
    <w:tbl>
      <w:tblPr>
        <w:tblStyle w:val="TabloKlavuzu17"/>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917F88" w:rsidRPr="00FA582C" w:rsidTr="003A20CE">
        <w:trPr>
          <w:trHeight w:val="312"/>
        </w:trPr>
        <w:tc>
          <w:tcPr>
            <w:tcW w:w="1928" w:type="dxa"/>
            <w:vMerge w:val="restart"/>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Semester</w:t>
            </w:r>
          </w:p>
        </w:tc>
        <w:tc>
          <w:tcPr>
            <w:tcW w:w="3869" w:type="dxa"/>
            <w:gridSpan w:val="2"/>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Number of Course Hours per Week</w:t>
            </w:r>
          </w:p>
        </w:tc>
        <w:tc>
          <w:tcPr>
            <w:tcW w:w="1913" w:type="dxa"/>
            <w:vMerge w:val="restart"/>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Credit</w:t>
            </w:r>
          </w:p>
        </w:tc>
        <w:tc>
          <w:tcPr>
            <w:tcW w:w="1914" w:type="dxa"/>
            <w:vMerge w:val="restart"/>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ECTS</w:t>
            </w:r>
          </w:p>
        </w:tc>
      </w:tr>
      <w:tr w:rsidR="00917F88" w:rsidRPr="00FA582C" w:rsidTr="003A20CE">
        <w:trPr>
          <w:trHeight w:val="312"/>
        </w:trPr>
        <w:tc>
          <w:tcPr>
            <w:tcW w:w="1928" w:type="dxa"/>
            <w:vMerge/>
            <w:shd w:val="clear" w:color="auto" w:fill="FFF2CC"/>
            <w:vAlign w:val="center"/>
          </w:tcPr>
          <w:p w:rsidR="00917F88" w:rsidRPr="00FA582C" w:rsidRDefault="00917F88" w:rsidP="003A20CE">
            <w:pPr>
              <w:jc w:val="center"/>
              <w:rPr>
                <w:rFonts w:eastAsia="Calibri"/>
                <w:b/>
                <w:sz w:val="20"/>
                <w:szCs w:val="20"/>
              </w:rPr>
            </w:pPr>
          </w:p>
        </w:tc>
        <w:tc>
          <w:tcPr>
            <w:tcW w:w="1885" w:type="dxa"/>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Theory</w:t>
            </w:r>
          </w:p>
        </w:tc>
        <w:tc>
          <w:tcPr>
            <w:tcW w:w="1984" w:type="dxa"/>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Practice</w:t>
            </w:r>
          </w:p>
        </w:tc>
        <w:tc>
          <w:tcPr>
            <w:tcW w:w="1913" w:type="dxa"/>
            <w:vMerge/>
            <w:shd w:val="clear" w:color="auto" w:fill="FFF2CC"/>
            <w:vAlign w:val="center"/>
          </w:tcPr>
          <w:p w:rsidR="00917F88" w:rsidRPr="00FA582C" w:rsidRDefault="00917F88" w:rsidP="003A20CE">
            <w:pPr>
              <w:jc w:val="center"/>
              <w:rPr>
                <w:rFonts w:eastAsia="Calibri"/>
                <w:b/>
                <w:sz w:val="20"/>
                <w:szCs w:val="20"/>
              </w:rPr>
            </w:pPr>
          </w:p>
        </w:tc>
        <w:tc>
          <w:tcPr>
            <w:tcW w:w="1914" w:type="dxa"/>
            <w:vMerge/>
            <w:shd w:val="clear" w:color="auto" w:fill="FFF2CC"/>
            <w:vAlign w:val="center"/>
          </w:tcPr>
          <w:p w:rsidR="00917F88" w:rsidRPr="00FA582C" w:rsidRDefault="00917F88" w:rsidP="003A20CE">
            <w:pPr>
              <w:jc w:val="center"/>
              <w:rPr>
                <w:rFonts w:eastAsia="Calibri"/>
                <w:b/>
                <w:sz w:val="20"/>
                <w:szCs w:val="20"/>
              </w:rPr>
            </w:pPr>
          </w:p>
        </w:tc>
      </w:tr>
      <w:tr w:rsidR="00917F88" w:rsidRPr="00FA582C" w:rsidTr="003A20CE">
        <w:trPr>
          <w:trHeight w:val="397"/>
        </w:trPr>
        <w:tc>
          <w:tcPr>
            <w:tcW w:w="1928" w:type="dxa"/>
            <w:vAlign w:val="center"/>
          </w:tcPr>
          <w:p w:rsidR="00917F88" w:rsidRPr="00FA582C" w:rsidRDefault="00917F88" w:rsidP="003A20CE">
            <w:pPr>
              <w:jc w:val="center"/>
              <w:rPr>
                <w:rFonts w:eastAsia="Calibri"/>
                <w:sz w:val="20"/>
                <w:szCs w:val="20"/>
              </w:rPr>
            </w:pPr>
            <w:r w:rsidRPr="00FA582C">
              <w:rPr>
                <w:rFonts w:eastAsia="Calibri"/>
                <w:sz w:val="20"/>
                <w:szCs w:val="20"/>
              </w:rPr>
              <w:t>2</w:t>
            </w:r>
          </w:p>
        </w:tc>
        <w:tc>
          <w:tcPr>
            <w:tcW w:w="1885" w:type="dxa"/>
            <w:vAlign w:val="center"/>
          </w:tcPr>
          <w:p w:rsidR="00917F88" w:rsidRPr="00FA582C" w:rsidRDefault="00917F88" w:rsidP="003A20CE">
            <w:pPr>
              <w:jc w:val="center"/>
              <w:rPr>
                <w:rFonts w:eastAsia="Calibri"/>
                <w:sz w:val="20"/>
                <w:szCs w:val="20"/>
              </w:rPr>
            </w:pPr>
            <w:r w:rsidRPr="00FA582C">
              <w:rPr>
                <w:rFonts w:eastAsia="Calibri"/>
                <w:sz w:val="20"/>
                <w:szCs w:val="20"/>
              </w:rPr>
              <w:t>2</w:t>
            </w:r>
          </w:p>
        </w:tc>
        <w:tc>
          <w:tcPr>
            <w:tcW w:w="1984" w:type="dxa"/>
            <w:vAlign w:val="center"/>
          </w:tcPr>
          <w:p w:rsidR="00917F88" w:rsidRPr="00FA582C" w:rsidRDefault="00917F88" w:rsidP="003A20CE">
            <w:pPr>
              <w:jc w:val="center"/>
              <w:rPr>
                <w:rFonts w:eastAsia="Calibri"/>
                <w:sz w:val="20"/>
                <w:szCs w:val="20"/>
              </w:rPr>
            </w:pPr>
            <w:r w:rsidRPr="00FA582C">
              <w:rPr>
                <w:rFonts w:eastAsia="Calibri"/>
                <w:sz w:val="20"/>
                <w:szCs w:val="20"/>
              </w:rPr>
              <w:t>0</w:t>
            </w:r>
          </w:p>
        </w:tc>
        <w:tc>
          <w:tcPr>
            <w:tcW w:w="1913" w:type="dxa"/>
            <w:vAlign w:val="center"/>
          </w:tcPr>
          <w:p w:rsidR="00917F88" w:rsidRPr="00FA582C" w:rsidRDefault="00917F88" w:rsidP="003A20CE">
            <w:pPr>
              <w:jc w:val="center"/>
              <w:rPr>
                <w:rFonts w:eastAsia="Calibri"/>
                <w:sz w:val="20"/>
                <w:szCs w:val="20"/>
              </w:rPr>
            </w:pPr>
            <w:r>
              <w:rPr>
                <w:rFonts w:eastAsia="Calibri"/>
                <w:sz w:val="20"/>
                <w:szCs w:val="20"/>
              </w:rPr>
              <w:t>2</w:t>
            </w:r>
          </w:p>
        </w:tc>
        <w:tc>
          <w:tcPr>
            <w:tcW w:w="1914" w:type="dxa"/>
            <w:vAlign w:val="center"/>
          </w:tcPr>
          <w:p w:rsidR="00917F88" w:rsidRPr="00FA582C" w:rsidRDefault="00917F88" w:rsidP="003A20CE">
            <w:pPr>
              <w:jc w:val="center"/>
              <w:rPr>
                <w:rFonts w:eastAsia="Calibri"/>
                <w:sz w:val="20"/>
                <w:szCs w:val="20"/>
              </w:rPr>
            </w:pPr>
            <w:r w:rsidRPr="00FA582C">
              <w:rPr>
                <w:rFonts w:eastAsia="Calibri"/>
                <w:sz w:val="20"/>
                <w:szCs w:val="20"/>
              </w:rPr>
              <w:t>2</w:t>
            </w:r>
          </w:p>
        </w:tc>
      </w:tr>
    </w:tbl>
    <w:p w:rsidR="00917F88" w:rsidRPr="00FA582C" w:rsidRDefault="00917F88" w:rsidP="00917F88">
      <w:pPr>
        <w:rPr>
          <w:rFonts w:eastAsia="Calibri"/>
          <w:sz w:val="10"/>
          <w:szCs w:val="10"/>
        </w:rPr>
      </w:pPr>
    </w:p>
    <w:tbl>
      <w:tblPr>
        <w:tblStyle w:val="TabloKlavuzu17"/>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4"/>
        <w:gridCol w:w="1925"/>
        <w:gridCol w:w="1925"/>
        <w:gridCol w:w="1866"/>
        <w:gridCol w:w="1984"/>
      </w:tblGrid>
      <w:tr w:rsidR="00917F88" w:rsidRPr="00FA582C" w:rsidTr="003A20CE">
        <w:trPr>
          <w:trHeight w:val="312"/>
        </w:trPr>
        <w:tc>
          <w:tcPr>
            <w:tcW w:w="9624" w:type="dxa"/>
            <w:gridSpan w:val="5"/>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Course Category (Credit)</w:t>
            </w:r>
          </w:p>
        </w:tc>
      </w:tr>
      <w:tr w:rsidR="00917F88" w:rsidRPr="00FA582C" w:rsidTr="003A20CE">
        <w:tc>
          <w:tcPr>
            <w:tcW w:w="1924" w:type="dxa"/>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Basic Sciences</w:t>
            </w:r>
          </w:p>
        </w:tc>
        <w:tc>
          <w:tcPr>
            <w:tcW w:w="1925" w:type="dxa"/>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Engineering Sciences</w:t>
            </w:r>
          </w:p>
        </w:tc>
        <w:tc>
          <w:tcPr>
            <w:tcW w:w="1925" w:type="dxa"/>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Design</w:t>
            </w:r>
          </w:p>
        </w:tc>
        <w:tc>
          <w:tcPr>
            <w:tcW w:w="1866" w:type="dxa"/>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General Education</w:t>
            </w:r>
          </w:p>
        </w:tc>
        <w:tc>
          <w:tcPr>
            <w:tcW w:w="1984" w:type="dxa"/>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Social</w:t>
            </w:r>
          </w:p>
        </w:tc>
      </w:tr>
      <w:tr w:rsidR="00917F88" w:rsidRPr="00FA582C" w:rsidTr="003A20CE">
        <w:trPr>
          <w:trHeight w:val="397"/>
        </w:trPr>
        <w:tc>
          <w:tcPr>
            <w:tcW w:w="1924" w:type="dxa"/>
            <w:vAlign w:val="center"/>
          </w:tcPr>
          <w:p w:rsidR="00917F88" w:rsidRPr="00FA582C" w:rsidRDefault="00917F88" w:rsidP="003A20CE">
            <w:pPr>
              <w:jc w:val="center"/>
              <w:rPr>
                <w:rFonts w:eastAsia="Calibri"/>
                <w:sz w:val="20"/>
                <w:szCs w:val="20"/>
              </w:rPr>
            </w:pPr>
          </w:p>
        </w:tc>
        <w:tc>
          <w:tcPr>
            <w:tcW w:w="1925" w:type="dxa"/>
            <w:vAlign w:val="center"/>
          </w:tcPr>
          <w:p w:rsidR="00917F88" w:rsidRPr="00FA582C" w:rsidRDefault="00917F88" w:rsidP="003A20CE">
            <w:pPr>
              <w:jc w:val="center"/>
              <w:rPr>
                <w:rFonts w:eastAsia="Calibri"/>
                <w:sz w:val="20"/>
                <w:szCs w:val="20"/>
              </w:rPr>
            </w:pPr>
          </w:p>
        </w:tc>
        <w:tc>
          <w:tcPr>
            <w:tcW w:w="1925" w:type="dxa"/>
            <w:vAlign w:val="center"/>
          </w:tcPr>
          <w:p w:rsidR="00917F88" w:rsidRPr="00FA582C" w:rsidRDefault="00917F88" w:rsidP="003A20CE">
            <w:pPr>
              <w:jc w:val="center"/>
              <w:rPr>
                <w:rFonts w:eastAsia="Calibri"/>
                <w:sz w:val="20"/>
                <w:szCs w:val="20"/>
              </w:rPr>
            </w:pPr>
          </w:p>
        </w:tc>
        <w:tc>
          <w:tcPr>
            <w:tcW w:w="1866" w:type="dxa"/>
            <w:vAlign w:val="center"/>
          </w:tcPr>
          <w:p w:rsidR="00917F88" w:rsidRPr="00FA582C" w:rsidRDefault="00917F88" w:rsidP="003A20CE">
            <w:pPr>
              <w:jc w:val="center"/>
              <w:rPr>
                <w:rFonts w:eastAsia="Calibri"/>
                <w:sz w:val="20"/>
                <w:szCs w:val="20"/>
              </w:rPr>
            </w:pPr>
          </w:p>
        </w:tc>
        <w:tc>
          <w:tcPr>
            <w:tcW w:w="1984" w:type="dxa"/>
            <w:vAlign w:val="center"/>
          </w:tcPr>
          <w:p w:rsidR="00917F88" w:rsidRPr="00FA582C" w:rsidRDefault="00917F88" w:rsidP="003A20CE">
            <w:pPr>
              <w:jc w:val="center"/>
              <w:rPr>
                <w:rFonts w:eastAsia="Calibri"/>
                <w:sz w:val="20"/>
                <w:szCs w:val="20"/>
              </w:rPr>
            </w:pPr>
            <w:r w:rsidRPr="00FA582C">
              <w:rPr>
                <w:rFonts w:eastAsia="Calibri"/>
                <w:b/>
                <w:sz w:val="20"/>
                <w:szCs w:val="20"/>
              </w:rPr>
              <w:sym w:font="Symbol" w:char="F0D6"/>
            </w:r>
          </w:p>
        </w:tc>
      </w:tr>
    </w:tbl>
    <w:p w:rsidR="00917F88" w:rsidRPr="00FA582C" w:rsidRDefault="00917F88" w:rsidP="00917F88">
      <w:pPr>
        <w:rPr>
          <w:rFonts w:eastAsia="Calibri"/>
          <w:sz w:val="10"/>
          <w:szCs w:val="10"/>
        </w:rPr>
      </w:pPr>
    </w:p>
    <w:tbl>
      <w:tblPr>
        <w:tblStyle w:val="TabloKlavuzu17"/>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917F88" w:rsidRPr="00FA582C" w:rsidTr="003A20CE">
        <w:trPr>
          <w:trHeight w:val="312"/>
        </w:trPr>
        <w:tc>
          <w:tcPr>
            <w:tcW w:w="3208" w:type="dxa"/>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Course Language</w:t>
            </w:r>
          </w:p>
        </w:tc>
        <w:tc>
          <w:tcPr>
            <w:tcW w:w="3208" w:type="dxa"/>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Course Level</w:t>
            </w:r>
          </w:p>
        </w:tc>
        <w:tc>
          <w:tcPr>
            <w:tcW w:w="3208" w:type="dxa"/>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Course Type</w:t>
            </w:r>
          </w:p>
        </w:tc>
      </w:tr>
      <w:tr w:rsidR="00917F88" w:rsidRPr="00FA582C" w:rsidTr="003A20CE">
        <w:trPr>
          <w:trHeight w:val="397"/>
        </w:trPr>
        <w:sdt>
          <w:sdtPr>
            <w:rPr>
              <w:rFonts w:eastAsia="Calibri"/>
              <w:sz w:val="20"/>
              <w:szCs w:val="20"/>
            </w:rPr>
            <w:id w:val="1950583601"/>
            <w:placeholder>
              <w:docPart w:val="4729256333AF4F47AAF05676311511BF"/>
            </w:placeholder>
            <w:comboBox>
              <w:listItem w:displayText="Turkish" w:value="Turkish"/>
              <w:listItem w:displayText="English" w:value="English"/>
            </w:comboBox>
          </w:sdtPr>
          <w:sdtContent>
            <w:tc>
              <w:tcPr>
                <w:tcW w:w="3208" w:type="dxa"/>
                <w:vAlign w:val="center"/>
              </w:tcPr>
              <w:p w:rsidR="00917F88" w:rsidRPr="00FA582C" w:rsidRDefault="00917F88" w:rsidP="003A20CE">
                <w:pPr>
                  <w:jc w:val="center"/>
                  <w:rPr>
                    <w:rFonts w:eastAsia="Calibri"/>
                    <w:sz w:val="20"/>
                    <w:szCs w:val="20"/>
                  </w:rPr>
                </w:pPr>
                <w:r>
                  <w:rPr>
                    <w:rFonts w:eastAsia="Calibri"/>
                    <w:sz w:val="20"/>
                    <w:szCs w:val="20"/>
                  </w:rPr>
                  <w:t>Turkish</w:t>
                </w:r>
              </w:p>
            </w:tc>
          </w:sdtContent>
        </w:sdt>
        <w:sdt>
          <w:sdtPr>
            <w:rPr>
              <w:rFonts w:eastAsia="Calibri"/>
              <w:sz w:val="20"/>
              <w:szCs w:val="20"/>
            </w:rPr>
            <w:id w:val="803815008"/>
            <w:placeholder>
              <w:docPart w:val="4729256333AF4F47AAF05676311511BF"/>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rsidR="00917F88" w:rsidRPr="00FA582C" w:rsidRDefault="00917F88" w:rsidP="003A20CE">
                <w:pPr>
                  <w:jc w:val="center"/>
                  <w:rPr>
                    <w:rFonts w:eastAsia="Calibri"/>
                    <w:sz w:val="20"/>
                    <w:szCs w:val="20"/>
                  </w:rPr>
                </w:pPr>
                <w:r>
                  <w:rPr>
                    <w:rFonts w:eastAsia="Calibri"/>
                    <w:sz w:val="20"/>
                    <w:szCs w:val="20"/>
                  </w:rPr>
                  <w:t>Undergraduate</w:t>
                </w:r>
              </w:p>
            </w:tc>
          </w:sdtContent>
        </w:sdt>
        <w:sdt>
          <w:sdtPr>
            <w:rPr>
              <w:rFonts w:eastAsia="Calibri"/>
              <w:sz w:val="20"/>
              <w:szCs w:val="20"/>
            </w:rPr>
            <w:id w:val="1245299529"/>
            <w:placeholder>
              <w:docPart w:val="4729256333AF4F47AAF05676311511BF"/>
            </w:placeholder>
            <w:comboBox>
              <w:listItem w:displayText="Compulsory" w:value="Compulsory"/>
              <w:listItem w:displayText="Elective" w:value="Elective"/>
            </w:comboBox>
          </w:sdtPr>
          <w:sdtContent>
            <w:tc>
              <w:tcPr>
                <w:tcW w:w="3208" w:type="dxa"/>
                <w:vAlign w:val="center"/>
              </w:tcPr>
              <w:p w:rsidR="00917F88" w:rsidRPr="00FA582C" w:rsidRDefault="00917F88" w:rsidP="003A20CE">
                <w:pPr>
                  <w:jc w:val="center"/>
                  <w:rPr>
                    <w:rFonts w:eastAsia="Calibri"/>
                    <w:sz w:val="20"/>
                    <w:szCs w:val="20"/>
                  </w:rPr>
                </w:pPr>
                <w:r>
                  <w:rPr>
                    <w:rFonts w:eastAsia="Calibri"/>
                    <w:sz w:val="20"/>
                    <w:szCs w:val="20"/>
                  </w:rPr>
                  <w:t>Compulsory</w:t>
                </w:r>
              </w:p>
            </w:tc>
          </w:sdtContent>
        </w:sdt>
      </w:tr>
    </w:tbl>
    <w:p w:rsidR="00917F88" w:rsidRPr="00FA582C" w:rsidRDefault="00917F88" w:rsidP="00917F88">
      <w:pPr>
        <w:rPr>
          <w:rFonts w:eastAsia="Calibri"/>
          <w:sz w:val="10"/>
          <w:szCs w:val="10"/>
        </w:rPr>
      </w:pPr>
    </w:p>
    <w:p w:rsidR="00917F88" w:rsidRPr="00FA582C" w:rsidRDefault="00917F88" w:rsidP="00917F88">
      <w:pPr>
        <w:rPr>
          <w:rFonts w:eastAsia="Calibri"/>
          <w:sz w:val="10"/>
          <w:szCs w:val="10"/>
        </w:rPr>
      </w:pPr>
    </w:p>
    <w:tbl>
      <w:tblPr>
        <w:tblStyle w:val="TabloKlavuzu17"/>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17F88" w:rsidRPr="00FA582C" w:rsidTr="003A20CE">
        <w:trPr>
          <w:trHeight w:val="421"/>
        </w:trPr>
        <w:tc>
          <w:tcPr>
            <w:tcW w:w="2112" w:type="dxa"/>
            <w:shd w:val="clear" w:color="auto" w:fill="FFF2CC"/>
            <w:vAlign w:val="center"/>
          </w:tcPr>
          <w:p w:rsidR="00917F88" w:rsidRPr="00FA582C" w:rsidRDefault="00917F88" w:rsidP="003A20CE">
            <w:pPr>
              <w:rPr>
                <w:rFonts w:eastAsia="Calibri"/>
                <w:b/>
                <w:sz w:val="20"/>
                <w:szCs w:val="20"/>
              </w:rPr>
            </w:pPr>
            <w:r w:rsidRPr="00FA582C">
              <w:rPr>
                <w:rFonts w:eastAsia="Calibri"/>
                <w:b/>
                <w:sz w:val="20"/>
                <w:szCs w:val="20"/>
              </w:rPr>
              <w:t>Prerequisite(s) if any</w:t>
            </w:r>
          </w:p>
        </w:tc>
        <w:tc>
          <w:tcPr>
            <w:tcW w:w="7512" w:type="dxa"/>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 xml:space="preserve">– </w:t>
            </w:r>
          </w:p>
        </w:tc>
      </w:tr>
      <w:tr w:rsidR="00917F88" w:rsidRPr="00FA582C" w:rsidTr="003A20CE">
        <w:trPr>
          <w:trHeight w:val="651"/>
        </w:trPr>
        <w:tc>
          <w:tcPr>
            <w:tcW w:w="2112" w:type="dxa"/>
            <w:shd w:val="clear" w:color="auto" w:fill="FFF2CC"/>
            <w:vAlign w:val="center"/>
          </w:tcPr>
          <w:p w:rsidR="00917F88" w:rsidRPr="00FA582C" w:rsidRDefault="00917F88" w:rsidP="003A20CE">
            <w:pPr>
              <w:rPr>
                <w:rFonts w:eastAsia="Calibri"/>
                <w:b/>
                <w:sz w:val="20"/>
                <w:szCs w:val="20"/>
              </w:rPr>
            </w:pPr>
            <w:r w:rsidRPr="00FA582C">
              <w:rPr>
                <w:rFonts w:eastAsia="Calibri"/>
                <w:b/>
                <w:sz w:val="20"/>
                <w:szCs w:val="20"/>
              </w:rPr>
              <w:t>Objectives of the Course</w:t>
            </w:r>
          </w:p>
        </w:tc>
        <w:tc>
          <w:tcPr>
            <w:tcW w:w="7512" w:type="dxa"/>
            <w:shd w:val="clear" w:color="auto" w:fill="FFFFFF"/>
            <w:vAlign w:val="center"/>
          </w:tcPr>
          <w:p w:rsidR="00917F88" w:rsidRPr="00FA582C" w:rsidRDefault="00917F88" w:rsidP="003A20CE">
            <w:pPr>
              <w:jc w:val="both"/>
              <w:rPr>
                <w:rFonts w:eastAsia="Calibri"/>
                <w:sz w:val="20"/>
                <w:szCs w:val="20"/>
              </w:rPr>
            </w:pPr>
            <w:r w:rsidRPr="00FA582C">
              <w:rPr>
                <w:rFonts w:eastAsia="Calibri"/>
                <w:sz w:val="20"/>
                <w:szCs w:val="20"/>
              </w:rPr>
              <w:t>Students learn the principles of text composition, correct use of Turkish and spelling rules</w:t>
            </w:r>
          </w:p>
        </w:tc>
      </w:tr>
      <w:tr w:rsidR="00917F88" w:rsidRPr="00FA582C" w:rsidTr="003A20CE">
        <w:trPr>
          <w:trHeight w:val="831"/>
        </w:trPr>
        <w:tc>
          <w:tcPr>
            <w:tcW w:w="2112" w:type="dxa"/>
            <w:shd w:val="clear" w:color="auto" w:fill="FFF2CC"/>
            <w:vAlign w:val="center"/>
          </w:tcPr>
          <w:p w:rsidR="00917F88" w:rsidRPr="00FA582C" w:rsidRDefault="00917F88" w:rsidP="003A20CE">
            <w:pPr>
              <w:rPr>
                <w:rFonts w:eastAsia="Calibri"/>
                <w:b/>
                <w:sz w:val="20"/>
                <w:szCs w:val="20"/>
              </w:rPr>
            </w:pPr>
            <w:r w:rsidRPr="00FA582C">
              <w:rPr>
                <w:rFonts w:eastAsia="Calibri"/>
                <w:b/>
                <w:sz w:val="20"/>
                <w:szCs w:val="20"/>
              </w:rPr>
              <w:t>Short Course Content</w:t>
            </w:r>
          </w:p>
        </w:tc>
        <w:tc>
          <w:tcPr>
            <w:tcW w:w="7512" w:type="dxa"/>
            <w:shd w:val="clear" w:color="auto" w:fill="FFFFFF"/>
            <w:vAlign w:val="center"/>
          </w:tcPr>
          <w:p w:rsidR="00917F88" w:rsidRPr="00FA582C" w:rsidRDefault="00917F88" w:rsidP="003A20CE">
            <w:pPr>
              <w:jc w:val="both"/>
              <w:rPr>
                <w:rFonts w:eastAsia="Calibri"/>
                <w:sz w:val="20"/>
                <w:szCs w:val="20"/>
              </w:rPr>
            </w:pPr>
            <w:r w:rsidRPr="00FA582C">
              <w:rPr>
                <w:rFonts w:eastAsia="Calibri"/>
                <w:sz w:val="20"/>
                <w:szCs w:val="20"/>
              </w:rPr>
              <w:t>Supporting the rules of writing a good composition with examples from various text types.</w:t>
            </w:r>
          </w:p>
        </w:tc>
      </w:tr>
    </w:tbl>
    <w:p w:rsidR="00917F88" w:rsidRPr="00FA582C" w:rsidRDefault="00917F88" w:rsidP="00917F88">
      <w:pPr>
        <w:rPr>
          <w:rFonts w:eastAsia="Calibri"/>
          <w:sz w:val="10"/>
          <w:szCs w:val="10"/>
        </w:rPr>
      </w:pPr>
    </w:p>
    <w:tbl>
      <w:tblPr>
        <w:tblStyle w:val="TabloKlavuzu17"/>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917F88" w:rsidRPr="00FA582C" w:rsidTr="003A20CE">
        <w:trPr>
          <w:trHeight w:val="312"/>
        </w:trPr>
        <w:tc>
          <w:tcPr>
            <w:tcW w:w="5372" w:type="dxa"/>
            <w:gridSpan w:val="2"/>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Learning Outcomes of the Course</w:t>
            </w:r>
          </w:p>
        </w:tc>
        <w:tc>
          <w:tcPr>
            <w:tcW w:w="1417" w:type="dxa"/>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 xml:space="preserve">Contributed PO(s) </w:t>
            </w:r>
          </w:p>
        </w:tc>
        <w:tc>
          <w:tcPr>
            <w:tcW w:w="1417" w:type="dxa"/>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Teaching Methods *</w:t>
            </w:r>
          </w:p>
        </w:tc>
        <w:tc>
          <w:tcPr>
            <w:tcW w:w="1418" w:type="dxa"/>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Measuring Methods **</w:t>
            </w:r>
          </w:p>
        </w:tc>
      </w:tr>
      <w:tr w:rsidR="00917F88" w:rsidRPr="00FA582C"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1</w:t>
            </w:r>
          </w:p>
        </w:tc>
        <w:tc>
          <w:tcPr>
            <w:tcW w:w="4955" w:type="dxa"/>
            <w:tcBorders>
              <w:left w:val="nil"/>
            </w:tcBorders>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Learns to use Turkish correctly.</w:t>
            </w:r>
          </w:p>
        </w:tc>
        <w:tc>
          <w:tcPr>
            <w:tcW w:w="1417" w:type="dxa"/>
            <w:tcBorders>
              <w:left w:val="nil"/>
            </w:tcBorders>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Style w:val="label-values"/>
              </w:rPr>
              <w:t>15B, 15D</w:t>
            </w:r>
          </w:p>
        </w:tc>
        <w:tc>
          <w:tcPr>
            <w:tcW w:w="1417" w:type="dxa"/>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sidRPr="008D39C8">
              <w:rPr>
                <w:rFonts w:asciiTheme="majorBidi" w:eastAsia="Calibri" w:hAnsiTheme="majorBidi" w:cstheme="majorBidi"/>
                <w:sz w:val="20"/>
                <w:szCs w:val="20"/>
              </w:rPr>
              <w:t>1</w:t>
            </w:r>
          </w:p>
        </w:tc>
        <w:tc>
          <w:tcPr>
            <w:tcW w:w="1418" w:type="dxa"/>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917F88" w:rsidRPr="00FA582C"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2</w:t>
            </w:r>
          </w:p>
        </w:tc>
        <w:tc>
          <w:tcPr>
            <w:tcW w:w="4955" w:type="dxa"/>
            <w:tcBorders>
              <w:left w:val="nil"/>
            </w:tcBorders>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Applies spelling and punctuation rules correctly.</w:t>
            </w:r>
          </w:p>
        </w:tc>
        <w:tc>
          <w:tcPr>
            <w:tcW w:w="1417" w:type="dxa"/>
            <w:tcBorders>
              <w:left w:val="nil"/>
            </w:tcBorders>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Style w:val="label-values"/>
              </w:rPr>
              <w:t>15B, 15D</w:t>
            </w:r>
          </w:p>
        </w:tc>
        <w:tc>
          <w:tcPr>
            <w:tcW w:w="1417" w:type="dxa"/>
            <w:shd w:val="clear" w:color="auto" w:fill="FFFFFF"/>
            <w:vAlign w:val="center"/>
          </w:tcPr>
          <w:p w:rsidR="00917F88" w:rsidRPr="008D39C8" w:rsidRDefault="00917F88" w:rsidP="003A20CE">
            <w:pPr>
              <w:jc w:val="center"/>
              <w:rPr>
                <w:rFonts w:asciiTheme="majorBidi" w:eastAsia="Calibri" w:hAnsiTheme="majorBidi" w:cstheme="majorBidi"/>
              </w:rPr>
            </w:pPr>
            <w:r>
              <w:rPr>
                <w:rFonts w:asciiTheme="majorBidi" w:eastAsia="Calibri" w:hAnsiTheme="majorBidi" w:cstheme="majorBidi"/>
              </w:rPr>
              <w:t>1</w:t>
            </w:r>
          </w:p>
        </w:tc>
        <w:tc>
          <w:tcPr>
            <w:tcW w:w="1418" w:type="dxa"/>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917F88" w:rsidRPr="00FA582C"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3</w:t>
            </w:r>
          </w:p>
        </w:tc>
        <w:tc>
          <w:tcPr>
            <w:tcW w:w="4955" w:type="dxa"/>
            <w:tcBorders>
              <w:left w:val="nil"/>
            </w:tcBorders>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Can make official correspondence.</w:t>
            </w:r>
          </w:p>
        </w:tc>
        <w:tc>
          <w:tcPr>
            <w:tcW w:w="1417" w:type="dxa"/>
            <w:tcBorders>
              <w:left w:val="nil"/>
            </w:tcBorders>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Style w:val="label-values"/>
              </w:rPr>
              <w:t>15B, 15D</w:t>
            </w:r>
          </w:p>
        </w:tc>
        <w:tc>
          <w:tcPr>
            <w:tcW w:w="1417" w:type="dxa"/>
            <w:shd w:val="clear" w:color="auto" w:fill="FFFFFF"/>
            <w:vAlign w:val="center"/>
          </w:tcPr>
          <w:p w:rsidR="00917F88" w:rsidRPr="008D39C8" w:rsidRDefault="00917F88" w:rsidP="003A20CE">
            <w:pPr>
              <w:jc w:val="center"/>
              <w:rPr>
                <w:rFonts w:asciiTheme="majorBidi" w:eastAsia="Calibri" w:hAnsiTheme="majorBidi" w:cstheme="majorBidi"/>
              </w:rPr>
            </w:pPr>
            <w:r>
              <w:rPr>
                <w:rFonts w:asciiTheme="majorBidi" w:eastAsia="Calibri" w:hAnsiTheme="majorBidi" w:cstheme="majorBidi"/>
              </w:rPr>
              <w:t>1</w:t>
            </w:r>
          </w:p>
        </w:tc>
        <w:tc>
          <w:tcPr>
            <w:tcW w:w="1418" w:type="dxa"/>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917F88" w:rsidRPr="00FA582C"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4</w:t>
            </w:r>
          </w:p>
        </w:tc>
        <w:tc>
          <w:tcPr>
            <w:tcW w:w="4955" w:type="dxa"/>
            <w:tcBorders>
              <w:left w:val="nil"/>
            </w:tcBorders>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Learns to summarize the written text.</w:t>
            </w:r>
          </w:p>
        </w:tc>
        <w:tc>
          <w:tcPr>
            <w:tcW w:w="1417" w:type="dxa"/>
            <w:tcBorders>
              <w:left w:val="nil"/>
            </w:tcBorders>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Style w:val="label-values"/>
              </w:rPr>
              <w:t>15B, 15D</w:t>
            </w:r>
          </w:p>
        </w:tc>
        <w:tc>
          <w:tcPr>
            <w:tcW w:w="1417" w:type="dxa"/>
            <w:shd w:val="clear" w:color="auto" w:fill="FFFFFF"/>
            <w:vAlign w:val="center"/>
          </w:tcPr>
          <w:p w:rsidR="00917F88" w:rsidRPr="008D39C8" w:rsidRDefault="00917F88" w:rsidP="003A20CE">
            <w:pPr>
              <w:jc w:val="center"/>
              <w:rPr>
                <w:rFonts w:asciiTheme="majorBidi" w:eastAsia="Calibri" w:hAnsiTheme="majorBidi" w:cstheme="majorBidi"/>
              </w:rPr>
            </w:pPr>
            <w:r>
              <w:rPr>
                <w:rFonts w:asciiTheme="majorBidi" w:eastAsia="Calibri" w:hAnsiTheme="majorBidi" w:cstheme="majorBidi"/>
              </w:rPr>
              <w:t>1</w:t>
            </w:r>
          </w:p>
        </w:tc>
        <w:tc>
          <w:tcPr>
            <w:tcW w:w="1418" w:type="dxa"/>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917F88" w:rsidRPr="00FA582C"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5</w:t>
            </w:r>
          </w:p>
        </w:tc>
        <w:tc>
          <w:tcPr>
            <w:tcW w:w="4955" w:type="dxa"/>
            <w:tcBorders>
              <w:left w:val="nil"/>
            </w:tcBorders>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Learns to summarize oral text.</w:t>
            </w:r>
          </w:p>
        </w:tc>
        <w:tc>
          <w:tcPr>
            <w:tcW w:w="1417" w:type="dxa"/>
            <w:tcBorders>
              <w:left w:val="nil"/>
            </w:tcBorders>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Style w:val="label-values"/>
              </w:rPr>
              <w:t>15B, 15D</w:t>
            </w:r>
          </w:p>
        </w:tc>
        <w:tc>
          <w:tcPr>
            <w:tcW w:w="1417" w:type="dxa"/>
            <w:shd w:val="clear" w:color="auto" w:fill="FFFFFF"/>
            <w:vAlign w:val="center"/>
          </w:tcPr>
          <w:p w:rsidR="00917F88" w:rsidRPr="008D39C8" w:rsidRDefault="00917F88" w:rsidP="003A20CE">
            <w:pPr>
              <w:jc w:val="center"/>
              <w:rPr>
                <w:rFonts w:asciiTheme="majorBidi" w:eastAsia="Calibri" w:hAnsiTheme="majorBidi" w:cstheme="majorBidi"/>
              </w:rPr>
            </w:pPr>
            <w:r>
              <w:rPr>
                <w:rFonts w:asciiTheme="majorBidi" w:eastAsia="Calibri" w:hAnsiTheme="majorBidi" w:cstheme="majorBidi"/>
              </w:rPr>
              <w:t>1</w:t>
            </w:r>
          </w:p>
        </w:tc>
        <w:tc>
          <w:tcPr>
            <w:tcW w:w="1418" w:type="dxa"/>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917F88" w:rsidRPr="00FA582C"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6</w:t>
            </w:r>
          </w:p>
        </w:tc>
        <w:tc>
          <w:tcPr>
            <w:tcW w:w="4955" w:type="dxa"/>
            <w:tcBorders>
              <w:left w:val="nil"/>
            </w:tcBorders>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Learns the principles of writing a good introduction</w:t>
            </w:r>
          </w:p>
        </w:tc>
        <w:tc>
          <w:tcPr>
            <w:tcW w:w="1417" w:type="dxa"/>
            <w:tcBorders>
              <w:left w:val="nil"/>
            </w:tcBorders>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Style w:val="label-values"/>
              </w:rPr>
              <w:t>15B, 15D</w:t>
            </w:r>
          </w:p>
        </w:tc>
        <w:tc>
          <w:tcPr>
            <w:tcW w:w="1417" w:type="dxa"/>
            <w:shd w:val="clear" w:color="auto" w:fill="FFFFFF"/>
            <w:vAlign w:val="center"/>
          </w:tcPr>
          <w:p w:rsidR="00917F88" w:rsidRPr="008D39C8" w:rsidRDefault="00917F88" w:rsidP="003A20CE">
            <w:pPr>
              <w:jc w:val="center"/>
              <w:rPr>
                <w:rFonts w:asciiTheme="majorBidi" w:eastAsia="Calibri" w:hAnsiTheme="majorBidi" w:cstheme="majorBidi"/>
              </w:rPr>
            </w:pPr>
            <w:r>
              <w:rPr>
                <w:rFonts w:asciiTheme="majorBidi" w:eastAsia="Calibri" w:hAnsiTheme="majorBidi" w:cstheme="majorBidi"/>
              </w:rPr>
              <w:t>1</w:t>
            </w:r>
          </w:p>
        </w:tc>
        <w:tc>
          <w:tcPr>
            <w:tcW w:w="1418" w:type="dxa"/>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917F88" w:rsidRPr="00FA582C"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7</w:t>
            </w:r>
          </w:p>
        </w:tc>
        <w:tc>
          <w:tcPr>
            <w:tcW w:w="4955" w:type="dxa"/>
            <w:tcBorders>
              <w:left w:val="nil"/>
            </w:tcBorders>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Learns the principles of writing a good development section.</w:t>
            </w:r>
          </w:p>
        </w:tc>
        <w:tc>
          <w:tcPr>
            <w:tcW w:w="1417" w:type="dxa"/>
            <w:tcBorders>
              <w:left w:val="nil"/>
            </w:tcBorders>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Style w:val="label-values"/>
              </w:rPr>
              <w:t>15B, 15D</w:t>
            </w:r>
          </w:p>
        </w:tc>
        <w:tc>
          <w:tcPr>
            <w:tcW w:w="1417" w:type="dxa"/>
            <w:shd w:val="clear" w:color="auto" w:fill="FFFFFF"/>
            <w:vAlign w:val="center"/>
          </w:tcPr>
          <w:p w:rsidR="00917F88" w:rsidRPr="008D39C8" w:rsidRDefault="00917F88" w:rsidP="003A20CE">
            <w:pPr>
              <w:jc w:val="center"/>
              <w:rPr>
                <w:rFonts w:asciiTheme="majorBidi" w:eastAsia="Calibri" w:hAnsiTheme="majorBidi" w:cstheme="majorBidi"/>
              </w:rPr>
            </w:pPr>
            <w:r>
              <w:rPr>
                <w:rFonts w:asciiTheme="majorBidi" w:eastAsia="Calibri" w:hAnsiTheme="majorBidi" w:cstheme="majorBidi"/>
              </w:rPr>
              <w:t>1</w:t>
            </w:r>
          </w:p>
        </w:tc>
        <w:tc>
          <w:tcPr>
            <w:tcW w:w="1418" w:type="dxa"/>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917F88" w:rsidRPr="00FA582C"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8</w:t>
            </w:r>
          </w:p>
        </w:tc>
        <w:tc>
          <w:tcPr>
            <w:tcW w:w="4955" w:type="dxa"/>
            <w:tcBorders>
              <w:left w:val="nil"/>
            </w:tcBorders>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Learn the principles of writing a good conclusion.</w:t>
            </w:r>
          </w:p>
        </w:tc>
        <w:tc>
          <w:tcPr>
            <w:tcW w:w="1417" w:type="dxa"/>
            <w:tcBorders>
              <w:left w:val="nil"/>
            </w:tcBorders>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Style w:val="label-values"/>
              </w:rPr>
              <w:t>15B, 15D</w:t>
            </w:r>
          </w:p>
        </w:tc>
        <w:tc>
          <w:tcPr>
            <w:tcW w:w="1417" w:type="dxa"/>
            <w:shd w:val="clear" w:color="auto" w:fill="FFFFFF"/>
            <w:vAlign w:val="center"/>
          </w:tcPr>
          <w:p w:rsidR="00917F88" w:rsidRPr="008D39C8" w:rsidRDefault="00917F88" w:rsidP="003A20CE">
            <w:pPr>
              <w:jc w:val="center"/>
              <w:rPr>
                <w:rFonts w:asciiTheme="majorBidi" w:eastAsia="Calibri" w:hAnsiTheme="majorBidi" w:cstheme="majorBidi"/>
              </w:rPr>
            </w:pPr>
            <w:r>
              <w:rPr>
                <w:rFonts w:asciiTheme="majorBidi" w:eastAsia="Calibri" w:hAnsiTheme="majorBidi" w:cstheme="majorBidi"/>
              </w:rPr>
              <w:t>1</w:t>
            </w:r>
          </w:p>
        </w:tc>
        <w:tc>
          <w:tcPr>
            <w:tcW w:w="1418" w:type="dxa"/>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917F88" w:rsidRPr="00FA582C"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9</w:t>
            </w:r>
          </w:p>
        </w:tc>
        <w:tc>
          <w:tcPr>
            <w:tcW w:w="4955" w:type="dxa"/>
            <w:tcBorders>
              <w:left w:val="nil"/>
            </w:tcBorders>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Learn to complete a text using imagination.</w:t>
            </w:r>
          </w:p>
        </w:tc>
        <w:tc>
          <w:tcPr>
            <w:tcW w:w="1417" w:type="dxa"/>
            <w:tcBorders>
              <w:left w:val="nil"/>
            </w:tcBorders>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Style w:val="label-values"/>
              </w:rPr>
              <w:t>15B, 15D</w:t>
            </w:r>
          </w:p>
        </w:tc>
        <w:tc>
          <w:tcPr>
            <w:tcW w:w="1417" w:type="dxa"/>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418" w:type="dxa"/>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917F88" w:rsidRPr="00FA582C" w:rsidTr="003A20CE">
        <w:trPr>
          <w:trHeight w:val="465"/>
        </w:trPr>
        <w:tc>
          <w:tcPr>
            <w:tcW w:w="41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10</w:t>
            </w:r>
          </w:p>
        </w:tc>
        <w:tc>
          <w:tcPr>
            <w:tcW w:w="4955" w:type="dxa"/>
            <w:tcBorders>
              <w:left w:val="nil"/>
            </w:tcBorders>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Learn to create a coherent text.</w:t>
            </w:r>
          </w:p>
        </w:tc>
        <w:tc>
          <w:tcPr>
            <w:tcW w:w="1417" w:type="dxa"/>
            <w:tcBorders>
              <w:left w:val="nil"/>
            </w:tcBorders>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Style w:val="label-values"/>
              </w:rPr>
              <w:t>15B, 15D</w:t>
            </w:r>
          </w:p>
        </w:tc>
        <w:tc>
          <w:tcPr>
            <w:tcW w:w="1417" w:type="dxa"/>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418" w:type="dxa"/>
            <w:shd w:val="clear" w:color="auto" w:fill="FFFFFF"/>
            <w:vAlign w:val="center"/>
          </w:tcPr>
          <w:p w:rsidR="00917F88" w:rsidRPr="008D39C8" w:rsidRDefault="00917F88" w:rsidP="003A20CE">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bl>
    <w:p w:rsidR="00917F88" w:rsidRPr="00FA582C" w:rsidRDefault="00917F88" w:rsidP="00917F88">
      <w:pPr>
        <w:rPr>
          <w:rFonts w:eastAsia="Calibri"/>
          <w:sz w:val="20"/>
          <w:szCs w:val="20"/>
        </w:rPr>
      </w:pPr>
    </w:p>
    <w:p w:rsidR="00917F88" w:rsidRPr="00FA582C" w:rsidRDefault="00917F88" w:rsidP="00917F88">
      <w:pPr>
        <w:rPr>
          <w:rFonts w:eastAsia="Calibri"/>
          <w:sz w:val="20"/>
          <w:szCs w:val="20"/>
        </w:rPr>
        <w:sectPr w:rsidR="00917F88" w:rsidRPr="00FA582C" w:rsidSect="003A20CE">
          <w:footerReference w:type="default" r:id="rId41"/>
          <w:footerReference w:type="first" r:id="rId42"/>
          <w:pgSz w:w="11906" w:h="16838"/>
          <w:pgMar w:top="425" w:right="1134" w:bottom="425" w:left="1134" w:header="0" w:footer="283" w:gutter="0"/>
          <w:cols w:space="708"/>
          <w:docGrid w:linePitch="360"/>
        </w:sectPr>
      </w:pPr>
    </w:p>
    <w:tbl>
      <w:tblPr>
        <w:tblStyle w:val="TabloKlavuzu17"/>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17F88" w:rsidRPr="00FA582C" w:rsidTr="003A20CE">
        <w:trPr>
          <w:trHeight w:val="567"/>
        </w:trPr>
        <w:tc>
          <w:tcPr>
            <w:tcW w:w="2112" w:type="dxa"/>
            <w:shd w:val="clear" w:color="auto" w:fill="FFF2CC"/>
            <w:vAlign w:val="center"/>
          </w:tcPr>
          <w:p w:rsidR="00917F88" w:rsidRPr="00FA582C" w:rsidRDefault="00917F88" w:rsidP="003A20CE">
            <w:pPr>
              <w:rPr>
                <w:rFonts w:eastAsia="Calibri"/>
                <w:b/>
                <w:sz w:val="20"/>
                <w:szCs w:val="20"/>
              </w:rPr>
            </w:pPr>
            <w:r w:rsidRPr="00FA582C">
              <w:rPr>
                <w:rFonts w:eastAsia="Calibri"/>
                <w:b/>
                <w:sz w:val="20"/>
                <w:szCs w:val="20"/>
              </w:rPr>
              <w:lastRenderedPageBreak/>
              <w:t>Main Textbook</w:t>
            </w:r>
          </w:p>
        </w:tc>
        <w:tc>
          <w:tcPr>
            <w:tcW w:w="7512" w:type="dxa"/>
            <w:shd w:val="clear" w:color="auto" w:fill="FFFFFF"/>
            <w:vAlign w:val="center"/>
          </w:tcPr>
          <w:p w:rsidR="00917F88" w:rsidRPr="00FA582C" w:rsidRDefault="00917F88" w:rsidP="003A20CE">
            <w:pPr>
              <w:tabs>
                <w:tab w:val="left" w:pos="257"/>
              </w:tabs>
              <w:rPr>
                <w:rFonts w:eastAsia="Calibri"/>
                <w:sz w:val="20"/>
              </w:rPr>
            </w:pPr>
            <w:r w:rsidRPr="00FA582C">
              <w:rPr>
                <w:rFonts w:eastAsia="Calibri"/>
                <w:sz w:val="20"/>
                <w:szCs w:val="20"/>
              </w:rPr>
              <w:t>Şerif Aktaş-Osman Gündüz, Yazılı ve Sözlü Anlatım, Akçağ Yayınları.</w:t>
            </w:r>
          </w:p>
        </w:tc>
      </w:tr>
      <w:tr w:rsidR="00917F88" w:rsidRPr="00FA582C" w:rsidTr="003A20CE">
        <w:trPr>
          <w:trHeight w:val="843"/>
        </w:trPr>
        <w:tc>
          <w:tcPr>
            <w:tcW w:w="2112" w:type="dxa"/>
            <w:shd w:val="clear" w:color="auto" w:fill="FFF2CC"/>
            <w:vAlign w:val="center"/>
          </w:tcPr>
          <w:p w:rsidR="00917F88" w:rsidRPr="00FA582C" w:rsidRDefault="00917F88" w:rsidP="003A20CE">
            <w:pPr>
              <w:rPr>
                <w:rFonts w:eastAsia="Calibri"/>
                <w:b/>
                <w:sz w:val="20"/>
                <w:szCs w:val="20"/>
              </w:rPr>
            </w:pPr>
            <w:r w:rsidRPr="00FA582C">
              <w:rPr>
                <w:rFonts w:eastAsia="Calibri"/>
                <w:b/>
                <w:sz w:val="20"/>
                <w:szCs w:val="20"/>
              </w:rPr>
              <w:t>Supporting References</w:t>
            </w:r>
          </w:p>
        </w:tc>
        <w:tc>
          <w:tcPr>
            <w:tcW w:w="7512" w:type="dxa"/>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Nezir Temur-Mustafa Kurt, Üniversiteler İçin Türk Dili I, Gazi Üniversitesi Yayınları.</w:t>
            </w:r>
          </w:p>
        </w:tc>
      </w:tr>
      <w:tr w:rsidR="00917F88" w:rsidRPr="00FA582C" w:rsidTr="003A20CE">
        <w:trPr>
          <w:trHeight w:val="567"/>
        </w:trPr>
        <w:tc>
          <w:tcPr>
            <w:tcW w:w="2112" w:type="dxa"/>
            <w:shd w:val="clear" w:color="auto" w:fill="FFF2CC"/>
            <w:vAlign w:val="center"/>
          </w:tcPr>
          <w:p w:rsidR="00917F88" w:rsidRPr="00FA582C" w:rsidRDefault="00917F88" w:rsidP="003A20CE">
            <w:pPr>
              <w:rPr>
                <w:rFonts w:eastAsia="Calibri"/>
                <w:b/>
                <w:sz w:val="20"/>
                <w:szCs w:val="20"/>
              </w:rPr>
            </w:pPr>
            <w:r w:rsidRPr="00FA582C">
              <w:rPr>
                <w:rFonts w:eastAsia="Calibri"/>
                <w:b/>
                <w:sz w:val="20"/>
                <w:szCs w:val="20"/>
              </w:rPr>
              <w:t>Necessary Course Material</w:t>
            </w:r>
          </w:p>
        </w:tc>
        <w:tc>
          <w:tcPr>
            <w:tcW w:w="7512" w:type="dxa"/>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Computer, projection equipment.</w:t>
            </w:r>
          </w:p>
        </w:tc>
      </w:tr>
    </w:tbl>
    <w:p w:rsidR="00917F88" w:rsidRPr="00FA582C" w:rsidRDefault="00917F88" w:rsidP="00917F88">
      <w:pPr>
        <w:rPr>
          <w:rFonts w:eastAsia="Calibri"/>
          <w:sz w:val="14"/>
          <w:szCs w:val="14"/>
        </w:rPr>
      </w:pPr>
    </w:p>
    <w:tbl>
      <w:tblPr>
        <w:tblStyle w:val="TabloKlavuzu17"/>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917F88" w:rsidRPr="00FA582C" w:rsidTr="003A20CE">
        <w:trPr>
          <w:trHeight w:val="312"/>
        </w:trPr>
        <w:tc>
          <w:tcPr>
            <w:tcW w:w="9624" w:type="dxa"/>
            <w:gridSpan w:val="2"/>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Course Schedule</w:t>
            </w:r>
          </w:p>
        </w:tc>
      </w:tr>
      <w:tr w:rsidR="00917F88" w:rsidRPr="00FA582C"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1</w:t>
            </w:r>
          </w:p>
        </w:tc>
        <w:tc>
          <w:tcPr>
            <w:tcW w:w="8957" w:type="dxa"/>
            <w:tcBorders>
              <w:top w:val="single" w:sz="6" w:space="0" w:color="auto"/>
              <w:left w:val="single" w:sz="6" w:space="0" w:color="auto"/>
              <w:bottom w:val="single" w:sz="6" w:space="0" w:color="auto"/>
              <w:right w:val="single" w:sz="12" w:space="0" w:color="auto"/>
            </w:tcBorders>
          </w:tcPr>
          <w:p w:rsidR="00917F88" w:rsidRPr="00FA582C" w:rsidRDefault="00917F88" w:rsidP="003A20CE">
            <w:pPr>
              <w:rPr>
                <w:rFonts w:eastAsia="Calibri"/>
                <w:sz w:val="20"/>
                <w:szCs w:val="20"/>
              </w:rPr>
            </w:pPr>
            <w:r w:rsidRPr="00FA582C">
              <w:rPr>
                <w:rFonts w:eastAsia="Calibri"/>
                <w:sz w:val="20"/>
                <w:szCs w:val="20"/>
              </w:rPr>
              <w:t>Review of the first semester</w:t>
            </w:r>
          </w:p>
        </w:tc>
      </w:tr>
      <w:tr w:rsidR="00917F88" w:rsidRPr="00FA582C"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2</w:t>
            </w:r>
          </w:p>
        </w:tc>
        <w:tc>
          <w:tcPr>
            <w:tcW w:w="8957" w:type="dxa"/>
            <w:tcBorders>
              <w:top w:val="single" w:sz="6" w:space="0" w:color="auto"/>
              <w:left w:val="single" w:sz="6" w:space="0" w:color="auto"/>
              <w:bottom w:val="single" w:sz="6" w:space="0" w:color="auto"/>
              <w:right w:val="single" w:sz="12" w:space="0" w:color="auto"/>
            </w:tcBorders>
          </w:tcPr>
          <w:p w:rsidR="00917F88" w:rsidRPr="00FA582C" w:rsidRDefault="00917F88" w:rsidP="003A20CE">
            <w:pPr>
              <w:adjustRightInd w:val="0"/>
              <w:jc w:val="both"/>
              <w:rPr>
                <w:rFonts w:eastAsia="Calibri"/>
                <w:color w:val="000000"/>
                <w:sz w:val="20"/>
                <w:szCs w:val="20"/>
              </w:rPr>
            </w:pPr>
            <w:r w:rsidRPr="00FA582C">
              <w:rPr>
                <w:rFonts w:eastAsia="Calibri"/>
                <w:color w:val="000000"/>
                <w:sz w:val="20"/>
                <w:szCs w:val="20"/>
              </w:rPr>
              <w:t>Writing essays based on the principles of comparison</w:t>
            </w:r>
          </w:p>
        </w:tc>
      </w:tr>
      <w:tr w:rsidR="00917F88" w:rsidRPr="00FA582C"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3</w:t>
            </w:r>
          </w:p>
        </w:tc>
        <w:tc>
          <w:tcPr>
            <w:tcW w:w="8957" w:type="dxa"/>
            <w:tcBorders>
              <w:top w:val="single" w:sz="6" w:space="0" w:color="auto"/>
              <w:left w:val="single" w:sz="6" w:space="0" w:color="auto"/>
              <w:bottom w:val="single" w:sz="6" w:space="0" w:color="auto"/>
              <w:right w:val="single" w:sz="12" w:space="0" w:color="auto"/>
            </w:tcBorders>
          </w:tcPr>
          <w:p w:rsidR="00917F88" w:rsidRPr="00FA582C" w:rsidRDefault="00917F88" w:rsidP="003A20CE">
            <w:pPr>
              <w:adjustRightInd w:val="0"/>
              <w:jc w:val="both"/>
              <w:rPr>
                <w:rFonts w:eastAsia="Calibri"/>
                <w:color w:val="000000"/>
                <w:sz w:val="20"/>
                <w:szCs w:val="20"/>
              </w:rPr>
            </w:pPr>
            <w:r w:rsidRPr="00FA582C">
              <w:rPr>
                <w:rFonts w:eastAsia="Calibri"/>
                <w:color w:val="000000"/>
                <w:sz w:val="20"/>
                <w:szCs w:val="20"/>
              </w:rPr>
              <w:t>Writing essays based on the principles of comparison</w:t>
            </w:r>
          </w:p>
        </w:tc>
      </w:tr>
      <w:tr w:rsidR="00917F88" w:rsidRPr="00FA582C"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4</w:t>
            </w:r>
          </w:p>
        </w:tc>
        <w:tc>
          <w:tcPr>
            <w:tcW w:w="8957" w:type="dxa"/>
            <w:tcBorders>
              <w:top w:val="single" w:sz="6" w:space="0" w:color="auto"/>
              <w:left w:val="single" w:sz="6" w:space="0" w:color="auto"/>
              <w:bottom w:val="single" w:sz="6" w:space="0" w:color="auto"/>
              <w:right w:val="single" w:sz="12" w:space="0" w:color="auto"/>
            </w:tcBorders>
          </w:tcPr>
          <w:p w:rsidR="00917F88" w:rsidRPr="00FA582C" w:rsidRDefault="00917F88" w:rsidP="003A20CE">
            <w:pPr>
              <w:adjustRightInd w:val="0"/>
              <w:rPr>
                <w:rFonts w:eastAsia="Calibri"/>
                <w:color w:val="000000"/>
                <w:sz w:val="20"/>
                <w:szCs w:val="20"/>
              </w:rPr>
            </w:pPr>
            <w:r w:rsidRPr="00FA582C">
              <w:rPr>
                <w:rFonts w:eastAsia="Calibri"/>
                <w:color w:val="000000"/>
                <w:sz w:val="20"/>
                <w:szCs w:val="20"/>
              </w:rPr>
              <w:t>Writing an essay focusing on the advantages and disadvantages of an issue</w:t>
            </w:r>
          </w:p>
        </w:tc>
      </w:tr>
      <w:tr w:rsidR="00917F88" w:rsidRPr="00FA582C"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5</w:t>
            </w:r>
          </w:p>
        </w:tc>
        <w:tc>
          <w:tcPr>
            <w:tcW w:w="8957" w:type="dxa"/>
            <w:tcBorders>
              <w:top w:val="single" w:sz="6" w:space="0" w:color="auto"/>
              <w:left w:val="single" w:sz="6" w:space="0" w:color="auto"/>
              <w:bottom w:val="single" w:sz="6" w:space="0" w:color="auto"/>
              <w:right w:val="single" w:sz="12" w:space="0" w:color="auto"/>
            </w:tcBorders>
          </w:tcPr>
          <w:p w:rsidR="00917F88" w:rsidRPr="00FA582C" w:rsidRDefault="00917F88" w:rsidP="003A20CE">
            <w:pPr>
              <w:adjustRightInd w:val="0"/>
              <w:rPr>
                <w:rFonts w:eastAsia="Calibri"/>
                <w:color w:val="000000"/>
                <w:sz w:val="20"/>
                <w:szCs w:val="20"/>
              </w:rPr>
            </w:pPr>
            <w:r w:rsidRPr="00FA582C">
              <w:rPr>
                <w:rFonts w:eastAsia="Calibri"/>
                <w:color w:val="000000"/>
                <w:sz w:val="20"/>
                <w:szCs w:val="20"/>
              </w:rPr>
              <w:t>Writing an essay focusing on the advantages and disadvantages of an issue</w:t>
            </w:r>
          </w:p>
        </w:tc>
      </w:tr>
      <w:tr w:rsidR="00917F88" w:rsidRPr="00FA582C"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6</w:t>
            </w:r>
          </w:p>
        </w:tc>
        <w:tc>
          <w:tcPr>
            <w:tcW w:w="8957" w:type="dxa"/>
            <w:tcBorders>
              <w:top w:val="single" w:sz="6" w:space="0" w:color="auto"/>
              <w:left w:val="single" w:sz="6" w:space="0" w:color="auto"/>
              <w:bottom w:val="single" w:sz="6" w:space="0" w:color="auto"/>
              <w:right w:val="single" w:sz="12" w:space="0" w:color="auto"/>
            </w:tcBorders>
            <w:shd w:val="clear" w:color="auto" w:fill="auto"/>
          </w:tcPr>
          <w:p w:rsidR="00917F88" w:rsidRPr="00FA582C" w:rsidRDefault="00917F88" w:rsidP="003A20CE">
            <w:pPr>
              <w:adjustRightInd w:val="0"/>
              <w:rPr>
                <w:rFonts w:eastAsia="Calibri"/>
                <w:color w:val="000000"/>
                <w:sz w:val="20"/>
                <w:szCs w:val="20"/>
              </w:rPr>
            </w:pPr>
            <w:r w:rsidRPr="00FA582C">
              <w:rPr>
                <w:rFonts w:eastAsia="Calibri"/>
                <w:color w:val="000000"/>
                <w:sz w:val="20"/>
                <w:szCs w:val="20"/>
              </w:rPr>
              <w:t>Exercises to complete the given sample text with imagination</w:t>
            </w:r>
          </w:p>
        </w:tc>
      </w:tr>
      <w:tr w:rsidR="00917F88" w:rsidRPr="00FA582C"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7</w:t>
            </w:r>
          </w:p>
        </w:tc>
        <w:tc>
          <w:tcPr>
            <w:tcW w:w="8957" w:type="dxa"/>
            <w:tcBorders>
              <w:top w:val="single" w:sz="6" w:space="0" w:color="auto"/>
              <w:left w:val="single" w:sz="6" w:space="0" w:color="auto"/>
              <w:bottom w:val="single" w:sz="6" w:space="0" w:color="auto"/>
              <w:right w:val="single" w:sz="12" w:space="0" w:color="auto"/>
            </w:tcBorders>
            <w:shd w:val="clear" w:color="auto" w:fill="auto"/>
          </w:tcPr>
          <w:p w:rsidR="00917F88" w:rsidRPr="00FA582C" w:rsidRDefault="00917F88" w:rsidP="003A20CE">
            <w:pPr>
              <w:rPr>
                <w:rFonts w:eastAsia="Calibri"/>
                <w:sz w:val="20"/>
                <w:szCs w:val="20"/>
              </w:rPr>
            </w:pPr>
            <w:r w:rsidRPr="00FA582C">
              <w:rPr>
                <w:rFonts w:eastAsia="Calibri"/>
                <w:sz w:val="20"/>
                <w:szCs w:val="20"/>
              </w:rPr>
              <w:t>Exercises to complete the given sample text with imagination</w:t>
            </w:r>
          </w:p>
        </w:tc>
      </w:tr>
      <w:tr w:rsidR="00917F88" w:rsidRPr="00FA582C" w:rsidTr="003A20CE">
        <w:trPr>
          <w:trHeight w:val="283"/>
        </w:trPr>
        <w:tc>
          <w:tcPr>
            <w:tcW w:w="667" w:type="dxa"/>
            <w:tcBorders>
              <w:top w:val="single" w:sz="4" w:space="0" w:color="auto"/>
              <w:bottom w:val="single" w:sz="4" w:space="0" w:color="auto"/>
              <w:right w:val="nil"/>
            </w:tcBorders>
            <w:shd w:val="clear" w:color="auto" w:fill="D9D9D9"/>
            <w:vAlign w:val="center"/>
          </w:tcPr>
          <w:p w:rsidR="00917F88" w:rsidRPr="00FA582C" w:rsidRDefault="00917F88" w:rsidP="003A20CE">
            <w:pPr>
              <w:jc w:val="center"/>
              <w:rPr>
                <w:rFonts w:eastAsia="Calibri"/>
                <w:b/>
                <w:sz w:val="20"/>
                <w:szCs w:val="20"/>
              </w:rPr>
            </w:pPr>
            <w:r w:rsidRPr="00FA582C">
              <w:rPr>
                <w:rFonts w:eastAsia="Calibri"/>
                <w:b/>
                <w:sz w:val="20"/>
                <w:szCs w:val="20"/>
              </w:rPr>
              <w:t>8</w:t>
            </w:r>
          </w:p>
        </w:tc>
        <w:tc>
          <w:tcPr>
            <w:tcW w:w="8957" w:type="dxa"/>
            <w:tcBorders>
              <w:left w:val="nil"/>
            </w:tcBorders>
            <w:shd w:val="clear" w:color="auto" w:fill="D9D9D9"/>
            <w:vAlign w:val="center"/>
          </w:tcPr>
          <w:p w:rsidR="00917F88" w:rsidRPr="00FA582C" w:rsidRDefault="00917F88" w:rsidP="003A20CE">
            <w:pPr>
              <w:rPr>
                <w:rFonts w:eastAsia="Calibri"/>
                <w:sz w:val="20"/>
                <w:szCs w:val="20"/>
              </w:rPr>
            </w:pPr>
            <w:r w:rsidRPr="00FA582C">
              <w:rPr>
                <w:rFonts w:eastAsia="Calibri"/>
                <w:sz w:val="20"/>
                <w:szCs w:val="20"/>
              </w:rPr>
              <w:t>Mid-Term Exam</w:t>
            </w:r>
          </w:p>
        </w:tc>
      </w:tr>
      <w:tr w:rsidR="00917F88" w:rsidRPr="00FA582C"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9</w:t>
            </w:r>
          </w:p>
        </w:tc>
        <w:tc>
          <w:tcPr>
            <w:tcW w:w="8957" w:type="dxa"/>
            <w:tcBorders>
              <w:top w:val="single" w:sz="6" w:space="0" w:color="auto"/>
              <w:left w:val="single" w:sz="6" w:space="0" w:color="auto"/>
              <w:bottom w:val="single" w:sz="6" w:space="0" w:color="auto"/>
              <w:right w:val="single" w:sz="12" w:space="0" w:color="auto"/>
            </w:tcBorders>
            <w:shd w:val="clear" w:color="auto" w:fill="auto"/>
          </w:tcPr>
          <w:p w:rsidR="00917F88" w:rsidRPr="00FA582C" w:rsidRDefault="00917F88" w:rsidP="003A20CE">
            <w:pPr>
              <w:rPr>
                <w:rFonts w:eastAsia="Calibri"/>
                <w:sz w:val="20"/>
                <w:szCs w:val="20"/>
              </w:rPr>
            </w:pPr>
            <w:r w:rsidRPr="00FA582C">
              <w:rPr>
                <w:rFonts w:eastAsia="Calibri"/>
                <w:sz w:val="20"/>
                <w:szCs w:val="20"/>
              </w:rPr>
              <w:t>Composition practice on sample text (text, movie, picture etc.)</w:t>
            </w:r>
          </w:p>
        </w:tc>
      </w:tr>
      <w:tr w:rsidR="00917F88" w:rsidRPr="00FA582C"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10</w:t>
            </w:r>
          </w:p>
        </w:tc>
        <w:tc>
          <w:tcPr>
            <w:tcW w:w="8957" w:type="dxa"/>
            <w:tcBorders>
              <w:top w:val="single" w:sz="6" w:space="0" w:color="auto"/>
              <w:left w:val="single" w:sz="6" w:space="0" w:color="auto"/>
              <w:bottom w:val="single" w:sz="6" w:space="0" w:color="auto"/>
              <w:right w:val="single" w:sz="12" w:space="0" w:color="auto"/>
            </w:tcBorders>
            <w:shd w:val="clear" w:color="auto" w:fill="auto"/>
          </w:tcPr>
          <w:p w:rsidR="00917F88" w:rsidRPr="00FA582C" w:rsidRDefault="00917F88" w:rsidP="003A20CE">
            <w:pPr>
              <w:rPr>
                <w:rFonts w:eastAsia="Calibri"/>
                <w:sz w:val="20"/>
                <w:szCs w:val="20"/>
              </w:rPr>
            </w:pPr>
            <w:r w:rsidRPr="00FA582C">
              <w:rPr>
                <w:rFonts w:eastAsia="Calibri"/>
                <w:sz w:val="20"/>
                <w:szCs w:val="20"/>
              </w:rPr>
              <w:t>Evaluation of the compositions written in the previous week</w:t>
            </w:r>
          </w:p>
        </w:tc>
      </w:tr>
      <w:tr w:rsidR="00917F88" w:rsidRPr="00FA582C"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11</w:t>
            </w:r>
          </w:p>
        </w:tc>
        <w:tc>
          <w:tcPr>
            <w:tcW w:w="8957" w:type="dxa"/>
            <w:tcBorders>
              <w:top w:val="single" w:sz="6" w:space="0" w:color="auto"/>
              <w:left w:val="single" w:sz="6" w:space="0" w:color="auto"/>
              <w:bottom w:val="single" w:sz="6" w:space="0" w:color="auto"/>
              <w:right w:val="single" w:sz="12" w:space="0" w:color="auto"/>
            </w:tcBorders>
            <w:shd w:val="clear" w:color="auto" w:fill="auto"/>
          </w:tcPr>
          <w:p w:rsidR="00917F88" w:rsidRPr="00FA582C" w:rsidRDefault="00917F88" w:rsidP="003A20CE">
            <w:pPr>
              <w:rPr>
                <w:rFonts w:eastAsia="Calibri"/>
                <w:sz w:val="20"/>
                <w:szCs w:val="20"/>
              </w:rPr>
            </w:pPr>
            <w:r w:rsidRPr="00FA582C">
              <w:rPr>
                <w:rFonts w:eastAsia="Calibri"/>
                <w:sz w:val="20"/>
                <w:szCs w:val="20"/>
              </w:rPr>
              <w:t>Composition practice on sample text (text, movie, picture etc.)</w:t>
            </w:r>
          </w:p>
        </w:tc>
      </w:tr>
      <w:tr w:rsidR="00917F88" w:rsidRPr="00FA582C"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12</w:t>
            </w:r>
          </w:p>
        </w:tc>
        <w:tc>
          <w:tcPr>
            <w:tcW w:w="8957" w:type="dxa"/>
            <w:tcBorders>
              <w:top w:val="single" w:sz="6" w:space="0" w:color="auto"/>
              <w:left w:val="single" w:sz="6" w:space="0" w:color="auto"/>
              <w:bottom w:val="single" w:sz="6" w:space="0" w:color="auto"/>
              <w:right w:val="single" w:sz="12" w:space="0" w:color="auto"/>
            </w:tcBorders>
            <w:shd w:val="clear" w:color="auto" w:fill="auto"/>
          </w:tcPr>
          <w:p w:rsidR="00917F88" w:rsidRPr="00FA582C" w:rsidRDefault="00917F88" w:rsidP="003A20CE">
            <w:pPr>
              <w:rPr>
                <w:rFonts w:eastAsia="Calibri"/>
                <w:sz w:val="20"/>
                <w:szCs w:val="20"/>
              </w:rPr>
            </w:pPr>
            <w:r w:rsidRPr="00FA582C">
              <w:rPr>
                <w:rFonts w:eastAsia="Calibri"/>
                <w:sz w:val="20"/>
                <w:szCs w:val="20"/>
              </w:rPr>
              <w:t>Evaluation of the compositions written in the previous week</w:t>
            </w:r>
          </w:p>
        </w:tc>
      </w:tr>
      <w:tr w:rsidR="00917F88" w:rsidRPr="00FA582C"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13</w:t>
            </w:r>
          </w:p>
        </w:tc>
        <w:tc>
          <w:tcPr>
            <w:tcW w:w="8957" w:type="dxa"/>
            <w:tcBorders>
              <w:top w:val="single" w:sz="6" w:space="0" w:color="auto"/>
              <w:left w:val="single" w:sz="6" w:space="0" w:color="auto"/>
              <w:bottom w:val="single" w:sz="6" w:space="0" w:color="auto"/>
              <w:right w:val="single" w:sz="12" w:space="0" w:color="auto"/>
            </w:tcBorders>
            <w:shd w:val="clear" w:color="auto" w:fill="auto"/>
          </w:tcPr>
          <w:p w:rsidR="00917F88" w:rsidRPr="00FA582C" w:rsidRDefault="00917F88" w:rsidP="003A20CE">
            <w:pPr>
              <w:rPr>
                <w:rFonts w:eastAsia="Calibri"/>
                <w:sz w:val="20"/>
                <w:szCs w:val="20"/>
              </w:rPr>
            </w:pPr>
            <w:r w:rsidRPr="00FA582C">
              <w:rPr>
                <w:rFonts w:eastAsia="Calibri"/>
                <w:sz w:val="20"/>
                <w:szCs w:val="20"/>
              </w:rPr>
              <w:t>Composition practice on sample text (text, movie, picture etc.)</w:t>
            </w:r>
          </w:p>
        </w:tc>
      </w:tr>
      <w:tr w:rsidR="00917F88" w:rsidRPr="00FA582C"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14</w:t>
            </w:r>
          </w:p>
        </w:tc>
        <w:tc>
          <w:tcPr>
            <w:tcW w:w="8957" w:type="dxa"/>
            <w:tcBorders>
              <w:top w:val="single" w:sz="6" w:space="0" w:color="auto"/>
              <w:left w:val="single" w:sz="6" w:space="0" w:color="auto"/>
              <w:bottom w:val="single" w:sz="6" w:space="0" w:color="auto"/>
              <w:right w:val="single" w:sz="12" w:space="0" w:color="auto"/>
            </w:tcBorders>
            <w:shd w:val="clear" w:color="auto" w:fill="auto"/>
          </w:tcPr>
          <w:p w:rsidR="00917F88" w:rsidRPr="00FA582C" w:rsidRDefault="00917F88" w:rsidP="003A20CE">
            <w:pPr>
              <w:rPr>
                <w:rFonts w:eastAsia="Calibri"/>
                <w:sz w:val="20"/>
                <w:szCs w:val="20"/>
              </w:rPr>
            </w:pPr>
            <w:r w:rsidRPr="00FA582C">
              <w:rPr>
                <w:rFonts w:eastAsia="Calibri"/>
                <w:sz w:val="20"/>
                <w:szCs w:val="20"/>
              </w:rPr>
              <w:t>Evaluation of the compositions written in the previous week</w:t>
            </w:r>
          </w:p>
        </w:tc>
      </w:tr>
      <w:tr w:rsidR="00917F88" w:rsidRPr="00FA582C" w:rsidTr="003A20CE">
        <w:trPr>
          <w:trHeight w:val="283"/>
        </w:trPr>
        <w:tc>
          <w:tcPr>
            <w:tcW w:w="667" w:type="dxa"/>
            <w:tcBorders>
              <w:top w:val="single" w:sz="4" w:space="0" w:color="auto"/>
              <w:bottom w:val="single" w:sz="4" w:space="0" w:color="auto"/>
              <w:right w:val="nil"/>
            </w:tcBorders>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15</w:t>
            </w:r>
          </w:p>
        </w:tc>
        <w:tc>
          <w:tcPr>
            <w:tcW w:w="8957" w:type="dxa"/>
            <w:tcBorders>
              <w:top w:val="single" w:sz="6" w:space="0" w:color="auto"/>
              <w:left w:val="single" w:sz="6" w:space="0" w:color="auto"/>
              <w:bottom w:val="single" w:sz="6" w:space="0" w:color="auto"/>
              <w:right w:val="single" w:sz="12" w:space="0" w:color="auto"/>
            </w:tcBorders>
            <w:shd w:val="clear" w:color="auto" w:fill="auto"/>
          </w:tcPr>
          <w:p w:rsidR="00917F88" w:rsidRPr="00FA582C" w:rsidRDefault="00917F88" w:rsidP="003A20CE">
            <w:pPr>
              <w:rPr>
                <w:rFonts w:eastAsia="Calibri"/>
                <w:sz w:val="20"/>
                <w:szCs w:val="20"/>
              </w:rPr>
            </w:pPr>
            <w:r w:rsidRPr="00FA582C">
              <w:rPr>
                <w:rFonts w:eastAsia="Calibri"/>
                <w:sz w:val="20"/>
                <w:szCs w:val="20"/>
              </w:rPr>
              <w:t>Overall assessment</w:t>
            </w:r>
          </w:p>
        </w:tc>
      </w:tr>
      <w:tr w:rsidR="00917F88" w:rsidRPr="00FA582C" w:rsidTr="003A20CE">
        <w:trPr>
          <w:trHeight w:val="283"/>
        </w:trPr>
        <w:tc>
          <w:tcPr>
            <w:tcW w:w="667" w:type="dxa"/>
            <w:tcBorders>
              <w:top w:val="single" w:sz="4" w:space="0" w:color="auto"/>
              <w:bottom w:val="single" w:sz="12" w:space="0" w:color="auto"/>
              <w:right w:val="nil"/>
            </w:tcBorders>
            <w:shd w:val="clear" w:color="auto" w:fill="D9D9D9"/>
            <w:vAlign w:val="center"/>
          </w:tcPr>
          <w:p w:rsidR="00917F88" w:rsidRPr="00FA582C" w:rsidRDefault="00917F88" w:rsidP="003A20CE">
            <w:pPr>
              <w:jc w:val="center"/>
              <w:rPr>
                <w:rFonts w:eastAsia="Calibri"/>
                <w:b/>
                <w:sz w:val="20"/>
                <w:szCs w:val="20"/>
              </w:rPr>
            </w:pPr>
            <w:r w:rsidRPr="00FA582C">
              <w:rPr>
                <w:rFonts w:eastAsia="Calibri"/>
                <w:b/>
                <w:sz w:val="20"/>
                <w:szCs w:val="20"/>
              </w:rPr>
              <w:t>16,17</w:t>
            </w:r>
          </w:p>
        </w:tc>
        <w:tc>
          <w:tcPr>
            <w:tcW w:w="8957" w:type="dxa"/>
            <w:tcBorders>
              <w:left w:val="nil"/>
            </w:tcBorders>
            <w:shd w:val="clear" w:color="auto" w:fill="D9D9D9"/>
            <w:vAlign w:val="center"/>
          </w:tcPr>
          <w:p w:rsidR="00917F88" w:rsidRPr="00FA582C" w:rsidRDefault="00917F88" w:rsidP="003A20CE">
            <w:pPr>
              <w:rPr>
                <w:rFonts w:eastAsia="Calibri"/>
                <w:sz w:val="20"/>
                <w:szCs w:val="20"/>
              </w:rPr>
            </w:pPr>
            <w:r w:rsidRPr="00FA582C">
              <w:rPr>
                <w:rFonts w:eastAsia="Calibri"/>
                <w:sz w:val="20"/>
                <w:szCs w:val="20"/>
              </w:rPr>
              <w:t>Final Exam</w:t>
            </w:r>
          </w:p>
        </w:tc>
      </w:tr>
    </w:tbl>
    <w:p w:rsidR="00917F88" w:rsidRPr="00FA582C" w:rsidRDefault="00917F88" w:rsidP="00917F88">
      <w:pPr>
        <w:rPr>
          <w:rFonts w:eastAsia="Calibri"/>
          <w:sz w:val="14"/>
          <w:szCs w:val="14"/>
        </w:rPr>
      </w:pPr>
    </w:p>
    <w:tbl>
      <w:tblPr>
        <w:tblStyle w:val="TabloKlavuzu17"/>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917F88" w:rsidRPr="00FA582C" w:rsidTr="003A20CE">
        <w:trPr>
          <w:trHeight w:val="312"/>
        </w:trPr>
        <w:tc>
          <w:tcPr>
            <w:tcW w:w="9624" w:type="dxa"/>
            <w:gridSpan w:val="4"/>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Calculation of Course Workload</w:t>
            </w:r>
          </w:p>
        </w:tc>
      </w:tr>
      <w:tr w:rsidR="00917F88" w:rsidRPr="00FA582C" w:rsidTr="003A20CE">
        <w:trPr>
          <w:trHeight w:val="312"/>
        </w:trPr>
        <w:tc>
          <w:tcPr>
            <w:tcW w:w="5797" w:type="dxa"/>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Activities</w:t>
            </w:r>
          </w:p>
        </w:tc>
        <w:tc>
          <w:tcPr>
            <w:tcW w:w="1275" w:type="dxa"/>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Number</w:t>
            </w:r>
          </w:p>
        </w:tc>
        <w:tc>
          <w:tcPr>
            <w:tcW w:w="1276" w:type="dxa"/>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Time (Hour)</w:t>
            </w:r>
          </w:p>
        </w:tc>
        <w:tc>
          <w:tcPr>
            <w:tcW w:w="1276" w:type="dxa"/>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Total Workload (Hour)</w:t>
            </w:r>
          </w:p>
        </w:tc>
      </w:tr>
      <w:tr w:rsidR="00917F88" w:rsidRPr="00FA582C" w:rsidTr="003A20CE">
        <w:trPr>
          <w:trHeight w:val="312"/>
        </w:trPr>
        <w:tc>
          <w:tcPr>
            <w:tcW w:w="5797" w:type="dxa"/>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Course Time (number of course hours per week)</w:t>
            </w:r>
          </w:p>
        </w:tc>
        <w:tc>
          <w:tcPr>
            <w:tcW w:w="1275"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2</w:t>
            </w:r>
          </w:p>
        </w:tc>
        <w:tc>
          <w:tcPr>
            <w:tcW w:w="1276"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1</w:t>
            </w:r>
          </w:p>
        </w:tc>
        <w:tc>
          <w:tcPr>
            <w:tcW w:w="1276"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2</w:t>
            </w:r>
          </w:p>
        </w:tc>
      </w:tr>
      <w:tr w:rsidR="00917F88" w:rsidRPr="00FA582C" w:rsidTr="003A20CE">
        <w:trPr>
          <w:trHeight w:val="312"/>
        </w:trPr>
        <w:tc>
          <w:tcPr>
            <w:tcW w:w="5797" w:type="dxa"/>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Classroom Studying Time (review, reinforcing, prestudy,….)</w:t>
            </w:r>
          </w:p>
        </w:tc>
        <w:tc>
          <w:tcPr>
            <w:tcW w:w="1275"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2</w:t>
            </w:r>
          </w:p>
        </w:tc>
        <w:tc>
          <w:tcPr>
            <w:tcW w:w="1276"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2</w:t>
            </w:r>
          </w:p>
        </w:tc>
        <w:tc>
          <w:tcPr>
            <w:tcW w:w="1276"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4</w:t>
            </w:r>
          </w:p>
        </w:tc>
      </w:tr>
      <w:tr w:rsidR="00917F88" w:rsidRPr="00FA582C" w:rsidTr="003A20CE">
        <w:trPr>
          <w:trHeight w:val="312"/>
        </w:trPr>
        <w:tc>
          <w:tcPr>
            <w:tcW w:w="5797" w:type="dxa"/>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Homework</w:t>
            </w:r>
          </w:p>
        </w:tc>
        <w:tc>
          <w:tcPr>
            <w:tcW w:w="1275" w:type="dxa"/>
            <w:shd w:val="clear" w:color="auto" w:fill="FFFFFF"/>
            <w:vAlign w:val="center"/>
          </w:tcPr>
          <w:p w:rsidR="00917F88" w:rsidRPr="00FA582C" w:rsidRDefault="00917F88" w:rsidP="003A20CE">
            <w:pPr>
              <w:jc w:val="center"/>
              <w:rPr>
                <w:rFonts w:eastAsia="Calibri"/>
                <w:sz w:val="20"/>
                <w:szCs w:val="20"/>
              </w:rPr>
            </w:pPr>
          </w:p>
        </w:tc>
        <w:tc>
          <w:tcPr>
            <w:tcW w:w="1276" w:type="dxa"/>
            <w:shd w:val="clear" w:color="auto" w:fill="FFFFFF"/>
            <w:vAlign w:val="center"/>
          </w:tcPr>
          <w:p w:rsidR="00917F88" w:rsidRPr="00FA582C" w:rsidRDefault="00917F88" w:rsidP="003A20CE">
            <w:pPr>
              <w:jc w:val="center"/>
              <w:rPr>
                <w:rFonts w:eastAsia="Calibri"/>
                <w:sz w:val="20"/>
                <w:szCs w:val="20"/>
              </w:rPr>
            </w:pPr>
          </w:p>
        </w:tc>
        <w:tc>
          <w:tcPr>
            <w:tcW w:w="1276" w:type="dxa"/>
            <w:shd w:val="clear" w:color="auto" w:fill="FFFFFF"/>
            <w:vAlign w:val="center"/>
          </w:tcPr>
          <w:p w:rsidR="00917F88" w:rsidRPr="00FA582C" w:rsidRDefault="00917F88" w:rsidP="003A20CE">
            <w:pPr>
              <w:jc w:val="center"/>
              <w:rPr>
                <w:rFonts w:eastAsia="Calibri"/>
                <w:sz w:val="20"/>
                <w:szCs w:val="20"/>
              </w:rPr>
            </w:pPr>
          </w:p>
        </w:tc>
      </w:tr>
      <w:tr w:rsidR="00917F88" w:rsidRPr="00FA582C" w:rsidTr="003A20CE">
        <w:trPr>
          <w:trHeight w:val="312"/>
        </w:trPr>
        <w:tc>
          <w:tcPr>
            <w:tcW w:w="5797" w:type="dxa"/>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Quiz Exam</w:t>
            </w:r>
          </w:p>
        </w:tc>
        <w:tc>
          <w:tcPr>
            <w:tcW w:w="1275"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1</w:t>
            </w:r>
          </w:p>
        </w:tc>
        <w:tc>
          <w:tcPr>
            <w:tcW w:w="1276"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5</w:t>
            </w:r>
          </w:p>
        </w:tc>
        <w:tc>
          <w:tcPr>
            <w:tcW w:w="1276"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5</w:t>
            </w:r>
          </w:p>
        </w:tc>
      </w:tr>
      <w:tr w:rsidR="00917F88" w:rsidRPr="00FA582C" w:rsidTr="003A20CE">
        <w:trPr>
          <w:trHeight w:val="312"/>
        </w:trPr>
        <w:tc>
          <w:tcPr>
            <w:tcW w:w="5797" w:type="dxa"/>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Studying for Quiz Exam</w:t>
            </w:r>
          </w:p>
        </w:tc>
        <w:tc>
          <w:tcPr>
            <w:tcW w:w="1275"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1</w:t>
            </w:r>
          </w:p>
        </w:tc>
        <w:tc>
          <w:tcPr>
            <w:tcW w:w="1276"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5</w:t>
            </w:r>
          </w:p>
        </w:tc>
        <w:tc>
          <w:tcPr>
            <w:tcW w:w="1276"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5</w:t>
            </w:r>
          </w:p>
        </w:tc>
      </w:tr>
      <w:tr w:rsidR="00917F88" w:rsidRPr="00FA582C" w:rsidTr="003A20CE">
        <w:trPr>
          <w:trHeight w:val="312"/>
        </w:trPr>
        <w:tc>
          <w:tcPr>
            <w:tcW w:w="5797" w:type="dxa"/>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 xml:space="preserve">Oral exam </w:t>
            </w:r>
          </w:p>
        </w:tc>
        <w:tc>
          <w:tcPr>
            <w:tcW w:w="1275" w:type="dxa"/>
            <w:shd w:val="clear" w:color="auto" w:fill="FFFFFF"/>
            <w:vAlign w:val="center"/>
          </w:tcPr>
          <w:p w:rsidR="00917F88" w:rsidRPr="00FA582C" w:rsidRDefault="00917F88" w:rsidP="003A20CE">
            <w:pPr>
              <w:jc w:val="center"/>
              <w:rPr>
                <w:rFonts w:eastAsia="Calibri"/>
                <w:sz w:val="20"/>
                <w:szCs w:val="20"/>
              </w:rPr>
            </w:pPr>
          </w:p>
        </w:tc>
        <w:tc>
          <w:tcPr>
            <w:tcW w:w="1276" w:type="dxa"/>
            <w:shd w:val="clear" w:color="auto" w:fill="FFFFFF"/>
            <w:vAlign w:val="center"/>
          </w:tcPr>
          <w:p w:rsidR="00917F88" w:rsidRPr="00FA582C" w:rsidRDefault="00917F88" w:rsidP="003A20CE">
            <w:pPr>
              <w:jc w:val="center"/>
              <w:rPr>
                <w:rFonts w:eastAsia="Calibri"/>
                <w:sz w:val="20"/>
                <w:szCs w:val="20"/>
              </w:rPr>
            </w:pPr>
          </w:p>
        </w:tc>
        <w:tc>
          <w:tcPr>
            <w:tcW w:w="1276" w:type="dxa"/>
            <w:shd w:val="clear" w:color="auto" w:fill="FFFFFF"/>
            <w:vAlign w:val="center"/>
          </w:tcPr>
          <w:p w:rsidR="00917F88" w:rsidRPr="00FA582C" w:rsidRDefault="00917F88" w:rsidP="003A20CE">
            <w:pPr>
              <w:jc w:val="center"/>
              <w:rPr>
                <w:rFonts w:eastAsia="Calibri"/>
                <w:sz w:val="20"/>
                <w:szCs w:val="20"/>
              </w:rPr>
            </w:pPr>
          </w:p>
        </w:tc>
      </w:tr>
      <w:tr w:rsidR="00917F88" w:rsidRPr="00FA582C" w:rsidTr="003A20CE">
        <w:trPr>
          <w:trHeight w:val="312"/>
        </w:trPr>
        <w:tc>
          <w:tcPr>
            <w:tcW w:w="5797" w:type="dxa"/>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 xml:space="preserve">Studying for Oral Exam </w:t>
            </w:r>
          </w:p>
        </w:tc>
        <w:tc>
          <w:tcPr>
            <w:tcW w:w="1275" w:type="dxa"/>
            <w:shd w:val="clear" w:color="auto" w:fill="FFFFFF"/>
            <w:vAlign w:val="center"/>
          </w:tcPr>
          <w:p w:rsidR="00917F88" w:rsidRPr="00FA582C" w:rsidRDefault="00917F88" w:rsidP="003A20CE">
            <w:pPr>
              <w:jc w:val="center"/>
              <w:rPr>
                <w:rFonts w:eastAsia="Calibri"/>
                <w:sz w:val="20"/>
                <w:szCs w:val="20"/>
              </w:rPr>
            </w:pPr>
          </w:p>
        </w:tc>
        <w:tc>
          <w:tcPr>
            <w:tcW w:w="1276" w:type="dxa"/>
            <w:shd w:val="clear" w:color="auto" w:fill="FFFFFF"/>
            <w:vAlign w:val="center"/>
          </w:tcPr>
          <w:p w:rsidR="00917F88" w:rsidRPr="00FA582C" w:rsidRDefault="00917F88" w:rsidP="003A20CE">
            <w:pPr>
              <w:jc w:val="center"/>
              <w:rPr>
                <w:rFonts w:eastAsia="Calibri"/>
                <w:sz w:val="20"/>
                <w:szCs w:val="20"/>
              </w:rPr>
            </w:pPr>
          </w:p>
        </w:tc>
        <w:tc>
          <w:tcPr>
            <w:tcW w:w="1276" w:type="dxa"/>
            <w:shd w:val="clear" w:color="auto" w:fill="FFFFFF"/>
            <w:vAlign w:val="center"/>
          </w:tcPr>
          <w:p w:rsidR="00917F88" w:rsidRPr="00FA582C" w:rsidRDefault="00917F88" w:rsidP="003A20CE">
            <w:pPr>
              <w:jc w:val="center"/>
              <w:rPr>
                <w:rFonts w:eastAsia="Calibri"/>
                <w:sz w:val="20"/>
                <w:szCs w:val="20"/>
              </w:rPr>
            </w:pPr>
          </w:p>
        </w:tc>
      </w:tr>
      <w:tr w:rsidR="00917F88" w:rsidRPr="00FA582C" w:rsidTr="003A20CE">
        <w:trPr>
          <w:trHeight w:val="312"/>
        </w:trPr>
        <w:tc>
          <w:tcPr>
            <w:tcW w:w="5797" w:type="dxa"/>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Report (Preparation and presentation time included)</w:t>
            </w:r>
          </w:p>
        </w:tc>
        <w:tc>
          <w:tcPr>
            <w:tcW w:w="1275" w:type="dxa"/>
            <w:shd w:val="clear" w:color="auto" w:fill="FFFFFF"/>
            <w:vAlign w:val="center"/>
          </w:tcPr>
          <w:p w:rsidR="00917F88" w:rsidRPr="00FA582C" w:rsidRDefault="00917F88" w:rsidP="003A20CE">
            <w:pPr>
              <w:jc w:val="center"/>
              <w:rPr>
                <w:rFonts w:eastAsia="Calibri"/>
                <w:sz w:val="20"/>
                <w:szCs w:val="20"/>
              </w:rPr>
            </w:pPr>
          </w:p>
        </w:tc>
        <w:tc>
          <w:tcPr>
            <w:tcW w:w="1276" w:type="dxa"/>
            <w:shd w:val="clear" w:color="auto" w:fill="FFFFFF"/>
            <w:vAlign w:val="center"/>
          </w:tcPr>
          <w:p w:rsidR="00917F88" w:rsidRPr="00FA582C" w:rsidRDefault="00917F88" w:rsidP="003A20CE">
            <w:pPr>
              <w:jc w:val="center"/>
              <w:rPr>
                <w:rFonts w:eastAsia="Calibri"/>
                <w:sz w:val="20"/>
                <w:szCs w:val="20"/>
              </w:rPr>
            </w:pPr>
          </w:p>
        </w:tc>
        <w:tc>
          <w:tcPr>
            <w:tcW w:w="1276" w:type="dxa"/>
            <w:shd w:val="clear" w:color="auto" w:fill="FFFFFF"/>
            <w:vAlign w:val="center"/>
          </w:tcPr>
          <w:p w:rsidR="00917F88" w:rsidRPr="00FA582C" w:rsidRDefault="00917F88" w:rsidP="003A20CE">
            <w:pPr>
              <w:jc w:val="center"/>
              <w:rPr>
                <w:rFonts w:eastAsia="Calibri"/>
                <w:sz w:val="20"/>
                <w:szCs w:val="20"/>
              </w:rPr>
            </w:pPr>
          </w:p>
        </w:tc>
      </w:tr>
      <w:tr w:rsidR="00917F88" w:rsidRPr="00FA582C" w:rsidTr="003A20CE">
        <w:trPr>
          <w:trHeight w:val="312"/>
        </w:trPr>
        <w:tc>
          <w:tcPr>
            <w:tcW w:w="5797" w:type="dxa"/>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Project (Preparation and presentation time included)</w:t>
            </w:r>
          </w:p>
        </w:tc>
        <w:tc>
          <w:tcPr>
            <w:tcW w:w="1275" w:type="dxa"/>
            <w:shd w:val="clear" w:color="auto" w:fill="FFFFFF"/>
            <w:vAlign w:val="center"/>
          </w:tcPr>
          <w:p w:rsidR="00917F88" w:rsidRPr="00FA582C" w:rsidRDefault="00917F88" w:rsidP="003A20CE">
            <w:pPr>
              <w:jc w:val="center"/>
              <w:rPr>
                <w:rFonts w:eastAsia="Calibri"/>
                <w:sz w:val="20"/>
                <w:szCs w:val="20"/>
              </w:rPr>
            </w:pPr>
          </w:p>
        </w:tc>
        <w:tc>
          <w:tcPr>
            <w:tcW w:w="1276" w:type="dxa"/>
            <w:shd w:val="clear" w:color="auto" w:fill="FFFFFF"/>
            <w:vAlign w:val="center"/>
          </w:tcPr>
          <w:p w:rsidR="00917F88" w:rsidRPr="00FA582C" w:rsidRDefault="00917F88" w:rsidP="003A20CE">
            <w:pPr>
              <w:jc w:val="center"/>
              <w:rPr>
                <w:rFonts w:eastAsia="Calibri"/>
                <w:sz w:val="20"/>
                <w:szCs w:val="20"/>
              </w:rPr>
            </w:pPr>
          </w:p>
        </w:tc>
        <w:tc>
          <w:tcPr>
            <w:tcW w:w="1276" w:type="dxa"/>
            <w:shd w:val="clear" w:color="auto" w:fill="FFFFFF"/>
            <w:vAlign w:val="center"/>
          </w:tcPr>
          <w:p w:rsidR="00917F88" w:rsidRPr="00FA582C" w:rsidRDefault="00917F88" w:rsidP="003A20CE">
            <w:pPr>
              <w:jc w:val="center"/>
              <w:rPr>
                <w:rFonts w:eastAsia="Calibri"/>
                <w:sz w:val="20"/>
                <w:szCs w:val="20"/>
              </w:rPr>
            </w:pPr>
          </w:p>
        </w:tc>
      </w:tr>
      <w:tr w:rsidR="00917F88" w:rsidRPr="00FA582C" w:rsidTr="003A20CE">
        <w:trPr>
          <w:trHeight w:val="312"/>
        </w:trPr>
        <w:tc>
          <w:tcPr>
            <w:tcW w:w="5797" w:type="dxa"/>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Presentation (Preparation time included)</w:t>
            </w:r>
          </w:p>
        </w:tc>
        <w:tc>
          <w:tcPr>
            <w:tcW w:w="1275" w:type="dxa"/>
            <w:shd w:val="clear" w:color="auto" w:fill="FFFFFF"/>
            <w:vAlign w:val="center"/>
          </w:tcPr>
          <w:p w:rsidR="00917F88" w:rsidRPr="00FA582C" w:rsidRDefault="00917F88" w:rsidP="003A20CE">
            <w:pPr>
              <w:jc w:val="center"/>
              <w:rPr>
                <w:rFonts w:eastAsia="Calibri"/>
                <w:sz w:val="20"/>
                <w:szCs w:val="20"/>
              </w:rPr>
            </w:pPr>
          </w:p>
        </w:tc>
        <w:tc>
          <w:tcPr>
            <w:tcW w:w="1276" w:type="dxa"/>
            <w:shd w:val="clear" w:color="auto" w:fill="FFFFFF"/>
            <w:vAlign w:val="center"/>
          </w:tcPr>
          <w:p w:rsidR="00917F88" w:rsidRPr="00FA582C" w:rsidRDefault="00917F88" w:rsidP="003A20CE">
            <w:pPr>
              <w:jc w:val="center"/>
              <w:rPr>
                <w:rFonts w:eastAsia="Calibri"/>
                <w:sz w:val="20"/>
                <w:szCs w:val="20"/>
              </w:rPr>
            </w:pPr>
          </w:p>
        </w:tc>
        <w:tc>
          <w:tcPr>
            <w:tcW w:w="1276" w:type="dxa"/>
            <w:shd w:val="clear" w:color="auto" w:fill="FFFFFF"/>
            <w:vAlign w:val="center"/>
          </w:tcPr>
          <w:p w:rsidR="00917F88" w:rsidRPr="00FA582C" w:rsidRDefault="00917F88" w:rsidP="003A20CE">
            <w:pPr>
              <w:jc w:val="center"/>
              <w:rPr>
                <w:rFonts w:eastAsia="Calibri"/>
                <w:sz w:val="20"/>
                <w:szCs w:val="20"/>
              </w:rPr>
            </w:pPr>
          </w:p>
        </w:tc>
      </w:tr>
      <w:tr w:rsidR="00917F88" w:rsidRPr="00FA582C" w:rsidTr="003A20CE">
        <w:trPr>
          <w:trHeight w:val="312"/>
        </w:trPr>
        <w:tc>
          <w:tcPr>
            <w:tcW w:w="5797" w:type="dxa"/>
            <w:shd w:val="clear" w:color="auto" w:fill="FFFFFF"/>
            <w:vAlign w:val="center"/>
          </w:tcPr>
          <w:p w:rsidR="00917F88" w:rsidRPr="00FA582C" w:rsidRDefault="00917F88" w:rsidP="003A20CE">
            <w:pPr>
              <w:rPr>
                <w:rFonts w:eastAsia="Calibri"/>
                <w:sz w:val="20"/>
                <w:szCs w:val="20"/>
              </w:rPr>
            </w:pPr>
          </w:p>
        </w:tc>
        <w:tc>
          <w:tcPr>
            <w:tcW w:w="1275" w:type="dxa"/>
            <w:shd w:val="clear" w:color="auto" w:fill="FFFFFF"/>
            <w:vAlign w:val="center"/>
          </w:tcPr>
          <w:p w:rsidR="00917F88" w:rsidRPr="00FA582C" w:rsidRDefault="00917F88" w:rsidP="003A20CE">
            <w:pPr>
              <w:jc w:val="center"/>
              <w:rPr>
                <w:rFonts w:eastAsia="Calibri"/>
                <w:sz w:val="20"/>
                <w:szCs w:val="20"/>
              </w:rPr>
            </w:pPr>
          </w:p>
        </w:tc>
        <w:tc>
          <w:tcPr>
            <w:tcW w:w="1276" w:type="dxa"/>
            <w:shd w:val="clear" w:color="auto" w:fill="FFFFFF"/>
            <w:vAlign w:val="center"/>
          </w:tcPr>
          <w:p w:rsidR="00917F88" w:rsidRPr="00FA582C" w:rsidRDefault="00917F88" w:rsidP="003A20CE">
            <w:pPr>
              <w:jc w:val="center"/>
              <w:rPr>
                <w:rFonts w:eastAsia="Calibri"/>
                <w:sz w:val="20"/>
                <w:szCs w:val="20"/>
              </w:rPr>
            </w:pPr>
          </w:p>
        </w:tc>
        <w:tc>
          <w:tcPr>
            <w:tcW w:w="1276" w:type="dxa"/>
            <w:shd w:val="clear" w:color="auto" w:fill="FFFFFF"/>
            <w:vAlign w:val="center"/>
          </w:tcPr>
          <w:p w:rsidR="00917F88" w:rsidRPr="00FA582C" w:rsidRDefault="00917F88" w:rsidP="003A20CE">
            <w:pPr>
              <w:jc w:val="center"/>
              <w:rPr>
                <w:rFonts w:eastAsia="Calibri"/>
                <w:sz w:val="20"/>
                <w:szCs w:val="20"/>
              </w:rPr>
            </w:pPr>
          </w:p>
        </w:tc>
      </w:tr>
      <w:tr w:rsidR="00917F88" w:rsidRPr="00FA582C" w:rsidTr="003A20CE">
        <w:trPr>
          <w:trHeight w:val="312"/>
        </w:trPr>
        <w:tc>
          <w:tcPr>
            <w:tcW w:w="5797" w:type="dxa"/>
            <w:shd w:val="clear" w:color="auto" w:fill="FFFFFF"/>
            <w:vAlign w:val="center"/>
          </w:tcPr>
          <w:p w:rsidR="00917F88" w:rsidRPr="00FA582C" w:rsidRDefault="00917F88" w:rsidP="003A20CE">
            <w:pPr>
              <w:rPr>
                <w:rFonts w:eastAsia="Calibri"/>
                <w:sz w:val="20"/>
                <w:szCs w:val="20"/>
              </w:rPr>
            </w:pPr>
          </w:p>
        </w:tc>
        <w:tc>
          <w:tcPr>
            <w:tcW w:w="1275" w:type="dxa"/>
            <w:shd w:val="clear" w:color="auto" w:fill="FFFFFF"/>
            <w:vAlign w:val="center"/>
          </w:tcPr>
          <w:p w:rsidR="00917F88" w:rsidRPr="00FA582C" w:rsidRDefault="00917F88" w:rsidP="003A20CE">
            <w:pPr>
              <w:jc w:val="center"/>
              <w:rPr>
                <w:rFonts w:eastAsia="Calibri"/>
                <w:sz w:val="20"/>
                <w:szCs w:val="20"/>
              </w:rPr>
            </w:pPr>
          </w:p>
        </w:tc>
        <w:tc>
          <w:tcPr>
            <w:tcW w:w="1276" w:type="dxa"/>
            <w:shd w:val="clear" w:color="auto" w:fill="FFFFFF"/>
            <w:vAlign w:val="center"/>
          </w:tcPr>
          <w:p w:rsidR="00917F88" w:rsidRPr="00FA582C" w:rsidRDefault="00917F88" w:rsidP="003A20CE">
            <w:pPr>
              <w:jc w:val="center"/>
              <w:rPr>
                <w:rFonts w:eastAsia="Calibri"/>
                <w:sz w:val="20"/>
                <w:szCs w:val="20"/>
              </w:rPr>
            </w:pPr>
          </w:p>
        </w:tc>
        <w:tc>
          <w:tcPr>
            <w:tcW w:w="1276" w:type="dxa"/>
            <w:shd w:val="clear" w:color="auto" w:fill="FFFFFF"/>
            <w:vAlign w:val="center"/>
          </w:tcPr>
          <w:p w:rsidR="00917F88" w:rsidRPr="00FA582C" w:rsidRDefault="00917F88" w:rsidP="003A20CE">
            <w:pPr>
              <w:jc w:val="center"/>
              <w:rPr>
                <w:rFonts w:eastAsia="Calibri"/>
                <w:sz w:val="20"/>
                <w:szCs w:val="20"/>
              </w:rPr>
            </w:pPr>
          </w:p>
        </w:tc>
      </w:tr>
      <w:tr w:rsidR="00917F88" w:rsidRPr="00FA582C" w:rsidTr="003A20CE">
        <w:trPr>
          <w:trHeight w:val="312"/>
        </w:trPr>
        <w:tc>
          <w:tcPr>
            <w:tcW w:w="5797" w:type="dxa"/>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Mid-Term Exam</w:t>
            </w:r>
          </w:p>
        </w:tc>
        <w:tc>
          <w:tcPr>
            <w:tcW w:w="1275"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1</w:t>
            </w:r>
          </w:p>
        </w:tc>
        <w:tc>
          <w:tcPr>
            <w:tcW w:w="1276"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2</w:t>
            </w:r>
          </w:p>
        </w:tc>
        <w:tc>
          <w:tcPr>
            <w:tcW w:w="1276"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2</w:t>
            </w:r>
          </w:p>
        </w:tc>
      </w:tr>
      <w:tr w:rsidR="00917F88" w:rsidRPr="00FA582C" w:rsidTr="003A20CE">
        <w:trPr>
          <w:trHeight w:val="312"/>
        </w:trPr>
        <w:tc>
          <w:tcPr>
            <w:tcW w:w="5797" w:type="dxa"/>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Studying for Mid-Term Exam</w:t>
            </w:r>
          </w:p>
        </w:tc>
        <w:tc>
          <w:tcPr>
            <w:tcW w:w="1275"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1</w:t>
            </w:r>
          </w:p>
        </w:tc>
        <w:tc>
          <w:tcPr>
            <w:tcW w:w="1276"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20</w:t>
            </w:r>
          </w:p>
        </w:tc>
        <w:tc>
          <w:tcPr>
            <w:tcW w:w="1276"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20</w:t>
            </w:r>
          </w:p>
        </w:tc>
      </w:tr>
      <w:tr w:rsidR="00917F88" w:rsidRPr="00FA582C" w:rsidTr="003A20CE">
        <w:trPr>
          <w:trHeight w:val="312"/>
        </w:trPr>
        <w:tc>
          <w:tcPr>
            <w:tcW w:w="5797" w:type="dxa"/>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Final Exam</w:t>
            </w:r>
          </w:p>
        </w:tc>
        <w:tc>
          <w:tcPr>
            <w:tcW w:w="1275"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1</w:t>
            </w:r>
          </w:p>
        </w:tc>
        <w:tc>
          <w:tcPr>
            <w:tcW w:w="1276"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2</w:t>
            </w:r>
          </w:p>
        </w:tc>
        <w:tc>
          <w:tcPr>
            <w:tcW w:w="1276"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2</w:t>
            </w:r>
          </w:p>
        </w:tc>
      </w:tr>
      <w:tr w:rsidR="00917F88" w:rsidRPr="00FA582C" w:rsidTr="003A20CE">
        <w:trPr>
          <w:trHeight w:val="312"/>
        </w:trPr>
        <w:tc>
          <w:tcPr>
            <w:tcW w:w="5797" w:type="dxa"/>
            <w:tcBorders>
              <w:bottom w:val="single" w:sz="12" w:space="0" w:color="auto"/>
            </w:tcBorders>
            <w:shd w:val="clear" w:color="auto" w:fill="FFFFFF"/>
            <w:vAlign w:val="center"/>
          </w:tcPr>
          <w:p w:rsidR="00917F88" w:rsidRPr="00FA582C" w:rsidRDefault="00917F88" w:rsidP="003A20CE">
            <w:pPr>
              <w:rPr>
                <w:rFonts w:eastAsia="Calibri"/>
                <w:sz w:val="20"/>
                <w:szCs w:val="20"/>
              </w:rPr>
            </w:pPr>
            <w:r w:rsidRPr="00FA582C">
              <w:rPr>
                <w:rFonts w:eastAsia="Calibri"/>
                <w:sz w:val="20"/>
                <w:szCs w:val="20"/>
              </w:rPr>
              <w:t>Studying for Final Exam</w:t>
            </w:r>
          </w:p>
        </w:tc>
        <w:tc>
          <w:tcPr>
            <w:tcW w:w="1275"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1</w:t>
            </w:r>
          </w:p>
        </w:tc>
        <w:tc>
          <w:tcPr>
            <w:tcW w:w="1276"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20</w:t>
            </w:r>
          </w:p>
        </w:tc>
        <w:tc>
          <w:tcPr>
            <w:tcW w:w="1276"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20</w:t>
            </w:r>
          </w:p>
        </w:tc>
      </w:tr>
      <w:tr w:rsidR="00917F88" w:rsidRPr="00FA582C" w:rsidTr="003A20CE">
        <w:trPr>
          <w:trHeight w:val="312"/>
        </w:trPr>
        <w:tc>
          <w:tcPr>
            <w:tcW w:w="5797" w:type="dxa"/>
            <w:tcBorders>
              <w:top w:val="single" w:sz="12" w:space="0" w:color="auto"/>
              <w:left w:val="nil"/>
              <w:bottom w:val="nil"/>
              <w:right w:val="single" w:sz="12" w:space="0" w:color="auto"/>
            </w:tcBorders>
            <w:shd w:val="clear" w:color="auto" w:fill="FFFFFF"/>
            <w:vAlign w:val="center"/>
          </w:tcPr>
          <w:p w:rsidR="00917F88" w:rsidRPr="00FA582C" w:rsidRDefault="00917F88" w:rsidP="003A20CE">
            <w:pPr>
              <w:jc w:val="right"/>
              <w:rPr>
                <w:rFonts w:eastAsia="Calibri"/>
                <w:sz w:val="20"/>
                <w:szCs w:val="20"/>
              </w:rPr>
            </w:pPr>
          </w:p>
        </w:tc>
        <w:tc>
          <w:tcPr>
            <w:tcW w:w="2551" w:type="dxa"/>
            <w:gridSpan w:val="2"/>
            <w:tcBorders>
              <w:left w:val="single" w:sz="12" w:space="0" w:color="auto"/>
            </w:tcBorders>
            <w:shd w:val="clear" w:color="auto" w:fill="FFFFFF"/>
            <w:vAlign w:val="center"/>
          </w:tcPr>
          <w:p w:rsidR="00917F88" w:rsidRPr="00FA582C" w:rsidRDefault="00917F88" w:rsidP="003A20CE">
            <w:pPr>
              <w:jc w:val="right"/>
              <w:rPr>
                <w:rFonts w:eastAsia="Calibri"/>
                <w:sz w:val="20"/>
                <w:szCs w:val="20"/>
              </w:rPr>
            </w:pPr>
            <w:r w:rsidRPr="00FA582C">
              <w:rPr>
                <w:rFonts w:eastAsia="Calibri"/>
                <w:b/>
                <w:sz w:val="20"/>
                <w:szCs w:val="20"/>
              </w:rPr>
              <w:t>Total workload</w:t>
            </w:r>
          </w:p>
        </w:tc>
        <w:tc>
          <w:tcPr>
            <w:tcW w:w="1276" w:type="dxa"/>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60</w:t>
            </w:r>
          </w:p>
        </w:tc>
      </w:tr>
      <w:tr w:rsidR="00917F88" w:rsidRPr="00FA582C" w:rsidTr="003A20CE">
        <w:trPr>
          <w:trHeight w:val="347"/>
        </w:trPr>
        <w:tc>
          <w:tcPr>
            <w:tcW w:w="5797" w:type="dxa"/>
            <w:tcBorders>
              <w:top w:val="nil"/>
              <w:left w:val="nil"/>
              <w:bottom w:val="nil"/>
              <w:right w:val="single" w:sz="12" w:space="0" w:color="auto"/>
            </w:tcBorders>
            <w:shd w:val="clear" w:color="auto" w:fill="FFFFFF"/>
            <w:vAlign w:val="center"/>
          </w:tcPr>
          <w:p w:rsidR="00917F88" w:rsidRPr="00FA582C" w:rsidRDefault="00917F88" w:rsidP="003A20CE">
            <w:pPr>
              <w:jc w:val="right"/>
              <w:rPr>
                <w:rFonts w:eastAsia="Calibri"/>
                <w:sz w:val="20"/>
                <w:szCs w:val="20"/>
              </w:rPr>
            </w:pPr>
          </w:p>
        </w:tc>
        <w:tc>
          <w:tcPr>
            <w:tcW w:w="2551" w:type="dxa"/>
            <w:gridSpan w:val="2"/>
            <w:tcBorders>
              <w:left w:val="single" w:sz="12" w:space="0" w:color="auto"/>
            </w:tcBorders>
            <w:shd w:val="clear" w:color="auto" w:fill="FFFFFF"/>
            <w:vAlign w:val="center"/>
          </w:tcPr>
          <w:p w:rsidR="00917F88" w:rsidRPr="00FA582C" w:rsidRDefault="00917F88" w:rsidP="003A20CE">
            <w:pPr>
              <w:jc w:val="right"/>
              <w:rPr>
                <w:rFonts w:eastAsia="Calibri"/>
                <w:sz w:val="20"/>
                <w:szCs w:val="20"/>
              </w:rPr>
            </w:pPr>
            <w:r w:rsidRPr="00FA582C">
              <w:rPr>
                <w:rFonts w:eastAsia="Calibri"/>
                <w:b/>
                <w:sz w:val="20"/>
                <w:szCs w:val="20"/>
              </w:rPr>
              <w:t>Total workload / 30</w:t>
            </w:r>
          </w:p>
        </w:tc>
        <w:tc>
          <w:tcPr>
            <w:tcW w:w="1276" w:type="dxa"/>
            <w:shd w:val="clear" w:color="auto" w:fill="FFFFFF"/>
            <w:vAlign w:val="center"/>
          </w:tcPr>
          <w:p w:rsidR="00917F88" w:rsidRPr="00FA582C" w:rsidRDefault="00917F88" w:rsidP="003A20CE">
            <w:pPr>
              <w:jc w:val="center"/>
              <w:rPr>
                <w:rFonts w:eastAsia="Calibri"/>
                <w:b/>
                <w:sz w:val="20"/>
                <w:szCs w:val="20"/>
              </w:rPr>
            </w:pPr>
            <w:r w:rsidRPr="00FA582C">
              <w:rPr>
                <w:rFonts w:eastAsia="Calibri"/>
                <w:b/>
                <w:sz w:val="20"/>
                <w:szCs w:val="20"/>
              </w:rPr>
              <w:t>2</w:t>
            </w:r>
          </w:p>
        </w:tc>
      </w:tr>
      <w:tr w:rsidR="00917F88" w:rsidRPr="00FA582C" w:rsidTr="003A20CE">
        <w:trPr>
          <w:trHeight w:val="312"/>
        </w:trPr>
        <w:tc>
          <w:tcPr>
            <w:tcW w:w="5797" w:type="dxa"/>
            <w:tcBorders>
              <w:top w:val="nil"/>
              <w:left w:val="nil"/>
              <w:bottom w:val="nil"/>
              <w:right w:val="single" w:sz="12" w:space="0" w:color="auto"/>
            </w:tcBorders>
            <w:vAlign w:val="center"/>
          </w:tcPr>
          <w:p w:rsidR="00917F88" w:rsidRPr="00FA582C" w:rsidRDefault="00917F88" w:rsidP="003A20CE">
            <w:pPr>
              <w:jc w:val="right"/>
              <w:rPr>
                <w:rFonts w:eastAsia="Calibri"/>
                <w:sz w:val="20"/>
                <w:szCs w:val="20"/>
              </w:rPr>
            </w:pPr>
          </w:p>
        </w:tc>
        <w:tc>
          <w:tcPr>
            <w:tcW w:w="2551" w:type="dxa"/>
            <w:gridSpan w:val="2"/>
            <w:tcBorders>
              <w:left w:val="single" w:sz="12" w:space="0" w:color="auto"/>
            </w:tcBorders>
            <w:vAlign w:val="center"/>
          </w:tcPr>
          <w:p w:rsidR="00917F88" w:rsidRPr="00FA582C" w:rsidRDefault="00917F88" w:rsidP="003A20CE">
            <w:pPr>
              <w:jc w:val="right"/>
              <w:rPr>
                <w:rFonts w:eastAsia="Calibri"/>
                <w:sz w:val="20"/>
                <w:szCs w:val="20"/>
              </w:rPr>
            </w:pPr>
            <w:r w:rsidRPr="00FA582C">
              <w:rPr>
                <w:rFonts w:eastAsia="Calibri"/>
                <w:b/>
                <w:sz w:val="20"/>
                <w:szCs w:val="20"/>
              </w:rPr>
              <w:t>Course ECTS Credit</w:t>
            </w:r>
          </w:p>
        </w:tc>
        <w:tc>
          <w:tcPr>
            <w:tcW w:w="1276" w:type="dxa"/>
            <w:vAlign w:val="center"/>
          </w:tcPr>
          <w:p w:rsidR="00917F88" w:rsidRPr="00FA582C" w:rsidRDefault="00917F88" w:rsidP="003A20CE">
            <w:pPr>
              <w:jc w:val="center"/>
              <w:rPr>
                <w:rFonts w:eastAsia="Calibri"/>
                <w:b/>
                <w:sz w:val="20"/>
                <w:szCs w:val="20"/>
              </w:rPr>
            </w:pPr>
            <w:r w:rsidRPr="00FA582C">
              <w:rPr>
                <w:rFonts w:eastAsia="Calibri"/>
                <w:b/>
                <w:sz w:val="20"/>
                <w:szCs w:val="20"/>
              </w:rPr>
              <w:t>2</w:t>
            </w:r>
          </w:p>
        </w:tc>
      </w:tr>
    </w:tbl>
    <w:p w:rsidR="00BD26F1" w:rsidRDefault="00BD26F1" w:rsidP="00917F88">
      <w:pPr>
        <w:rPr>
          <w:rFonts w:eastAsia="Calibri"/>
        </w:rPr>
      </w:pPr>
    </w:p>
    <w:p w:rsidR="00BD26F1" w:rsidRPr="00BD26F1" w:rsidRDefault="00BD26F1" w:rsidP="00BD26F1">
      <w:pPr>
        <w:rPr>
          <w:rFonts w:eastAsia="Calibri"/>
        </w:rPr>
      </w:pPr>
    </w:p>
    <w:p w:rsidR="00BD26F1" w:rsidRDefault="00BD26F1" w:rsidP="00BD26F1">
      <w:pPr>
        <w:tabs>
          <w:tab w:val="left" w:pos="7980"/>
        </w:tabs>
        <w:rPr>
          <w:rFonts w:eastAsia="Calibri"/>
        </w:rPr>
      </w:pPr>
      <w:r>
        <w:rPr>
          <w:rFonts w:eastAsia="Calibri"/>
        </w:rPr>
        <w:tab/>
      </w:r>
    </w:p>
    <w:p w:rsidR="00917F88" w:rsidRPr="00BD26F1" w:rsidRDefault="00917F88" w:rsidP="00BD26F1">
      <w:pPr>
        <w:rPr>
          <w:rFonts w:eastAsia="Calibri"/>
        </w:rPr>
        <w:sectPr w:rsidR="00917F88" w:rsidRPr="00BD26F1" w:rsidSect="003A20CE">
          <w:headerReference w:type="even" r:id="rId43"/>
          <w:headerReference w:type="default" r:id="rId44"/>
          <w:footerReference w:type="default" r:id="rId45"/>
          <w:headerReference w:type="first" r:id="rId46"/>
          <w:pgSz w:w="11906" w:h="16838"/>
          <w:pgMar w:top="709" w:right="1134" w:bottom="425" w:left="1134" w:header="0" w:footer="283" w:gutter="0"/>
          <w:cols w:space="708"/>
          <w:titlePg/>
          <w:docGrid w:linePitch="360"/>
        </w:sectPr>
      </w:pPr>
    </w:p>
    <w:tbl>
      <w:tblPr>
        <w:tblStyle w:val="TabloKlavuzu17"/>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917F88" w:rsidRPr="00FA582C" w:rsidTr="003A20CE">
        <w:trPr>
          <w:trHeight w:val="312"/>
        </w:trPr>
        <w:tc>
          <w:tcPr>
            <w:tcW w:w="9624" w:type="dxa"/>
            <w:gridSpan w:val="2"/>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lastRenderedPageBreak/>
              <w:t>Evaluation</w:t>
            </w:r>
          </w:p>
        </w:tc>
      </w:tr>
      <w:tr w:rsidR="00917F88" w:rsidRPr="00FA582C" w:rsidTr="003A20CE">
        <w:trPr>
          <w:trHeight w:val="369"/>
        </w:trPr>
        <w:tc>
          <w:tcPr>
            <w:tcW w:w="5797" w:type="dxa"/>
            <w:vAlign w:val="center"/>
          </w:tcPr>
          <w:p w:rsidR="00917F88" w:rsidRPr="00FA582C" w:rsidRDefault="00917F88" w:rsidP="003A20CE">
            <w:pPr>
              <w:rPr>
                <w:rFonts w:eastAsia="Calibri"/>
                <w:b/>
                <w:sz w:val="20"/>
                <w:szCs w:val="20"/>
              </w:rPr>
            </w:pPr>
            <w:r w:rsidRPr="00FA582C">
              <w:rPr>
                <w:rFonts w:eastAsia="Calibri"/>
                <w:b/>
                <w:sz w:val="20"/>
                <w:szCs w:val="20"/>
              </w:rPr>
              <w:t>Activity Type</w:t>
            </w:r>
          </w:p>
        </w:tc>
        <w:tc>
          <w:tcPr>
            <w:tcW w:w="3827" w:type="dxa"/>
            <w:vAlign w:val="center"/>
          </w:tcPr>
          <w:p w:rsidR="00917F88" w:rsidRPr="00FA582C" w:rsidRDefault="00917F88" w:rsidP="003A20CE">
            <w:pPr>
              <w:jc w:val="center"/>
              <w:rPr>
                <w:rFonts w:eastAsia="Calibri"/>
                <w:b/>
                <w:sz w:val="20"/>
                <w:szCs w:val="20"/>
              </w:rPr>
            </w:pPr>
            <w:r w:rsidRPr="00FA582C">
              <w:rPr>
                <w:rFonts w:eastAsia="Calibri"/>
                <w:b/>
                <w:sz w:val="20"/>
                <w:szCs w:val="20"/>
              </w:rPr>
              <w:t>%</w:t>
            </w:r>
          </w:p>
        </w:tc>
      </w:tr>
      <w:tr w:rsidR="00917F88" w:rsidRPr="00FA582C" w:rsidTr="003A20CE">
        <w:trPr>
          <w:trHeight w:val="369"/>
        </w:trPr>
        <w:sdt>
          <w:sdtPr>
            <w:rPr>
              <w:rFonts w:eastAsia="Calibri"/>
              <w:sz w:val="20"/>
              <w:szCs w:val="20"/>
            </w:rPr>
            <w:id w:val="938497391"/>
            <w:placeholder>
              <w:docPart w:val="2EF1CC1236EE4C709E5C63387943378A"/>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917F88" w:rsidRPr="00FA582C" w:rsidRDefault="00917F88" w:rsidP="003A20CE">
                <w:pPr>
                  <w:ind w:left="303"/>
                  <w:rPr>
                    <w:rFonts w:eastAsia="Calibri"/>
                    <w:sz w:val="20"/>
                    <w:szCs w:val="20"/>
                  </w:rPr>
                </w:pPr>
                <w:r>
                  <w:rPr>
                    <w:rFonts w:eastAsia="Calibri"/>
                    <w:sz w:val="20"/>
                    <w:szCs w:val="20"/>
                  </w:rPr>
                  <w:t>Mid-term</w:t>
                </w:r>
              </w:p>
            </w:tc>
          </w:sdtContent>
        </w:sdt>
        <w:tc>
          <w:tcPr>
            <w:tcW w:w="3827" w:type="dxa"/>
            <w:vAlign w:val="center"/>
          </w:tcPr>
          <w:p w:rsidR="00917F88" w:rsidRPr="00FA582C" w:rsidRDefault="00917F88" w:rsidP="003A20CE">
            <w:pPr>
              <w:jc w:val="center"/>
              <w:rPr>
                <w:rFonts w:eastAsia="Calibri"/>
                <w:sz w:val="20"/>
                <w:szCs w:val="20"/>
              </w:rPr>
            </w:pPr>
            <w:r w:rsidRPr="00FA582C">
              <w:rPr>
                <w:rFonts w:eastAsia="Calibri"/>
                <w:sz w:val="20"/>
                <w:szCs w:val="20"/>
              </w:rPr>
              <w:t>35</w:t>
            </w:r>
          </w:p>
        </w:tc>
      </w:tr>
      <w:tr w:rsidR="00917F88" w:rsidRPr="00FA582C" w:rsidTr="003A20CE">
        <w:trPr>
          <w:trHeight w:val="369"/>
        </w:trPr>
        <w:sdt>
          <w:sdtPr>
            <w:rPr>
              <w:rFonts w:eastAsia="Calibri"/>
              <w:sz w:val="20"/>
              <w:szCs w:val="20"/>
            </w:rPr>
            <w:id w:val="-823282716"/>
            <w:placeholder>
              <w:docPart w:val="9F2AB88D21CD408AA1DE0ED6BE1908BA"/>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917F88" w:rsidRPr="00FA582C" w:rsidRDefault="00917F88" w:rsidP="003A20CE">
                <w:pPr>
                  <w:ind w:left="306"/>
                  <w:rPr>
                    <w:rFonts w:eastAsia="Calibri"/>
                    <w:sz w:val="20"/>
                    <w:szCs w:val="20"/>
                  </w:rPr>
                </w:pPr>
                <w:r>
                  <w:rPr>
                    <w:rFonts w:eastAsia="Calibri"/>
                    <w:sz w:val="20"/>
                    <w:szCs w:val="20"/>
                  </w:rPr>
                  <w:t>Quiz</w:t>
                </w:r>
              </w:p>
            </w:tc>
          </w:sdtContent>
        </w:sdt>
        <w:tc>
          <w:tcPr>
            <w:tcW w:w="3827" w:type="dxa"/>
            <w:vAlign w:val="center"/>
          </w:tcPr>
          <w:p w:rsidR="00917F88" w:rsidRPr="00FA582C" w:rsidRDefault="00917F88" w:rsidP="003A20CE">
            <w:pPr>
              <w:jc w:val="center"/>
              <w:rPr>
                <w:rFonts w:eastAsia="Calibri"/>
                <w:sz w:val="20"/>
                <w:szCs w:val="20"/>
              </w:rPr>
            </w:pPr>
            <w:r w:rsidRPr="00FA582C">
              <w:rPr>
                <w:rFonts w:eastAsia="Calibri"/>
                <w:sz w:val="20"/>
                <w:szCs w:val="20"/>
              </w:rPr>
              <w:t>10</w:t>
            </w:r>
          </w:p>
        </w:tc>
      </w:tr>
      <w:tr w:rsidR="00917F88" w:rsidRPr="00FA582C" w:rsidTr="003A20CE">
        <w:trPr>
          <w:trHeight w:val="369"/>
        </w:trPr>
        <w:sdt>
          <w:sdtPr>
            <w:rPr>
              <w:rFonts w:eastAsia="Calibri"/>
              <w:sz w:val="20"/>
              <w:szCs w:val="20"/>
            </w:rPr>
            <w:id w:val="-1913081851"/>
            <w:placeholder>
              <w:docPart w:val="D7EDFA7D20F84DF4B7943D200BF0D561"/>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917F88" w:rsidRPr="00FA582C" w:rsidRDefault="00917F88" w:rsidP="003A20CE">
                <w:pPr>
                  <w:ind w:left="306"/>
                  <w:rPr>
                    <w:rFonts w:eastAsia="Calibri"/>
                    <w:sz w:val="20"/>
                    <w:szCs w:val="20"/>
                  </w:rPr>
                </w:pPr>
                <w:r>
                  <w:rPr>
                    <w:rFonts w:eastAsia="Calibri"/>
                    <w:sz w:val="20"/>
                    <w:szCs w:val="20"/>
                  </w:rPr>
                  <w:t>Homework</w:t>
                </w:r>
              </w:p>
            </w:tc>
          </w:sdtContent>
        </w:sdt>
        <w:tc>
          <w:tcPr>
            <w:tcW w:w="3827" w:type="dxa"/>
            <w:vAlign w:val="center"/>
          </w:tcPr>
          <w:p w:rsidR="00917F88" w:rsidRPr="00FA582C" w:rsidRDefault="00917F88" w:rsidP="003A20CE">
            <w:pPr>
              <w:jc w:val="center"/>
              <w:rPr>
                <w:rFonts w:eastAsia="Calibri"/>
                <w:sz w:val="20"/>
                <w:szCs w:val="20"/>
              </w:rPr>
            </w:pPr>
          </w:p>
        </w:tc>
      </w:tr>
      <w:tr w:rsidR="00917F88" w:rsidRPr="00FA582C" w:rsidTr="003A20CE">
        <w:trPr>
          <w:trHeight w:val="369"/>
        </w:trPr>
        <w:sdt>
          <w:sdtPr>
            <w:rPr>
              <w:rFonts w:eastAsia="Calibri"/>
              <w:sz w:val="20"/>
              <w:szCs w:val="20"/>
            </w:rPr>
            <w:id w:val="338886178"/>
            <w:placeholder>
              <w:docPart w:val="30DFC07F487D4928BB9431295B19A969"/>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917F88" w:rsidRPr="00FA582C" w:rsidRDefault="00917F88" w:rsidP="003A20CE">
                <w:pPr>
                  <w:ind w:left="303"/>
                  <w:rPr>
                    <w:rFonts w:eastAsia="Calibri"/>
                    <w:sz w:val="20"/>
                    <w:szCs w:val="20"/>
                  </w:rPr>
                </w:pPr>
                <w:r w:rsidRPr="00FA582C">
                  <w:rPr>
                    <w:rFonts w:eastAsia="Calibri"/>
                    <w:color w:val="808080"/>
                  </w:rPr>
                  <w:t>Bir öğe seçin.</w:t>
                </w:r>
              </w:p>
            </w:tc>
          </w:sdtContent>
        </w:sdt>
        <w:tc>
          <w:tcPr>
            <w:tcW w:w="3827" w:type="dxa"/>
            <w:vAlign w:val="center"/>
          </w:tcPr>
          <w:p w:rsidR="00917F88" w:rsidRPr="00FA582C" w:rsidRDefault="00917F88" w:rsidP="003A20CE">
            <w:pPr>
              <w:jc w:val="center"/>
              <w:rPr>
                <w:rFonts w:eastAsia="Calibri"/>
                <w:sz w:val="20"/>
                <w:szCs w:val="20"/>
              </w:rPr>
            </w:pPr>
          </w:p>
        </w:tc>
      </w:tr>
      <w:tr w:rsidR="00917F88" w:rsidRPr="00FA582C" w:rsidTr="003A20CE">
        <w:trPr>
          <w:trHeight w:val="369"/>
        </w:trPr>
        <w:sdt>
          <w:sdtPr>
            <w:rPr>
              <w:rFonts w:eastAsia="Calibri"/>
              <w:sz w:val="20"/>
              <w:szCs w:val="20"/>
            </w:rPr>
            <w:id w:val="-938609250"/>
            <w:placeholder>
              <w:docPart w:val="5181A0EBF04447C0B0B0455247D819ED"/>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917F88" w:rsidRPr="00FA582C" w:rsidRDefault="00917F88" w:rsidP="003A20CE">
                <w:pPr>
                  <w:ind w:left="303"/>
                  <w:rPr>
                    <w:rFonts w:eastAsia="Calibri"/>
                    <w:sz w:val="20"/>
                    <w:szCs w:val="20"/>
                  </w:rPr>
                </w:pPr>
                <w:r w:rsidRPr="00FA582C">
                  <w:rPr>
                    <w:rFonts w:eastAsia="Calibri"/>
                    <w:color w:val="808080"/>
                  </w:rPr>
                  <w:t>Bir öğe seçin.</w:t>
                </w:r>
              </w:p>
            </w:tc>
          </w:sdtContent>
        </w:sdt>
        <w:tc>
          <w:tcPr>
            <w:tcW w:w="3827" w:type="dxa"/>
            <w:vAlign w:val="center"/>
          </w:tcPr>
          <w:p w:rsidR="00917F88" w:rsidRPr="00FA582C" w:rsidRDefault="00917F88" w:rsidP="003A20CE">
            <w:pPr>
              <w:jc w:val="center"/>
              <w:rPr>
                <w:rFonts w:eastAsia="Calibri"/>
                <w:sz w:val="20"/>
                <w:szCs w:val="20"/>
              </w:rPr>
            </w:pPr>
          </w:p>
        </w:tc>
      </w:tr>
      <w:tr w:rsidR="00917F88" w:rsidRPr="00FA582C" w:rsidTr="003A20CE">
        <w:trPr>
          <w:trHeight w:val="369"/>
        </w:trPr>
        <w:tc>
          <w:tcPr>
            <w:tcW w:w="5797" w:type="dxa"/>
            <w:vAlign w:val="center"/>
          </w:tcPr>
          <w:p w:rsidR="00917F88" w:rsidRPr="00FA582C" w:rsidRDefault="00917F88" w:rsidP="003A20CE">
            <w:pPr>
              <w:rPr>
                <w:rFonts w:eastAsia="Calibri"/>
                <w:b/>
                <w:sz w:val="20"/>
                <w:szCs w:val="20"/>
              </w:rPr>
            </w:pPr>
            <w:r w:rsidRPr="00FA582C">
              <w:rPr>
                <w:rFonts w:eastAsia="Calibri"/>
                <w:b/>
                <w:sz w:val="20"/>
                <w:szCs w:val="20"/>
              </w:rPr>
              <w:t>Final Exam</w:t>
            </w:r>
          </w:p>
        </w:tc>
        <w:tc>
          <w:tcPr>
            <w:tcW w:w="3827" w:type="dxa"/>
            <w:vAlign w:val="center"/>
          </w:tcPr>
          <w:p w:rsidR="00917F88" w:rsidRPr="00FA582C" w:rsidRDefault="00917F88" w:rsidP="003A20CE">
            <w:pPr>
              <w:jc w:val="center"/>
              <w:rPr>
                <w:rFonts w:eastAsia="Calibri"/>
                <w:sz w:val="20"/>
                <w:szCs w:val="20"/>
              </w:rPr>
            </w:pPr>
            <w:r w:rsidRPr="00FA582C">
              <w:rPr>
                <w:rFonts w:eastAsia="Calibri"/>
                <w:sz w:val="20"/>
                <w:szCs w:val="20"/>
              </w:rPr>
              <w:t>55</w:t>
            </w:r>
          </w:p>
        </w:tc>
      </w:tr>
      <w:tr w:rsidR="00917F88" w:rsidRPr="00FA582C" w:rsidTr="003A20CE">
        <w:trPr>
          <w:trHeight w:val="369"/>
        </w:trPr>
        <w:tc>
          <w:tcPr>
            <w:tcW w:w="5797" w:type="dxa"/>
            <w:vAlign w:val="center"/>
          </w:tcPr>
          <w:p w:rsidR="00917F88" w:rsidRPr="00FA582C" w:rsidRDefault="00917F88" w:rsidP="003A20CE">
            <w:pPr>
              <w:jc w:val="right"/>
              <w:rPr>
                <w:rFonts w:eastAsia="Calibri"/>
                <w:b/>
                <w:sz w:val="20"/>
                <w:szCs w:val="20"/>
              </w:rPr>
            </w:pPr>
            <w:r w:rsidRPr="00FA582C">
              <w:rPr>
                <w:rFonts w:eastAsia="Calibri"/>
                <w:b/>
                <w:sz w:val="20"/>
                <w:szCs w:val="20"/>
              </w:rPr>
              <w:t>Total</w:t>
            </w:r>
          </w:p>
        </w:tc>
        <w:tc>
          <w:tcPr>
            <w:tcW w:w="3827" w:type="dxa"/>
            <w:vAlign w:val="center"/>
          </w:tcPr>
          <w:p w:rsidR="00917F88" w:rsidRPr="00FA582C" w:rsidRDefault="00917F88" w:rsidP="003A20CE">
            <w:pPr>
              <w:jc w:val="center"/>
              <w:rPr>
                <w:rFonts w:eastAsia="Calibri"/>
                <w:sz w:val="20"/>
                <w:szCs w:val="20"/>
              </w:rPr>
            </w:pPr>
            <w:r w:rsidRPr="00FA582C">
              <w:rPr>
                <w:rFonts w:eastAsia="Calibri"/>
                <w:sz w:val="20"/>
                <w:szCs w:val="20"/>
              </w:rPr>
              <w:t>100</w:t>
            </w:r>
          </w:p>
        </w:tc>
      </w:tr>
    </w:tbl>
    <w:p w:rsidR="00917F88" w:rsidRPr="00FA582C" w:rsidRDefault="00917F88" w:rsidP="00917F88">
      <w:pPr>
        <w:rPr>
          <w:rFonts w:eastAsia="Calibri"/>
          <w:sz w:val="10"/>
          <w:szCs w:val="1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797"/>
        <w:gridCol w:w="1275"/>
      </w:tblGrid>
      <w:tr w:rsidR="00917F88" w:rsidRPr="00FA582C" w:rsidTr="003A20CE">
        <w:trPr>
          <w:trHeight w:val="392"/>
        </w:trPr>
        <w:tc>
          <w:tcPr>
            <w:tcW w:w="9624" w:type="dxa"/>
            <w:gridSpan w:val="3"/>
            <w:shd w:val="clear" w:color="auto" w:fill="FFF2CC"/>
            <w:vAlign w:val="center"/>
          </w:tcPr>
          <w:p w:rsidR="00917F88" w:rsidRPr="00FA582C" w:rsidRDefault="00917F88" w:rsidP="003A20CE">
            <w:pPr>
              <w:jc w:val="center"/>
              <w:rPr>
                <w:rFonts w:eastAsia="Calibri"/>
                <w:b/>
                <w:sz w:val="20"/>
                <w:szCs w:val="20"/>
              </w:rPr>
            </w:pPr>
            <w:r w:rsidRPr="00FA582C">
              <w:rPr>
                <w:rFonts w:eastAsia="Calibri"/>
                <w:b/>
                <w:sz w:val="20"/>
                <w:szCs w:val="20"/>
              </w:rPr>
              <w:t xml:space="preserve">RELATIONSHIP BETWEEN THE COURSE LEARNING OUTCOMES AND THE PROGRAM OUTCOMES (PO) </w:t>
            </w:r>
            <w:r w:rsidRPr="00FA582C">
              <w:rPr>
                <w:rFonts w:eastAsia="Calibri"/>
                <w:sz w:val="20"/>
                <w:szCs w:val="20"/>
              </w:rPr>
              <w:t>(5: Very high, 4: High, 3: Middle, 2: Low, 1: Very low)</w:t>
            </w:r>
          </w:p>
        </w:tc>
      </w:tr>
      <w:tr w:rsidR="00917F88" w:rsidRPr="00FA582C" w:rsidTr="003A20CE">
        <w:trPr>
          <w:trHeight w:hRule="exact" w:val="510"/>
        </w:trPr>
        <w:tc>
          <w:tcPr>
            <w:tcW w:w="552" w:type="dxa"/>
            <w:vAlign w:val="center"/>
          </w:tcPr>
          <w:p w:rsidR="00917F88" w:rsidRPr="002D3BA3" w:rsidRDefault="00917F88" w:rsidP="003A20CE">
            <w:pPr>
              <w:jc w:val="both"/>
              <w:rPr>
                <w:b/>
                <w:sz w:val="20"/>
                <w:szCs w:val="20"/>
              </w:rPr>
            </w:pPr>
            <w:r w:rsidRPr="002D3BA3">
              <w:rPr>
                <w:b/>
                <w:sz w:val="20"/>
                <w:szCs w:val="20"/>
              </w:rPr>
              <w:t>NO</w:t>
            </w:r>
          </w:p>
        </w:tc>
        <w:tc>
          <w:tcPr>
            <w:tcW w:w="7797" w:type="dxa"/>
            <w:vAlign w:val="center"/>
          </w:tcPr>
          <w:p w:rsidR="00917F88" w:rsidRPr="002D3BA3" w:rsidRDefault="00917F88" w:rsidP="003A20CE">
            <w:pPr>
              <w:jc w:val="both"/>
              <w:rPr>
                <w:b/>
                <w:sz w:val="20"/>
                <w:szCs w:val="20"/>
              </w:rPr>
            </w:pPr>
            <w:r w:rsidRPr="002D3BA3">
              <w:rPr>
                <w:b/>
                <w:sz w:val="20"/>
                <w:szCs w:val="20"/>
              </w:rPr>
              <w:t xml:space="preserve">PROGRAM </w:t>
            </w:r>
            <w:r>
              <w:rPr>
                <w:b/>
                <w:sz w:val="20"/>
                <w:szCs w:val="20"/>
              </w:rPr>
              <w:t>OUTCOME</w:t>
            </w:r>
          </w:p>
        </w:tc>
        <w:tc>
          <w:tcPr>
            <w:tcW w:w="1275" w:type="dxa"/>
            <w:tcBorders>
              <w:bottom w:val="single" w:sz="6" w:space="0" w:color="auto"/>
            </w:tcBorders>
            <w:shd w:val="clear" w:color="auto" w:fill="auto"/>
            <w:vAlign w:val="center"/>
          </w:tcPr>
          <w:p w:rsidR="00917F88" w:rsidRPr="002D3BA3" w:rsidRDefault="00917F88" w:rsidP="003A20CE">
            <w:pPr>
              <w:jc w:val="both"/>
              <w:rPr>
                <w:b/>
                <w:sz w:val="20"/>
                <w:szCs w:val="20"/>
              </w:rPr>
            </w:pPr>
            <w:r>
              <w:rPr>
                <w:b/>
                <w:sz w:val="20"/>
                <w:szCs w:val="20"/>
              </w:rPr>
              <w:t>Contribution</w:t>
            </w:r>
          </w:p>
        </w:tc>
      </w:tr>
      <w:tr w:rsidR="00917F88" w:rsidRPr="00FA582C" w:rsidTr="003A20CE">
        <w:trPr>
          <w:trHeight w:hRule="exact" w:val="510"/>
        </w:trPr>
        <w:tc>
          <w:tcPr>
            <w:tcW w:w="552" w:type="dxa"/>
            <w:shd w:val="clear" w:color="auto" w:fill="FFFFFF"/>
            <w:vAlign w:val="center"/>
          </w:tcPr>
          <w:p w:rsidR="00917F88" w:rsidRPr="002D3BA3" w:rsidRDefault="00917F88" w:rsidP="003A20CE">
            <w:pPr>
              <w:pStyle w:val="NormalWeb"/>
              <w:spacing w:line="480" w:lineRule="auto"/>
              <w:jc w:val="both"/>
              <w:rPr>
                <w:sz w:val="20"/>
                <w:szCs w:val="20"/>
              </w:rPr>
            </w:pPr>
            <w:r w:rsidRPr="002D3BA3">
              <w:rPr>
                <w:sz w:val="20"/>
                <w:szCs w:val="20"/>
              </w:rPr>
              <w:t>1</w:t>
            </w: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1a.</w:t>
            </w:r>
            <w:r w:rsidRPr="002D3BA3">
              <w:rPr>
                <w:sz w:val="20"/>
                <w:szCs w:val="20"/>
              </w:rPr>
              <w:t> </w:t>
            </w:r>
            <w:r w:rsidRPr="00DE3499">
              <w:rPr>
                <w:sz w:val="20"/>
                <w:szCs w:val="20"/>
              </w:rPr>
              <w:t>Reads, transcribes, and transliterates texts written in the Ottoman Turkish alphabet into the modern alphabet.</w:t>
            </w:r>
          </w:p>
        </w:tc>
        <w:tc>
          <w:tcPr>
            <w:tcW w:w="1275" w:type="dxa"/>
            <w:tcBorders>
              <w:top w:val="single" w:sz="6"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jc w:val="both"/>
              <w:rPr>
                <w:sz w:val="20"/>
                <w:szCs w:val="20"/>
              </w:rPr>
            </w:pP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1b.</w:t>
            </w:r>
            <w:r w:rsidRPr="002D3BA3">
              <w:rPr>
                <w:sz w:val="20"/>
                <w:szCs w:val="20"/>
              </w:rPr>
              <w:t> </w:t>
            </w:r>
            <w:r w:rsidRPr="00DE3499">
              <w:rPr>
                <w:color w:val="000000"/>
                <w:sz w:val="20"/>
                <w:szCs w:val="20"/>
              </w:rPr>
              <w:t>Acquires comprehensive knowledge of</w:t>
            </w:r>
            <w:r>
              <w:rPr>
                <w:rFonts w:ascii="-webkit-standard" w:hAnsi="-webkit-standard"/>
                <w:color w:val="000000"/>
                <w:sz w:val="27"/>
                <w:szCs w:val="27"/>
              </w:rPr>
              <w:t xml:space="preserve"> </w:t>
            </w:r>
            <w:r w:rsidRPr="00DE3499">
              <w:rPr>
                <w:sz w:val="20"/>
                <w:szCs w:val="20"/>
              </w:rPr>
              <w:t xml:space="preserve">the history of </w:t>
            </w:r>
            <w:r>
              <w:rPr>
                <w:sz w:val="20"/>
                <w:szCs w:val="20"/>
              </w:rPr>
              <w:t>c</w:t>
            </w:r>
            <w:r w:rsidRPr="00DE3499">
              <w:rPr>
                <w:sz w:val="20"/>
                <w:szCs w:val="20"/>
              </w:rPr>
              <w:t>lassical Turkish literature and recognizes the regions of its cultural geography (such as Khwarazm-Chagatai, Azerbaijani, Mamluk, Ottoman, etc.).</w:t>
            </w:r>
            <w:r w:rsidRPr="002D3BA3">
              <w:rPr>
                <w:sz w:val="20"/>
                <w:szCs w:val="20"/>
              </w:rPr>
              <w:t>  </w:t>
            </w:r>
          </w:p>
        </w:tc>
        <w:tc>
          <w:tcPr>
            <w:tcW w:w="1275" w:type="dxa"/>
            <w:tcBorders>
              <w:top w:val="single" w:sz="6" w:space="0" w:color="auto"/>
              <w:bottom w:val="single" w:sz="6"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jc w:val="both"/>
              <w:rPr>
                <w:sz w:val="20"/>
                <w:szCs w:val="20"/>
              </w:rPr>
            </w:pPr>
          </w:p>
        </w:tc>
        <w:tc>
          <w:tcPr>
            <w:tcW w:w="7797" w:type="dxa"/>
            <w:tcBorders>
              <w:bottom w:val="single" w:sz="6" w:space="0" w:color="auto"/>
            </w:tcBorders>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1c.</w:t>
            </w:r>
            <w:r w:rsidRPr="002D3BA3">
              <w:rPr>
                <w:sz w:val="20"/>
                <w:szCs w:val="20"/>
              </w:rPr>
              <w:t> </w:t>
            </w:r>
            <w:r w:rsidRPr="00DE3499">
              <w:rPr>
                <w:color w:val="000000"/>
                <w:sz w:val="20"/>
                <w:szCs w:val="20"/>
              </w:rPr>
              <w:t>Acquires comprehensive knowledge of</w:t>
            </w:r>
            <w:r>
              <w:rPr>
                <w:rFonts w:ascii="-webkit-standard" w:hAnsi="-webkit-standard"/>
                <w:color w:val="000000"/>
                <w:sz w:val="27"/>
                <w:szCs w:val="27"/>
              </w:rPr>
              <w:t xml:space="preserve"> </w:t>
            </w:r>
            <w:r w:rsidRPr="00DE3499">
              <w:rPr>
                <w:sz w:val="20"/>
                <w:szCs w:val="20"/>
              </w:rPr>
              <w:t xml:space="preserve">the history of </w:t>
            </w:r>
            <w:r>
              <w:rPr>
                <w:sz w:val="20"/>
                <w:szCs w:val="20"/>
              </w:rPr>
              <w:t>c</w:t>
            </w:r>
            <w:r w:rsidRPr="00DE3499">
              <w:rPr>
                <w:sz w:val="20"/>
                <w:szCs w:val="20"/>
              </w:rPr>
              <w:t xml:space="preserve">lassical Turkish </w:t>
            </w:r>
            <w:r>
              <w:rPr>
                <w:sz w:val="20"/>
                <w:szCs w:val="20"/>
              </w:rPr>
              <w:t xml:space="preserve">literature: </w:t>
            </w:r>
            <w:r w:rsidRPr="00D760D3">
              <w:rPr>
                <w:sz w:val="20"/>
                <w:szCs w:val="20"/>
              </w:rPr>
              <w:t>Identifies the general literary characteristics, prominent figures, and major works of each cen</w:t>
            </w:r>
            <w:r>
              <w:rPr>
                <w:sz w:val="20"/>
                <w:szCs w:val="20"/>
              </w:rPr>
              <w:t>tury.</w:t>
            </w:r>
          </w:p>
        </w:tc>
        <w:tc>
          <w:tcPr>
            <w:tcW w:w="1275" w:type="dxa"/>
            <w:tcBorders>
              <w:top w:val="single" w:sz="6" w:space="0" w:color="auto"/>
              <w:bottom w:val="single" w:sz="6"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pStyle w:val="NormalWeb"/>
              <w:spacing w:line="480" w:lineRule="auto"/>
              <w:jc w:val="both"/>
              <w:rPr>
                <w:sz w:val="20"/>
                <w:szCs w:val="20"/>
              </w:rPr>
            </w:pPr>
            <w:r w:rsidRPr="002D3BA3">
              <w:rPr>
                <w:rStyle w:val="Gl"/>
                <w:rFonts w:eastAsiaTheme="majorEastAsia"/>
                <w:sz w:val="20"/>
                <w:szCs w:val="20"/>
              </w:rPr>
              <w:t>2</w:t>
            </w:r>
          </w:p>
        </w:tc>
        <w:tc>
          <w:tcPr>
            <w:tcW w:w="7797" w:type="dxa"/>
            <w:tcBorders>
              <w:top w:val="single" w:sz="6" w:space="0" w:color="auto"/>
            </w:tcBorders>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2a.</w:t>
            </w:r>
            <w:r w:rsidRPr="002D3BA3">
              <w:rPr>
                <w:sz w:val="20"/>
                <w:szCs w:val="20"/>
              </w:rPr>
              <w:t> </w:t>
            </w:r>
            <w:r w:rsidRPr="00E86FB5">
              <w:rPr>
                <w:sz w:val="20"/>
                <w:szCs w:val="20"/>
              </w:rPr>
              <w:t>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275" w:type="dxa"/>
            <w:tcBorders>
              <w:top w:val="single" w:sz="6"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jc w:val="both"/>
              <w:rPr>
                <w:sz w:val="20"/>
                <w:szCs w:val="20"/>
              </w:rPr>
            </w:pPr>
          </w:p>
        </w:tc>
        <w:tc>
          <w:tcPr>
            <w:tcW w:w="7797" w:type="dxa"/>
            <w:tcBorders>
              <w:top w:val="single" w:sz="6" w:space="0" w:color="auto"/>
            </w:tcBorders>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2b.</w:t>
            </w:r>
            <w:r w:rsidRPr="002D3BA3">
              <w:rPr>
                <w:sz w:val="20"/>
                <w:szCs w:val="20"/>
              </w:rPr>
              <w:t> </w:t>
            </w:r>
            <w:r w:rsidRPr="00E86FB5">
              <w:rPr>
                <w:sz w:val="20"/>
                <w:szCs w:val="20"/>
              </w:rPr>
              <w:t>Recognizes the sources of Classical Turkish literature;</w:t>
            </w:r>
            <w:r>
              <w:rPr>
                <w:sz w:val="20"/>
                <w:szCs w:val="20"/>
              </w:rPr>
              <w:t xml:space="preserve"> d</w:t>
            </w:r>
            <w:r w:rsidRPr="00E86FB5">
              <w:rPr>
                <w:sz w:val="20"/>
                <w:szCs w:val="20"/>
              </w:rPr>
              <w:t>emonstrates knowledge of biographical sources and works that serve as sources for literary history.</w:t>
            </w:r>
          </w:p>
        </w:tc>
        <w:tc>
          <w:tcPr>
            <w:tcW w:w="1275" w:type="dxa"/>
            <w:tcBorders>
              <w:top w:val="single" w:sz="6"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pStyle w:val="NormalWeb"/>
              <w:spacing w:line="480" w:lineRule="auto"/>
              <w:jc w:val="both"/>
              <w:rPr>
                <w:sz w:val="20"/>
                <w:szCs w:val="20"/>
              </w:rPr>
            </w:pPr>
            <w:r w:rsidRPr="002D3BA3">
              <w:rPr>
                <w:rStyle w:val="Gl"/>
                <w:rFonts w:eastAsiaTheme="majorEastAsia"/>
                <w:sz w:val="20"/>
                <w:szCs w:val="20"/>
              </w:rPr>
              <w:t>3</w:t>
            </w: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3a.</w:t>
            </w:r>
            <w:r w:rsidRPr="002D3BA3">
              <w:rPr>
                <w:sz w:val="20"/>
                <w:szCs w:val="20"/>
              </w:rPr>
              <w:t> </w:t>
            </w:r>
            <w:r w:rsidRPr="00E86FB5">
              <w:rPr>
                <w:sz w:val="20"/>
                <w:szCs w:val="20"/>
              </w:rPr>
              <w:t>Evaluates Classical Turkish poetry in terms of its rhythmic and harmonic elements (meter and rhyme).</w:t>
            </w:r>
          </w:p>
        </w:tc>
        <w:tc>
          <w:tcPr>
            <w:tcW w:w="1275" w:type="dxa"/>
            <w:tcBorders>
              <w:top w:val="single" w:sz="6"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jc w:val="both"/>
              <w:rPr>
                <w:sz w:val="20"/>
                <w:szCs w:val="20"/>
              </w:rPr>
            </w:pP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3b.</w:t>
            </w:r>
            <w:r w:rsidRPr="002D3BA3">
              <w:rPr>
                <w:sz w:val="20"/>
                <w:szCs w:val="20"/>
              </w:rPr>
              <w:t> </w:t>
            </w:r>
            <w:r w:rsidRPr="0039310D">
              <w:rPr>
                <w:sz w:val="20"/>
                <w:szCs w:val="20"/>
              </w:rPr>
              <w:t>Evaluates Classical Turkish poetry in terms of verse-forms (ghazal, qasida, and masnavi etc.)</w:t>
            </w:r>
            <w:r w:rsidRPr="002D3BA3">
              <w:rPr>
                <w:sz w:val="20"/>
                <w:szCs w:val="20"/>
              </w:rPr>
              <w:t>.</w:t>
            </w:r>
          </w:p>
        </w:tc>
        <w:tc>
          <w:tcPr>
            <w:tcW w:w="1275" w:type="dxa"/>
            <w:tcBorders>
              <w:top w:val="single" w:sz="6"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jc w:val="both"/>
              <w:rPr>
                <w:sz w:val="20"/>
                <w:szCs w:val="20"/>
              </w:rPr>
            </w:pP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3c</w:t>
            </w:r>
            <w:r w:rsidRPr="002D3BA3">
              <w:rPr>
                <w:sz w:val="20"/>
                <w:szCs w:val="20"/>
              </w:rPr>
              <w:t xml:space="preserve">. </w:t>
            </w:r>
            <w:r w:rsidRPr="0039310D">
              <w:rPr>
                <w:sz w:val="20"/>
                <w:szCs w:val="20"/>
              </w:rPr>
              <w:t>Evaluates Classical Turkish poetry in terms of its genres and genre-specific features</w:t>
            </w:r>
            <w:r>
              <w:rPr>
                <w:sz w:val="20"/>
                <w:szCs w:val="20"/>
              </w:rPr>
              <w:t>.</w:t>
            </w:r>
          </w:p>
        </w:tc>
        <w:tc>
          <w:tcPr>
            <w:tcW w:w="1275" w:type="dxa"/>
            <w:tcBorders>
              <w:top w:val="single" w:sz="6" w:space="0" w:color="auto"/>
              <w:bottom w:val="single" w:sz="6"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jc w:val="both"/>
              <w:rPr>
                <w:sz w:val="20"/>
                <w:szCs w:val="20"/>
              </w:rPr>
            </w:pP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3d.</w:t>
            </w:r>
            <w:r w:rsidRPr="002D3BA3">
              <w:rPr>
                <w:sz w:val="20"/>
                <w:szCs w:val="20"/>
              </w:rPr>
              <w:t> </w:t>
            </w:r>
            <w:r w:rsidRPr="0039310D">
              <w:rPr>
                <w:sz w:val="20"/>
                <w:szCs w:val="20"/>
              </w:rPr>
              <w:t>Evaluates classical period poetry and prose examples in terms of language, style, semantic dimensions, and rhetoric.</w:t>
            </w:r>
          </w:p>
        </w:tc>
        <w:tc>
          <w:tcPr>
            <w:tcW w:w="1275" w:type="dxa"/>
            <w:tcBorders>
              <w:top w:val="single" w:sz="6" w:space="0" w:color="auto"/>
              <w:bottom w:val="single" w:sz="6"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pStyle w:val="NormalWeb"/>
              <w:spacing w:line="480" w:lineRule="auto"/>
              <w:jc w:val="both"/>
              <w:rPr>
                <w:sz w:val="20"/>
                <w:szCs w:val="20"/>
              </w:rPr>
            </w:pPr>
            <w:r w:rsidRPr="002D3BA3">
              <w:rPr>
                <w:rStyle w:val="Gl"/>
                <w:rFonts w:eastAsiaTheme="majorEastAsia"/>
                <w:sz w:val="20"/>
                <w:szCs w:val="20"/>
              </w:rPr>
              <w:t>4</w:t>
            </w:r>
          </w:p>
        </w:tc>
        <w:tc>
          <w:tcPr>
            <w:tcW w:w="7797" w:type="dxa"/>
            <w:shd w:val="clear" w:color="auto" w:fill="FFFFFF"/>
            <w:vAlign w:val="center"/>
          </w:tcPr>
          <w:p w:rsidR="00917F88" w:rsidRPr="002D3BA3" w:rsidRDefault="00917F88" w:rsidP="003A20CE">
            <w:pPr>
              <w:pStyle w:val="NormalWeb"/>
              <w:jc w:val="both"/>
              <w:rPr>
                <w:sz w:val="20"/>
                <w:szCs w:val="20"/>
              </w:rPr>
            </w:pPr>
            <w:r w:rsidRPr="0039310D">
              <w:rPr>
                <w:sz w:val="20"/>
                <w:szCs w:val="20"/>
              </w:rPr>
              <w:t>Demonstrates the ability to read historical Turki</w:t>
            </w:r>
            <w:r>
              <w:rPr>
                <w:sz w:val="20"/>
                <w:szCs w:val="20"/>
              </w:rPr>
              <w:t>sh</w:t>
            </w:r>
            <w:r w:rsidRPr="0039310D">
              <w:rPr>
                <w:sz w:val="20"/>
                <w:szCs w:val="20"/>
              </w:rPr>
              <w:t xml:space="preserve"> texts written in different alphabets.</w:t>
            </w:r>
          </w:p>
        </w:tc>
        <w:tc>
          <w:tcPr>
            <w:tcW w:w="1275" w:type="dxa"/>
            <w:tcBorders>
              <w:top w:val="single" w:sz="6" w:space="0" w:color="auto"/>
            </w:tcBorders>
            <w:shd w:val="clear" w:color="auto" w:fill="auto"/>
          </w:tcPr>
          <w:p w:rsidR="00917F88" w:rsidRPr="002D3BA3" w:rsidRDefault="00917F88" w:rsidP="003A20CE">
            <w:pPr>
              <w:pStyle w:val="NormalWeb"/>
              <w:jc w:val="both"/>
              <w:rPr>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pStyle w:val="NormalWeb"/>
              <w:spacing w:line="480" w:lineRule="auto"/>
              <w:jc w:val="both"/>
              <w:rPr>
                <w:sz w:val="20"/>
                <w:szCs w:val="20"/>
              </w:rPr>
            </w:pPr>
            <w:r w:rsidRPr="002D3BA3">
              <w:rPr>
                <w:rStyle w:val="Gl"/>
                <w:rFonts w:eastAsiaTheme="majorEastAsia"/>
                <w:sz w:val="20"/>
                <w:szCs w:val="20"/>
              </w:rPr>
              <w:t>5</w:t>
            </w: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5a.</w:t>
            </w:r>
            <w:r w:rsidRPr="002D3BA3">
              <w:rPr>
                <w:sz w:val="20"/>
                <w:szCs w:val="20"/>
              </w:rPr>
              <w:t> </w:t>
            </w:r>
            <w:r w:rsidRPr="0039310D">
              <w:rPr>
                <w:sz w:val="20"/>
                <w:szCs w:val="20"/>
              </w:rPr>
              <w:t>Analyzes the grammatical features of historical Turki</w:t>
            </w:r>
            <w:r>
              <w:rPr>
                <w:sz w:val="20"/>
                <w:szCs w:val="20"/>
              </w:rPr>
              <w:t>sh</w:t>
            </w:r>
            <w:r w:rsidRPr="0039310D">
              <w:rPr>
                <w:sz w:val="20"/>
                <w:szCs w:val="20"/>
              </w:rPr>
              <w:t xml:space="preserve"> texts.</w:t>
            </w:r>
            <w:r w:rsidRPr="002D3BA3">
              <w:rPr>
                <w:sz w:val="20"/>
                <w:szCs w:val="20"/>
              </w:rPr>
              <w:t>.</w:t>
            </w:r>
          </w:p>
        </w:tc>
        <w:tc>
          <w:tcPr>
            <w:tcW w:w="1275" w:type="dxa"/>
            <w:tcBorders>
              <w:top w:val="single" w:sz="6" w:space="0" w:color="auto"/>
              <w:bottom w:val="single" w:sz="6"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jc w:val="both"/>
              <w:rPr>
                <w:sz w:val="20"/>
                <w:szCs w:val="20"/>
              </w:rPr>
            </w:pP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5b.</w:t>
            </w:r>
            <w:r w:rsidRPr="002D3BA3">
              <w:rPr>
                <w:sz w:val="20"/>
                <w:szCs w:val="20"/>
              </w:rPr>
              <w:t> </w:t>
            </w:r>
            <w:r w:rsidRPr="0039310D">
              <w:rPr>
                <w:sz w:val="20"/>
                <w:szCs w:val="20"/>
              </w:rPr>
              <w:t>Knows the periods of the Turki</w:t>
            </w:r>
            <w:r>
              <w:rPr>
                <w:sz w:val="20"/>
                <w:szCs w:val="20"/>
              </w:rPr>
              <w:t>sh</w:t>
            </w:r>
            <w:r w:rsidRPr="0039310D">
              <w:rPr>
                <w:sz w:val="20"/>
                <w:szCs w:val="20"/>
              </w:rPr>
              <w:t xml:space="preserve"> language by their distinctive phonological and morphological features.</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jc w:val="both"/>
              <w:rPr>
                <w:sz w:val="20"/>
                <w:szCs w:val="20"/>
              </w:rPr>
            </w:pP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5c.</w:t>
            </w:r>
            <w:r w:rsidRPr="002D3BA3">
              <w:rPr>
                <w:sz w:val="20"/>
                <w:szCs w:val="20"/>
              </w:rPr>
              <w:t> </w:t>
            </w:r>
            <w:r w:rsidRPr="0039310D">
              <w:rPr>
                <w:sz w:val="20"/>
                <w:szCs w:val="20"/>
              </w:rPr>
              <w:t>Mastering the foundational texts in the history of the Turki</w:t>
            </w:r>
            <w:r>
              <w:rPr>
                <w:sz w:val="20"/>
                <w:szCs w:val="20"/>
              </w:rPr>
              <w:t xml:space="preserve">sh </w:t>
            </w:r>
            <w:r w:rsidRPr="0039310D">
              <w:rPr>
                <w:sz w:val="20"/>
                <w:szCs w:val="20"/>
              </w:rPr>
              <w:t>language.</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pStyle w:val="NormalWeb"/>
              <w:spacing w:line="480" w:lineRule="auto"/>
              <w:jc w:val="both"/>
              <w:rPr>
                <w:sz w:val="20"/>
                <w:szCs w:val="20"/>
              </w:rPr>
            </w:pPr>
            <w:r w:rsidRPr="002D3BA3">
              <w:rPr>
                <w:rStyle w:val="Gl"/>
                <w:rFonts w:eastAsiaTheme="majorEastAsia"/>
                <w:sz w:val="20"/>
                <w:szCs w:val="20"/>
              </w:rPr>
              <w:t>6</w:t>
            </w:r>
          </w:p>
        </w:tc>
        <w:tc>
          <w:tcPr>
            <w:tcW w:w="7797" w:type="dxa"/>
            <w:shd w:val="clear" w:color="auto" w:fill="FFFFFF"/>
            <w:vAlign w:val="center"/>
          </w:tcPr>
          <w:p w:rsidR="00917F88" w:rsidRPr="002D3BA3" w:rsidRDefault="00917F88" w:rsidP="003A20CE">
            <w:pPr>
              <w:pStyle w:val="NormalWeb"/>
              <w:jc w:val="both"/>
              <w:rPr>
                <w:sz w:val="20"/>
                <w:szCs w:val="20"/>
              </w:rPr>
            </w:pPr>
            <w:r w:rsidRPr="00C46DBC">
              <w:rPr>
                <w:sz w:val="20"/>
                <w:szCs w:val="20"/>
              </w:rPr>
              <w:t xml:space="preserve">Uses the fundamental </w:t>
            </w:r>
            <w:r>
              <w:rPr>
                <w:sz w:val="20"/>
                <w:szCs w:val="20"/>
              </w:rPr>
              <w:t>academic</w:t>
            </w:r>
            <w:r w:rsidRPr="00C46DBC">
              <w:rPr>
                <w:sz w:val="20"/>
                <w:szCs w:val="20"/>
              </w:rPr>
              <w:t xml:space="preserve"> works in the history of Turkological studies.</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pStyle w:val="NormalWeb"/>
              <w:spacing w:line="480" w:lineRule="auto"/>
              <w:jc w:val="both"/>
              <w:rPr>
                <w:sz w:val="20"/>
                <w:szCs w:val="20"/>
              </w:rPr>
            </w:pPr>
            <w:r w:rsidRPr="002D3BA3">
              <w:rPr>
                <w:rStyle w:val="Gl"/>
                <w:rFonts w:eastAsiaTheme="majorEastAsia"/>
                <w:sz w:val="20"/>
                <w:szCs w:val="20"/>
              </w:rPr>
              <w:t>7</w:t>
            </w: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7a.</w:t>
            </w:r>
            <w:r w:rsidRPr="002D3BA3">
              <w:rPr>
                <w:sz w:val="20"/>
                <w:szCs w:val="20"/>
              </w:rPr>
              <w:t> </w:t>
            </w:r>
            <w:r w:rsidRPr="00C46DBC">
              <w:rPr>
                <w:sz w:val="20"/>
                <w:szCs w:val="20"/>
              </w:rPr>
              <w:t>Draws on the fundamental studies and theoretical knowledge in Turkish folklore, culture, and folklor</w:t>
            </w:r>
            <w:r>
              <w:rPr>
                <w:sz w:val="20"/>
                <w:szCs w:val="20"/>
              </w:rPr>
              <w:t>e.</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jc w:val="both"/>
              <w:rPr>
                <w:sz w:val="20"/>
                <w:szCs w:val="20"/>
              </w:rPr>
            </w:pP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7b.</w:t>
            </w:r>
            <w:r w:rsidRPr="002D3BA3">
              <w:rPr>
                <w:sz w:val="20"/>
                <w:szCs w:val="20"/>
              </w:rPr>
              <w:t> </w:t>
            </w:r>
            <w:r w:rsidRPr="00C46DBC">
              <w:rPr>
                <w:sz w:val="20"/>
                <w:szCs w:val="20"/>
              </w:rPr>
              <w:t>Applies the scientific research methodologies specific to folklore</w:t>
            </w:r>
            <w:r>
              <w:rPr>
                <w:sz w:val="20"/>
                <w:szCs w:val="20"/>
              </w:rPr>
              <w:t xml:space="preserve"> </w:t>
            </w:r>
            <w:r w:rsidRPr="00C46DBC">
              <w:rPr>
                <w:sz w:val="20"/>
                <w:szCs w:val="20"/>
              </w:rPr>
              <w:t>accurately.</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jc w:val="both"/>
              <w:rPr>
                <w:sz w:val="20"/>
                <w:szCs w:val="20"/>
              </w:rPr>
            </w:pP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7c.</w:t>
            </w:r>
            <w:r w:rsidRPr="002D3BA3">
              <w:rPr>
                <w:sz w:val="20"/>
                <w:szCs w:val="20"/>
              </w:rPr>
              <w:t> </w:t>
            </w:r>
            <w:r w:rsidRPr="005F4E3C">
              <w:rPr>
                <w:sz w:val="20"/>
                <w:szCs w:val="20"/>
              </w:rPr>
              <w:t>Actively employs fieldwork techniques for collecting, documenting, and archiving information from informants.</w:t>
            </w:r>
            <w:r w:rsidRPr="002D3BA3">
              <w:rPr>
                <w:sz w:val="20"/>
                <w:szCs w:val="20"/>
              </w:rPr>
              <w:t> </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pStyle w:val="NormalWeb"/>
              <w:spacing w:line="480" w:lineRule="auto"/>
              <w:jc w:val="both"/>
              <w:rPr>
                <w:sz w:val="20"/>
                <w:szCs w:val="20"/>
              </w:rPr>
            </w:pPr>
            <w:r w:rsidRPr="002D3BA3">
              <w:rPr>
                <w:rStyle w:val="Gl"/>
                <w:rFonts w:eastAsiaTheme="majorEastAsia"/>
                <w:sz w:val="20"/>
                <w:szCs w:val="20"/>
              </w:rPr>
              <w:t>8</w:t>
            </w: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8a.</w:t>
            </w:r>
            <w:r w:rsidRPr="002D3BA3">
              <w:rPr>
                <w:sz w:val="20"/>
                <w:szCs w:val="20"/>
              </w:rPr>
              <w:t> </w:t>
            </w:r>
            <w:r w:rsidRPr="005F4E3C">
              <w:rPr>
                <w:sz w:val="20"/>
                <w:szCs w:val="20"/>
              </w:rPr>
              <w:t>Analyzes folk narratives, written and oral texts in terms of their formal and structural characteristics.</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jc w:val="both"/>
              <w:rPr>
                <w:sz w:val="20"/>
                <w:szCs w:val="20"/>
              </w:rPr>
            </w:pP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8b.</w:t>
            </w:r>
            <w:r w:rsidRPr="002D3BA3">
              <w:rPr>
                <w:sz w:val="20"/>
                <w:szCs w:val="20"/>
              </w:rPr>
              <w:t> </w:t>
            </w:r>
            <w:r w:rsidRPr="005F4E3C">
              <w:rPr>
                <w:sz w:val="20"/>
                <w:szCs w:val="20"/>
              </w:rPr>
              <w:t>Evaluates folkloric materials in relation to the socio-cultural contexts in which they are produced and performed.</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pStyle w:val="NormalWeb"/>
              <w:spacing w:line="480" w:lineRule="auto"/>
              <w:jc w:val="both"/>
              <w:rPr>
                <w:sz w:val="20"/>
                <w:szCs w:val="20"/>
              </w:rPr>
            </w:pPr>
            <w:r w:rsidRPr="002D3BA3">
              <w:rPr>
                <w:rStyle w:val="Gl"/>
                <w:rFonts w:eastAsiaTheme="majorEastAsia"/>
                <w:sz w:val="20"/>
                <w:szCs w:val="20"/>
              </w:rPr>
              <w:t>9</w:t>
            </w:r>
          </w:p>
        </w:tc>
        <w:tc>
          <w:tcPr>
            <w:tcW w:w="7797" w:type="dxa"/>
            <w:shd w:val="clear" w:color="auto" w:fill="FFFFFF"/>
            <w:vAlign w:val="center"/>
          </w:tcPr>
          <w:p w:rsidR="00BD26F1" w:rsidRDefault="00917F88" w:rsidP="003A20CE">
            <w:pPr>
              <w:pStyle w:val="NormalWeb"/>
              <w:jc w:val="both"/>
              <w:rPr>
                <w:sz w:val="20"/>
                <w:szCs w:val="20"/>
              </w:rPr>
            </w:pPr>
            <w:r w:rsidRPr="002D3BA3">
              <w:rPr>
                <w:rStyle w:val="Gl"/>
                <w:rFonts w:eastAsiaTheme="majorEastAsia"/>
                <w:sz w:val="20"/>
                <w:szCs w:val="20"/>
              </w:rPr>
              <w:t>9a</w:t>
            </w:r>
            <w:r w:rsidRPr="002D3BA3">
              <w:rPr>
                <w:sz w:val="20"/>
                <w:szCs w:val="20"/>
              </w:rPr>
              <w:t>.</w:t>
            </w:r>
            <w:r>
              <w:rPr>
                <w:sz w:val="20"/>
                <w:szCs w:val="20"/>
              </w:rPr>
              <w:t xml:space="preserve"> </w:t>
            </w:r>
            <w:r w:rsidRPr="005F4E3C">
              <w:rPr>
                <w:sz w:val="20"/>
                <w:szCs w:val="20"/>
              </w:rPr>
              <w:t>Learns the historical development and transformation of traditional elements of Turkish culture.</w:t>
            </w:r>
          </w:p>
          <w:p w:rsidR="00917F88" w:rsidRPr="00BD26F1" w:rsidRDefault="00917F88" w:rsidP="00BD26F1"/>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jc w:val="both"/>
              <w:rPr>
                <w:sz w:val="20"/>
                <w:szCs w:val="20"/>
              </w:rPr>
            </w:pP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9b.</w:t>
            </w:r>
            <w:r w:rsidRPr="002D3BA3">
              <w:rPr>
                <w:sz w:val="20"/>
                <w:szCs w:val="20"/>
              </w:rPr>
              <w:t> </w:t>
            </w:r>
            <w:r w:rsidRPr="005F4E3C">
              <w:rPr>
                <w:sz w:val="20"/>
                <w:szCs w:val="20"/>
              </w:rPr>
              <w:t>Identifies the similarities and differences among folkloric elements across different geographical regions.</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jc w:val="both"/>
              <w:rPr>
                <w:sz w:val="20"/>
                <w:szCs w:val="20"/>
              </w:rPr>
            </w:pP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9c</w:t>
            </w:r>
            <w:r w:rsidRPr="002D3BA3">
              <w:rPr>
                <w:sz w:val="20"/>
                <w:szCs w:val="20"/>
              </w:rPr>
              <w:t xml:space="preserve">. </w:t>
            </w:r>
            <w:r w:rsidRPr="0037664C">
              <w:rPr>
                <w:sz w:val="20"/>
                <w:szCs w:val="20"/>
              </w:rPr>
              <w:t>Interprets elements of Turkish culture from an integrated perspective through comparison with other cultures.</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pStyle w:val="NormalWeb"/>
              <w:spacing w:line="480" w:lineRule="auto"/>
              <w:jc w:val="both"/>
              <w:rPr>
                <w:sz w:val="20"/>
                <w:szCs w:val="20"/>
              </w:rPr>
            </w:pPr>
            <w:r w:rsidRPr="002D3BA3">
              <w:rPr>
                <w:rStyle w:val="Gl"/>
                <w:rFonts w:eastAsiaTheme="majorEastAsia"/>
                <w:sz w:val="20"/>
                <w:szCs w:val="20"/>
              </w:rPr>
              <w:t>10</w:t>
            </w: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10a.</w:t>
            </w:r>
            <w:r>
              <w:rPr>
                <w:rFonts w:ascii="-webkit-standard" w:hAnsi="-webkit-standard"/>
                <w:color w:val="000000"/>
                <w:sz w:val="27"/>
                <w:szCs w:val="27"/>
              </w:rPr>
              <w:t xml:space="preserve"> </w:t>
            </w:r>
            <w:r w:rsidRPr="0037664C">
              <w:rPr>
                <w:color w:val="000000"/>
                <w:sz w:val="20"/>
                <w:szCs w:val="20"/>
              </w:rPr>
              <w:t>Evaluates the functioning mechanisms of language based on linguistic theories.</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jc w:val="both"/>
              <w:rPr>
                <w:sz w:val="20"/>
                <w:szCs w:val="20"/>
              </w:rPr>
            </w:pP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10b.</w:t>
            </w:r>
            <w:r>
              <w:rPr>
                <w:sz w:val="20"/>
                <w:szCs w:val="20"/>
              </w:rPr>
              <w:t xml:space="preserve"> </w:t>
            </w:r>
            <w:r w:rsidRPr="0037664C">
              <w:rPr>
                <w:sz w:val="20"/>
                <w:szCs w:val="20"/>
              </w:rPr>
              <w:t>Applies field-specific theoretical knowledge in practice.</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jc w:val="both"/>
              <w:rPr>
                <w:sz w:val="20"/>
                <w:szCs w:val="20"/>
              </w:rPr>
            </w:pP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10c.</w:t>
            </w:r>
            <w:r w:rsidRPr="002D3BA3">
              <w:rPr>
                <w:sz w:val="20"/>
                <w:szCs w:val="20"/>
              </w:rPr>
              <w:t> </w:t>
            </w:r>
            <w:r w:rsidRPr="0037664C">
              <w:rPr>
                <w:sz w:val="20"/>
                <w:szCs w:val="20"/>
              </w:rPr>
              <w:t>Analyzes the relationships between language and society and reports using academic</w:t>
            </w:r>
            <w:r>
              <w:rPr>
                <w:sz w:val="20"/>
                <w:szCs w:val="20"/>
              </w:rPr>
              <w:t xml:space="preserve"> standards.</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pStyle w:val="NormalWeb"/>
              <w:spacing w:line="480" w:lineRule="auto"/>
              <w:jc w:val="both"/>
              <w:rPr>
                <w:sz w:val="20"/>
                <w:szCs w:val="20"/>
              </w:rPr>
            </w:pPr>
            <w:r w:rsidRPr="002D3BA3">
              <w:rPr>
                <w:rStyle w:val="Gl"/>
                <w:rFonts w:eastAsiaTheme="majorEastAsia"/>
                <w:sz w:val="20"/>
                <w:szCs w:val="20"/>
              </w:rPr>
              <w:t>11</w:t>
            </w:r>
          </w:p>
        </w:tc>
        <w:tc>
          <w:tcPr>
            <w:tcW w:w="7797" w:type="dxa"/>
            <w:shd w:val="clear" w:color="auto" w:fill="FFFFFF"/>
            <w:vAlign w:val="center"/>
          </w:tcPr>
          <w:p w:rsidR="00917F88" w:rsidRPr="002D3BA3" w:rsidRDefault="00917F88" w:rsidP="003A20CE">
            <w:pPr>
              <w:pStyle w:val="NormalWeb"/>
              <w:jc w:val="both"/>
              <w:rPr>
                <w:sz w:val="20"/>
                <w:szCs w:val="20"/>
              </w:rPr>
            </w:pPr>
            <w:r w:rsidRPr="0037664C">
              <w:rPr>
                <w:sz w:val="20"/>
                <w:szCs w:val="20"/>
              </w:rPr>
              <w:t>Analyzes texts from the Old Anatolian Turkish and Ottoman Turkish periods based on the linguistic features of the period.</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pStyle w:val="NormalWeb"/>
              <w:spacing w:line="480" w:lineRule="auto"/>
              <w:jc w:val="both"/>
              <w:rPr>
                <w:sz w:val="20"/>
                <w:szCs w:val="20"/>
              </w:rPr>
            </w:pPr>
            <w:r w:rsidRPr="002D3BA3">
              <w:rPr>
                <w:rStyle w:val="Gl"/>
                <w:rFonts w:eastAsiaTheme="majorEastAsia"/>
                <w:sz w:val="20"/>
                <w:szCs w:val="20"/>
              </w:rPr>
              <w:t>12</w:t>
            </w: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12a</w:t>
            </w:r>
            <w:r w:rsidRPr="002D3BA3">
              <w:rPr>
                <w:sz w:val="20"/>
                <w:szCs w:val="20"/>
              </w:rPr>
              <w:t>.</w:t>
            </w:r>
            <w:r>
              <w:rPr>
                <w:sz w:val="20"/>
                <w:szCs w:val="20"/>
              </w:rPr>
              <w:t xml:space="preserve"> </w:t>
            </w:r>
            <w:r w:rsidRPr="0037664C">
              <w:rPr>
                <w:color w:val="000000"/>
                <w:sz w:val="20"/>
                <w:szCs w:val="20"/>
              </w:rPr>
              <w:t>Analyzes Türkiye Turkish on the level of phonological, morphological, syntactic, and lexical structures.</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jc w:val="both"/>
              <w:rPr>
                <w:sz w:val="20"/>
                <w:szCs w:val="20"/>
              </w:rPr>
            </w:pP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12b.</w:t>
            </w:r>
            <w:r w:rsidRPr="002D3BA3">
              <w:rPr>
                <w:sz w:val="20"/>
                <w:szCs w:val="20"/>
              </w:rPr>
              <w:t> </w:t>
            </w:r>
            <w:r w:rsidRPr="00690AB2">
              <w:rPr>
                <w:sz w:val="20"/>
                <w:szCs w:val="20"/>
              </w:rPr>
              <w:t xml:space="preserve">Classifies texts from </w:t>
            </w:r>
            <w:r>
              <w:rPr>
                <w:sz w:val="20"/>
                <w:szCs w:val="20"/>
              </w:rPr>
              <w:t>modern</w:t>
            </w:r>
            <w:r w:rsidRPr="00690AB2">
              <w:rPr>
                <w:sz w:val="20"/>
                <w:szCs w:val="20"/>
              </w:rPr>
              <w:t xml:space="preserve"> Turki</w:t>
            </w:r>
            <w:r>
              <w:rPr>
                <w:sz w:val="20"/>
                <w:szCs w:val="20"/>
              </w:rPr>
              <w:t>sh</w:t>
            </w:r>
            <w:r w:rsidRPr="00690AB2">
              <w:rPr>
                <w:sz w:val="20"/>
                <w:szCs w:val="20"/>
              </w:rPr>
              <w:t xml:space="preserve"> dialects using comparative methods.</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pStyle w:val="NormalWeb"/>
              <w:spacing w:line="480" w:lineRule="auto"/>
              <w:jc w:val="both"/>
              <w:rPr>
                <w:sz w:val="20"/>
                <w:szCs w:val="20"/>
              </w:rPr>
            </w:pPr>
            <w:r w:rsidRPr="002D3BA3">
              <w:rPr>
                <w:rStyle w:val="Gl"/>
                <w:rFonts w:eastAsiaTheme="majorEastAsia"/>
                <w:sz w:val="20"/>
                <w:szCs w:val="20"/>
              </w:rPr>
              <w:t>13</w:t>
            </w:r>
          </w:p>
        </w:tc>
        <w:tc>
          <w:tcPr>
            <w:tcW w:w="7797" w:type="dxa"/>
            <w:shd w:val="clear" w:color="auto" w:fill="FFFFFF"/>
            <w:vAlign w:val="center"/>
          </w:tcPr>
          <w:p w:rsidR="00917F88" w:rsidRPr="002D3BA3" w:rsidRDefault="00917F88" w:rsidP="003A20CE">
            <w:pPr>
              <w:pStyle w:val="NormalWeb"/>
              <w:jc w:val="both"/>
              <w:rPr>
                <w:sz w:val="20"/>
                <w:szCs w:val="20"/>
              </w:rPr>
            </w:pPr>
            <w:r w:rsidRPr="00690AB2">
              <w:rPr>
                <w:sz w:val="20"/>
                <w:szCs w:val="20"/>
              </w:rPr>
              <w:t>Focuses on a specific period in the history of Modern Turkish Literature.</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pStyle w:val="NormalWeb"/>
              <w:spacing w:line="480" w:lineRule="auto"/>
              <w:jc w:val="both"/>
              <w:rPr>
                <w:sz w:val="20"/>
                <w:szCs w:val="20"/>
              </w:rPr>
            </w:pPr>
            <w:r w:rsidRPr="002D3BA3">
              <w:rPr>
                <w:rStyle w:val="Gl"/>
                <w:rFonts w:eastAsiaTheme="majorEastAsia"/>
                <w:sz w:val="20"/>
                <w:szCs w:val="20"/>
              </w:rPr>
              <w:t>14</w:t>
            </w:r>
          </w:p>
        </w:tc>
        <w:tc>
          <w:tcPr>
            <w:tcW w:w="7797" w:type="dxa"/>
            <w:shd w:val="clear" w:color="auto" w:fill="FFFFFF"/>
            <w:vAlign w:val="center"/>
          </w:tcPr>
          <w:p w:rsidR="00917F88" w:rsidRPr="002D3BA3" w:rsidRDefault="00917F88" w:rsidP="003A20CE">
            <w:pPr>
              <w:pStyle w:val="NormalWeb"/>
              <w:jc w:val="both"/>
              <w:rPr>
                <w:sz w:val="20"/>
                <w:szCs w:val="20"/>
              </w:rPr>
            </w:pPr>
            <w:r w:rsidRPr="0071038B">
              <w:rPr>
                <w:sz w:val="20"/>
                <w:szCs w:val="20"/>
              </w:rPr>
              <w:t>Analyzes texts from Modern Turkish Literature.</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pStyle w:val="NormalWeb"/>
              <w:spacing w:line="480" w:lineRule="auto"/>
              <w:jc w:val="both"/>
              <w:rPr>
                <w:sz w:val="20"/>
                <w:szCs w:val="20"/>
              </w:rPr>
            </w:pPr>
            <w:r w:rsidRPr="002D3BA3">
              <w:rPr>
                <w:rStyle w:val="Gl"/>
                <w:rFonts w:eastAsiaTheme="majorEastAsia"/>
                <w:sz w:val="20"/>
                <w:szCs w:val="20"/>
              </w:rPr>
              <w:t>15</w:t>
            </w: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15a</w:t>
            </w:r>
            <w:r w:rsidRPr="002D3BA3">
              <w:rPr>
                <w:sz w:val="20"/>
                <w:szCs w:val="20"/>
              </w:rPr>
              <w:t xml:space="preserve">. </w:t>
            </w:r>
            <w:r w:rsidRPr="0071038B">
              <w:rPr>
                <w:sz w:val="20"/>
                <w:szCs w:val="20"/>
              </w:rPr>
              <w:t xml:space="preserve">Examines </w:t>
            </w:r>
            <w:r>
              <w:rPr>
                <w:sz w:val="20"/>
                <w:szCs w:val="20"/>
              </w:rPr>
              <w:t>modern</w:t>
            </w:r>
            <w:r w:rsidRPr="0071038B">
              <w:rPr>
                <w:sz w:val="20"/>
                <w:szCs w:val="20"/>
              </w:rPr>
              <w:t xml:space="preserve"> literary texts from other countries.</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jc w:val="both"/>
              <w:rPr>
                <w:sz w:val="20"/>
                <w:szCs w:val="20"/>
              </w:rPr>
            </w:pP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15b.</w:t>
            </w:r>
            <w:r w:rsidRPr="002D3BA3">
              <w:rPr>
                <w:sz w:val="20"/>
                <w:szCs w:val="20"/>
              </w:rPr>
              <w:t> </w:t>
            </w:r>
            <w:r w:rsidRPr="0071038B">
              <w:rPr>
                <w:sz w:val="20"/>
                <w:szCs w:val="20"/>
              </w:rPr>
              <w:t>Demonstrates command of Turkish composition rules.</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rStyle w:val="Gl"/>
                <w:rFonts w:eastAsiaTheme="majorEastAsia"/>
                <w:sz w:val="20"/>
                <w:szCs w:val="20"/>
              </w:rPr>
            </w:pPr>
            <w:r>
              <w:rPr>
                <w:rStyle w:val="Gl"/>
                <w:rFonts w:eastAsiaTheme="majorEastAsia"/>
                <w:sz w:val="20"/>
                <w:szCs w:val="20"/>
              </w:rPr>
              <w:t>5</w:t>
            </w:r>
          </w:p>
        </w:tc>
      </w:tr>
      <w:tr w:rsidR="00917F88" w:rsidRPr="00FA582C" w:rsidTr="003A20CE">
        <w:trPr>
          <w:trHeight w:hRule="exact" w:val="510"/>
        </w:trPr>
        <w:tc>
          <w:tcPr>
            <w:tcW w:w="552" w:type="dxa"/>
            <w:shd w:val="clear" w:color="auto" w:fill="FFFFFF"/>
            <w:vAlign w:val="center"/>
          </w:tcPr>
          <w:p w:rsidR="00917F88" w:rsidRPr="002D3BA3" w:rsidRDefault="00917F88" w:rsidP="003A20CE">
            <w:pPr>
              <w:jc w:val="both"/>
              <w:rPr>
                <w:sz w:val="20"/>
                <w:szCs w:val="20"/>
              </w:rPr>
            </w:pP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15c</w:t>
            </w:r>
            <w:r w:rsidRPr="002D3BA3">
              <w:rPr>
                <w:sz w:val="20"/>
                <w:szCs w:val="20"/>
              </w:rPr>
              <w:t xml:space="preserve">. </w:t>
            </w:r>
            <w:r>
              <w:rPr>
                <w:sz w:val="20"/>
                <w:szCs w:val="20"/>
              </w:rPr>
              <w:t>Learns literary theories.</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rStyle w:val="Gl"/>
                <w:rFonts w:eastAsiaTheme="majorEastAsia"/>
                <w:sz w:val="20"/>
                <w:szCs w:val="20"/>
              </w:rPr>
            </w:pPr>
          </w:p>
        </w:tc>
      </w:tr>
      <w:tr w:rsidR="00917F88" w:rsidRPr="00FA582C" w:rsidTr="003A20CE">
        <w:trPr>
          <w:trHeight w:hRule="exact" w:val="510"/>
        </w:trPr>
        <w:tc>
          <w:tcPr>
            <w:tcW w:w="552" w:type="dxa"/>
            <w:shd w:val="clear" w:color="auto" w:fill="FFFFFF"/>
            <w:vAlign w:val="center"/>
          </w:tcPr>
          <w:p w:rsidR="00917F88" w:rsidRPr="002D3BA3" w:rsidRDefault="00917F88" w:rsidP="003A20CE">
            <w:pPr>
              <w:jc w:val="both"/>
              <w:rPr>
                <w:sz w:val="20"/>
                <w:szCs w:val="20"/>
              </w:rPr>
            </w:pPr>
          </w:p>
        </w:tc>
        <w:tc>
          <w:tcPr>
            <w:tcW w:w="7797" w:type="dxa"/>
            <w:shd w:val="clear" w:color="auto" w:fill="FFFFFF"/>
            <w:vAlign w:val="center"/>
          </w:tcPr>
          <w:p w:rsidR="00917F88" w:rsidRPr="002D3BA3" w:rsidRDefault="00917F88" w:rsidP="003A20CE">
            <w:pPr>
              <w:pStyle w:val="NormalWeb"/>
              <w:jc w:val="both"/>
              <w:rPr>
                <w:sz w:val="20"/>
                <w:szCs w:val="20"/>
              </w:rPr>
            </w:pPr>
            <w:r w:rsidRPr="002D3BA3">
              <w:rPr>
                <w:rStyle w:val="Gl"/>
                <w:rFonts w:eastAsiaTheme="majorEastAsia"/>
                <w:sz w:val="20"/>
                <w:szCs w:val="20"/>
              </w:rPr>
              <w:t>15d.</w:t>
            </w:r>
            <w:r w:rsidRPr="002D3BA3">
              <w:rPr>
                <w:sz w:val="20"/>
                <w:szCs w:val="20"/>
              </w:rPr>
              <w:t> </w:t>
            </w:r>
            <w:r w:rsidRPr="00C53166">
              <w:rPr>
                <w:sz w:val="20"/>
                <w:szCs w:val="20"/>
              </w:rPr>
              <w:t>Acquires oral and written communication skills</w:t>
            </w:r>
            <w:r>
              <w:rPr>
                <w:sz w:val="20"/>
                <w:szCs w:val="20"/>
              </w:rPr>
              <w:t>.</w:t>
            </w:r>
          </w:p>
        </w:tc>
        <w:tc>
          <w:tcPr>
            <w:tcW w:w="1275" w:type="dxa"/>
            <w:tcBorders>
              <w:top w:val="single" w:sz="6" w:space="0" w:color="auto"/>
              <w:bottom w:val="single" w:sz="12" w:space="0" w:color="auto"/>
            </w:tcBorders>
            <w:shd w:val="clear" w:color="auto" w:fill="auto"/>
          </w:tcPr>
          <w:p w:rsidR="00917F88" w:rsidRPr="002D3BA3" w:rsidRDefault="00917F88" w:rsidP="003A20CE">
            <w:pPr>
              <w:pStyle w:val="NormalWeb"/>
              <w:jc w:val="both"/>
              <w:rPr>
                <w:rStyle w:val="Gl"/>
                <w:rFonts w:eastAsiaTheme="majorEastAsia"/>
                <w:sz w:val="20"/>
                <w:szCs w:val="20"/>
              </w:rPr>
            </w:pPr>
            <w:r>
              <w:rPr>
                <w:rStyle w:val="Gl"/>
                <w:rFonts w:eastAsiaTheme="majorEastAsia"/>
                <w:sz w:val="20"/>
                <w:szCs w:val="20"/>
              </w:rPr>
              <w:t>5</w:t>
            </w:r>
          </w:p>
        </w:tc>
      </w:tr>
    </w:tbl>
    <w:p w:rsidR="00917F88" w:rsidRPr="00FA582C" w:rsidRDefault="00917F88" w:rsidP="00917F88">
      <w:pPr>
        <w:rPr>
          <w:rFonts w:eastAsia="Calibri"/>
          <w:sz w:val="10"/>
          <w:szCs w:val="10"/>
        </w:rPr>
      </w:pPr>
    </w:p>
    <w:tbl>
      <w:tblPr>
        <w:tblStyle w:val="TabloKlavuzu17"/>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055"/>
        <w:gridCol w:w="2055"/>
        <w:gridCol w:w="2055"/>
        <w:gridCol w:w="2056"/>
      </w:tblGrid>
      <w:tr w:rsidR="00917F88" w:rsidRPr="00FA582C" w:rsidTr="003A20CE">
        <w:trPr>
          <w:trHeight w:val="449"/>
        </w:trPr>
        <w:tc>
          <w:tcPr>
            <w:tcW w:w="9624" w:type="dxa"/>
            <w:gridSpan w:val="5"/>
            <w:shd w:val="clear" w:color="auto" w:fill="FFF2CC"/>
            <w:vAlign w:val="center"/>
          </w:tcPr>
          <w:p w:rsidR="00917F88" w:rsidRPr="00FA582C" w:rsidRDefault="00917F88" w:rsidP="003A20CE">
            <w:pPr>
              <w:jc w:val="center"/>
              <w:rPr>
                <w:rFonts w:eastAsia="Calibri"/>
                <w:sz w:val="20"/>
                <w:szCs w:val="20"/>
              </w:rPr>
            </w:pPr>
            <w:r w:rsidRPr="00FA582C">
              <w:rPr>
                <w:rFonts w:eastAsia="Calibri"/>
                <w:b/>
                <w:sz w:val="20"/>
                <w:szCs w:val="20"/>
              </w:rPr>
              <w:t>LECTUTER(S)</w:t>
            </w:r>
          </w:p>
        </w:tc>
      </w:tr>
      <w:tr w:rsidR="00917F88" w:rsidRPr="00FA582C" w:rsidTr="003A20CE">
        <w:trPr>
          <w:trHeight w:val="567"/>
        </w:trPr>
        <w:tc>
          <w:tcPr>
            <w:tcW w:w="1403" w:type="dxa"/>
            <w:shd w:val="clear" w:color="auto" w:fill="FFF2CC"/>
            <w:vAlign w:val="center"/>
          </w:tcPr>
          <w:p w:rsidR="00917F88" w:rsidRPr="00FA582C" w:rsidRDefault="00917F88" w:rsidP="003A20CE">
            <w:pPr>
              <w:rPr>
                <w:rFonts w:eastAsia="Calibri"/>
                <w:b/>
                <w:sz w:val="20"/>
                <w:szCs w:val="20"/>
              </w:rPr>
            </w:pPr>
            <w:r w:rsidRPr="00FA582C">
              <w:rPr>
                <w:rFonts w:eastAsia="Calibri"/>
                <w:b/>
                <w:sz w:val="20"/>
                <w:szCs w:val="20"/>
              </w:rPr>
              <w:t>Prepared by</w:t>
            </w:r>
          </w:p>
        </w:tc>
        <w:tc>
          <w:tcPr>
            <w:tcW w:w="2055" w:type="dxa"/>
            <w:shd w:val="clear" w:color="auto" w:fill="FFFFFF"/>
            <w:vAlign w:val="center"/>
          </w:tcPr>
          <w:p w:rsidR="00917F88" w:rsidRPr="00FA582C" w:rsidRDefault="00917F88" w:rsidP="003A20CE">
            <w:pPr>
              <w:jc w:val="center"/>
              <w:rPr>
                <w:rFonts w:eastAsia="Calibri"/>
                <w:sz w:val="20"/>
                <w:szCs w:val="20"/>
              </w:rPr>
            </w:pPr>
            <w:r w:rsidRPr="00FA582C">
              <w:rPr>
                <w:rFonts w:eastAsia="Calibri"/>
                <w:sz w:val="20"/>
                <w:szCs w:val="20"/>
              </w:rPr>
              <w:t>Assoc. Prof. Dr. Deniz Depe</w:t>
            </w:r>
          </w:p>
        </w:tc>
        <w:tc>
          <w:tcPr>
            <w:tcW w:w="2055" w:type="dxa"/>
            <w:shd w:val="clear" w:color="auto" w:fill="FFFFFF"/>
            <w:vAlign w:val="center"/>
          </w:tcPr>
          <w:p w:rsidR="00917F88" w:rsidRPr="00FA582C" w:rsidRDefault="00917F88" w:rsidP="003A20CE">
            <w:pPr>
              <w:jc w:val="center"/>
              <w:rPr>
                <w:rFonts w:eastAsia="Calibri"/>
                <w:sz w:val="20"/>
                <w:szCs w:val="20"/>
              </w:rPr>
            </w:pPr>
          </w:p>
        </w:tc>
        <w:tc>
          <w:tcPr>
            <w:tcW w:w="2055" w:type="dxa"/>
            <w:shd w:val="clear" w:color="auto" w:fill="FFFFFF"/>
            <w:vAlign w:val="center"/>
          </w:tcPr>
          <w:p w:rsidR="00917F88" w:rsidRPr="00FA582C" w:rsidRDefault="00917F88" w:rsidP="003A20CE">
            <w:pPr>
              <w:jc w:val="center"/>
              <w:rPr>
                <w:rFonts w:eastAsia="Calibri"/>
                <w:sz w:val="20"/>
                <w:szCs w:val="20"/>
              </w:rPr>
            </w:pPr>
          </w:p>
        </w:tc>
        <w:tc>
          <w:tcPr>
            <w:tcW w:w="2056" w:type="dxa"/>
            <w:shd w:val="clear" w:color="auto" w:fill="FFFFFF"/>
            <w:vAlign w:val="center"/>
          </w:tcPr>
          <w:p w:rsidR="00917F88" w:rsidRPr="00FA582C" w:rsidRDefault="00917F88" w:rsidP="003A20CE">
            <w:pPr>
              <w:jc w:val="center"/>
              <w:rPr>
                <w:rFonts w:eastAsia="Calibri"/>
                <w:sz w:val="20"/>
                <w:szCs w:val="20"/>
              </w:rPr>
            </w:pPr>
          </w:p>
        </w:tc>
      </w:tr>
      <w:tr w:rsidR="00917F88" w:rsidRPr="00FA582C" w:rsidTr="003A20CE">
        <w:trPr>
          <w:trHeight w:val="585"/>
        </w:trPr>
        <w:tc>
          <w:tcPr>
            <w:tcW w:w="1403" w:type="dxa"/>
            <w:shd w:val="clear" w:color="auto" w:fill="FFF2CC"/>
            <w:vAlign w:val="center"/>
          </w:tcPr>
          <w:p w:rsidR="00917F88" w:rsidRPr="00FA582C" w:rsidRDefault="00917F88" w:rsidP="003A20CE">
            <w:pPr>
              <w:rPr>
                <w:rFonts w:eastAsia="Calibri"/>
                <w:b/>
                <w:sz w:val="20"/>
                <w:szCs w:val="20"/>
              </w:rPr>
            </w:pPr>
            <w:r w:rsidRPr="00FA582C">
              <w:rPr>
                <w:rFonts w:eastAsia="Calibri"/>
                <w:b/>
                <w:sz w:val="20"/>
                <w:szCs w:val="20"/>
              </w:rPr>
              <w:t>Signature(s)</w:t>
            </w:r>
          </w:p>
        </w:tc>
        <w:tc>
          <w:tcPr>
            <w:tcW w:w="2055" w:type="dxa"/>
            <w:shd w:val="clear" w:color="auto" w:fill="FFFFFF"/>
            <w:vAlign w:val="center"/>
          </w:tcPr>
          <w:p w:rsidR="00917F88" w:rsidRPr="00FA582C" w:rsidRDefault="00917F88" w:rsidP="003A20CE">
            <w:pPr>
              <w:jc w:val="center"/>
              <w:rPr>
                <w:rFonts w:eastAsia="Calibri"/>
                <w:color w:val="FF0000"/>
                <w:sz w:val="20"/>
                <w:szCs w:val="20"/>
              </w:rPr>
            </w:pPr>
          </w:p>
        </w:tc>
        <w:tc>
          <w:tcPr>
            <w:tcW w:w="2055" w:type="dxa"/>
            <w:shd w:val="clear" w:color="auto" w:fill="FFFFFF"/>
            <w:vAlign w:val="center"/>
          </w:tcPr>
          <w:p w:rsidR="00917F88" w:rsidRPr="00FA582C" w:rsidRDefault="00917F88" w:rsidP="003A20CE">
            <w:pPr>
              <w:jc w:val="center"/>
              <w:rPr>
                <w:rFonts w:eastAsia="Calibri"/>
                <w:color w:val="FF0000"/>
                <w:sz w:val="20"/>
                <w:szCs w:val="20"/>
              </w:rPr>
            </w:pPr>
          </w:p>
        </w:tc>
        <w:tc>
          <w:tcPr>
            <w:tcW w:w="2055" w:type="dxa"/>
            <w:shd w:val="clear" w:color="auto" w:fill="FFFFFF"/>
            <w:vAlign w:val="center"/>
          </w:tcPr>
          <w:p w:rsidR="00917F88" w:rsidRPr="00FA582C" w:rsidRDefault="00917F88" w:rsidP="003A20CE">
            <w:pPr>
              <w:jc w:val="center"/>
              <w:rPr>
                <w:rFonts w:eastAsia="Calibri"/>
                <w:color w:val="FF0000"/>
                <w:sz w:val="20"/>
                <w:szCs w:val="20"/>
              </w:rPr>
            </w:pPr>
          </w:p>
        </w:tc>
        <w:tc>
          <w:tcPr>
            <w:tcW w:w="2056" w:type="dxa"/>
            <w:shd w:val="clear" w:color="auto" w:fill="FFFFFF"/>
            <w:vAlign w:val="center"/>
          </w:tcPr>
          <w:p w:rsidR="00917F88" w:rsidRPr="00FA582C" w:rsidRDefault="00917F88" w:rsidP="003A20CE">
            <w:pPr>
              <w:jc w:val="center"/>
              <w:rPr>
                <w:rFonts w:eastAsia="Calibri"/>
                <w:color w:val="FF0000"/>
                <w:sz w:val="20"/>
                <w:szCs w:val="20"/>
              </w:rPr>
            </w:pPr>
          </w:p>
        </w:tc>
      </w:tr>
    </w:tbl>
    <w:p w:rsidR="00917F88" w:rsidRPr="008D39C8" w:rsidRDefault="00917F88" w:rsidP="00917F88">
      <w:pPr>
        <w:jc w:val="right"/>
        <w:rPr>
          <w:rFonts w:asciiTheme="majorBidi" w:eastAsia="Calibri" w:hAnsiTheme="majorBidi" w:cstheme="majorBidi"/>
        </w:rPr>
      </w:pPr>
      <w:r>
        <w:rPr>
          <w:rFonts w:asciiTheme="majorBidi" w:eastAsia="Calibri" w:hAnsiTheme="majorBidi" w:cstheme="majorBidi"/>
        </w:rPr>
        <w:t>18.06.2026</w:t>
      </w:r>
    </w:p>
    <w:p w:rsidR="001701E3" w:rsidRDefault="001701E3">
      <w:pPr>
        <w:widowControl/>
        <w:autoSpaceDE/>
        <w:autoSpaceDN/>
        <w:spacing w:after="160" w:line="259" w:lineRule="auto"/>
      </w:pPr>
      <w:r>
        <w:br w:type="page"/>
      </w:r>
    </w:p>
    <w:p w:rsidR="001701E3" w:rsidRDefault="001701E3" w:rsidP="001701E3">
      <w:pPr>
        <w:spacing w:before="120"/>
        <w:jc w:val="center"/>
        <w:rPr>
          <w:b/>
        </w:rPr>
      </w:pPr>
      <w:r>
        <w:rPr>
          <w:b/>
        </w:rPr>
        <w:lastRenderedPageBreak/>
        <w:t>T.C.</w:t>
      </w:r>
    </w:p>
    <w:p w:rsidR="001701E3" w:rsidRDefault="001701E3" w:rsidP="001701E3">
      <w:pPr>
        <w:spacing w:before="120"/>
        <w:jc w:val="center"/>
        <w:rPr>
          <w:b/>
        </w:rPr>
      </w:pPr>
      <w:r>
        <w:rPr>
          <w:b/>
        </w:rPr>
        <w:t>ESKISEHIR OSMANGAZI UNIVERSITY</w:t>
      </w:r>
    </w:p>
    <w:p w:rsidR="001701E3" w:rsidRDefault="001701E3" w:rsidP="001701E3">
      <w:pPr>
        <w:spacing w:before="120"/>
        <w:jc w:val="center"/>
        <w:rPr>
          <w:b/>
        </w:rPr>
      </w:pPr>
      <w:r>
        <w:rPr>
          <w:b/>
        </w:rPr>
        <w:t>FACULTY OF HUMANITIES AND SOCIAL SCIENCES</w:t>
      </w:r>
    </w:p>
    <w:p w:rsidR="001701E3" w:rsidRPr="00E131A3" w:rsidRDefault="001701E3" w:rsidP="001701E3">
      <w:pPr>
        <w:spacing w:before="120"/>
        <w:jc w:val="center"/>
        <w:rPr>
          <w:b/>
        </w:rPr>
      </w:pPr>
      <w:r w:rsidRPr="00613B3F">
        <w:rPr>
          <w:b/>
          <w:noProof/>
          <w:lang w:val="tr-TR" w:eastAsia="tr-TR"/>
        </w:rPr>
        <w:drawing>
          <wp:anchor distT="0" distB="0" distL="114300" distR="114300" simplePos="0" relativeHeight="251685888" behindDoc="0" locked="0" layoutInCell="1" allowOverlap="1" wp14:anchorId="003A25BD" wp14:editId="51C6744A">
            <wp:simplePos x="0" y="0"/>
            <wp:positionH relativeFrom="column">
              <wp:posOffset>0</wp:posOffset>
            </wp:positionH>
            <wp:positionV relativeFrom="paragraph">
              <wp:posOffset>-151130</wp:posOffset>
            </wp:positionV>
            <wp:extent cx="719455" cy="719455"/>
            <wp:effectExtent l="0" t="0" r="4445" b="4445"/>
            <wp:wrapNone/>
            <wp:docPr id="1070725820" name="Resim 1070725820"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Pr="00613B3F">
        <w:rPr>
          <w:b/>
          <w:noProof/>
          <w:lang w:val="tr-TR" w:eastAsia="tr-TR"/>
        </w:rPr>
        <w:drawing>
          <wp:anchor distT="0" distB="0" distL="114300" distR="114300" simplePos="0" relativeHeight="251686912" behindDoc="0" locked="0" layoutInCell="1" allowOverlap="1" wp14:anchorId="4568104D" wp14:editId="444644E5">
            <wp:simplePos x="0" y="0"/>
            <wp:positionH relativeFrom="column">
              <wp:posOffset>5400675</wp:posOffset>
            </wp:positionH>
            <wp:positionV relativeFrom="paragraph">
              <wp:posOffset>-149965</wp:posOffset>
            </wp:positionV>
            <wp:extent cx="719455" cy="719455"/>
            <wp:effectExtent l="0" t="0" r="4445" b="4445"/>
            <wp:wrapNone/>
            <wp:docPr id="517880176" name="Resim 517880176"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Pr>
          <w:b/>
        </w:rPr>
        <w:t>Turkish Language and Literature Department</w:t>
      </w:r>
    </w:p>
    <w:p w:rsidR="001701E3" w:rsidRPr="00E131A3" w:rsidRDefault="001701E3" w:rsidP="001701E3">
      <w:pPr>
        <w:jc w:val="center"/>
        <w:rPr>
          <w:b/>
        </w:rPr>
      </w:pPr>
    </w:p>
    <w:p w:rsidR="001701E3" w:rsidRPr="00E131A3" w:rsidRDefault="001701E3" w:rsidP="001701E3">
      <w:pPr>
        <w:jc w:val="center"/>
        <w:rPr>
          <w:b/>
        </w:rPr>
      </w:pPr>
      <w:r w:rsidRPr="00E131A3">
        <w:rPr>
          <w:b/>
        </w:rPr>
        <w:t>COURSE INFORMATION FORM</w:t>
      </w: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1701E3" w:rsidRPr="00E131A3" w:rsidTr="001701E3">
        <w:trPr>
          <w:trHeight w:val="312"/>
        </w:trPr>
        <w:tc>
          <w:tcPr>
            <w:tcW w:w="6506" w:type="dxa"/>
            <w:shd w:val="clear" w:color="auto" w:fill="FFF2CC" w:themeFill="accent4" w:themeFillTint="33"/>
            <w:vAlign w:val="center"/>
          </w:tcPr>
          <w:p w:rsidR="001701E3" w:rsidRPr="00E131A3" w:rsidRDefault="001701E3" w:rsidP="001701E3">
            <w:pPr>
              <w:jc w:val="center"/>
              <w:rPr>
                <w:b/>
                <w:sz w:val="20"/>
                <w:szCs w:val="20"/>
              </w:rPr>
            </w:pPr>
            <w:r w:rsidRPr="00E131A3">
              <w:rPr>
                <w:b/>
                <w:sz w:val="20"/>
                <w:szCs w:val="20"/>
              </w:rPr>
              <w:t>Course Name</w:t>
            </w:r>
          </w:p>
        </w:tc>
        <w:tc>
          <w:tcPr>
            <w:tcW w:w="3118" w:type="dxa"/>
            <w:shd w:val="clear" w:color="auto" w:fill="FFF2CC" w:themeFill="accent4" w:themeFillTint="33"/>
            <w:vAlign w:val="center"/>
          </w:tcPr>
          <w:p w:rsidR="001701E3" w:rsidRPr="00E131A3" w:rsidRDefault="001701E3" w:rsidP="001701E3">
            <w:pPr>
              <w:jc w:val="center"/>
              <w:rPr>
                <w:b/>
                <w:sz w:val="20"/>
                <w:szCs w:val="20"/>
              </w:rPr>
            </w:pPr>
            <w:r w:rsidRPr="00E131A3">
              <w:rPr>
                <w:b/>
                <w:sz w:val="20"/>
                <w:szCs w:val="20"/>
              </w:rPr>
              <w:t>Course Code</w:t>
            </w:r>
          </w:p>
        </w:tc>
      </w:tr>
      <w:tr w:rsidR="001701E3" w:rsidRPr="00E131A3" w:rsidTr="001701E3">
        <w:trPr>
          <w:trHeight w:val="397"/>
        </w:trPr>
        <w:tc>
          <w:tcPr>
            <w:tcW w:w="6506" w:type="dxa"/>
            <w:vAlign w:val="center"/>
          </w:tcPr>
          <w:p w:rsidR="001701E3" w:rsidRPr="009D646A" w:rsidRDefault="001701E3" w:rsidP="001701E3">
            <w:pPr>
              <w:rPr>
                <w:sz w:val="20"/>
                <w:szCs w:val="20"/>
              </w:rPr>
            </w:pPr>
            <w:r w:rsidRPr="00973E10">
              <w:rPr>
                <w:sz w:val="20"/>
                <w:szCs w:val="20"/>
              </w:rPr>
              <w:t>Contemporary Turkish Literature II</w:t>
            </w:r>
            <w:r>
              <w:rPr>
                <w:sz w:val="20"/>
                <w:szCs w:val="20"/>
              </w:rPr>
              <w:t xml:space="preserve"> </w:t>
            </w:r>
          </w:p>
        </w:tc>
        <w:tc>
          <w:tcPr>
            <w:tcW w:w="3118" w:type="dxa"/>
            <w:vAlign w:val="center"/>
          </w:tcPr>
          <w:p w:rsidR="001701E3" w:rsidRPr="00DC27DC" w:rsidRDefault="001701E3" w:rsidP="001701E3">
            <w:pPr>
              <w:jc w:val="center"/>
              <w:rPr>
                <w:bCs/>
                <w:sz w:val="20"/>
                <w:szCs w:val="20"/>
              </w:rPr>
            </w:pPr>
            <w:r w:rsidRPr="00DC27DC">
              <w:rPr>
                <w:bCs/>
                <w:sz w:val="20"/>
                <w:szCs w:val="20"/>
              </w:rPr>
              <w:t>831812015</w:t>
            </w:r>
          </w:p>
        </w:tc>
      </w:tr>
    </w:tbl>
    <w:p w:rsidR="001701E3" w:rsidRPr="00E131A3" w:rsidRDefault="001701E3" w:rsidP="001701E3">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1701E3" w:rsidRPr="00E131A3" w:rsidTr="001701E3">
        <w:trPr>
          <w:trHeight w:val="312"/>
        </w:trPr>
        <w:tc>
          <w:tcPr>
            <w:tcW w:w="1928" w:type="dxa"/>
            <w:vMerge w:val="restart"/>
            <w:shd w:val="clear" w:color="auto" w:fill="FFF2CC" w:themeFill="accent4" w:themeFillTint="33"/>
            <w:vAlign w:val="center"/>
          </w:tcPr>
          <w:p w:rsidR="001701E3" w:rsidRPr="00E131A3" w:rsidRDefault="001701E3" w:rsidP="001701E3">
            <w:pPr>
              <w:jc w:val="center"/>
              <w:rPr>
                <w:b/>
                <w:sz w:val="20"/>
                <w:szCs w:val="20"/>
              </w:rPr>
            </w:pPr>
            <w:r w:rsidRPr="00E131A3">
              <w:rPr>
                <w:b/>
                <w:sz w:val="20"/>
                <w:szCs w:val="20"/>
              </w:rPr>
              <w:t>Semester</w:t>
            </w:r>
          </w:p>
        </w:tc>
        <w:tc>
          <w:tcPr>
            <w:tcW w:w="3869" w:type="dxa"/>
            <w:gridSpan w:val="2"/>
            <w:shd w:val="clear" w:color="auto" w:fill="FFF2CC" w:themeFill="accent4" w:themeFillTint="33"/>
            <w:vAlign w:val="center"/>
          </w:tcPr>
          <w:p w:rsidR="001701E3" w:rsidRPr="00E131A3" w:rsidRDefault="001701E3" w:rsidP="001701E3">
            <w:pPr>
              <w:jc w:val="center"/>
              <w:rPr>
                <w:b/>
                <w:sz w:val="20"/>
                <w:szCs w:val="20"/>
              </w:rPr>
            </w:pPr>
            <w:r w:rsidRPr="00E131A3">
              <w:rPr>
                <w:b/>
                <w:sz w:val="20"/>
                <w:szCs w:val="20"/>
              </w:rPr>
              <w:t>Number of Course Hours per Week</w:t>
            </w:r>
          </w:p>
        </w:tc>
        <w:tc>
          <w:tcPr>
            <w:tcW w:w="1913" w:type="dxa"/>
            <w:vMerge w:val="restart"/>
            <w:shd w:val="clear" w:color="auto" w:fill="FFF2CC" w:themeFill="accent4" w:themeFillTint="33"/>
            <w:vAlign w:val="center"/>
          </w:tcPr>
          <w:p w:rsidR="001701E3" w:rsidRPr="00E131A3" w:rsidRDefault="001701E3" w:rsidP="001701E3">
            <w:pPr>
              <w:jc w:val="center"/>
              <w:rPr>
                <w:b/>
                <w:sz w:val="20"/>
                <w:szCs w:val="20"/>
              </w:rPr>
            </w:pPr>
            <w:r>
              <w:rPr>
                <w:b/>
                <w:sz w:val="20"/>
                <w:szCs w:val="20"/>
              </w:rPr>
              <w:t>Credit</w:t>
            </w:r>
          </w:p>
        </w:tc>
        <w:tc>
          <w:tcPr>
            <w:tcW w:w="1914" w:type="dxa"/>
            <w:vMerge w:val="restart"/>
            <w:shd w:val="clear" w:color="auto" w:fill="FFF2CC" w:themeFill="accent4" w:themeFillTint="33"/>
            <w:vAlign w:val="center"/>
          </w:tcPr>
          <w:p w:rsidR="001701E3" w:rsidRPr="00E131A3" w:rsidRDefault="001701E3" w:rsidP="001701E3">
            <w:pPr>
              <w:jc w:val="center"/>
              <w:rPr>
                <w:b/>
                <w:sz w:val="20"/>
                <w:szCs w:val="20"/>
              </w:rPr>
            </w:pPr>
            <w:r w:rsidRPr="00E131A3">
              <w:rPr>
                <w:b/>
                <w:sz w:val="20"/>
                <w:szCs w:val="20"/>
              </w:rPr>
              <w:t>ECTS</w:t>
            </w:r>
          </w:p>
        </w:tc>
      </w:tr>
      <w:tr w:rsidR="001701E3" w:rsidRPr="00E131A3" w:rsidTr="001701E3">
        <w:trPr>
          <w:trHeight w:val="312"/>
        </w:trPr>
        <w:tc>
          <w:tcPr>
            <w:tcW w:w="1928" w:type="dxa"/>
            <w:vMerge/>
            <w:shd w:val="clear" w:color="auto" w:fill="FFF2CC" w:themeFill="accent4" w:themeFillTint="33"/>
            <w:vAlign w:val="center"/>
          </w:tcPr>
          <w:p w:rsidR="001701E3" w:rsidRPr="00E131A3" w:rsidRDefault="001701E3" w:rsidP="001701E3">
            <w:pPr>
              <w:jc w:val="center"/>
              <w:rPr>
                <w:b/>
                <w:sz w:val="20"/>
                <w:szCs w:val="20"/>
              </w:rPr>
            </w:pPr>
          </w:p>
        </w:tc>
        <w:tc>
          <w:tcPr>
            <w:tcW w:w="1885" w:type="dxa"/>
            <w:shd w:val="clear" w:color="auto" w:fill="FFF2CC" w:themeFill="accent4" w:themeFillTint="33"/>
            <w:vAlign w:val="center"/>
          </w:tcPr>
          <w:p w:rsidR="001701E3" w:rsidRPr="00E131A3" w:rsidRDefault="001701E3" w:rsidP="001701E3">
            <w:pPr>
              <w:jc w:val="center"/>
              <w:rPr>
                <w:b/>
                <w:sz w:val="20"/>
                <w:szCs w:val="20"/>
              </w:rPr>
            </w:pPr>
            <w:r w:rsidRPr="00E131A3">
              <w:rPr>
                <w:b/>
                <w:sz w:val="20"/>
                <w:szCs w:val="20"/>
              </w:rPr>
              <w:t>Theory</w:t>
            </w:r>
          </w:p>
        </w:tc>
        <w:tc>
          <w:tcPr>
            <w:tcW w:w="1984"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Practice</w:t>
            </w:r>
          </w:p>
        </w:tc>
        <w:tc>
          <w:tcPr>
            <w:tcW w:w="1913" w:type="dxa"/>
            <w:vMerge/>
            <w:shd w:val="clear" w:color="auto" w:fill="FFF2CC" w:themeFill="accent4" w:themeFillTint="33"/>
            <w:vAlign w:val="center"/>
          </w:tcPr>
          <w:p w:rsidR="001701E3" w:rsidRPr="00E131A3" w:rsidRDefault="001701E3" w:rsidP="001701E3">
            <w:pPr>
              <w:jc w:val="center"/>
              <w:rPr>
                <w:b/>
                <w:sz w:val="20"/>
                <w:szCs w:val="20"/>
              </w:rPr>
            </w:pPr>
          </w:p>
        </w:tc>
        <w:tc>
          <w:tcPr>
            <w:tcW w:w="1914" w:type="dxa"/>
            <w:vMerge/>
            <w:shd w:val="clear" w:color="auto" w:fill="FFF2CC" w:themeFill="accent4" w:themeFillTint="33"/>
            <w:vAlign w:val="center"/>
          </w:tcPr>
          <w:p w:rsidR="001701E3" w:rsidRPr="00E131A3" w:rsidRDefault="001701E3" w:rsidP="001701E3">
            <w:pPr>
              <w:jc w:val="center"/>
              <w:rPr>
                <w:b/>
                <w:sz w:val="20"/>
                <w:szCs w:val="20"/>
              </w:rPr>
            </w:pPr>
          </w:p>
        </w:tc>
      </w:tr>
      <w:tr w:rsidR="001701E3" w:rsidRPr="00E131A3" w:rsidTr="001701E3">
        <w:trPr>
          <w:trHeight w:val="397"/>
        </w:trPr>
        <w:tc>
          <w:tcPr>
            <w:tcW w:w="1928" w:type="dxa"/>
            <w:vAlign w:val="center"/>
          </w:tcPr>
          <w:p w:rsidR="001701E3" w:rsidRPr="00B41ECB" w:rsidRDefault="001701E3" w:rsidP="001701E3">
            <w:pPr>
              <w:jc w:val="center"/>
              <w:rPr>
                <w:sz w:val="20"/>
                <w:szCs w:val="20"/>
              </w:rPr>
            </w:pPr>
            <w:r>
              <w:rPr>
                <w:sz w:val="20"/>
                <w:szCs w:val="20"/>
              </w:rPr>
              <w:t>2</w:t>
            </w:r>
          </w:p>
        </w:tc>
        <w:tc>
          <w:tcPr>
            <w:tcW w:w="1885" w:type="dxa"/>
            <w:vAlign w:val="center"/>
          </w:tcPr>
          <w:p w:rsidR="001701E3" w:rsidRPr="00B41ECB" w:rsidRDefault="001701E3" w:rsidP="001701E3">
            <w:pPr>
              <w:jc w:val="center"/>
              <w:rPr>
                <w:sz w:val="20"/>
                <w:szCs w:val="20"/>
              </w:rPr>
            </w:pPr>
            <w:r>
              <w:rPr>
                <w:sz w:val="20"/>
                <w:szCs w:val="20"/>
              </w:rPr>
              <w:t>2</w:t>
            </w:r>
          </w:p>
        </w:tc>
        <w:tc>
          <w:tcPr>
            <w:tcW w:w="1984" w:type="dxa"/>
            <w:vAlign w:val="center"/>
          </w:tcPr>
          <w:p w:rsidR="001701E3" w:rsidRPr="00B41ECB" w:rsidRDefault="001701E3" w:rsidP="001701E3">
            <w:pPr>
              <w:jc w:val="center"/>
              <w:rPr>
                <w:sz w:val="20"/>
                <w:szCs w:val="20"/>
              </w:rPr>
            </w:pPr>
            <w:r>
              <w:rPr>
                <w:sz w:val="20"/>
                <w:szCs w:val="20"/>
              </w:rPr>
              <w:t>0</w:t>
            </w:r>
          </w:p>
        </w:tc>
        <w:tc>
          <w:tcPr>
            <w:tcW w:w="1913" w:type="dxa"/>
            <w:vAlign w:val="center"/>
          </w:tcPr>
          <w:p w:rsidR="001701E3" w:rsidRPr="00B41ECB" w:rsidRDefault="001701E3" w:rsidP="001701E3">
            <w:pPr>
              <w:jc w:val="center"/>
              <w:rPr>
                <w:sz w:val="20"/>
                <w:szCs w:val="20"/>
              </w:rPr>
            </w:pPr>
            <w:r>
              <w:rPr>
                <w:sz w:val="20"/>
                <w:szCs w:val="20"/>
              </w:rPr>
              <w:t>2</w:t>
            </w:r>
          </w:p>
        </w:tc>
        <w:tc>
          <w:tcPr>
            <w:tcW w:w="1914" w:type="dxa"/>
            <w:vAlign w:val="center"/>
          </w:tcPr>
          <w:p w:rsidR="001701E3" w:rsidRPr="00B41ECB" w:rsidRDefault="001701E3" w:rsidP="001701E3">
            <w:pPr>
              <w:jc w:val="center"/>
              <w:rPr>
                <w:sz w:val="20"/>
                <w:szCs w:val="20"/>
              </w:rPr>
            </w:pPr>
            <w:r>
              <w:rPr>
                <w:sz w:val="20"/>
                <w:szCs w:val="20"/>
              </w:rPr>
              <w:t>2</w:t>
            </w:r>
          </w:p>
        </w:tc>
      </w:tr>
    </w:tbl>
    <w:p w:rsidR="001701E3" w:rsidRPr="00E131A3" w:rsidRDefault="001701E3" w:rsidP="001701E3">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4"/>
        <w:gridCol w:w="1925"/>
        <w:gridCol w:w="1925"/>
        <w:gridCol w:w="1866"/>
        <w:gridCol w:w="1984"/>
      </w:tblGrid>
      <w:tr w:rsidR="001701E3" w:rsidRPr="00E131A3" w:rsidTr="001701E3">
        <w:trPr>
          <w:trHeight w:val="312"/>
        </w:trPr>
        <w:tc>
          <w:tcPr>
            <w:tcW w:w="9624" w:type="dxa"/>
            <w:gridSpan w:val="5"/>
            <w:shd w:val="clear" w:color="auto" w:fill="FFF2CC" w:themeFill="accent4" w:themeFillTint="33"/>
            <w:vAlign w:val="center"/>
          </w:tcPr>
          <w:p w:rsidR="001701E3" w:rsidRPr="00E131A3" w:rsidRDefault="001701E3" w:rsidP="001701E3">
            <w:pPr>
              <w:jc w:val="center"/>
              <w:rPr>
                <w:b/>
                <w:sz w:val="20"/>
                <w:szCs w:val="20"/>
              </w:rPr>
            </w:pPr>
            <w:r>
              <w:rPr>
                <w:b/>
                <w:sz w:val="20"/>
                <w:szCs w:val="20"/>
              </w:rPr>
              <w:t>Course Category</w:t>
            </w:r>
            <w:r w:rsidRPr="00E131A3">
              <w:rPr>
                <w:b/>
                <w:sz w:val="20"/>
                <w:szCs w:val="20"/>
              </w:rPr>
              <w:t xml:space="preserve"> (</w:t>
            </w:r>
            <w:r>
              <w:rPr>
                <w:b/>
                <w:sz w:val="20"/>
                <w:szCs w:val="20"/>
              </w:rPr>
              <w:t>Credit</w:t>
            </w:r>
            <w:r w:rsidRPr="00E131A3">
              <w:rPr>
                <w:b/>
                <w:sz w:val="20"/>
                <w:szCs w:val="20"/>
              </w:rPr>
              <w:t>)</w:t>
            </w:r>
          </w:p>
        </w:tc>
      </w:tr>
      <w:tr w:rsidR="001701E3" w:rsidRPr="00E131A3" w:rsidTr="001701E3">
        <w:tc>
          <w:tcPr>
            <w:tcW w:w="1924"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Basic Sciences</w:t>
            </w:r>
          </w:p>
        </w:tc>
        <w:tc>
          <w:tcPr>
            <w:tcW w:w="1925"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Engineering Sciences</w:t>
            </w:r>
          </w:p>
        </w:tc>
        <w:tc>
          <w:tcPr>
            <w:tcW w:w="1925"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Design</w:t>
            </w:r>
          </w:p>
        </w:tc>
        <w:tc>
          <w:tcPr>
            <w:tcW w:w="1866"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General Education</w:t>
            </w:r>
          </w:p>
        </w:tc>
        <w:tc>
          <w:tcPr>
            <w:tcW w:w="1984"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Social</w:t>
            </w:r>
          </w:p>
        </w:tc>
      </w:tr>
      <w:tr w:rsidR="001701E3" w:rsidRPr="00E131A3" w:rsidTr="001701E3">
        <w:trPr>
          <w:trHeight w:val="397"/>
        </w:trPr>
        <w:tc>
          <w:tcPr>
            <w:tcW w:w="1924" w:type="dxa"/>
            <w:vAlign w:val="center"/>
          </w:tcPr>
          <w:p w:rsidR="001701E3" w:rsidRPr="00E131A3" w:rsidRDefault="001701E3" w:rsidP="001701E3">
            <w:pPr>
              <w:jc w:val="center"/>
              <w:rPr>
                <w:sz w:val="20"/>
                <w:szCs w:val="20"/>
              </w:rPr>
            </w:pPr>
          </w:p>
        </w:tc>
        <w:tc>
          <w:tcPr>
            <w:tcW w:w="1925" w:type="dxa"/>
            <w:vAlign w:val="center"/>
          </w:tcPr>
          <w:p w:rsidR="001701E3" w:rsidRPr="00E131A3" w:rsidRDefault="001701E3" w:rsidP="001701E3">
            <w:pPr>
              <w:jc w:val="center"/>
              <w:rPr>
                <w:sz w:val="20"/>
                <w:szCs w:val="20"/>
              </w:rPr>
            </w:pPr>
          </w:p>
        </w:tc>
        <w:tc>
          <w:tcPr>
            <w:tcW w:w="1925" w:type="dxa"/>
            <w:vAlign w:val="center"/>
          </w:tcPr>
          <w:p w:rsidR="001701E3" w:rsidRPr="00E131A3" w:rsidRDefault="001701E3" w:rsidP="001701E3">
            <w:pPr>
              <w:jc w:val="center"/>
              <w:rPr>
                <w:sz w:val="20"/>
                <w:szCs w:val="20"/>
              </w:rPr>
            </w:pPr>
          </w:p>
        </w:tc>
        <w:tc>
          <w:tcPr>
            <w:tcW w:w="1866" w:type="dxa"/>
            <w:vAlign w:val="center"/>
          </w:tcPr>
          <w:p w:rsidR="001701E3" w:rsidRPr="00E131A3" w:rsidRDefault="001701E3" w:rsidP="001701E3">
            <w:pPr>
              <w:jc w:val="center"/>
              <w:rPr>
                <w:sz w:val="20"/>
                <w:szCs w:val="20"/>
              </w:rPr>
            </w:pPr>
          </w:p>
        </w:tc>
        <w:tc>
          <w:tcPr>
            <w:tcW w:w="1984" w:type="dxa"/>
            <w:vAlign w:val="center"/>
          </w:tcPr>
          <w:p w:rsidR="001701E3" w:rsidRPr="00E131A3" w:rsidRDefault="001701E3" w:rsidP="001701E3">
            <w:pPr>
              <w:jc w:val="center"/>
              <w:rPr>
                <w:sz w:val="20"/>
                <w:szCs w:val="20"/>
              </w:rPr>
            </w:pPr>
            <w:r>
              <w:rPr>
                <w:sz w:val="20"/>
                <w:szCs w:val="20"/>
              </w:rPr>
              <w:t>X</w:t>
            </w:r>
          </w:p>
        </w:tc>
      </w:tr>
    </w:tbl>
    <w:p w:rsidR="001701E3" w:rsidRPr="00E131A3" w:rsidRDefault="001701E3" w:rsidP="001701E3">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1701E3" w:rsidRPr="00E131A3" w:rsidTr="001701E3">
        <w:trPr>
          <w:trHeight w:val="312"/>
        </w:trPr>
        <w:tc>
          <w:tcPr>
            <w:tcW w:w="3208"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Course Language</w:t>
            </w:r>
          </w:p>
        </w:tc>
        <w:tc>
          <w:tcPr>
            <w:tcW w:w="3208"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Course Level</w:t>
            </w:r>
          </w:p>
        </w:tc>
        <w:tc>
          <w:tcPr>
            <w:tcW w:w="3208"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Course Type</w:t>
            </w:r>
          </w:p>
        </w:tc>
      </w:tr>
      <w:tr w:rsidR="001701E3" w:rsidRPr="00E131A3" w:rsidTr="001701E3">
        <w:trPr>
          <w:trHeight w:val="397"/>
        </w:trPr>
        <w:sdt>
          <w:sdtPr>
            <w:rPr>
              <w:sz w:val="20"/>
              <w:szCs w:val="20"/>
            </w:rPr>
            <w:id w:val="1567305160"/>
            <w:placeholder>
              <w:docPart w:val="29437AF894774B2BACD40CF160CB6042"/>
            </w:placeholder>
            <w:comboBox>
              <w:listItem w:displayText="Turkish" w:value="Turkish"/>
              <w:listItem w:displayText="English" w:value="English"/>
            </w:comboBox>
          </w:sdtPr>
          <w:sdtContent>
            <w:tc>
              <w:tcPr>
                <w:tcW w:w="3208" w:type="dxa"/>
                <w:vAlign w:val="center"/>
              </w:tcPr>
              <w:p w:rsidR="001701E3" w:rsidRPr="00E131A3" w:rsidRDefault="001701E3" w:rsidP="001701E3">
                <w:pPr>
                  <w:jc w:val="center"/>
                  <w:rPr>
                    <w:sz w:val="20"/>
                    <w:szCs w:val="20"/>
                  </w:rPr>
                </w:pPr>
                <w:r>
                  <w:rPr>
                    <w:sz w:val="20"/>
                    <w:szCs w:val="20"/>
                  </w:rPr>
                  <w:t>Turkish</w:t>
                </w:r>
              </w:p>
            </w:tc>
          </w:sdtContent>
        </w:sdt>
        <w:sdt>
          <w:sdtPr>
            <w:rPr>
              <w:sz w:val="20"/>
              <w:szCs w:val="20"/>
            </w:rPr>
            <w:id w:val="-1435132519"/>
            <w:placeholder>
              <w:docPart w:val="29437AF894774B2BACD40CF160CB6042"/>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vAlign w:val="center"/>
              </w:tcPr>
              <w:p w:rsidR="001701E3" w:rsidRPr="00E131A3" w:rsidRDefault="001701E3" w:rsidP="001701E3">
                <w:pPr>
                  <w:jc w:val="center"/>
                  <w:rPr>
                    <w:sz w:val="20"/>
                    <w:szCs w:val="20"/>
                  </w:rPr>
                </w:pPr>
                <w:r>
                  <w:rPr>
                    <w:sz w:val="20"/>
                    <w:szCs w:val="20"/>
                  </w:rPr>
                  <w:t>Undergraduate</w:t>
                </w:r>
              </w:p>
            </w:tc>
          </w:sdtContent>
        </w:sdt>
        <w:sdt>
          <w:sdtPr>
            <w:rPr>
              <w:sz w:val="20"/>
              <w:szCs w:val="20"/>
            </w:rPr>
            <w:id w:val="1492910288"/>
            <w:placeholder>
              <w:docPart w:val="29437AF894774B2BACD40CF160CB6042"/>
            </w:placeholder>
            <w:comboBox>
              <w:listItem w:displayText="Compulsory" w:value="Compulsory"/>
              <w:listItem w:displayText="Elective" w:value="Elective"/>
            </w:comboBox>
          </w:sdtPr>
          <w:sdtContent>
            <w:tc>
              <w:tcPr>
                <w:tcW w:w="3208" w:type="dxa"/>
                <w:vAlign w:val="center"/>
              </w:tcPr>
              <w:p w:rsidR="001701E3" w:rsidRPr="00E131A3" w:rsidRDefault="001701E3" w:rsidP="001701E3">
                <w:pPr>
                  <w:jc w:val="center"/>
                  <w:rPr>
                    <w:sz w:val="20"/>
                    <w:szCs w:val="20"/>
                  </w:rPr>
                </w:pPr>
                <w:r w:rsidRPr="00722C38">
                  <w:rPr>
                    <w:sz w:val="20"/>
                    <w:szCs w:val="20"/>
                  </w:rPr>
                  <w:t>Compulsory</w:t>
                </w:r>
              </w:p>
            </w:tc>
          </w:sdtContent>
        </w:sdt>
      </w:tr>
    </w:tbl>
    <w:p w:rsidR="001701E3" w:rsidRPr="00E131A3" w:rsidRDefault="001701E3" w:rsidP="001701E3">
      <w:pPr>
        <w:rPr>
          <w:sz w:val="10"/>
          <w:szCs w:val="10"/>
        </w:rPr>
      </w:pPr>
    </w:p>
    <w:p w:rsidR="001701E3" w:rsidRPr="00E131A3" w:rsidRDefault="001701E3" w:rsidP="001701E3">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701E3" w:rsidRPr="00E131A3" w:rsidTr="001701E3">
        <w:trPr>
          <w:trHeight w:val="421"/>
        </w:trPr>
        <w:tc>
          <w:tcPr>
            <w:tcW w:w="2112" w:type="dxa"/>
            <w:shd w:val="clear" w:color="auto" w:fill="FFF2CC" w:themeFill="accent4" w:themeFillTint="33"/>
            <w:vAlign w:val="center"/>
          </w:tcPr>
          <w:p w:rsidR="001701E3" w:rsidRPr="00E131A3" w:rsidRDefault="001701E3" w:rsidP="001701E3">
            <w:pPr>
              <w:rPr>
                <w:b/>
                <w:sz w:val="20"/>
                <w:szCs w:val="20"/>
              </w:rPr>
            </w:pPr>
            <w:r>
              <w:rPr>
                <w:b/>
                <w:sz w:val="20"/>
                <w:szCs w:val="20"/>
              </w:rPr>
              <w:t>Prerequisite(s) if any</w:t>
            </w:r>
          </w:p>
        </w:tc>
        <w:tc>
          <w:tcPr>
            <w:tcW w:w="7512" w:type="dxa"/>
            <w:shd w:val="clear" w:color="auto" w:fill="FFFFFF" w:themeFill="background1"/>
            <w:vAlign w:val="center"/>
          </w:tcPr>
          <w:p w:rsidR="001701E3" w:rsidRPr="00E131A3" w:rsidRDefault="001701E3" w:rsidP="001701E3">
            <w:pPr>
              <w:rPr>
                <w:sz w:val="20"/>
                <w:szCs w:val="20"/>
              </w:rPr>
            </w:pPr>
            <w:r>
              <w:rPr>
                <w:sz w:val="20"/>
                <w:szCs w:val="20"/>
              </w:rPr>
              <w:t>-</w:t>
            </w:r>
          </w:p>
        </w:tc>
      </w:tr>
      <w:tr w:rsidR="001701E3" w:rsidRPr="00E131A3" w:rsidTr="001701E3">
        <w:trPr>
          <w:trHeight w:val="1012"/>
        </w:trPr>
        <w:tc>
          <w:tcPr>
            <w:tcW w:w="2112" w:type="dxa"/>
            <w:shd w:val="clear" w:color="auto" w:fill="FFF2CC" w:themeFill="accent4" w:themeFillTint="33"/>
            <w:vAlign w:val="center"/>
          </w:tcPr>
          <w:p w:rsidR="001701E3" w:rsidRPr="00E131A3" w:rsidRDefault="001701E3" w:rsidP="001701E3">
            <w:pPr>
              <w:rPr>
                <w:b/>
                <w:sz w:val="20"/>
                <w:szCs w:val="20"/>
              </w:rPr>
            </w:pPr>
            <w:r>
              <w:rPr>
                <w:b/>
                <w:sz w:val="20"/>
                <w:szCs w:val="20"/>
              </w:rPr>
              <w:t>Objectives of the Course</w:t>
            </w:r>
          </w:p>
        </w:tc>
        <w:tc>
          <w:tcPr>
            <w:tcW w:w="7512" w:type="dxa"/>
            <w:shd w:val="clear" w:color="auto" w:fill="FFFFFF" w:themeFill="background1"/>
            <w:vAlign w:val="center"/>
          </w:tcPr>
          <w:p w:rsidR="001701E3" w:rsidRPr="00E131A3" w:rsidRDefault="001701E3" w:rsidP="001701E3">
            <w:pPr>
              <w:jc w:val="both"/>
              <w:rPr>
                <w:sz w:val="20"/>
                <w:szCs w:val="20"/>
              </w:rPr>
            </w:pPr>
            <w:r w:rsidRPr="00FA2C02">
              <w:rPr>
                <w:sz w:val="20"/>
                <w:szCs w:val="20"/>
              </w:rPr>
              <w:t>To have sufficient knowledge and equipment about Turkish literature after 1960. To be able to identify the new approaches in the poetry of this period.</w:t>
            </w:r>
          </w:p>
        </w:tc>
      </w:tr>
      <w:tr w:rsidR="001701E3" w:rsidRPr="00E131A3" w:rsidTr="001701E3">
        <w:trPr>
          <w:trHeight w:val="984"/>
        </w:trPr>
        <w:tc>
          <w:tcPr>
            <w:tcW w:w="2112" w:type="dxa"/>
            <w:shd w:val="clear" w:color="auto" w:fill="FFF2CC" w:themeFill="accent4" w:themeFillTint="33"/>
            <w:vAlign w:val="center"/>
          </w:tcPr>
          <w:p w:rsidR="001701E3" w:rsidRPr="00E131A3" w:rsidRDefault="001701E3" w:rsidP="001701E3">
            <w:pPr>
              <w:rPr>
                <w:b/>
                <w:sz w:val="20"/>
                <w:szCs w:val="20"/>
              </w:rPr>
            </w:pPr>
            <w:r>
              <w:rPr>
                <w:b/>
                <w:sz w:val="20"/>
                <w:szCs w:val="20"/>
              </w:rPr>
              <w:t>Short Course Content</w:t>
            </w:r>
          </w:p>
        </w:tc>
        <w:tc>
          <w:tcPr>
            <w:tcW w:w="7512" w:type="dxa"/>
            <w:shd w:val="clear" w:color="auto" w:fill="FFFFFF" w:themeFill="background1"/>
            <w:vAlign w:val="center"/>
          </w:tcPr>
          <w:p w:rsidR="001701E3" w:rsidRPr="00E131A3" w:rsidRDefault="001701E3" w:rsidP="001701E3">
            <w:pPr>
              <w:jc w:val="both"/>
              <w:rPr>
                <w:sz w:val="20"/>
                <w:szCs w:val="20"/>
              </w:rPr>
            </w:pPr>
            <w:r w:rsidRPr="00A96C41">
              <w:rPr>
                <w:sz w:val="20"/>
                <w:szCs w:val="20"/>
              </w:rPr>
              <w:t>To be able to follow the developments in Turkish poetry from the 1960s to the present.</w:t>
            </w:r>
          </w:p>
        </w:tc>
      </w:tr>
    </w:tbl>
    <w:p w:rsidR="001701E3" w:rsidRPr="00E131A3" w:rsidRDefault="001701E3" w:rsidP="001701E3">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17"/>
        <w:gridCol w:w="1695"/>
        <w:gridCol w:w="3260"/>
        <w:gridCol w:w="1417"/>
        <w:gridCol w:w="1417"/>
        <w:gridCol w:w="1418"/>
      </w:tblGrid>
      <w:tr w:rsidR="001701E3" w:rsidRPr="00E131A3" w:rsidTr="001701E3">
        <w:trPr>
          <w:trHeight w:val="312"/>
        </w:trPr>
        <w:tc>
          <w:tcPr>
            <w:tcW w:w="5372" w:type="dxa"/>
            <w:gridSpan w:val="3"/>
            <w:shd w:val="clear" w:color="auto" w:fill="FFF2CC" w:themeFill="accent4" w:themeFillTint="33"/>
            <w:vAlign w:val="center"/>
          </w:tcPr>
          <w:p w:rsidR="001701E3" w:rsidRPr="00E131A3" w:rsidRDefault="001701E3" w:rsidP="001701E3">
            <w:pPr>
              <w:jc w:val="center"/>
              <w:rPr>
                <w:b/>
                <w:sz w:val="20"/>
                <w:szCs w:val="20"/>
              </w:rPr>
            </w:pPr>
            <w:r>
              <w:rPr>
                <w:b/>
                <w:sz w:val="20"/>
                <w:szCs w:val="20"/>
              </w:rPr>
              <w:t>Learning Outcomes of the Course</w:t>
            </w:r>
          </w:p>
        </w:tc>
        <w:tc>
          <w:tcPr>
            <w:tcW w:w="1417"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Contributed</w:t>
            </w:r>
            <w:r w:rsidRPr="00E131A3">
              <w:rPr>
                <w:b/>
                <w:sz w:val="20"/>
                <w:szCs w:val="20"/>
              </w:rPr>
              <w:t xml:space="preserve"> P</w:t>
            </w:r>
            <w:r>
              <w:rPr>
                <w:b/>
                <w:sz w:val="20"/>
                <w:szCs w:val="20"/>
              </w:rPr>
              <w:t xml:space="preserve">O(s) </w:t>
            </w:r>
          </w:p>
        </w:tc>
        <w:tc>
          <w:tcPr>
            <w:tcW w:w="1417"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Teaching Methods</w:t>
            </w:r>
            <w:r w:rsidRPr="00E131A3">
              <w:rPr>
                <w:b/>
                <w:sz w:val="20"/>
                <w:szCs w:val="20"/>
              </w:rPr>
              <w:t xml:space="preserve"> *</w:t>
            </w:r>
          </w:p>
        </w:tc>
        <w:tc>
          <w:tcPr>
            <w:tcW w:w="1418"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Measuring Methods</w:t>
            </w:r>
            <w:r w:rsidRPr="00E131A3">
              <w:rPr>
                <w:b/>
                <w:sz w:val="20"/>
                <w:szCs w:val="20"/>
              </w:rPr>
              <w:t xml:space="preserve"> **</w:t>
            </w:r>
          </w:p>
        </w:tc>
      </w:tr>
      <w:tr w:rsidR="001701E3" w:rsidRPr="00E131A3" w:rsidTr="001701E3">
        <w:trPr>
          <w:trHeight w:val="465"/>
        </w:trPr>
        <w:tc>
          <w:tcPr>
            <w:tcW w:w="41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1</w:t>
            </w:r>
          </w:p>
        </w:tc>
        <w:tc>
          <w:tcPr>
            <w:tcW w:w="4955" w:type="dxa"/>
            <w:gridSpan w:val="2"/>
            <w:tcBorders>
              <w:left w:val="nil"/>
            </w:tcBorders>
            <w:shd w:val="clear" w:color="auto" w:fill="FFFFFF" w:themeFill="background1"/>
            <w:vAlign w:val="center"/>
          </w:tcPr>
          <w:p w:rsidR="001701E3" w:rsidRPr="00E131A3" w:rsidRDefault="001701E3" w:rsidP="001701E3">
            <w:pPr>
              <w:jc w:val="both"/>
              <w:rPr>
                <w:sz w:val="20"/>
              </w:rPr>
            </w:pPr>
            <w:r w:rsidRPr="00BE6AF8">
              <w:rPr>
                <w:sz w:val="20"/>
              </w:rPr>
              <w:t>It analyzes theatrical and poetic texts.</w:t>
            </w:r>
          </w:p>
        </w:tc>
        <w:tc>
          <w:tcPr>
            <w:tcW w:w="1417" w:type="dxa"/>
            <w:tcBorders>
              <w:left w:val="nil"/>
            </w:tcBorders>
            <w:shd w:val="clear" w:color="auto" w:fill="FFFFFF" w:themeFill="background1"/>
            <w:vAlign w:val="center"/>
          </w:tcPr>
          <w:p w:rsidR="001701E3" w:rsidRPr="009D646A" w:rsidRDefault="001701E3" w:rsidP="001701E3">
            <w:pPr>
              <w:jc w:val="center"/>
              <w:rPr>
                <w:sz w:val="20"/>
                <w:szCs w:val="20"/>
              </w:rPr>
            </w:pPr>
            <w:r>
              <w:rPr>
                <w:sz w:val="20"/>
                <w:szCs w:val="20"/>
              </w:rPr>
              <w:t>14A</w:t>
            </w:r>
          </w:p>
        </w:tc>
        <w:tc>
          <w:tcPr>
            <w:tcW w:w="1417" w:type="dxa"/>
            <w:shd w:val="clear" w:color="auto" w:fill="FFFFFF" w:themeFill="background1"/>
            <w:vAlign w:val="center"/>
          </w:tcPr>
          <w:p w:rsidR="001701E3" w:rsidRPr="009D646A" w:rsidRDefault="001701E3" w:rsidP="001701E3">
            <w:pPr>
              <w:jc w:val="center"/>
              <w:rPr>
                <w:sz w:val="20"/>
                <w:szCs w:val="20"/>
              </w:rPr>
            </w:pPr>
            <w:r>
              <w:rPr>
                <w:sz w:val="20"/>
                <w:szCs w:val="20"/>
              </w:rPr>
              <w:t>1, 2</w:t>
            </w:r>
          </w:p>
        </w:tc>
        <w:tc>
          <w:tcPr>
            <w:tcW w:w="1418" w:type="dxa"/>
            <w:shd w:val="clear" w:color="auto" w:fill="FFFFFF" w:themeFill="background1"/>
            <w:vAlign w:val="center"/>
          </w:tcPr>
          <w:p w:rsidR="001701E3" w:rsidRPr="009D646A" w:rsidRDefault="001701E3" w:rsidP="001701E3">
            <w:pPr>
              <w:jc w:val="center"/>
              <w:rPr>
                <w:sz w:val="20"/>
                <w:szCs w:val="20"/>
              </w:rPr>
            </w:pPr>
            <w:r>
              <w:rPr>
                <w:sz w:val="20"/>
                <w:szCs w:val="20"/>
              </w:rPr>
              <w:t>A</w:t>
            </w:r>
          </w:p>
        </w:tc>
      </w:tr>
      <w:tr w:rsidR="001701E3" w:rsidRPr="00E131A3" w:rsidTr="001701E3">
        <w:tblPrEx>
          <w:tblCellMar>
            <w:left w:w="108" w:type="dxa"/>
            <w:right w:w="108" w:type="dxa"/>
          </w:tblCellMar>
        </w:tblPrEx>
        <w:trPr>
          <w:trHeight w:val="567"/>
        </w:trPr>
        <w:tc>
          <w:tcPr>
            <w:tcW w:w="2112" w:type="dxa"/>
            <w:gridSpan w:val="2"/>
            <w:shd w:val="clear" w:color="auto" w:fill="FFF2CC" w:themeFill="accent4" w:themeFillTint="33"/>
            <w:vAlign w:val="center"/>
          </w:tcPr>
          <w:p w:rsidR="001701E3" w:rsidRPr="00E131A3" w:rsidRDefault="001701E3" w:rsidP="001701E3">
            <w:pPr>
              <w:rPr>
                <w:b/>
                <w:sz w:val="20"/>
                <w:szCs w:val="20"/>
              </w:rPr>
            </w:pPr>
            <w:r>
              <w:rPr>
                <w:b/>
                <w:sz w:val="20"/>
                <w:szCs w:val="20"/>
              </w:rPr>
              <w:t>Main Textbook</w:t>
            </w:r>
          </w:p>
        </w:tc>
        <w:tc>
          <w:tcPr>
            <w:tcW w:w="7512" w:type="dxa"/>
            <w:gridSpan w:val="4"/>
            <w:shd w:val="clear" w:color="auto" w:fill="FFFFFF" w:themeFill="background1"/>
            <w:vAlign w:val="center"/>
          </w:tcPr>
          <w:p w:rsidR="001701E3" w:rsidRPr="009D27BF" w:rsidRDefault="001701E3" w:rsidP="001701E3">
            <w:pPr>
              <w:tabs>
                <w:tab w:val="left" w:pos="257"/>
              </w:tabs>
              <w:rPr>
                <w:sz w:val="20"/>
              </w:rPr>
            </w:pPr>
            <w:r w:rsidRPr="009D27BF">
              <w:rPr>
                <w:sz w:val="20"/>
              </w:rPr>
              <w:t>Yeni Türk Edebiyatı El Kitabı, Grafiker, Ankara, 2005.</w:t>
            </w:r>
          </w:p>
          <w:p w:rsidR="001701E3" w:rsidRPr="009D27BF" w:rsidRDefault="001701E3" w:rsidP="001701E3">
            <w:pPr>
              <w:tabs>
                <w:tab w:val="left" w:pos="257"/>
              </w:tabs>
              <w:rPr>
                <w:sz w:val="20"/>
              </w:rPr>
            </w:pPr>
          </w:p>
          <w:p w:rsidR="001701E3" w:rsidRPr="00E131A3" w:rsidRDefault="001701E3" w:rsidP="001701E3">
            <w:pPr>
              <w:tabs>
                <w:tab w:val="left" w:pos="257"/>
              </w:tabs>
              <w:rPr>
                <w:sz w:val="20"/>
              </w:rPr>
            </w:pPr>
            <w:r w:rsidRPr="009D27BF">
              <w:rPr>
                <w:sz w:val="20"/>
              </w:rPr>
              <w:t>Baki Asiltürk, Türk Şiirinde 1980 Kuşağı, YKY., İstanbul, 2013.</w:t>
            </w:r>
          </w:p>
        </w:tc>
      </w:tr>
      <w:tr w:rsidR="001701E3" w:rsidRPr="00E131A3" w:rsidTr="001701E3">
        <w:tblPrEx>
          <w:tblCellMar>
            <w:left w:w="108" w:type="dxa"/>
            <w:right w:w="108" w:type="dxa"/>
          </w:tblCellMar>
        </w:tblPrEx>
        <w:trPr>
          <w:trHeight w:val="843"/>
        </w:trPr>
        <w:tc>
          <w:tcPr>
            <w:tcW w:w="2112" w:type="dxa"/>
            <w:gridSpan w:val="2"/>
            <w:shd w:val="clear" w:color="auto" w:fill="FFF2CC" w:themeFill="accent4" w:themeFillTint="33"/>
            <w:vAlign w:val="center"/>
          </w:tcPr>
          <w:p w:rsidR="001701E3" w:rsidRPr="00E131A3" w:rsidRDefault="001701E3" w:rsidP="001701E3">
            <w:pPr>
              <w:rPr>
                <w:b/>
                <w:sz w:val="20"/>
                <w:szCs w:val="20"/>
              </w:rPr>
            </w:pPr>
            <w:r>
              <w:rPr>
                <w:b/>
                <w:sz w:val="20"/>
                <w:szCs w:val="20"/>
              </w:rPr>
              <w:t>Supporting References</w:t>
            </w:r>
          </w:p>
        </w:tc>
        <w:tc>
          <w:tcPr>
            <w:tcW w:w="7512" w:type="dxa"/>
            <w:gridSpan w:val="4"/>
            <w:shd w:val="clear" w:color="auto" w:fill="FFFFFF" w:themeFill="background1"/>
            <w:vAlign w:val="center"/>
          </w:tcPr>
          <w:p w:rsidR="001701E3" w:rsidRPr="00E131A3" w:rsidRDefault="001701E3" w:rsidP="001701E3">
            <w:pPr>
              <w:rPr>
                <w:sz w:val="20"/>
                <w:szCs w:val="20"/>
              </w:rPr>
            </w:pPr>
            <w:r w:rsidRPr="00647B1B">
              <w:rPr>
                <w:sz w:val="20"/>
                <w:szCs w:val="20"/>
              </w:rPr>
              <w:t>Mehmet Kaplan, Cumhuriyet Devri Türk Şiiri, Dergâh Yay., İstanbul, 1975.</w:t>
            </w:r>
          </w:p>
        </w:tc>
      </w:tr>
      <w:tr w:rsidR="001701E3" w:rsidRPr="00E131A3" w:rsidTr="001701E3">
        <w:tblPrEx>
          <w:tblCellMar>
            <w:left w:w="108" w:type="dxa"/>
            <w:right w:w="108" w:type="dxa"/>
          </w:tblCellMar>
        </w:tblPrEx>
        <w:trPr>
          <w:trHeight w:val="567"/>
        </w:trPr>
        <w:tc>
          <w:tcPr>
            <w:tcW w:w="2112" w:type="dxa"/>
            <w:gridSpan w:val="2"/>
            <w:shd w:val="clear" w:color="auto" w:fill="FFF2CC" w:themeFill="accent4" w:themeFillTint="33"/>
            <w:vAlign w:val="center"/>
          </w:tcPr>
          <w:p w:rsidR="001701E3" w:rsidRPr="00E131A3" w:rsidRDefault="001701E3" w:rsidP="001701E3">
            <w:pPr>
              <w:rPr>
                <w:b/>
                <w:sz w:val="20"/>
                <w:szCs w:val="20"/>
              </w:rPr>
            </w:pPr>
            <w:r>
              <w:rPr>
                <w:b/>
                <w:sz w:val="20"/>
                <w:szCs w:val="20"/>
              </w:rPr>
              <w:t>Necessary Course Material</w:t>
            </w:r>
          </w:p>
        </w:tc>
        <w:tc>
          <w:tcPr>
            <w:tcW w:w="7512" w:type="dxa"/>
            <w:gridSpan w:val="4"/>
            <w:shd w:val="clear" w:color="auto" w:fill="FFFFFF" w:themeFill="background1"/>
            <w:vAlign w:val="center"/>
          </w:tcPr>
          <w:p w:rsidR="001701E3" w:rsidRPr="00E131A3" w:rsidRDefault="001701E3" w:rsidP="001701E3">
            <w:pPr>
              <w:rPr>
                <w:sz w:val="20"/>
                <w:szCs w:val="20"/>
              </w:rPr>
            </w:pPr>
            <w:r>
              <w:rPr>
                <w:sz w:val="20"/>
                <w:szCs w:val="20"/>
              </w:rPr>
              <w:t>Computer and projector</w:t>
            </w:r>
          </w:p>
        </w:tc>
      </w:tr>
    </w:tbl>
    <w:p w:rsidR="001701E3" w:rsidRPr="00E131A3" w:rsidRDefault="001701E3" w:rsidP="001701E3">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1701E3" w:rsidRPr="00E131A3" w:rsidTr="001701E3">
        <w:trPr>
          <w:trHeight w:val="312"/>
        </w:trPr>
        <w:tc>
          <w:tcPr>
            <w:tcW w:w="9624" w:type="dxa"/>
            <w:gridSpan w:val="2"/>
            <w:shd w:val="clear" w:color="auto" w:fill="FFF2CC" w:themeFill="accent4" w:themeFillTint="33"/>
            <w:vAlign w:val="center"/>
          </w:tcPr>
          <w:p w:rsidR="001701E3" w:rsidRPr="00E131A3" w:rsidRDefault="001701E3" w:rsidP="001701E3">
            <w:pPr>
              <w:jc w:val="center"/>
              <w:rPr>
                <w:b/>
                <w:sz w:val="20"/>
                <w:szCs w:val="20"/>
              </w:rPr>
            </w:pPr>
            <w:r>
              <w:rPr>
                <w:b/>
                <w:sz w:val="20"/>
                <w:szCs w:val="20"/>
              </w:rPr>
              <w:t>Course Schedule</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1</w:t>
            </w:r>
          </w:p>
        </w:tc>
        <w:tc>
          <w:tcPr>
            <w:tcW w:w="8957" w:type="dxa"/>
            <w:tcBorders>
              <w:left w:val="nil"/>
            </w:tcBorders>
            <w:shd w:val="clear" w:color="auto" w:fill="FFFFFF" w:themeFill="background1"/>
            <w:vAlign w:val="center"/>
          </w:tcPr>
          <w:p w:rsidR="001701E3" w:rsidRPr="00E131A3" w:rsidRDefault="001701E3" w:rsidP="001701E3">
            <w:pPr>
              <w:rPr>
                <w:sz w:val="20"/>
                <w:szCs w:val="20"/>
              </w:rPr>
            </w:pPr>
            <w:r w:rsidRPr="00BF43B3">
              <w:rPr>
                <w:sz w:val="20"/>
                <w:szCs w:val="20"/>
              </w:rPr>
              <w:t>Turkish Poetry after 1960</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2</w:t>
            </w:r>
          </w:p>
        </w:tc>
        <w:tc>
          <w:tcPr>
            <w:tcW w:w="8957" w:type="dxa"/>
            <w:tcBorders>
              <w:left w:val="nil"/>
            </w:tcBorders>
            <w:shd w:val="clear" w:color="auto" w:fill="FFFFFF" w:themeFill="background1"/>
            <w:vAlign w:val="center"/>
          </w:tcPr>
          <w:p w:rsidR="001701E3" w:rsidRPr="00223D9A" w:rsidRDefault="001701E3" w:rsidP="001701E3">
            <w:pPr>
              <w:pStyle w:val="Default"/>
              <w:jc w:val="both"/>
              <w:rPr>
                <w:sz w:val="20"/>
                <w:szCs w:val="20"/>
              </w:rPr>
            </w:pPr>
            <w:r w:rsidRPr="009B45F7">
              <w:rPr>
                <w:sz w:val="20"/>
                <w:szCs w:val="20"/>
              </w:rPr>
              <w:t>Features of the Second New Poetry</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3</w:t>
            </w:r>
          </w:p>
        </w:tc>
        <w:tc>
          <w:tcPr>
            <w:tcW w:w="8957" w:type="dxa"/>
            <w:tcBorders>
              <w:left w:val="nil"/>
            </w:tcBorders>
            <w:shd w:val="clear" w:color="auto" w:fill="FFFFFF" w:themeFill="background1"/>
            <w:vAlign w:val="center"/>
          </w:tcPr>
          <w:p w:rsidR="001701E3" w:rsidRPr="00223D9A" w:rsidRDefault="001701E3" w:rsidP="001701E3">
            <w:pPr>
              <w:pStyle w:val="Default"/>
              <w:jc w:val="both"/>
              <w:rPr>
                <w:sz w:val="20"/>
                <w:szCs w:val="20"/>
              </w:rPr>
            </w:pPr>
            <w:r w:rsidRPr="00B311F1">
              <w:rPr>
                <w:sz w:val="20"/>
                <w:szCs w:val="20"/>
              </w:rPr>
              <w:t>Representatives of His Second New Poetry, Poems of Cemal Süreya</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4</w:t>
            </w:r>
          </w:p>
        </w:tc>
        <w:tc>
          <w:tcPr>
            <w:tcW w:w="8957" w:type="dxa"/>
            <w:tcBorders>
              <w:left w:val="nil"/>
            </w:tcBorders>
            <w:shd w:val="clear" w:color="auto" w:fill="FFFFFF" w:themeFill="background1"/>
            <w:vAlign w:val="center"/>
          </w:tcPr>
          <w:p w:rsidR="001701E3" w:rsidRPr="00223D9A" w:rsidRDefault="001701E3" w:rsidP="001701E3">
            <w:pPr>
              <w:pStyle w:val="Default"/>
              <w:rPr>
                <w:sz w:val="20"/>
                <w:szCs w:val="20"/>
              </w:rPr>
            </w:pPr>
            <w:r w:rsidRPr="00FF4005">
              <w:rPr>
                <w:sz w:val="20"/>
                <w:szCs w:val="20"/>
              </w:rPr>
              <w:t>Turgut Uyar's Poems</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5</w:t>
            </w:r>
          </w:p>
        </w:tc>
        <w:tc>
          <w:tcPr>
            <w:tcW w:w="8957" w:type="dxa"/>
            <w:tcBorders>
              <w:left w:val="nil"/>
            </w:tcBorders>
            <w:shd w:val="clear" w:color="auto" w:fill="FFFFFF" w:themeFill="background1"/>
            <w:vAlign w:val="center"/>
          </w:tcPr>
          <w:p w:rsidR="001701E3" w:rsidRPr="00223D9A" w:rsidRDefault="001701E3" w:rsidP="001701E3">
            <w:pPr>
              <w:pStyle w:val="Default"/>
              <w:rPr>
                <w:sz w:val="20"/>
                <w:szCs w:val="20"/>
              </w:rPr>
            </w:pPr>
            <w:r w:rsidRPr="00DB22A4">
              <w:rPr>
                <w:sz w:val="20"/>
                <w:szCs w:val="20"/>
              </w:rPr>
              <w:t>Edip Cansever's Poems</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6</w:t>
            </w:r>
          </w:p>
        </w:tc>
        <w:tc>
          <w:tcPr>
            <w:tcW w:w="8957" w:type="dxa"/>
            <w:tcBorders>
              <w:left w:val="nil"/>
            </w:tcBorders>
            <w:shd w:val="clear" w:color="auto" w:fill="FFFFFF" w:themeFill="background1"/>
            <w:vAlign w:val="center"/>
          </w:tcPr>
          <w:p w:rsidR="001701E3" w:rsidRPr="00223D9A" w:rsidRDefault="001701E3" w:rsidP="001701E3">
            <w:pPr>
              <w:pStyle w:val="Default"/>
              <w:rPr>
                <w:sz w:val="20"/>
                <w:szCs w:val="20"/>
              </w:rPr>
            </w:pPr>
            <w:r w:rsidRPr="005C09B6">
              <w:rPr>
                <w:sz w:val="20"/>
                <w:szCs w:val="20"/>
              </w:rPr>
              <w:t>Sezai Karakoç's Poems</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7</w:t>
            </w:r>
          </w:p>
        </w:tc>
        <w:tc>
          <w:tcPr>
            <w:tcW w:w="8957" w:type="dxa"/>
            <w:tcBorders>
              <w:left w:val="nil"/>
            </w:tcBorders>
            <w:shd w:val="clear" w:color="auto" w:fill="FFFFFF" w:themeFill="background1"/>
            <w:vAlign w:val="center"/>
          </w:tcPr>
          <w:p w:rsidR="001701E3" w:rsidRPr="00E131A3" w:rsidRDefault="001701E3" w:rsidP="001701E3">
            <w:pPr>
              <w:rPr>
                <w:sz w:val="20"/>
                <w:szCs w:val="20"/>
              </w:rPr>
            </w:pPr>
            <w:r w:rsidRPr="008552F9">
              <w:rPr>
                <w:sz w:val="20"/>
                <w:szCs w:val="20"/>
              </w:rPr>
              <w:t>In Search of Pure Poetry, Behçet Necatigil's Poems</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1701E3" w:rsidRPr="00E131A3" w:rsidRDefault="001701E3" w:rsidP="001701E3">
            <w:pPr>
              <w:jc w:val="center"/>
              <w:rPr>
                <w:b/>
                <w:sz w:val="20"/>
                <w:szCs w:val="20"/>
              </w:rPr>
            </w:pPr>
            <w:r>
              <w:rPr>
                <w:b/>
                <w:sz w:val="20"/>
                <w:szCs w:val="20"/>
              </w:rPr>
              <w:t>8</w:t>
            </w:r>
          </w:p>
        </w:tc>
        <w:tc>
          <w:tcPr>
            <w:tcW w:w="8957" w:type="dxa"/>
            <w:tcBorders>
              <w:left w:val="nil"/>
            </w:tcBorders>
            <w:shd w:val="clear" w:color="auto" w:fill="D9D9D9" w:themeFill="background1" w:themeFillShade="D9"/>
            <w:vAlign w:val="center"/>
          </w:tcPr>
          <w:p w:rsidR="001701E3" w:rsidRPr="00E131A3" w:rsidRDefault="001701E3" w:rsidP="001701E3">
            <w:pPr>
              <w:rPr>
                <w:sz w:val="20"/>
                <w:szCs w:val="20"/>
              </w:rPr>
            </w:pPr>
            <w:r>
              <w:rPr>
                <w:sz w:val="20"/>
                <w:szCs w:val="20"/>
              </w:rPr>
              <w:t>Mid-Term Exam</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Pr>
                <w:b/>
                <w:sz w:val="20"/>
                <w:szCs w:val="20"/>
              </w:rPr>
              <w:t>9</w:t>
            </w:r>
          </w:p>
        </w:tc>
        <w:tc>
          <w:tcPr>
            <w:tcW w:w="8957" w:type="dxa"/>
            <w:tcBorders>
              <w:left w:val="nil"/>
            </w:tcBorders>
            <w:shd w:val="clear" w:color="auto" w:fill="FFFFFF" w:themeFill="background1"/>
            <w:vAlign w:val="center"/>
          </w:tcPr>
          <w:p w:rsidR="001701E3" w:rsidRPr="00E131A3" w:rsidRDefault="001701E3" w:rsidP="001701E3">
            <w:pPr>
              <w:rPr>
                <w:sz w:val="20"/>
                <w:szCs w:val="20"/>
              </w:rPr>
            </w:pPr>
            <w:r w:rsidRPr="005C7C6B">
              <w:rPr>
                <w:sz w:val="20"/>
                <w:szCs w:val="20"/>
              </w:rPr>
              <w:t>Socialist-Marxist Discourse in Turkish Poetry: The Poems of Ahmed Arif and Süreyya Berfe</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10</w:t>
            </w:r>
          </w:p>
        </w:tc>
        <w:tc>
          <w:tcPr>
            <w:tcW w:w="8957" w:type="dxa"/>
            <w:tcBorders>
              <w:left w:val="nil"/>
            </w:tcBorders>
            <w:shd w:val="clear" w:color="auto" w:fill="FFFFFF" w:themeFill="background1"/>
            <w:vAlign w:val="center"/>
          </w:tcPr>
          <w:p w:rsidR="001701E3" w:rsidRDefault="001701E3" w:rsidP="001701E3">
            <w:pPr>
              <w:rPr>
                <w:sz w:val="20"/>
                <w:szCs w:val="20"/>
              </w:rPr>
            </w:pPr>
            <w:r w:rsidRPr="00CB4896">
              <w:rPr>
                <w:sz w:val="20"/>
                <w:szCs w:val="20"/>
              </w:rPr>
              <w:t>Attila İlhan's Poetry and His Understanding of Poetry</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11</w:t>
            </w:r>
          </w:p>
        </w:tc>
        <w:tc>
          <w:tcPr>
            <w:tcW w:w="8957" w:type="dxa"/>
            <w:tcBorders>
              <w:left w:val="nil"/>
            </w:tcBorders>
            <w:shd w:val="clear" w:color="auto" w:fill="FFFFFF" w:themeFill="background1"/>
            <w:vAlign w:val="center"/>
          </w:tcPr>
          <w:p w:rsidR="001701E3" w:rsidRPr="00E131A3" w:rsidRDefault="001701E3" w:rsidP="001701E3">
            <w:pPr>
              <w:rPr>
                <w:sz w:val="20"/>
                <w:szCs w:val="20"/>
              </w:rPr>
            </w:pPr>
            <w:r w:rsidRPr="00EB3EE0">
              <w:rPr>
                <w:sz w:val="20"/>
                <w:szCs w:val="20"/>
              </w:rPr>
              <w:t>İsmet Özel's Poetry and His Understanding of Poetry</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lastRenderedPageBreak/>
              <w:t>12</w:t>
            </w:r>
          </w:p>
        </w:tc>
        <w:tc>
          <w:tcPr>
            <w:tcW w:w="8957" w:type="dxa"/>
            <w:tcBorders>
              <w:left w:val="nil"/>
            </w:tcBorders>
            <w:shd w:val="clear" w:color="auto" w:fill="FFFFFF" w:themeFill="background1"/>
            <w:vAlign w:val="center"/>
          </w:tcPr>
          <w:p w:rsidR="001701E3" w:rsidRPr="00E131A3" w:rsidRDefault="001701E3" w:rsidP="001701E3">
            <w:pPr>
              <w:rPr>
                <w:sz w:val="20"/>
                <w:szCs w:val="20"/>
              </w:rPr>
            </w:pPr>
            <w:r w:rsidRPr="00DB1C89">
              <w:rPr>
                <w:sz w:val="20"/>
                <w:szCs w:val="20"/>
              </w:rPr>
              <w:t>Didem Madak's Poems</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13</w:t>
            </w:r>
          </w:p>
        </w:tc>
        <w:tc>
          <w:tcPr>
            <w:tcW w:w="8957" w:type="dxa"/>
            <w:tcBorders>
              <w:left w:val="nil"/>
            </w:tcBorders>
            <w:shd w:val="clear" w:color="auto" w:fill="FFFFFF" w:themeFill="background1"/>
            <w:vAlign w:val="center"/>
          </w:tcPr>
          <w:p w:rsidR="001701E3" w:rsidRPr="00E131A3" w:rsidRDefault="001701E3" w:rsidP="001701E3">
            <w:pPr>
              <w:rPr>
                <w:sz w:val="20"/>
                <w:szCs w:val="20"/>
              </w:rPr>
            </w:pPr>
            <w:r w:rsidRPr="00C70942">
              <w:rPr>
                <w:sz w:val="20"/>
                <w:szCs w:val="20"/>
              </w:rPr>
              <w:t>Hilmi Yavuz's Poems</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sidRPr="00E131A3">
              <w:rPr>
                <w:b/>
                <w:sz w:val="20"/>
                <w:szCs w:val="20"/>
              </w:rPr>
              <w:t>14</w:t>
            </w:r>
          </w:p>
        </w:tc>
        <w:tc>
          <w:tcPr>
            <w:tcW w:w="8957" w:type="dxa"/>
            <w:tcBorders>
              <w:left w:val="nil"/>
            </w:tcBorders>
            <w:shd w:val="clear" w:color="auto" w:fill="FFFFFF" w:themeFill="background1"/>
            <w:vAlign w:val="center"/>
          </w:tcPr>
          <w:p w:rsidR="001701E3" w:rsidRPr="00E131A3" w:rsidRDefault="001701E3" w:rsidP="001701E3">
            <w:pPr>
              <w:rPr>
                <w:sz w:val="20"/>
                <w:szCs w:val="20"/>
              </w:rPr>
            </w:pPr>
            <w:r w:rsidRPr="00A26362">
              <w:rPr>
                <w:sz w:val="20"/>
                <w:szCs w:val="20"/>
              </w:rPr>
              <w:t>Yavuz Bahadır Bayrıl's Understanding of Poetry and His Poems</w:t>
            </w:r>
          </w:p>
        </w:tc>
      </w:tr>
      <w:tr w:rsidR="001701E3" w:rsidRPr="00E131A3" w:rsidTr="001701E3">
        <w:trPr>
          <w:trHeight w:val="283"/>
        </w:trPr>
        <w:tc>
          <w:tcPr>
            <w:tcW w:w="667" w:type="dxa"/>
            <w:tcBorders>
              <w:top w:val="single" w:sz="4" w:space="0" w:color="auto"/>
              <w:bottom w:val="single" w:sz="4" w:space="0" w:color="auto"/>
              <w:right w:val="nil"/>
            </w:tcBorders>
            <w:shd w:val="clear" w:color="auto" w:fill="FFFFFF" w:themeFill="background1"/>
            <w:vAlign w:val="center"/>
          </w:tcPr>
          <w:p w:rsidR="001701E3" w:rsidRPr="00E131A3" w:rsidRDefault="001701E3" w:rsidP="001701E3">
            <w:pPr>
              <w:jc w:val="center"/>
              <w:rPr>
                <w:b/>
                <w:sz w:val="20"/>
                <w:szCs w:val="20"/>
              </w:rPr>
            </w:pPr>
            <w:r>
              <w:rPr>
                <w:b/>
                <w:sz w:val="20"/>
                <w:szCs w:val="20"/>
              </w:rPr>
              <w:t>15</w:t>
            </w:r>
          </w:p>
        </w:tc>
        <w:tc>
          <w:tcPr>
            <w:tcW w:w="8957" w:type="dxa"/>
            <w:tcBorders>
              <w:left w:val="nil"/>
            </w:tcBorders>
            <w:shd w:val="clear" w:color="auto" w:fill="FFFFFF" w:themeFill="background1"/>
            <w:vAlign w:val="center"/>
          </w:tcPr>
          <w:p w:rsidR="001701E3" w:rsidRPr="00E131A3" w:rsidRDefault="001701E3" w:rsidP="001701E3">
            <w:pPr>
              <w:rPr>
                <w:sz w:val="20"/>
                <w:szCs w:val="20"/>
              </w:rPr>
            </w:pPr>
            <w:r w:rsidRPr="00774C91">
              <w:rPr>
                <w:sz w:val="20"/>
                <w:szCs w:val="20"/>
              </w:rPr>
              <w:t>General evaluation</w:t>
            </w:r>
          </w:p>
        </w:tc>
      </w:tr>
      <w:tr w:rsidR="001701E3" w:rsidRPr="00E131A3" w:rsidTr="001701E3">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1701E3" w:rsidRPr="00E131A3" w:rsidRDefault="001701E3" w:rsidP="001701E3">
            <w:pPr>
              <w:jc w:val="center"/>
              <w:rPr>
                <w:b/>
                <w:sz w:val="20"/>
                <w:szCs w:val="20"/>
              </w:rPr>
            </w:pPr>
            <w:r w:rsidRPr="00E131A3">
              <w:rPr>
                <w:b/>
                <w:sz w:val="20"/>
                <w:szCs w:val="20"/>
              </w:rPr>
              <w:t>1</w:t>
            </w:r>
            <w:r>
              <w:rPr>
                <w:b/>
                <w:sz w:val="20"/>
                <w:szCs w:val="20"/>
              </w:rPr>
              <w:t>6</w:t>
            </w:r>
            <w:r w:rsidRPr="00E131A3">
              <w:rPr>
                <w:b/>
                <w:sz w:val="20"/>
                <w:szCs w:val="20"/>
              </w:rPr>
              <w:t>,1</w:t>
            </w:r>
            <w:r>
              <w:rPr>
                <w:b/>
                <w:sz w:val="20"/>
                <w:szCs w:val="20"/>
              </w:rPr>
              <w:t>7</w:t>
            </w:r>
          </w:p>
        </w:tc>
        <w:tc>
          <w:tcPr>
            <w:tcW w:w="8957" w:type="dxa"/>
            <w:tcBorders>
              <w:left w:val="nil"/>
            </w:tcBorders>
            <w:shd w:val="clear" w:color="auto" w:fill="D9D9D9" w:themeFill="background1" w:themeFillShade="D9"/>
            <w:vAlign w:val="center"/>
          </w:tcPr>
          <w:p w:rsidR="001701E3" w:rsidRPr="00E131A3" w:rsidRDefault="001701E3" w:rsidP="001701E3">
            <w:pPr>
              <w:rPr>
                <w:sz w:val="20"/>
                <w:szCs w:val="20"/>
              </w:rPr>
            </w:pPr>
            <w:r>
              <w:rPr>
                <w:sz w:val="20"/>
                <w:szCs w:val="20"/>
              </w:rPr>
              <w:t>Final Exam</w:t>
            </w:r>
          </w:p>
        </w:tc>
      </w:tr>
    </w:tbl>
    <w:p w:rsidR="001701E3" w:rsidRPr="00E131A3" w:rsidRDefault="001701E3" w:rsidP="001701E3">
      <w:pPr>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1701E3" w:rsidRPr="00E131A3" w:rsidTr="001701E3">
        <w:trPr>
          <w:trHeight w:val="312"/>
        </w:trPr>
        <w:tc>
          <w:tcPr>
            <w:tcW w:w="9624" w:type="dxa"/>
            <w:gridSpan w:val="4"/>
            <w:shd w:val="clear" w:color="auto" w:fill="FFF2CC" w:themeFill="accent4" w:themeFillTint="33"/>
            <w:vAlign w:val="center"/>
          </w:tcPr>
          <w:p w:rsidR="001701E3" w:rsidRPr="00E131A3" w:rsidRDefault="001701E3" w:rsidP="001701E3">
            <w:pPr>
              <w:jc w:val="center"/>
              <w:rPr>
                <w:b/>
                <w:sz w:val="20"/>
                <w:szCs w:val="20"/>
              </w:rPr>
            </w:pPr>
            <w:r>
              <w:rPr>
                <w:b/>
                <w:sz w:val="20"/>
                <w:szCs w:val="20"/>
              </w:rPr>
              <w:t>Calculation of Course</w:t>
            </w:r>
            <w:r w:rsidRPr="00E131A3">
              <w:rPr>
                <w:b/>
                <w:sz w:val="20"/>
                <w:szCs w:val="20"/>
              </w:rPr>
              <w:t xml:space="preserve"> </w:t>
            </w:r>
            <w:r>
              <w:rPr>
                <w:b/>
                <w:sz w:val="20"/>
                <w:szCs w:val="20"/>
              </w:rPr>
              <w:t>Workload</w:t>
            </w:r>
          </w:p>
        </w:tc>
      </w:tr>
      <w:tr w:rsidR="001701E3" w:rsidRPr="00E131A3" w:rsidTr="001701E3">
        <w:trPr>
          <w:trHeight w:val="312"/>
        </w:trPr>
        <w:tc>
          <w:tcPr>
            <w:tcW w:w="5797"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Activities</w:t>
            </w:r>
          </w:p>
        </w:tc>
        <w:tc>
          <w:tcPr>
            <w:tcW w:w="1275"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Number</w:t>
            </w:r>
          </w:p>
        </w:tc>
        <w:tc>
          <w:tcPr>
            <w:tcW w:w="1276"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Time</w:t>
            </w:r>
            <w:r w:rsidRPr="00E131A3">
              <w:rPr>
                <w:b/>
                <w:sz w:val="20"/>
                <w:szCs w:val="20"/>
              </w:rPr>
              <w:t xml:space="preserve"> (</w:t>
            </w:r>
            <w:r>
              <w:rPr>
                <w:b/>
                <w:sz w:val="20"/>
                <w:szCs w:val="20"/>
              </w:rPr>
              <w:t>Hour</w:t>
            </w:r>
            <w:r w:rsidRPr="00E131A3">
              <w:rPr>
                <w:b/>
                <w:sz w:val="20"/>
                <w:szCs w:val="20"/>
              </w:rPr>
              <w:t>)</w:t>
            </w:r>
          </w:p>
        </w:tc>
        <w:tc>
          <w:tcPr>
            <w:tcW w:w="1276" w:type="dxa"/>
            <w:shd w:val="clear" w:color="auto" w:fill="FFF2CC" w:themeFill="accent4" w:themeFillTint="33"/>
            <w:vAlign w:val="center"/>
          </w:tcPr>
          <w:p w:rsidR="001701E3" w:rsidRPr="00E131A3" w:rsidRDefault="001701E3" w:rsidP="001701E3">
            <w:pPr>
              <w:jc w:val="center"/>
              <w:rPr>
                <w:b/>
                <w:sz w:val="20"/>
                <w:szCs w:val="20"/>
              </w:rPr>
            </w:pPr>
            <w:r>
              <w:rPr>
                <w:b/>
                <w:sz w:val="20"/>
                <w:szCs w:val="20"/>
              </w:rPr>
              <w:t>Total Workload</w:t>
            </w:r>
            <w:r w:rsidRPr="00E131A3">
              <w:rPr>
                <w:b/>
                <w:sz w:val="20"/>
                <w:szCs w:val="20"/>
              </w:rPr>
              <w:t xml:space="preserve"> (</w:t>
            </w:r>
            <w:r>
              <w:rPr>
                <w:b/>
                <w:sz w:val="20"/>
                <w:szCs w:val="20"/>
              </w:rPr>
              <w:t>Hour</w:t>
            </w:r>
            <w:r w:rsidRPr="00E131A3">
              <w:rPr>
                <w:b/>
                <w:sz w:val="20"/>
                <w:szCs w:val="20"/>
              </w:rPr>
              <w:t>)</w:t>
            </w: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Course Time</w:t>
            </w:r>
            <w:r w:rsidRPr="00E131A3">
              <w:rPr>
                <w:sz w:val="20"/>
                <w:szCs w:val="20"/>
              </w:rPr>
              <w:t xml:space="preserve"> (</w:t>
            </w:r>
            <w:r>
              <w:rPr>
                <w:sz w:val="20"/>
                <w:szCs w:val="20"/>
              </w:rPr>
              <w:t>number of course hours per week</w:t>
            </w:r>
            <w:r w:rsidRPr="00E131A3">
              <w:rPr>
                <w:sz w:val="20"/>
                <w:szCs w:val="20"/>
              </w:rPr>
              <w:t>)</w:t>
            </w:r>
          </w:p>
        </w:tc>
        <w:tc>
          <w:tcPr>
            <w:tcW w:w="1275" w:type="dxa"/>
            <w:shd w:val="clear" w:color="auto" w:fill="FFFFFF" w:themeFill="background1"/>
            <w:vAlign w:val="center"/>
          </w:tcPr>
          <w:p w:rsidR="001701E3" w:rsidRPr="00BA47A8" w:rsidRDefault="001701E3" w:rsidP="001701E3">
            <w:pPr>
              <w:jc w:val="center"/>
              <w:rPr>
                <w:sz w:val="20"/>
                <w:szCs w:val="20"/>
              </w:rPr>
            </w:pPr>
            <w:r>
              <w:rPr>
                <w:sz w:val="20"/>
                <w:szCs w:val="20"/>
              </w:rPr>
              <w:t>2</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1</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2</w:t>
            </w: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Classroom Studying Time</w:t>
            </w:r>
            <w:r w:rsidRPr="00E131A3">
              <w:rPr>
                <w:sz w:val="20"/>
                <w:szCs w:val="20"/>
              </w:rPr>
              <w:t xml:space="preserve"> (</w:t>
            </w:r>
            <w:r>
              <w:rPr>
                <w:sz w:val="20"/>
                <w:szCs w:val="20"/>
              </w:rPr>
              <w:t>review</w:t>
            </w:r>
            <w:r w:rsidRPr="00E131A3">
              <w:rPr>
                <w:sz w:val="20"/>
                <w:szCs w:val="20"/>
              </w:rPr>
              <w:t xml:space="preserve">, </w:t>
            </w:r>
            <w:r>
              <w:rPr>
                <w:sz w:val="20"/>
                <w:szCs w:val="20"/>
              </w:rPr>
              <w:t>reinforcing</w:t>
            </w:r>
            <w:r w:rsidRPr="00E131A3">
              <w:rPr>
                <w:sz w:val="20"/>
                <w:szCs w:val="20"/>
              </w:rPr>
              <w:t xml:space="preserve">, </w:t>
            </w:r>
            <w:r>
              <w:rPr>
                <w:sz w:val="20"/>
                <w:szCs w:val="20"/>
              </w:rPr>
              <w:t>prestudy</w:t>
            </w:r>
            <w:r w:rsidRPr="00E131A3">
              <w:rPr>
                <w:sz w:val="20"/>
                <w:szCs w:val="20"/>
              </w:rPr>
              <w:t>,….)</w:t>
            </w:r>
          </w:p>
        </w:tc>
        <w:tc>
          <w:tcPr>
            <w:tcW w:w="1275" w:type="dxa"/>
            <w:shd w:val="clear" w:color="auto" w:fill="FFFFFF" w:themeFill="background1"/>
            <w:vAlign w:val="center"/>
          </w:tcPr>
          <w:p w:rsidR="001701E3" w:rsidRPr="00BA47A8" w:rsidRDefault="001701E3" w:rsidP="001701E3">
            <w:pPr>
              <w:jc w:val="center"/>
              <w:rPr>
                <w:sz w:val="20"/>
                <w:szCs w:val="20"/>
              </w:rPr>
            </w:pPr>
            <w:r>
              <w:rPr>
                <w:sz w:val="20"/>
                <w:szCs w:val="20"/>
              </w:rPr>
              <w:t>2</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2</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4</w:t>
            </w: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Homework</w:t>
            </w:r>
          </w:p>
        </w:tc>
        <w:tc>
          <w:tcPr>
            <w:tcW w:w="1275" w:type="dxa"/>
            <w:shd w:val="clear" w:color="auto" w:fill="FFFFFF" w:themeFill="background1"/>
            <w:vAlign w:val="center"/>
          </w:tcPr>
          <w:p w:rsidR="001701E3" w:rsidRPr="00BA47A8" w:rsidRDefault="001701E3" w:rsidP="001701E3">
            <w:pPr>
              <w:jc w:val="center"/>
              <w:rPr>
                <w:sz w:val="20"/>
                <w:szCs w:val="20"/>
              </w:rPr>
            </w:pPr>
            <w:r>
              <w:rPr>
                <w:sz w:val="20"/>
                <w:szCs w:val="20"/>
              </w:rPr>
              <w:t>1</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10</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10</w:t>
            </w: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Quiz</w:t>
            </w:r>
            <w:r w:rsidRPr="00E131A3">
              <w:rPr>
                <w:sz w:val="20"/>
                <w:szCs w:val="20"/>
              </w:rPr>
              <w:t xml:space="preserve"> </w:t>
            </w:r>
            <w:r>
              <w:rPr>
                <w:sz w:val="20"/>
                <w:szCs w:val="20"/>
              </w:rPr>
              <w:t>Exam</w:t>
            </w:r>
          </w:p>
        </w:tc>
        <w:tc>
          <w:tcPr>
            <w:tcW w:w="1275" w:type="dxa"/>
            <w:shd w:val="clear" w:color="auto" w:fill="FFFFFF" w:themeFill="background1"/>
            <w:vAlign w:val="center"/>
          </w:tcPr>
          <w:p w:rsidR="001701E3" w:rsidRPr="00BA47A8" w:rsidRDefault="001701E3" w:rsidP="001701E3">
            <w:pPr>
              <w:jc w:val="center"/>
              <w:rPr>
                <w:sz w:val="20"/>
                <w:szCs w:val="20"/>
              </w:rPr>
            </w:pPr>
            <w:r>
              <w:rPr>
                <w:sz w:val="20"/>
                <w:szCs w:val="20"/>
              </w:rPr>
              <w:t>1</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5</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5</w:t>
            </w: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Studying for Quiz Exam</w:t>
            </w:r>
          </w:p>
        </w:tc>
        <w:tc>
          <w:tcPr>
            <w:tcW w:w="1275" w:type="dxa"/>
            <w:shd w:val="clear" w:color="auto" w:fill="FFFFFF" w:themeFill="background1"/>
            <w:vAlign w:val="center"/>
          </w:tcPr>
          <w:p w:rsidR="001701E3" w:rsidRPr="00BA47A8" w:rsidRDefault="001701E3" w:rsidP="001701E3">
            <w:pPr>
              <w:jc w:val="center"/>
              <w:rPr>
                <w:sz w:val="20"/>
                <w:szCs w:val="20"/>
              </w:rPr>
            </w:pPr>
            <w:r>
              <w:rPr>
                <w:sz w:val="20"/>
                <w:szCs w:val="20"/>
              </w:rPr>
              <w:t>1</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5</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5</w:t>
            </w: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Oral exam</w:t>
            </w:r>
            <w:r w:rsidRPr="00E131A3">
              <w:rPr>
                <w:sz w:val="20"/>
                <w:szCs w:val="20"/>
              </w:rPr>
              <w:t xml:space="preserve"> </w:t>
            </w:r>
          </w:p>
        </w:tc>
        <w:tc>
          <w:tcPr>
            <w:tcW w:w="1275"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 xml:space="preserve">Studying for Oral Exam </w:t>
            </w:r>
          </w:p>
        </w:tc>
        <w:tc>
          <w:tcPr>
            <w:tcW w:w="1275"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sidRPr="00E131A3">
              <w:rPr>
                <w:sz w:val="20"/>
                <w:szCs w:val="20"/>
              </w:rPr>
              <w:t>R</w:t>
            </w:r>
            <w:r>
              <w:rPr>
                <w:sz w:val="20"/>
                <w:szCs w:val="20"/>
              </w:rPr>
              <w:t>e</w:t>
            </w:r>
            <w:r w:rsidRPr="00E131A3">
              <w:rPr>
                <w:sz w:val="20"/>
                <w:szCs w:val="20"/>
              </w:rPr>
              <w:t>por</w:t>
            </w:r>
            <w:r>
              <w:rPr>
                <w:sz w:val="20"/>
                <w:szCs w:val="20"/>
              </w:rPr>
              <w:t>t</w:t>
            </w:r>
            <w:r w:rsidRPr="00E131A3">
              <w:rPr>
                <w:sz w:val="20"/>
                <w:szCs w:val="20"/>
              </w:rPr>
              <w:t xml:space="preserve"> (</w:t>
            </w:r>
            <w:r>
              <w:rPr>
                <w:sz w:val="20"/>
                <w:szCs w:val="20"/>
              </w:rPr>
              <w:t>Preparation and presentation time included</w:t>
            </w:r>
            <w:r w:rsidRPr="00E131A3">
              <w:rPr>
                <w:sz w:val="20"/>
                <w:szCs w:val="20"/>
              </w:rPr>
              <w:t>)</w:t>
            </w:r>
          </w:p>
        </w:tc>
        <w:tc>
          <w:tcPr>
            <w:tcW w:w="1275"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sidRPr="00E131A3">
              <w:rPr>
                <w:sz w:val="20"/>
                <w:szCs w:val="20"/>
              </w:rPr>
              <w:t>Proje</w:t>
            </w:r>
            <w:r>
              <w:rPr>
                <w:sz w:val="20"/>
                <w:szCs w:val="20"/>
              </w:rPr>
              <w:t>ct</w:t>
            </w:r>
            <w:r w:rsidRPr="00E131A3">
              <w:rPr>
                <w:sz w:val="20"/>
                <w:szCs w:val="20"/>
              </w:rPr>
              <w:t xml:space="preserve"> (</w:t>
            </w:r>
            <w:r>
              <w:rPr>
                <w:sz w:val="20"/>
                <w:szCs w:val="20"/>
              </w:rPr>
              <w:t>Preparation and presentation time included</w:t>
            </w:r>
            <w:r w:rsidRPr="00E131A3">
              <w:rPr>
                <w:sz w:val="20"/>
                <w:szCs w:val="20"/>
              </w:rPr>
              <w:t>)</w:t>
            </w:r>
          </w:p>
        </w:tc>
        <w:tc>
          <w:tcPr>
            <w:tcW w:w="1275"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Presentation</w:t>
            </w:r>
            <w:r w:rsidRPr="00E131A3">
              <w:rPr>
                <w:sz w:val="20"/>
                <w:szCs w:val="20"/>
              </w:rPr>
              <w:t xml:space="preserve"> (</w:t>
            </w:r>
            <w:r>
              <w:rPr>
                <w:sz w:val="20"/>
                <w:szCs w:val="20"/>
              </w:rPr>
              <w:t>Preparation time included</w:t>
            </w:r>
            <w:r w:rsidRPr="00E131A3">
              <w:rPr>
                <w:sz w:val="20"/>
                <w:szCs w:val="20"/>
              </w:rPr>
              <w:t>)</w:t>
            </w:r>
          </w:p>
        </w:tc>
        <w:tc>
          <w:tcPr>
            <w:tcW w:w="1275" w:type="dxa"/>
            <w:shd w:val="clear" w:color="auto" w:fill="FFFFFF" w:themeFill="background1"/>
            <w:vAlign w:val="center"/>
          </w:tcPr>
          <w:p w:rsidR="001701E3" w:rsidRPr="00E131A3" w:rsidRDefault="001701E3" w:rsidP="001701E3">
            <w:pPr>
              <w:jc w:val="center"/>
              <w:rPr>
                <w:sz w:val="20"/>
                <w:szCs w:val="20"/>
              </w:rPr>
            </w:pPr>
            <w:r>
              <w:rPr>
                <w:sz w:val="20"/>
                <w:szCs w:val="20"/>
              </w:rPr>
              <w:t>1</w:t>
            </w:r>
          </w:p>
        </w:tc>
        <w:tc>
          <w:tcPr>
            <w:tcW w:w="1276" w:type="dxa"/>
            <w:shd w:val="clear" w:color="auto" w:fill="FFFFFF" w:themeFill="background1"/>
            <w:vAlign w:val="center"/>
          </w:tcPr>
          <w:p w:rsidR="001701E3" w:rsidRPr="00E131A3" w:rsidRDefault="001701E3" w:rsidP="001701E3">
            <w:pPr>
              <w:jc w:val="center"/>
              <w:rPr>
                <w:sz w:val="20"/>
                <w:szCs w:val="20"/>
              </w:rPr>
            </w:pPr>
            <w:r>
              <w:rPr>
                <w:sz w:val="20"/>
                <w:szCs w:val="20"/>
              </w:rPr>
              <w:t>10</w:t>
            </w:r>
          </w:p>
        </w:tc>
        <w:tc>
          <w:tcPr>
            <w:tcW w:w="1276" w:type="dxa"/>
            <w:shd w:val="clear" w:color="auto" w:fill="FFFFFF" w:themeFill="background1"/>
            <w:vAlign w:val="center"/>
          </w:tcPr>
          <w:p w:rsidR="001701E3" w:rsidRPr="00E131A3" w:rsidRDefault="001701E3" w:rsidP="001701E3">
            <w:pPr>
              <w:jc w:val="center"/>
              <w:rPr>
                <w:sz w:val="20"/>
                <w:szCs w:val="20"/>
              </w:rPr>
            </w:pPr>
            <w:r>
              <w:rPr>
                <w:sz w:val="20"/>
                <w:szCs w:val="20"/>
              </w:rPr>
              <w:t>10</w:t>
            </w: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p>
        </w:tc>
        <w:tc>
          <w:tcPr>
            <w:tcW w:w="1275"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p>
        </w:tc>
        <w:tc>
          <w:tcPr>
            <w:tcW w:w="1275"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c>
          <w:tcPr>
            <w:tcW w:w="1276" w:type="dxa"/>
            <w:shd w:val="clear" w:color="auto" w:fill="FFFFFF" w:themeFill="background1"/>
            <w:vAlign w:val="center"/>
          </w:tcPr>
          <w:p w:rsidR="001701E3" w:rsidRPr="00E131A3" w:rsidRDefault="001701E3" w:rsidP="001701E3">
            <w:pPr>
              <w:jc w:val="center"/>
              <w:rPr>
                <w:sz w:val="20"/>
                <w:szCs w:val="20"/>
              </w:rPr>
            </w:pP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Mid-Term Exam</w:t>
            </w:r>
          </w:p>
        </w:tc>
        <w:tc>
          <w:tcPr>
            <w:tcW w:w="1275" w:type="dxa"/>
            <w:shd w:val="clear" w:color="auto" w:fill="FFFFFF" w:themeFill="background1"/>
            <w:vAlign w:val="center"/>
          </w:tcPr>
          <w:p w:rsidR="001701E3" w:rsidRPr="00BA47A8" w:rsidRDefault="001701E3" w:rsidP="001701E3">
            <w:pPr>
              <w:jc w:val="center"/>
              <w:rPr>
                <w:sz w:val="20"/>
                <w:szCs w:val="20"/>
              </w:rPr>
            </w:pPr>
            <w:r>
              <w:rPr>
                <w:sz w:val="20"/>
                <w:szCs w:val="20"/>
              </w:rPr>
              <w:t>1</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2</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2</w:t>
            </w: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Studying for Mid-Term Exam</w:t>
            </w:r>
          </w:p>
        </w:tc>
        <w:tc>
          <w:tcPr>
            <w:tcW w:w="1275" w:type="dxa"/>
            <w:shd w:val="clear" w:color="auto" w:fill="FFFFFF" w:themeFill="background1"/>
            <w:vAlign w:val="center"/>
          </w:tcPr>
          <w:p w:rsidR="001701E3" w:rsidRPr="00BA47A8" w:rsidRDefault="001701E3" w:rsidP="001701E3">
            <w:pPr>
              <w:jc w:val="center"/>
              <w:rPr>
                <w:sz w:val="20"/>
                <w:szCs w:val="20"/>
              </w:rPr>
            </w:pPr>
            <w:r>
              <w:rPr>
                <w:sz w:val="20"/>
                <w:szCs w:val="20"/>
              </w:rPr>
              <w:t>1</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10</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10</w:t>
            </w:r>
          </w:p>
        </w:tc>
      </w:tr>
      <w:tr w:rsidR="001701E3" w:rsidRPr="00E131A3" w:rsidTr="001701E3">
        <w:trPr>
          <w:trHeight w:val="312"/>
        </w:trPr>
        <w:tc>
          <w:tcPr>
            <w:tcW w:w="5797" w:type="dxa"/>
            <w:shd w:val="clear" w:color="auto" w:fill="FFFFFF" w:themeFill="background1"/>
            <w:vAlign w:val="center"/>
          </w:tcPr>
          <w:p w:rsidR="001701E3" w:rsidRPr="00E131A3" w:rsidRDefault="001701E3" w:rsidP="001701E3">
            <w:pPr>
              <w:rPr>
                <w:sz w:val="20"/>
                <w:szCs w:val="20"/>
              </w:rPr>
            </w:pPr>
            <w:r>
              <w:rPr>
                <w:sz w:val="20"/>
                <w:szCs w:val="20"/>
              </w:rPr>
              <w:t>Final Exam</w:t>
            </w:r>
          </w:p>
        </w:tc>
        <w:tc>
          <w:tcPr>
            <w:tcW w:w="1275" w:type="dxa"/>
            <w:shd w:val="clear" w:color="auto" w:fill="FFFFFF" w:themeFill="background1"/>
            <w:vAlign w:val="center"/>
          </w:tcPr>
          <w:p w:rsidR="001701E3" w:rsidRPr="00BA47A8" w:rsidRDefault="001701E3" w:rsidP="001701E3">
            <w:pPr>
              <w:jc w:val="center"/>
              <w:rPr>
                <w:sz w:val="20"/>
                <w:szCs w:val="20"/>
              </w:rPr>
            </w:pPr>
            <w:r>
              <w:rPr>
                <w:sz w:val="20"/>
                <w:szCs w:val="20"/>
              </w:rPr>
              <w:t>1</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2</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2</w:t>
            </w:r>
          </w:p>
        </w:tc>
      </w:tr>
      <w:tr w:rsidR="001701E3" w:rsidRPr="00E131A3" w:rsidTr="001701E3">
        <w:trPr>
          <w:trHeight w:val="312"/>
        </w:trPr>
        <w:tc>
          <w:tcPr>
            <w:tcW w:w="5797" w:type="dxa"/>
            <w:tcBorders>
              <w:bottom w:val="single" w:sz="12" w:space="0" w:color="auto"/>
            </w:tcBorders>
            <w:shd w:val="clear" w:color="auto" w:fill="FFFFFF" w:themeFill="background1"/>
            <w:vAlign w:val="center"/>
          </w:tcPr>
          <w:p w:rsidR="001701E3" w:rsidRPr="00E131A3" w:rsidRDefault="001701E3" w:rsidP="001701E3">
            <w:pPr>
              <w:rPr>
                <w:sz w:val="20"/>
                <w:szCs w:val="20"/>
              </w:rPr>
            </w:pPr>
            <w:r>
              <w:rPr>
                <w:sz w:val="20"/>
                <w:szCs w:val="20"/>
              </w:rPr>
              <w:t>Studying for Final Exam</w:t>
            </w:r>
          </w:p>
        </w:tc>
        <w:tc>
          <w:tcPr>
            <w:tcW w:w="1275" w:type="dxa"/>
            <w:shd w:val="clear" w:color="auto" w:fill="FFFFFF" w:themeFill="background1"/>
            <w:vAlign w:val="center"/>
          </w:tcPr>
          <w:p w:rsidR="001701E3" w:rsidRPr="00BA47A8" w:rsidRDefault="001701E3" w:rsidP="001701E3">
            <w:pPr>
              <w:jc w:val="center"/>
              <w:rPr>
                <w:sz w:val="20"/>
                <w:szCs w:val="20"/>
              </w:rPr>
            </w:pPr>
            <w:r>
              <w:rPr>
                <w:sz w:val="20"/>
                <w:szCs w:val="20"/>
              </w:rPr>
              <w:t>1</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10</w:t>
            </w:r>
          </w:p>
        </w:tc>
        <w:tc>
          <w:tcPr>
            <w:tcW w:w="1276" w:type="dxa"/>
            <w:shd w:val="clear" w:color="auto" w:fill="FFFFFF" w:themeFill="background1"/>
            <w:vAlign w:val="center"/>
          </w:tcPr>
          <w:p w:rsidR="001701E3" w:rsidRPr="00BA47A8" w:rsidRDefault="001701E3" w:rsidP="001701E3">
            <w:pPr>
              <w:jc w:val="center"/>
              <w:rPr>
                <w:sz w:val="20"/>
                <w:szCs w:val="20"/>
              </w:rPr>
            </w:pPr>
            <w:r>
              <w:rPr>
                <w:sz w:val="20"/>
                <w:szCs w:val="20"/>
              </w:rPr>
              <w:t>10</w:t>
            </w:r>
          </w:p>
        </w:tc>
      </w:tr>
      <w:tr w:rsidR="001701E3" w:rsidRPr="00E131A3" w:rsidTr="001701E3">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1701E3" w:rsidRPr="00E131A3" w:rsidRDefault="001701E3" w:rsidP="001701E3">
            <w:pPr>
              <w:jc w:val="right"/>
              <w:rPr>
                <w:sz w:val="20"/>
                <w:szCs w:val="20"/>
              </w:rPr>
            </w:pPr>
          </w:p>
        </w:tc>
        <w:tc>
          <w:tcPr>
            <w:tcW w:w="2551" w:type="dxa"/>
            <w:gridSpan w:val="2"/>
            <w:tcBorders>
              <w:left w:val="single" w:sz="12" w:space="0" w:color="auto"/>
            </w:tcBorders>
            <w:shd w:val="clear" w:color="auto" w:fill="FFFFFF" w:themeFill="background1"/>
            <w:vAlign w:val="center"/>
          </w:tcPr>
          <w:p w:rsidR="001701E3" w:rsidRPr="00E131A3" w:rsidRDefault="001701E3" w:rsidP="001701E3">
            <w:pPr>
              <w:jc w:val="right"/>
              <w:rPr>
                <w:sz w:val="20"/>
                <w:szCs w:val="20"/>
              </w:rPr>
            </w:pPr>
            <w:r>
              <w:rPr>
                <w:b/>
                <w:sz w:val="20"/>
                <w:szCs w:val="20"/>
              </w:rPr>
              <w:t>Total workload</w:t>
            </w:r>
          </w:p>
        </w:tc>
        <w:tc>
          <w:tcPr>
            <w:tcW w:w="1276" w:type="dxa"/>
            <w:shd w:val="clear" w:color="auto" w:fill="FFFFFF" w:themeFill="background1"/>
            <w:vAlign w:val="center"/>
          </w:tcPr>
          <w:p w:rsidR="001701E3" w:rsidRPr="00124B45" w:rsidRDefault="001701E3" w:rsidP="001701E3">
            <w:pPr>
              <w:jc w:val="center"/>
              <w:rPr>
                <w:b/>
                <w:sz w:val="20"/>
                <w:szCs w:val="20"/>
              </w:rPr>
            </w:pPr>
            <w:r>
              <w:rPr>
                <w:b/>
                <w:sz w:val="20"/>
                <w:szCs w:val="20"/>
              </w:rPr>
              <w:t>60</w:t>
            </w:r>
          </w:p>
        </w:tc>
      </w:tr>
      <w:tr w:rsidR="001701E3" w:rsidRPr="00E131A3" w:rsidTr="001701E3">
        <w:trPr>
          <w:trHeight w:val="347"/>
        </w:trPr>
        <w:tc>
          <w:tcPr>
            <w:tcW w:w="5797" w:type="dxa"/>
            <w:tcBorders>
              <w:top w:val="nil"/>
              <w:left w:val="nil"/>
              <w:bottom w:val="nil"/>
              <w:right w:val="single" w:sz="12" w:space="0" w:color="auto"/>
            </w:tcBorders>
            <w:shd w:val="clear" w:color="auto" w:fill="FFFFFF" w:themeFill="background1"/>
            <w:vAlign w:val="center"/>
          </w:tcPr>
          <w:p w:rsidR="001701E3" w:rsidRPr="00E131A3" w:rsidRDefault="001701E3" w:rsidP="001701E3">
            <w:pPr>
              <w:jc w:val="right"/>
              <w:rPr>
                <w:sz w:val="20"/>
                <w:szCs w:val="20"/>
              </w:rPr>
            </w:pPr>
          </w:p>
        </w:tc>
        <w:tc>
          <w:tcPr>
            <w:tcW w:w="2551" w:type="dxa"/>
            <w:gridSpan w:val="2"/>
            <w:tcBorders>
              <w:left w:val="single" w:sz="12" w:space="0" w:color="auto"/>
            </w:tcBorders>
            <w:shd w:val="clear" w:color="auto" w:fill="FFFFFF" w:themeFill="background1"/>
            <w:vAlign w:val="center"/>
          </w:tcPr>
          <w:p w:rsidR="001701E3" w:rsidRPr="00E131A3" w:rsidRDefault="001701E3" w:rsidP="001701E3">
            <w:pPr>
              <w:jc w:val="right"/>
              <w:rPr>
                <w:sz w:val="20"/>
                <w:szCs w:val="20"/>
              </w:rPr>
            </w:pPr>
            <w:r>
              <w:rPr>
                <w:b/>
                <w:sz w:val="20"/>
                <w:szCs w:val="20"/>
              </w:rPr>
              <w:t>Total workload</w:t>
            </w:r>
            <w:r w:rsidRPr="00E131A3">
              <w:rPr>
                <w:b/>
                <w:sz w:val="20"/>
                <w:szCs w:val="20"/>
              </w:rPr>
              <w:t xml:space="preserve"> / 30</w:t>
            </w:r>
          </w:p>
        </w:tc>
        <w:tc>
          <w:tcPr>
            <w:tcW w:w="1276" w:type="dxa"/>
            <w:shd w:val="clear" w:color="auto" w:fill="FFFFFF" w:themeFill="background1"/>
            <w:vAlign w:val="center"/>
          </w:tcPr>
          <w:p w:rsidR="001701E3" w:rsidRPr="00124B45" w:rsidRDefault="001701E3" w:rsidP="001701E3">
            <w:pPr>
              <w:jc w:val="center"/>
              <w:rPr>
                <w:b/>
                <w:sz w:val="20"/>
                <w:szCs w:val="20"/>
              </w:rPr>
            </w:pPr>
            <w:r>
              <w:rPr>
                <w:b/>
                <w:sz w:val="20"/>
                <w:szCs w:val="20"/>
              </w:rPr>
              <w:t>2</w:t>
            </w:r>
          </w:p>
        </w:tc>
      </w:tr>
      <w:tr w:rsidR="001701E3" w:rsidRPr="00E131A3" w:rsidTr="001701E3">
        <w:trPr>
          <w:trHeight w:val="312"/>
        </w:trPr>
        <w:tc>
          <w:tcPr>
            <w:tcW w:w="5797" w:type="dxa"/>
            <w:tcBorders>
              <w:top w:val="nil"/>
              <w:left w:val="nil"/>
              <w:bottom w:val="nil"/>
              <w:right w:val="single" w:sz="12" w:space="0" w:color="auto"/>
            </w:tcBorders>
            <w:vAlign w:val="center"/>
          </w:tcPr>
          <w:p w:rsidR="001701E3" w:rsidRPr="00E131A3" w:rsidRDefault="001701E3" w:rsidP="001701E3">
            <w:pPr>
              <w:jc w:val="right"/>
              <w:rPr>
                <w:sz w:val="20"/>
                <w:szCs w:val="20"/>
              </w:rPr>
            </w:pPr>
          </w:p>
        </w:tc>
        <w:tc>
          <w:tcPr>
            <w:tcW w:w="2551" w:type="dxa"/>
            <w:gridSpan w:val="2"/>
            <w:tcBorders>
              <w:left w:val="single" w:sz="12" w:space="0" w:color="auto"/>
            </w:tcBorders>
            <w:vAlign w:val="center"/>
          </w:tcPr>
          <w:p w:rsidR="001701E3" w:rsidRPr="00E131A3" w:rsidRDefault="001701E3" w:rsidP="001701E3">
            <w:pPr>
              <w:jc w:val="right"/>
              <w:rPr>
                <w:sz w:val="20"/>
                <w:szCs w:val="20"/>
              </w:rPr>
            </w:pPr>
            <w:r>
              <w:rPr>
                <w:b/>
                <w:sz w:val="20"/>
                <w:szCs w:val="20"/>
              </w:rPr>
              <w:t>Course</w:t>
            </w:r>
            <w:r w:rsidRPr="00E131A3">
              <w:rPr>
                <w:b/>
                <w:sz w:val="20"/>
                <w:szCs w:val="20"/>
              </w:rPr>
              <w:t xml:space="preserve"> </w:t>
            </w:r>
            <w:r>
              <w:rPr>
                <w:b/>
                <w:sz w:val="20"/>
                <w:szCs w:val="20"/>
              </w:rPr>
              <w:t>ECTS</w:t>
            </w:r>
            <w:r w:rsidRPr="00E131A3">
              <w:rPr>
                <w:b/>
                <w:sz w:val="20"/>
                <w:szCs w:val="20"/>
              </w:rPr>
              <w:t xml:space="preserve"> </w:t>
            </w:r>
            <w:r>
              <w:rPr>
                <w:b/>
                <w:sz w:val="20"/>
                <w:szCs w:val="20"/>
              </w:rPr>
              <w:t>Credit</w:t>
            </w:r>
          </w:p>
        </w:tc>
        <w:tc>
          <w:tcPr>
            <w:tcW w:w="1276" w:type="dxa"/>
            <w:vAlign w:val="center"/>
          </w:tcPr>
          <w:p w:rsidR="001701E3" w:rsidRPr="00124B45" w:rsidRDefault="001701E3" w:rsidP="001701E3">
            <w:pPr>
              <w:jc w:val="center"/>
              <w:rPr>
                <w:b/>
                <w:sz w:val="20"/>
                <w:szCs w:val="20"/>
              </w:rPr>
            </w:pPr>
            <w:r>
              <w:rPr>
                <w:b/>
                <w:sz w:val="20"/>
                <w:szCs w:val="20"/>
              </w:rPr>
              <w:t>2</w:t>
            </w:r>
          </w:p>
        </w:tc>
      </w:tr>
      <w:tr w:rsidR="001701E3" w:rsidRPr="00E131A3" w:rsidTr="001701E3">
        <w:trPr>
          <w:trHeight w:val="312"/>
        </w:trPr>
        <w:tc>
          <w:tcPr>
            <w:tcW w:w="9624" w:type="dxa"/>
            <w:gridSpan w:val="4"/>
            <w:shd w:val="clear" w:color="auto" w:fill="FFF2CC" w:themeFill="accent4" w:themeFillTint="33"/>
            <w:vAlign w:val="center"/>
          </w:tcPr>
          <w:p w:rsidR="001701E3" w:rsidRPr="00E131A3" w:rsidRDefault="001701E3" w:rsidP="001701E3">
            <w:pPr>
              <w:jc w:val="center"/>
              <w:rPr>
                <w:b/>
                <w:sz w:val="20"/>
                <w:szCs w:val="20"/>
              </w:rPr>
            </w:pPr>
            <w:r>
              <w:rPr>
                <w:b/>
                <w:sz w:val="20"/>
                <w:szCs w:val="20"/>
              </w:rPr>
              <w:t>Evaluation</w:t>
            </w:r>
          </w:p>
        </w:tc>
      </w:tr>
      <w:tr w:rsidR="001701E3" w:rsidRPr="00E131A3" w:rsidTr="001701E3">
        <w:trPr>
          <w:trHeight w:val="369"/>
        </w:trPr>
        <w:tc>
          <w:tcPr>
            <w:tcW w:w="5797" w:type="dxa"/>
            <w:vAlign w:val="center"/>
          </w:tcPr>
          <w:p w:rsidR="001701E3" w:rsidRPr="00E131A3" w:rsidRDefault="001701E3" w:rsidP="001701E3">
            <w:pPr>
              <w:rPr>
                <w:b/>
                <w:sz w:val="20"/>
                <w:szCs w:val="20"/>
              </w:rPr>
            </w:pPr>
            <w:r>
              <w:rPr>
                <w:b/>
                <w:sz w:val="20"/>
                <w:szCs w:val="20"/>
              </w:rPr>
              <w:t>Activity Type</w:t>
            </w:r>
          </w:p>
        </w:tc>
        <w:tc>
          <w:tcPr>
            <w:tcW w:w="3827" w:type="dxa"/>
            <w:gridSpan w:val="3"/>
            <w:vAlign w:val="center"/>
          </w:tcPr>
          <w:p w:rsidR="001701E3" w:rsidRPr="00E131A3" w:rsidRDefault="001701E3" w:rsidP="001701E3">
            <w:pPr>
              <w:jc w:val="center"/>
              <w:rPr>
                <w:b/>
                <w:sz w:val="20"/>
                <w:szCs w:val="20"/>
              </w:rPr>
            </w:pPr>
            <w:r w:rsidRPr="00E131A3">
              <w:rPr>
                <w:b/>
                <w:sz w:val="20"/>
                <w:szCs w:val="20"/>
              </w:rPr>
              <w:t>%</w:t>
            </w:r>
          </w:p>
        </w:tc>
      </w:tr>
      <w:tr w:rsidR="001701E3" w:rsidRPr="00E131A3" w:rsidTr="001701E3">
        <w:trPr>
          <w:trHeight w:val="369"/>
        </w:trPr>
        <w:sdt>
          <w:sdtPr>
            <w:rPr>
              <w:sz w:val="20"/>
              <w:szCs w:val="20"/>
            </w:rPr>
            <w:id w:val="2140907795"/>
            <w:placeholder>
              <w:docPart w:val="DD1C95600B3E450C9728B5812CA1E34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1701E3" w:rsidRPr="00E131A3" w:rsidRDefault="001701E3" w:rsidP="001701E3">
                <w:pPr>
                  <w:ind w:left="303"/>
                  <w:rPr>
                    <w:sz w:val="20"/>
                    <w:szCs w:val="20"/>
                  </w:rPr>
                </w:pPr>
                <w:r>
                  <w:rPr>
                    <w:sz w:val="20"/>
                    <w:szCs w:val="20"/>
                  </w:rPr>
                  <w:t>Mid-term</w:t>
                </w:r>
              </w:p>
            </w:tc>
          </w:sdtContent>
        </w:sdt>
        <w:tc>
          <w:tcPr>
            <w:tcW w:w="3827" w:type="dxa"/>
            <w:gridSpan w:val="3"/>
            <w:vAlign w:val="center"/>
          </w:tcPr>
          <w:p w:rsidR="001701E3" w:rsidRPr="00BA47A8" w:rsidRDefault="001701E3" w:rsidP="001701E3">
            <w:pPr>
              <w:jc w:val="center"/>
              <w:rPr>
                <w:sz w:val="20"/>
                <w:szCs w:val="20"/>
              </w:rPr>
            </w:pPr>
            <w:r>
              <w:rPr>
                <w:sz w:val="20"/>
                <w:szCs w:val="20"/>
              </w:rPr>
              <w:t>35</w:t>
            </w:r>
          </w:p>
        </w:tc>
      </w:tr>
      <w:tr w:rsidR="001701E3" w:rsidRPr="00E131A3" w:rsidTr="001701E3">
        <w:trPr>
          <w:trHeight w:val="369"/>
        </w:trPr>
        <w:sdt>
          <w:sdtPr>
            <w:rPr>
              <w:sz w:val="20"/>
              <w:szCs w:val="20"/>
            </w:rPr>
            <w:id w:val="-1868056065"/>
            <w:placeholder>
              <w:docPart w:val="D54D1EBAFBFA403DA1550CEED9C99CE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1701E3" w:rsidRPr="00E131A3" w:rsidRDefault="001701E3" w:rsidP="001701E3">
                <w:pPr>
                  <w:ind w:left="306"/>
                  <w:rPr>
                    <w:sz w:val="20"/>
                    <w:szCs w:val="20"/>
                  </w:rPr>
                </w:pPr>
                <w:r>
                  <w:rPr>
                    <w:sz w:val="20"/>
                    <w:szCs w:val="20"/>
                  </w:rPr>
                  <w:t>Quiz</w:t>
                </w:r>
              </w:p>
            </w:tc>
          </w:sdtContent>
        </w:sdt>
        <w:tc>
          <w:tcPr>
            <w:tcW w:w="3827" w:type="dxa"/>
            <w:gridSpan w:val="3"/>
            <w:vAlign w:val="center"/>
          </w:tcPr>
          <w:p w:rsidR="001701E3" w:rsidRPr="00BA47A8" w:rsidRDefault="001701E3" w:rsidP="001701E3">
            <w:pPr>
              <w:jc w:val="center"/>
              <w:rPr>
                <w:sz w:val="20"/>
                <w:szCs w:val="20"/>
              </w:rPr>
            </w:pPr>
          </w:p>
        </w:tc>
      </w:tr>
      <w:tr w:rsidR="001701E3" w:rsidRPr="00E131A3" w:rsidTr="001701E3">
        <w:trPr>
          <w:trHeight w:val="369"/>
        </w:trPr>
        <w:sdt>
          <w:sdtPr>
            <w:rPr>
              <w:sz w:val="20"/>
              <w:szCs w:val="20"/>
            </w:rPr>
            <w:id w:val="-621770584"/>
            <w:placeholder>
              <w:docPart w:val="E0BA200FB3B842529402AA6F6107E79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1701E3" w:rsidRPr="00E131A3" w:rsidRDefault="001701E3" w:rsidP="001701E3">
                <w:pPr>
                  <w:ind w:left="306"/>
                  <w:rPr>
                    <w:sz w:val="20"/>
                    <w:szCs w:val="20"/>
                  </w:rPr>
                </w:pPr>
                <w:r>
                  <w:rPr>
                    <w:sz w:val="20"/>
                    <w:szCs w:val="20"/>
                  </w:rPr>
                  <w:t>Homework</w:t>
                </w:r>
              </w:p>
            </w:tc>
          </w:sdtContent>
        </w:sdt>
        <w:tc>
          <w:tcPr>
            <w:tcW w:w="3827" w:type="dxa"/>
            <w:gridSpan w:val="3"/>
            <w:vAlign w:val="center"/>
          </w:tcPr>
          <w:p w:rsidR="001701E3" w:rsidRPr="00BA47A8" w:rsidRDefault="001701E3" w:rsidP="001701E3">
            <w:pPr>
              <w:jc w:val="center"/>
              <w:rPr>
                <w:sz w:val="20"/>
                <w:szCs w:val="20"/>
              </w:rPr>
            </w:pPr>
            <w:r>
              <w:rPr>
                <w:sz w:val="20"/>
                <w:szCs w:val="20"/>
              </w:rPr>
              <w:t>10</w:t>
            </w:r>
          </w:p>
        </w:tc>
      </w:tr>
      <w:tr w:rsidR="001701E3" w:rsidRPr="00E131A3" w:rsidTr="001701E3">
        <w:trPr>
          <w:trHeight w:val="369"/>
        </w:trPr>
        <w:sdt>
          <w:sdtPr>
            <w:rPr>
              <w:sz w:val="20"/>
              <w:szCs w:val="20"/>
            </w:rPr>
            <w:id w:val="-330221134"/>
            <w:placeholder>
              <w:docPart w:val="B0430E96D00E4DCAB395A848DDAEB7CA"/>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1701E3" w:rsidRPr="00E131A3" w:rsidRDefault="001701E3" w:rsidP="001701E3">
                <w:pPr>
                  <w:ind w:left="303"/>
                  <w:rPr>
                    <w:sz w:val="20"/>
                    <w:szCs w:val="20"/>
                  </w:rPr>
                </w:pPr>
                <w:r w:rsidRPr="006B295F">
                  <w:rPr>
                    <w:rStyle w:val="YerTutucuMetni"/>
                  </w:rPr>
                  <w:t>Bir öğe seçin.</w:t>
                </w:r>
              </w:p>
            </w:tc>
          </w:sdtContent>
        </w:sdt>
        <w:tc>
          <w:tcPr>
            <w:tcW w:w="3827" w:type="dxa"/>
            <w:gridSpan w:val="3"/>
            <w:vAlign w:val="center"/>
          </w:tcPr>
          <w:p w:rsidR="001701E3" w:rsidRPr="00BA47A8" w:rsidRDefault="001701E3" w:rsidP="001701E3">
            <w:pPr>
              <w:jc w:val="center"/>
              <w:rPr>
                <w:sz w:val="20"/>
                <w:szCs w:val="20"/>
              </w:rPr>
            </w:pPr>
          </w:p>
        </w:tc>
      </w:tr>
      <w:tr w:rsidR="001701E3" w:rsidRPr="00E131A3" w:rsidTr="001701E3">
        <w:trPr>
          <w:trHeight w:val="369"/>
        </w:trPr>
        <w:sdt>
          <w:sdtPr>
            <w:rPr>
              <w:sz w:val="20"/>
              <w:szCs w:val="20"/>
            </w:rPr>
            <w:id w:val="-1254420944"/>
            <w:placeholder>
              <w:docPart w:val="E41DCEDECEA94FE99156BC244ACDC038"/>
            </w:placeholder>
            <w:showingPlcHd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vAlign w:val="center"/>
              </w:tcPr>
              <w:p w:rsidR="001701E3" w:rsidRPr="00E131A3" w:rsidRDefault="001701E3" w:rsidP="001701E3">
                <w:pPr>
                  <w:ind w:left="303"/>
                  <w:rPr>
                    <w:sz w:val="20"/>
                    <w:szCs w:val="20"/>
                  </w:rPr>
                </w:pPr>
                <w:r w:rsidRPr="006B295F">
                  <w:rPr>
                    <w:rStyle w:val="YerTutucuMetni"/>
                  </w:rPr>
                  <w:t>Bir öğe seçin.</w:t>
                </w:r>
              </w:p>
            </w:tc>
          </w:sdtContent>
        </w:sdt>
        <w:tc>
          <w:tcPr>
            <w:tcW w:w="3827" w:type="dxa"/>
            <w:gridSpan w:val="3"/>
            <w:vAlign w:val="center"/>
          </w:tcPr>
          <w:p w:rsidR="001701E3" w:rsidRPr="00BA47A8" w:rsidRDefault="001701E3" w:rsidP="001701E3">
            <w:pPr>
              <w:jc w:val="center"/>
              <w:rPr>
                <w:sz w:val="20"/>
                <w:szCs w:val="20"/>
              </w:rPr>
            </w:pPr>
          </w:p>
        </w:tc>
      </w:tr>
      <w:tr w:rsidR="001701E3" w:rsidRPr="00E131A3" w:rsidTr="001701E3">
        <w:trPr>
          <w:trHeight w:val="369"/>
        </w:trPr>
        <w:tc>
          <w:tcPr>
            <w:tcW w:w="5797" w:type="dxa"/>
            <w:vAlign w:val="center"/>
          </w:tcPr>
          <w:p w:rsidR="001701E3" w:rsidRPr="00E131A3" w:rsidRDefault="001701E3" w:rsidP="001701E3">
            <w:pPr>
              <w:rPr>
                <w:b/>
                <w:sz w:val="20"/>
                <w:szCs w:val="20"/>
              </w:rPr>
            </w:pPr>
            <w:r>
              <w:rPr>
                <w:b/>
                <w:sz w:val="20"/>
                <w:szCs w:val="20"/>
              </w:rPr>
              <w:t>Final Exam</w:t>
            </w:r>
          </w:p>
        </w:tc>
        <w:tc>
          <w:tcPr>
            <w:tcW w:w="3827" w:type="dxa"/>
            <w:gridSpan w:val="3"/>
            <w:vAlign w:val="center"/>
          </w:tcPr>
          <w:p w:rsidR="001701E3" w:rsidRPr="00BA47A8" w:rsidRDefault="001701E3" w:rsidP="001701E3">
            <w:pPr>
              <w:jc w:val="center"/>
              <w:rPr>
                <w:sz w:val="20"/>
                <w:szCs w:val="20"/>
              </w:rPr>
            </w:pPr>
            <w:r>
              <w:rPr>
                <w:sz w:val="20"/>
                <w:szCs w:val="20"/>
              </w:rPr>
              <w:t>55</w:t>
            </w:r>
          </w:p>
        </w:tc>
      </w:tr>
      <w:tr w:rsidR="001701E3" w:rsidRPr="00E131A3" w:rsidTr="001701E3">
        <w:trPr>
          <w:trHeight w:val="369"/>
        </w:trPr>
        <w:tc>
          <w:tcPr>
            <w:tcW w:w="5797" w:type="dxa"/>
            <w:vAlign w:val="center"/>
          </w:tcPr>
          <w:p w:rsidR="001701E3" w:rsidRPr="00E131A3" w:rsidRDefault="001701E3" w:rsidP="001701E3">
            <w:pPr>
              <w:jc w:val="right"/>
              <w:rPr>
                <w:b/>
                <w:sz w:val="20"/>
                <w:szCs w:val="20"/>
              </w:rPr>
            </w:pPr>
            <w:r w:rsidRPr="00E131A3">
              <w:rPr>
                <w:b/>
                <w:sz w:val="20"/>
                <w:szCs w:val="20"/>
              </w:rPr>
              <w:t>To</w:t>
            </w:r>
            <w:r>
              <w:rPr>
                <w:b/>
                <w:sz w:val="20"/>
                <w:szCs w:val="20"/>
              </w:rPr>
              <w:t>tal</w:t>
            </w:r>
          </w:p>
        </w:tc>
        <w:tc>
          <w:tcPr>
            <w:tcW w:w="3827" w:type="dxa"/>
            <w:gridSpan w:val="3"/>
            <w:vAlign w:val="center"/>
          </w:tcPr>
          <w:p w:rsidR="001701E3" w:rsidRPr="00BA47A8" w:rsidRDefault="001701E3" w:rsidP="001701E3">
            <w:pPr>
              <w:jc w:val="center"/>
              <w:rPr>
                <w:sz w:val="20"/>
                <w:szCs w:val="20"/>
              </w:rPr>
            </w:pPr>
            <w:r>
              <w:rPr>
                <w:sz w:val="20"/>
                <w:szCs w:val="20"/>
              </w:rPr>
              <w:t>100</w:t>
            </w:r>
          </w:p>
        </w:tc>
      </w:tr>
    </w:tbl>
    <w:p w:rsidR="001701E3" w:rsidRPr="00E131A3" w:rsidRDefault="001701E3" w:rsidP="001701E3">
      <w:pPr>
        <w:rPr>
          <w:sz w:val="10"/>
          <w:szCs w:val="10"/>
        </w:rPr>
      </w:pPr>
    </w:p>
    <w:tbl>
      <w:tblPr>
        <w:tblW w:w="1033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7"/>
        <w:gridCol w:w="1417"/>
      </w:tblGrid>
      <w:tr w:rsidR="001701E3" w:rsidTr="001701E3">
        <w:trPr>
          <w:trHeight w:val="587"/>
          <w:jc w:val="center"/>
        </w:trPr>
        <w:tc>
          <w:tcPr>
            <w:tcW w:w="10333" w:type="dxa"/>
            <w:gridSpan w:val="4"/>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1701E3" w:rsidRDefault="001701E3" w:rsidP="001701E3">
            <w:pPr>
              <w:jc w:val="center"/>
              <w:rPr>
                <w:b/>
                <w:sz w:val="20"/>
                <w:szCs w:val="20"/>
              </w:rPr>
            </w:pPr>
            <w:r>
              <w:rPr>
                <w:b/>
                <w:bCs/>
                <w:color w:val="000000"/>
                <w:sz w:val="20"/>
                <w:szCs w:val="20"/>
              </w:rPr>
              <w:t>THE RELATIONSHIP BETWEEN THE COURSE LEARNING OUTCOMES (CLOS) AND THE PROGRAM OUTCOMES (POS)</w:t>
            </w:r>
            <w:r>
              <w:rPr>
                <w:rFonts w:ascii="-webkit-standard" w:hAnsi="-webkit-standard"/>
                <w:color w:val="000000"/>
                <w:sz w:val="27"/>
                <w:szCs w:val="27"/>
              </w:rPr>
              <w:t xml:space="preserve"> </w:t>
            </w:r>
            <w:r>
              <w:rPr>
                <w:sz w:val="20"/>
                <w:szCs w:val="20"/>
              </w:rPr>
              <w:t>(5: Very high, 4:</w:t>
            </w:r>
            <w:r>
              <w:rPr>
                <w:b/>
                <w:sz w:val="20"/>
                <w:szCs w:val="20"/>
              </w:rPr>
              <w:t xml:space="preserve"> </w:t>
            </w:r>
            <w:r>
              <w:rPr>
                <w:sz w:val="20"/>
                <w:szCs w:val="20"/>
              </w:rPr>
              <w:t>High,</w:t>
            </w:r>
            <w:r>
              <w:rPr>
                <w:b/>
                <w:sz w:val="20"/>
                <w:szCs w:val="20"/>
              </w:rPr>
              <w:t xml:space="preserve"> </w:t>
            </w:r>
            <w:r>
              <w:rPr>
                <w:sz w:val="20"/>
                <w:szCs w:val="20"/>
              </w:rPr>
              <w:t>3: Moderate, 2: Low, 1: Very low,)</w:t>
            </w:r>
          </w:p>
        </w:tc>
      </w:tr>
      <w:tr w:rsidR="001701E3" w:rsidTr="001701E3">
        <w:trPr>
          <w:trHeight w:hRule="exact" w:val="454"/>
          <w:jc w:val="center"/>
        </w:trPr>
        <w:tc>
          <w:tcPr>
            <w:tcW w:w="551" w:type="dxa"/>
            <w:gridSpan w:val="2"/>
            <w:tcBorders>
              <w:top w:val="single" w:sz="6" w:space="0" w:color="auto"/>
              <w:left w:val="single" w:sz="12" w:space="0" w:color="auto"/>
              <w:bottom w:val="single" w:sz="6" w:space="0" w:color="auto"/>
              <w:right w:val="single" w:sz="6" w:space="0" w:color="auto"/>
            </w:tcBorders>
            <w:vAlign w:val="center"/>
            <w:hideMark/>
          </w:tcPr>
          <w:p w:rsidR="001701E3" w:rsidRDefault="001701E3" w:rsidP="001701E3">
            <w:pPr>
              <w:jc w:val="both"/>
              <w:rPr>
                <w:b/>
                <w:sz w:val="20"/>
                <w:szCs w:val="20"/>
              </w:rPr>
            </w:pPr>
            <w:r>
              <w:rPr>
                <w:b/>
                <w:sz w:val="20"/>
                <w:szCs w:val="20"/>
              </w:rPr>
              <w:t>NO</w:t>
            </w:r>
          </w:p>
        </w:tc>
        <w:tc>
          <w:tcPr>
            <w:tcW w:w="8365" w:type="dxa"/>
            <w:tcBorders>
              <w:top w:val="single" w:sz="6" w:space="0" w:color="auto"/>
              <w:left w:val="single" w:sz="6" w:space="0" w:color="auto"/>
              <w:bottom w:val="single" w:sz="6" w:space="0" w:color="auto"/>
              <w:right w:val="single" w:sz="6" w:space="0" w:color="auto"/>
            </w:tcBorders>
            <w:vAlign w:val="center"/>
            <w:hideMark/>
          </w:tcPr>
          <w:p w:rsidR="001701E3" w:rsidRDefault="001701E3" w:rsidP="001701E3">
            <w:pPr>
              <w:jc w:val="both"/>
              <w:rPr>
                <w:b/>
                <w:sz w:val="20"/>
                <w:szCs w:val="20"/>
              </w:rPr>
            </w:pPr>
            <w:r>
              <w:rPr>
                <w:b/>
                <w:sz w:val="20"/>
                <w:szCs w:val="20"/>
              </w:rPr>
              <w:t>PROGRAM OUTCOME</w:t>
            </w:r>
          </w:p>
        </w:tc>
        <w:tc>
          <w:tcPr>
            <w:tcW w:w="1417" w:type="dxa"/>
            <w:tcBorders>
              <w:top w:val="single" w:sz="6" w:space="0" w:color="auto"/>
              <w:left w:val="single" w:sz="6" w:space="0" w:color="auto"/>
              <w:bottom w:val="single" w:sz="6" w:space="0" w:color="auto"/>
              <w:right w:val="single" w:sz="12" w:space="0" w:color="auto"/>
            </w:tcBorders>
            <w:vAlign w:val="center"/>
            <w:hideMark/>
          </w:tcPr>
          <w:p w:rsidR="001701E3" w:rsidRDefault="001701E3" w:rsidP="001701E3">
            <w:pPr>
              <w:jc w:val="both"/>
              <w:rPr>
                <w:b/>
                <w:sz w:val="20"/>
                <w:szCs w:val="20"/>
              </w:rPr>
            </w:pPr>
            <w:r>
              <w:rPr>
                <w:b/>
                <w:sz w:val="20"/>
                <w:szCs w:val="20"/>
              </w:rPr>
              <w:t>Contribution</w:t>
            </w:r>
          </w:p>
        </w:tc>
      </w:tr>
      <w:tr w:rsidR="001701E3" w:rsidTr="001701E3">
        <w:trPr>
          <w:trHeight w:val="51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rPr>
                <w:sz w:val="20"/>
                <w:szCs w:val="20"/>
              </w:rPr>
            </w:pPr>
            <w:r>
              <w:rPr>
                <w:sz w:val="20"/>
                <w:szCs w:val="20"/>
              </w:rP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rStyle w:val="Gl"/>
                <w:rFonts w:eastAsiaTheme="majorEastAsia"/>
                <w:sz w:val="20"/>
                <w:szCs w:val="20"/>
              </w:rPr>
              <w:t>1a.</w:t>
            </w:r>
            <w:r>
              <w:rPr>
                <w:sz w:val="20"/>
                <w:szCs w:val="20"/>
              </w:rPr>
              <w:t>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51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1b.</w:t>
            </w:r>
            <w:r>
              <w:rPr>
                <w:sz w:val="20"/>
                <w:szCs w:val="20"/>
              </w:rPr>
              <w:t> Acquires comprehensive knowledge of</w:t>
            </w:r>
            <w:r>
              <w:rPr>
                <w:rFonts w:ascii="-webkit-standard" w:hAnsi="-webkit-standard"/>
                <w:color w:val="000000"/>
                <w:sz w:val="27"/>
                <w:szCs w:val="27"/>
              </w:rPr>
              <w:t xml:space="preserve"> </w:t>
            </w:r>
            <w:r>
              <w:rPr>
                <w:sz w:val="20"/>
                <w:szCs w:val="20"/>
              </w:rPr>
              <w:t>the history of classical Turkish literature and recognizes the regions of its cultural geography (such as Khwarazm-Chagatai, Azerbaijani, Mamluk, Ottoman, etc.).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51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1c.</w:t>
            </w:r>
            <w:r>
              <w:rPr>
                <w:sz w:val="20"/>
                <w:szCs w:val="20"/>
              </w:rPr>
              <w:t> Acquires comprehensive knowledge of</w:t>
            </w:r>
            <w:r>
              <w:rPr>
                <w:rFonts w:ascii="-webkit-standard" w:hAnsi="-webkit-standard"/>
                <w:color w:val="000000"/>
                <w:sz w:val="27"/>
                <w:szCs w:val="27"/>
              </w:rPr>
              <w:t xml:space="preserve"> </w:t>
            </w:r>
            <w:r>
              <w:rPr>
                <w:sz w:val="20"/>
                <w:szCs w:val="20"/>
              </w:rPr>
              <w:t>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pPr>
            <w:r>
              <w:rPr>
                <w:rStyle w:val="Gl"/>
                <w:rFonts w:eastAsiaTheme="majorEastAsia"/>
                <w:sz w:val="20"/>
                <w:szCs w:val="20"/>
              </w:rPr>
              <w:lastRenderedPageBreak/>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rStyle w:val="Gl"/>
                <w:rFonts w:eastAsiaTheme="majorEastAsia"/>
                <w:sz w:val="20"/>
                <w:szCs w:val="20"/>
              </w:rPr>
              <w:t>2a.</w:t>
            </w:r>
            <w:r>
              <w:rPr>
                <w:sz w:val="20"/>
                <w:szCs w:val="20"/>
              </w:rPr>
              <w:t>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12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2b.</w:t>
            </w:r>
            <w:r>
              <w:rPr>
                <w:sz w:val="20"/>
                <w:szCs w:val="20"/>
              </w:rPr>
              <w:t>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6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pPr>
            <w:r>
              <w:rPr>
                <w:rStyle w:val="Gl"/>
                <w:rFonts w:eastAsiaTheme="majorEastAsia"/>
                <w:sz w:val="20"/>
                <w:szCs w:val="20"/>
              </w:rP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rStyle w:val="Gl"/>
                <w:rFonts w:eastAsiaTheme="majorEastAsia"/>
                <w:sz w:val="20"/>
                <w:szCs w:val="20"/>
              </w:rPr>
              <w:t>3a.</w:t>
            </w:r>
            <w:r>
              <w:rPr>
                <w:sz w:val="20"/>
                <w:szCs w:val="20"/>
              </w:rPr>
              <w:t>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3b.</w:t>
            </w:r>
            <w:r>
              <w:rPr>
                <w:sz w:val="20"/>
                <w:szCs w:val="20"/>
              </w:rPr>
              <w:t>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3c</w:t>
            </w:r>
            <w:r>
              <w:rPr>
                <w:sz w:val="20"/>
                <w:szCs w:val="20"/>
              </w:rPr>
              <w:t>.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3d.</w:t>
            </w:r>
            <w:r>
              <w:rPr>
                <w:sz w:val="20"/>
                <w:szCs w:val="20"/>
              </w:rPr>
              <w:t>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pPr>
            <w:r>
              <w:rPr>
                <w:rStyle w:val="Gl"/>
                <w:rFonts w:eastAsiaTheme="majorEastAsia"/>
                <w:sz w:val="20"/>
                <w:szCs w:val="20"/>
              </w:rP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sz w:val="20"/>
                <w:szCs w:val="20"/>
              </w:rP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sz w:val="20"/>
                <w:szCs w:val="20"/>
              </w:rPr>
            </w:pPr>
          </w:p>
        </w:tc>
      </w:tr>
      <w:tr w:rsidR="001701E3" w:rsidTr="001701E3">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rPr>
                <w:sz w:val="20"/>
                <w:szCs w:val="20"/>
              </w:rPr>
            </w:pPr>
            <w:r>
              <w:rPr>
                <w:rStyle w:val="Gl"/>
                <w:rFonts w:eastAsiaTheme="majorEastAsia"/>
                <w:sz w:val="20"/>
                <w:szCs w:val="20"/>
              </w:rP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rStyle w:val="Gl"/>
                <w:rFonts w:eastAsiaTheme="majorEastAsia"/>
                <w:sz w:val="20"/>
                <w:szCs w:val="20"/>
              </w:rPr>
              <w:t>5a.</w:t>
            </w:r>
            <w:r>
              <w:rPr>
                <w:sz w:val="20"/>
                <w:szCs w:val="20"/>
              </w:rPr>
              <w:t>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5b.</w:t>
            </w:r>
            <w:r>
              <w:rPr>
                <w:sz w:val="20"/>
                <w:szCs w:val="20"/>
              </w:rPr>
              <w:t>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5c.</w:t>
            </w:r>
            <w:r>
              <w:rPr>
                <w:sz w:val="20"/>
                <w:szCs w:val="20"/>
              </w:rPr>
              <w:t>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pPr>
            <w:r>
              <w:rPr>
                <w:rStyle w:val="Gl"/>
                <w:rFonts w:eastAsiaTheme="majorEastAsia"/>
                <w:sz w:val="20"/>
                <w:szCs w:val="20"/>
              </w:rP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sz w:val="20"/>
                <w:szCs w:val="20"/>
              </w:rP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sz w:val="20"/>
                <w:szCs w:val="20"/>
              </w:rPr>
            </w:pPr>
          </w:p>
        </w:tc>
      </w:tr>
      <w:tr w:rsidR="001701E3" w:rsidTr="001701E3">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rPr>
                <w:sz w:val="20"/>
                <w:szCs w:val="20"/>
              </w:rPr>
            </w:pPr>
            <w:r>
              <w:rPr>
                <w:rStyle w:val="Gl"/>
                <w:rFonts w:eastAsiaTheme="majorEastAsia"/>
                <w:sz w:val="20"/>
                <w:szCs w:val="20"/>
              </w:rP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rStyle w:val="Gl"/>
                <w:rFonts w:eastAsiaTheme="majorEastAsia"/>
                <w:sz w:val="20"/>
                <w:szCs w:val="20"/>
              </w:rPr>
              <w:t>7a.</w:t>
            </w:r>
            <w:r>
              <w:rPr>
                <w:sz w:val="20"/>
                <w:szCs w:val="20"/>
              </w:rPr>
              <w:t>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7b.</w:t>
            </w:r>
            <w:r>
              <w:rPr>
                <w:sz w:val="20"/>
                <w:szCs w:val="20"/>
              </w:rPr>
              <w:t>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7c.</w:t>
            </w:r>
            <w:r>
              <w:rPr>
                <w:sz w:val="20"/>
                <w:szCs w:val="20"/>
              </w:rPr>
              <w:t> Actively employs fieldwork techniques for collecting, documenting, and archiving information from informants. </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pPr>
            <w:r>
              <w:rPr>
                <w:rStyle w:val="Gl"/>
                <w:rFonts w:eastAsiaTheme="majorEastAsia"/>
                <w:sz w:val="20"/>
                <w:szCs w:val="20"/>
              </w:rP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rStyle w:val="Gl"/>
                <w:rFonts w:eastAsiaTheme="majorEastAsia"/>
                <w:sz w:val="20"/>
                <w:szCs w:val="20"/>
              </w:rPr>
              <w:t>8a.</w:t>
            </w:r>
            <w:r>
              <w:rPr>
                <w:sz w:val="20"/>
                <w:szCs w:val="20"/>
              </w:rPr>
              <w:t>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12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8b.</w:t>
            </w:r>
            <w:r>
              <w:rPr>
                <w:sz w:val="20"/>
                <w:szCs w:val="20"/>
              </w:rPr>
              <w:t>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pPr>
            <w:r>
              <w:rPr>
                <w:rStyle w:val="Gl"/>
                <w:rFonts w:eastAsiaTheme="majorEastAsia"/>
                <w:sz w:val="20"/>
                <w:szCs w:val="20"/>
              </w:rP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rStyle w:val="Gl"/>
                <w:rFonts w:eastAsiaTheme="majorEastAsia"/>
                <w:sz w:val="20"/>
                <w:szCs w:val="20"/>
              </w:rPr>
              <w:t>9a</w:t>
            </w:r>
            <w:r>
              <w:rPr>
                <w:sz w:val="20"/>
                <w:szCs w:val="20"/>
              </w:rPr>
              <w:t>.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9b.</w:t>
            </w:r>
            <w:r>
              <w:rPr>
                <w:sz w:val="20"/>
                <w:szCs w:val="20"/>
              </w:rPr>
              <w:t>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9c</w:t>
            </w:r>
            <w:r>
              <w:rPr>
                <w:sz w:val="20"/>
                <w:szCs w:val="20"/>
              </w:rPr>
              <w:t>.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9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pPr>
            <w:r>
              <w:rPr>
                <w:rStyle w:val="Gl"/>
                <w:rFonts w:eastAsiaTheme="majorEastAsia"/>
                <w:sz w:val="20"/>
                <w:szCs w:val="20"/>
              </w:rP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rStyle w:val="Gl"/>
                <w:rFonts w:eastAsiaTheme="majorEastAsia"/>
                <w:sz w:val="20"/>
                <w:szCs w:val="20"/>
              </w:rPr>
              <w:t>10a.</w:t>
            </w:r>
            <w:r>
              <w:rPr>
                <w:rFonts w:ascii="-webkit-standard" w:hAnsi="-webkit-standard"/>
                <w:color w:val="000000"/>
                <w:sz w:val="27"/>
                <w:szCs w:val="27"/>
              </w:rPr>
              <w:t xml:space="preserve"> </w:t>
            </w:r>
            <w:r>
              <w:rPr>
                <w:color w:val="000000"/>
                <w:sz w:val="20"/>
                <w:szCs w:val="20"/>
              </w:rPr>
              <w:t>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10b.</w:t>
            </w:r>
            <w:r>
              <w:rPr>
                <w:sz w:val="20"/>
                <w:szCs w:val="20"/>
              </w:rPr>
              <w:t xml:space="preserve">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9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4"/>
                <w:szCs w:val="24"/>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10c.</w:t>
            </w:r>
            <w:r>
              <w:rPr>
                <w:sz w:val="20"/>
                <w:szCs w:val="20"/>
              </w:rPr>
              <w:t>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pPr>
            <w:r>
              <w:rPr>
                <w:rStyle w:val="Gl"/>
                <w:rFonts w:eastAsiaTheme="majorEastAsia"/>
                <w:sz w:val="20"/>
                <w:szCs w:val="20"/>
              </w:rP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sz w:val="20"/>
                <w:szCs w:val="20"/>
              </w:rP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sz w:val="20"/>
                <w:szCs w:val="20"/>
              </w:rPr>
            </w:pPr>
          </w:p>
        </w:tc>
      </w:tr>
      <w:tr w:rsidR="001701E3" w:rsidTr="001701E3">
        <w:trPr>
          <w:trHeight w:val="135"/>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rPr>
                <w:sz w:val="20"/>
                <w:szCs w:val="20"/>
              </w:rPr>
            </w:pPr>
            <w:r>
              <w:rPr>
                <w:rStyle w:val="Gl"/>
                <w:rFonts w:eastAsiaTheme="majorEastAsia"/>
                <w:sz w:val="20"/>
                <w:szCs w:val="20"/>
              </w:rP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rStyle w:val="Gl"/>
                <w:rFonts w:eastAsiaTheme="majorEastAsia"/>
                <w:sz w:val="20"/>
                <w:szCs w:val="20"/>
              </w:rPr>
              <w:t>12a</w:t>
            </w:r>
            <w:r>
              <w:rPr>
                <w:sz w:val="20"/>
                <w:szCs w:val="20"/>
              </w:rPr>
              <w:t>. 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12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12b.</w:t>
            </w:r>
            <w:r>
              <w:rPr>
                <w:sz w:val="20"/>
                <w:szCs w:val="20"/>
              </w:rPr>
              <w:t>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pPr>
            <w:r>
              <w:rPr>
                <w:rStyle w:val="Gl"/>
                <w:rFonts w:eastAsiaTheme="majorEastAsia"/>
                <w:sz w:val="20"/>
                <w:szCs w:val="20"/>
              </w:rP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sz w:val="20"/>
                <w:szCs w:val="20"/>
              </w:rP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sz w:val="20"/>
                <w:szCs w:val="20"/>
              </w:rPr>
            </w:pPr>
          </w:p>
        </w:tc>
      </w:tr>
      <w:tr w:rsidR="001701E3" w:rsidTr="001701E3">
        <w:trPr>
          <w:jc w:val="center"/>
        </w:trPr>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rPr>
                <w:sz w:val="20"/>
                <w:szCs w:val="20"/>
              </w:rPr>
            </w:pPr>
            <w:r>
              <w:rPr>
                <w:rStyle w:val="Gl"/>
                <w:rFonts w:eastAsiaTheme="majorEastAsia"/>
                <w:sz w:val="20"/>
                <w:szCs w:val="20"/>
              </w:rP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sz w:val="20"/>
                <w:szCs w:val="20"/>
              </w:rP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Pr="008D04B1" w:rsidRDefault="001701E3" w:rsidP="001701E3">
            <w:pPr>
              <w:pStyle w:val="NormalWeb"/>
              <w:spacing w:line="256" w:lineRule="auto"/>
              <w:jc w:val="center"/>
              <w:rPr>
                <w:b/>
                <w:bCs/>
                <w:sz w:val="20"/>
                <w:szCs w:val="20"/>
              </w:rPr>
            </w:pPr>
            <w:r w:rsidRPr="008D04B1">
              <w:rPr>
                <w:b/>
                <w:bCs/>
                <w:sz w:val="20"/>
                <w:szCs w:val="20"/>
              </w:rPr>
              <w:t>5</w:t>
            </w:r>
          </w:p>
        </w:tc>
      </w:tr>
      <w:tr w:rsidR="001701E3" w:rsidTr="001701E3">
        <w:trPr>
          <w:trHeight w:val="60"/>
          <w:jc w:val="center"/>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480" w:lineRule="auto"/>
              <w:jc w:val="both"/>
              <w:rPr>
                <w:sz w:val="20"/>
                <w:szCs w:val="20"/>
              </w:rPr>
            </w:pPr>
            <w:r>
              <w:rPr>
                <w:rStyle w:val="Gl"/>
                <w:rFonts w:eastAsiaTheme="majorEastAsia"/>
                <w:sz w:val="20"/>
                <w:szCs w:val="20"/>
              </w:rP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rPr>
                <w:sz w:val="20"/>
                <w:szCs w:val="20"/>
              </w:rPr>
            </w:pPr>
            <w:r>
              <w:rPr>
                <w:rStyle w:val="Gl"/>
                <w:rFonts w:eastAsiaTheme="majorEastAsia"/>
                <w:sz w:val="20"/>
                <w:szCs w:val="20"/>
              </w:rPr>
              <w:t>15a</w:t>
            </w:r>
            <w:r>
              <w:rPr>
                <w:sz w:val="20"/>
                <w:szCs w:val="20"/>
              </w:rPr>
              <w:t>.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15b.</w:t>
            </w:r>
            <w:r>
              <w:rPr>
                <w:sz w:val="20"/>
                <w:szCs w:val="20"/>
              </w:rPr>
              <w:t>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15c</w:t>
            </w:r>
            <w:r>
              <w:rPr>
                <w:sz w:val="20"/>
                <w:szCs w:val="20"/>
              </w:rPr>
              <w:t>.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r w:rsidR="001701E3" w:rsidTr="001701E3">
        <w:trPr>
          <w:trHeight w:val="60"/>
          <w:jc w:val="center"/>
        </w:trPr>
        <w:tc>
          <w:tcPr>
            <w:tcW w:w="10333" w:type="dxa"/>
            <w:vMerge/>
            <w:tcBorders>
              <w:top w:val="single" w:sz="6" w:space="0" w:color="BBBBBB"/>
              <w:left w:val="single" w:sz="6" w:space="0" w:color="BBBBBB"/>
              <w:bottom w:val="single" w:sz="6" w:space="0" w:color="BBBBBB"/>
              <w:right w:val="single" w:sz="6" w:space="0" w:color="BBBBBB"/>
            </w:tcBorders>
            <w:vAlign w:val="center"/>
            <w:hideMark/>
          </w:tcPr>
          <w:p w:rsidR="001701E3" w:rsidRDefault="001701E3" w:rsidP="001701E3">
            <w:pPr>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sidR="001701E3" w:rsidRDefault="001701E3" w:rsidP="001701E3">
            <w:pPr>
              <w:pStyle w:val="NormalWeb"/>
              <w:spacing w:line="256" w:lineRule="auto"/>
              <w:jc w:val="both"/>
            </w:pPr>
            <w:r>
              <w:rPr>
                <w:rStyle w:val="Gl"/>
                <w:rFonts w:eastAsiaTheme="majorEastAsia"/>
                <w:sz w:val="20"/>
                <w:szCs w:val="20"/>
              </w:rPr>
              <w:t>15d.</w:t>
            </w:r>
            <w:r>
              <w:rPr>
                <w:sz w:val="20"/>
                <w:szCs w:val="20"/>
              </w:rPr>
              <w:t>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Mar>
              <w:top w:w="0" w:type="dxa"/>
              <w:left w:w="0" w:type="dxa"/>
              <w:bottom w:w="0" w:type="dxa"/>
              <w:right w:w="0" w:type="dxa"/>
            </w:tcMar>
          </w:tcPr>
          <w:p w:rsidR="001701E3" w:rsidRDefault="001701E3" w:rsidP="001701E3">
            <w:pPr>
              <w:pStyle w:val="NormalWeb"/>
              <w:spacing w:line="256" w:lineRule="auto"/>
              <w:jc w:val="both"/>
              <w:rPr>
                <w:rStyle w:val="Gl"/>
                <w:rFonts w:eastAsiaTheme="majorEastAsia"/>
              </w:rPr>
            </w:pPr>
          </w:p>
        </w:tc>
      </w:tr>
    </w:tbl>
    <w:p w:rsidR="001701E3" w:rsidRDefault="001701E3" w:rsidP="001701E3">
      <w:pPr>
        <w:rPr>
          <w:sz w:val="10"/>
          <w:szCs w:val="10"/>
        </w:rPr>
      </w:pPr>
    </w:p>
    <w:p w:rsidR="001701E3" w:rsidRDefault="001701E3" w:rsidP="001701E3">
      <w:pPr>
        <w:rPr>
          <w:sz w:val="10"/>
          <w:szCs w:val="10"/>
        </w:rPr>
      </w:pPr>
    </w:p>
    <w:p w:rsidR="001701E3" w:rsidRPr="00E131A3" w:rsidRDefault="001701E3" w:rsidP="001701E3">
      <w:pPr>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055"/>
        <w:gridCol w:w="2055"/>
        <w:gridCol w:w="2055"/>
        <w:gridCol w:w="2056"/>
      </w:tblGrid>
      <w:tr w:rsidR="001701E3" w:rsidRPr="00E131A3" w:rsidTr="001701E3">
        <w:trPr>
          <w:trHeight w:val="449"/>
        </w:trPr>
        <w:tc>
          <w:tcPr>
            <w:tcW w:w="9624" w:type="dxa"/>
            <w:gridSpan w:val="5"/>
            <w:shd w:val="clear" w:color="auto" w:fill="FFF2CC" w:themeFill="accent4" w:themeFillTint="33"/>
            <w:vAlign w:val="center"/>
          </w:tcPr>
          <w:p w:rsidR="001701E3" w:rsidRPr="00E131A3" w:rsidRDefault="001701E3" w:rsidP="001701E3">
            <w:pPr>
              <w:jc w:val="center"/>
              <w:rPr>
                <w:sz w:val="20"/>
                <w:szCs w:val="20"/>
              </w:rPr>
            </w:pPr>
            <w:r>
              <w:rPr>
                <w:b/>
                <w:sz w:val="20"/>
                <w:szCs w:val="20"/>
              </w:rPr>
              <w:t>LECTUTER(S)</w:t>
            </w:r>
          </w:p>
        </w:tc>
      </w:tr>
      <w:tr w:rsidR="001701E3" w:rsidRPr="00E131A3" w:rsidTr="001701E3">
        <w:trPr>
          <w:trHeight w:val="567"/>
        </w:trPr>
        <w:tc>
          <w:tcPr>
            <w:tcW w:w="1403" w:type="dxa"/>
            <w:shd w:val="clear" w:color="auto" w:fill="FFF2CC" w:themeFill="accent4" w:themeFillTint="33"/>
            <w:vAlign w:val="center"/>
          </w:tcPr>
          <w:p w:rsidR="001701E3" w:rsidRPr="00E131A3" w:rsidRDefault="001701E3" w:rsidP="001701E3">
            <w:pPr>
              <w:rPr>
                <w:b/>
                <w:sz w:val="20"/>
                <w:szCs w:val="20"/>
              </w:rPr>
            </w:pPr>
            <w:r>
              <w:rPr>
                <w:b/>
                <w:sz w:val="20"/>
                <w:szCs w:val="20"/>
              </w:rPr>
              <w:t>Prepared by</w:t>
            </w:r>
          </w:p>
        </w:tc>
        <w:tc>
          <w:tcPr>
            <w:tcW w:w="2055" w:type="dxa"/>
            <w:shd w:val="clear" w:color="auto" w:fill="FFFFFF" w:themeFill="background1"/>
            <w:vAlign w:val="center"/>
          </w:tcPr>
          <w:p w:rsidR="001701E3" w:rsidRDefault="001701E3" w:rsidP="001701E3">
            <w:pPr>
              <w:jc w:val="center"/>
              <w:rPr>
                <w:sz w:val="20"/>
                <w:szCs w:val="20"/>
              </w:rPr>
            </w:pPr>
            <w:r>
              <w:rPr>
                <w:sz w:val="20"/>
                <w:szCs w:val="20"/>
              </w:rPr>
              <w:t>Prof. Dr. Şahika KARACA</w:t>
            </w:r>
          </w:p>
        </w:tc>
        <w:tc>
          <w:tcPr>
            <w:tcW w:w="2055" w:type="dxa"/>
            <w:shd w:val="clear" w:color="auto" w:fill="FFFFFF" w:themeFill="background1"/>
            <w:vAlign w:val="center"/>
          </w:tcPr>
          <w:p w:rsidR="001701E3" w:rsidRDefault="001701E3" w:rsidP="001701E3">
            <w:pPr>
              <w:jc w:val="center"/>
              <w:rPr>
                <w:sz w:val="20"/>
                <w:szCs w:val="20"/>
              </w:rPr>
            </w:pPr>
          </w:p>
        </w:tc>
        <w:tc>
          <w:tcPr>
            <w:tcW w:w="2055" w:type="dxa"/>
            <w:shd w:val="clear" w:color="auto" w:fill="FFFFFF" w:themeFill="background1"/>
            <w:vAlign w:val="center"/>
          </w:tcPr>
          <w:p w:rsidR="001701E3" w:rsidRPr="00E131A3" w:rsidRDefault="001701E3" w:rsidP="001701E3">
            <w:pPr>
              <w:jc w:val="center"/>
              <w:rPr>
                <w:sz w:val="20"/>
                <w:szCs w:val="20"/>
              </w:rPr>
            </w:pPr>
          </w:p>
        </w:tc>
        <w:tc>
          <w:tcPr>
            <w:tcW w:w="2056" w:type="dxa"/>
            <w:shd w:val="clear" w:color="auto" w:fill="FFFFFF" w:themeFill="background1"/>
            <w:vAlign w:val="center"/>
          </w:tcPr>
          <w:p w:rsidR="001701E3" w:rsidRPr="00E131A3" w:rsidRDefault="001701E3" w:rsidP="001701E3">
            <w:pPr>
              <w:jc w:val="center"/>
              <w:rPr>
                <w:sz w:val="20"/>
                <w:szCs w:val="20"/>
              </w:rPr>
            </w:pPr>
          </w:p>
        </w:tc>
      </w:tr>
      <w:tr w:rsidR="001701E3" w:rsidRPr="00E131A3" w:rsidTr="001701E3">
        <w:trPr>
          <w:trHeight w:val="585"/>
        </w:trPr>
        <w:tc>
          <w:tcPr>
            <w:tcW w:w="1403" w:type="dxa"/>
            <w:shd w:val="clear" w:color="auto" w:fill="FFF2CC" w:themeFill="accent4" w:themeFillTint="33"/>
            <w:vAlign w:val="center"/>
          </w:tcPr>
          <w:p w:rsidR="001701E3" w:rsidRPr="00E131A3" w:rsidRDefault="001701E3" w:rsidP="001701E3">
            <w:pPr>
              <w:rPr>
                <w:b/>
                <w:sz w:val="20"/>
                <w:szCs w:val="20"/>
              </w:rPr>
            </w:pPr>
            <w:r>
              <w:rPr>
                <w:b/>
                <w:sz w:val="20"/>
                <w:szCs w:val="20"/>
              </w:rPr>
              <w:t>Signature(s)</w:t>
            </w:r>
          </w:p>
        </w:tc>
        <w:tc>
          <w:tcPr>
            <w:tcW w:w="2055" w:type="dxa"/>
            <w:shd w:val="clear" w:color="auto" w:fill="FFFFFF" w:themeFill="background1"/>
            <w:vAlign w:val="center"/>
          </w:tcPr>
          <w:p w:rsidR="001701E3" w:rsidRPr="00E131A3" w:rsidRDefault="001701E3" w:rsidP="001701E3">
            <w:pPr>
              <w:jc w:val="center"/>
              <w:rPr>
                <w:color w:val="FF0000"/>
                <w:sz w:val="20"/>
                <w:szCs w:val="20"/>
              </w:rPr>
            </w:pPr>
          </w:p>
        </w:tc>
        <w:tc>
          <w:tcPr>
            <w:tcW w:w="2055" w:type="dxa"/>
            <w:shd w:val="clear" w:color="auto" w:fill="FFFFFF" w:themeFill="background1"/>
            <w:vAlign w:val="center"/>
          </w:tcPr>
          <w:p w:rsidR="001701E3" w:rsidRPr="00E131A3" w:rsidRDefault="001701E3" w:rsidP="001701E3">
            <w:pPr>
              <w:jc w:val="center"/>
              <w:rPr>
                <w:color w:val="FF0000"/>
                <w:sz w:val="20"/>
                <w:szCs w:val="20"/>
              </w:rPr>
            </w:pPr>
          </w:p>
        </w:tc>
        <w:tc>
          <w:tcPr>
            <w:tcW w:w="2055" w:type="dxa"/>
            <w:shd w:val="clear" w:color="auto" w:fill="FFFFFF" w:themeFill="background1"/>
            <w:vAlign w:val="center"/>
          </w:tcPr>
          <w:p w:rsidR="001701E3" w:rsidRPr="00E131A3" w:rsidRDefault="001701E3" w:rsidP="001701E3">
            <w:pPr>
              <w:jc w:val="center"/>
              <w:rPr>
                <w:color w:val="FF0000"/>
                <w:sz w:val="20"/>
                <w:szCs w:val="20"/>
              </w:rPr>
            </w:pPr>
          </w:p>
        </w:tc>
        <w:tc>
          <w:tcPr>
            <w:tcW w:w="2056" w:type="dxa"/>
            <w:shd w:val="clear" w:color="auto" w:fill="FFFFFF" w:themeFill="background1"/>
            <w:vAlign w:val="center"/>
          </w:tcPr>
          <w:p w:rsidR="001701E3" w:rsidRPr="00E131A3" w:rsidRDefault="001701E3" w:rsidP="001701E3">
            <w:pPr>
              <w:jc w:val="center"/>
              <w:rPr>
                <w:color w:val="FF0000"/>
                <w:sz w:val="20"/>
                <w:szCs w:val="20"/>
              </w:rPr>
            </w:pPr>
          </w:p>
        </w:tc>
      </w:tr>
    </w:tbl>
    <w:p w:rsidR="001701E3" w:rsidRDefault="00BD26F1" w:rsidP="001701E3">
      <w:pPr>
        <w:jc w:val="right"/>
      </w:pPr>
      <w:r>
        <w:t>09/07/2026</w:t>
      </w:r>
    </w:p>
    <w:p w:rsidR="001701E3" w:rsidRDefault="001701E3">
      <w:pPr>
        <w:widowControl/>
        <w:autoSpaceDE/>
        <w:autoSpaceDN/>
        <w:spacing w:after="160" w:line="259" w:lineRule="auto"/>
      </w:pPr>
      <w:r>
        <w:br w:type="page"/>
      </w:r>
    </w:p>
    <w:p w:rsidR="00011374" w:rsidRDefault="00011374" w:rsidP="00585F91">
      <w:pPr>
        <w:spacing w:before="120"/>
        <w:jc w:val="center"/>
        <w:rPr>
          <w:rFonts w:asciiTheme="majorBidi" w:eastAsia="Calibri" w:hAnsiTheme="majorBidi" w:cstheme="majorBidi"/>
          <w:b/>
        </w:rPr>
      </w:pPr>
    </w:p>
    <w:p w:rsidR="00585F91" w:rsidRDefault="00011374" w:rsidP="00585F91">
      <w:pPr>
        <w:spacing w:before="120"/>
        <w:jc w:val="center"/>
        <w:rPr>
          <w:rFonts w:asciiTheme="majorBidi" w:eastAsia="Calibri" w:hAnsiTheme="majorBidi" w:cstheme="majorBidi"/>
          <w:b/>
          <w:lang w:val="tr-TR"/>
        </w:rPr>
      </w:pPr>
      <w:r>
        <w:rPr>
          <w:rFonts w:asciiTheme="majorBidi" w:eastAsia="Calibri" w:hAnsiTheme="majorBidi" w:cstheme="majorBidi"/>
          <w:b/>
        </w:rPr>
        <w:t>T.C</w:t>
      </w:r>
    </w:p>
    <w:p w:rsidR="00585F91" w:rsidRDefault="00585F91" w:rsidP="00585F91">
      <w:pPr>
        <w:jc w:val="center"/>
        <w:rPr>
          <w:rFonts w:asciiTheme="majorBidi" w:eastAsia="Calibri" w:hAnsiTheme="majorBidi" w:cstheme="majorBidi"/>
          <w:b/>
        </w:rPr>
      </w:pPr>
      <w:r>
        <w:rPr>
          <w:noProof/>
          <w:position w:val="-1"/>
          <w:sz w:val="24"/>
          <w:szCs w:val="24"/>
          <w:lang w:val="tr-TR" w:eastAsia="tr-TR"/>
        </w:rPr>
        <w:drawing>
          <wp:anchor distT="0" distB="0" distL="114300" distR="114300" simplePos="0" relativeHeight="251719680" behindDoc="0" locked="0" layoutInCell="1" allowOverlap="1">
            <wp:simplePos x="0" y="0"/>
            <wp:positionH relativeFrom="margin">
              <wp:align>right</wp:align>
            </wp:positionH>
            <wp:positionV relativeFrom="paragraph">
              <wp:posOffset>93345</wp:posOffset>
            </wp:positionV>
            <wp:extent cx="719455" cy="719455"/>
            <wp:effectExtent l="0" t="0" r="4445" b="4445"/>
            <wp:wrapNone/>
            <wp:docPr id="30" name="Resim 30"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07654402"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noProof/>
          <w:position w:val="-1"/>
          <w:sz w:val="24"/>
          <w:szCs w:val="24"/>
          <w:lang w:val="tr-TR" w:eastAsia="tr-TR"/>
        </w:rPr>
        <w:drawing>
          <wp:anchor distT="0" distB="0" distL="114300" distR="114300" simplePos="0" relativeHeight="251718656" behindDoc="0" locked="0" layoutInCell="1" allowOverlap="1">
            <wp:simplePos x="0" y="0"/>
            <wp:positionH relativeFrom="margin">
              <wp:align>left</wp:align>
            </wp:positionH>
            <wp:positionV relativeFrom="paragraph">
              <wp:posOffset>102870</wp:posOffset>
            </wp:positionV>
            <wp:extent cx="719455" cy="719455"/>
            <wp:effectExtent l="0" t="0" r="4445" b="4445"/>
            <wp:wrapNone/>
            <wp:docPr id="29" name="Resim 29"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44" descr="https://ogu.edu.tr/files/duyuru/9ff77656-8e6a-4c44-98b9-5f236a699de2/ESOG%C3%9C_yeni%20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Bidi" w:eastAsia="Calibri" w:hAnsiTheme="majorBidi" w:cstheme="majorBidi"/>
          <w:b/>
          <w:noProof/>
        </w:rPr>
        <w:t>ESKISEHIR OSMANGAZI UNIVERSITY</w:t>
      </w:r>
    </w:p>
    <w:p w:rsidR="00585F91" w:rsidRDefault="00585F91" w:rsidP="00585F91">
      <w:pPr>
        <w:spacing w:before="120"/>
        <w:jc w:val="center"/>
        <w:rPr>
          <w:rFonts w:asciiTheme="majorBidi" w:eastAsia="Calibri" w:hAnsiTheme="majorBidi" w:cstheme="majorBidi"/>
          <w:b/>
        </w:rPr>
      </w:pPr>
      <w:r>
        <w:rPr>
          <w:rFonts w:asciiTheme="majorBidi" w:eastAsia="Calibri" w:hAnsiTheme="majorBidi" w:cstheme="majorBidi"/>
          <w:b/>
        </w:rPr>
        <w:t>FACULTY OF HUMANITIES AND SOCIAL SCIENCES</w:t>
      </w:r>
    </w:p>
    <w:p w:rsidR="00585F91" w:rsidRDefault="00585F91" w:rsidP="00585F91">
      <w:pPr>
        <w:spacing w:line="256" w:lineRule="auto"/>
        <w:jc w:val="center"/>
        <w:rPr>
          <w:rFonts w:asciiTheme="majorBidi" w:eastAsia="Calibri" w:hAnsiTheme="majorBidi" w:cstheme="majorBidi"/>
          <w:b/>
        </w:rPr>
      </w:pPr>
    </w:p>
    <w:p w:rsidR="00585F91" w:rsidRDefault="00585F91" w:rsidP="00585F91">
      <w:pPr>
        <w:spacing w:line="256" w:lineRule="auto"/>
        <w:jc w:val="center"/>
        <w:rPr>
          <w:rFonts w:asciiTheme="majorBidi" w:eastAsia="Calibri" w:hAnsiTheme="majorBidi" w:cstheme="majorBidi"/>
          <w:b/>
        </w:rPr>
      </w:pPr>
      <w:r>
        <w:rPr>
          <w:rFonts w:asciiTheme="majorBidi" w:eastAsia="Calibri" w:hAnsiTheme="majorBidi" w:cstheme="majorBidi"/>
          <w:b/>
        </w:rPr>
        <w:t>Turkish Language and Literature Department</w:t>
      </w:r>
    </w:p>
    <w:p w:rsidR="00585F91" w:rsidRDefault="00585F91" w:rsidP="00585F91">
      <w:pPr>
        <w:spacing w:line="256" w:lineRule="auto"/>
        <w:jc w:val="center"/>
        <w:rPr>
          <w:rFonts w:asciiTheme="majorBidi" w:eastAsia="Calibri" w:hAnsiTheme="majorBidi" w:cstheme="majorBidi"/>
          <w:b/>
        </w:rPr>
      </w:pPr>
    </w:p>
    <w:p w:rsidR="00585F91" w:rsidRDefault="00585F91" w:rsidP="00585F91">
      <w:pPr>
        <w:spacing w:line="256" w:lineRule="auto"/>
        <w:jc w:val="center"/>
        <w:rPr>
          <w:rFonts w:asciiTheme="majorBidi" w:eastAsia="Calibri" w:hAnsiTheme="majorBidi" w:cstheme="majorBidi"/>
          <w:b/>
        </w:rPr>
      </w:pPr>
      <w:r>
        <w:rPr>
          <w:rFonts w:asciiTheme="majorBidi" w:eastAsia="Calibri" w:hAnsiTheme="majorBidi" w:cstheme="majorBidi"/>
          <w:b/>
        </w:rPr>
        <w:t>COURSE INFORMATION FORM</w:t>
      </w:r>
    </w:p>
    <w:tbl>
      <w:tblPr>
        <w:tblStyle w:val="TabloKlavuzu4"/>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85F91" w:rsidTr="00585F91">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Name</w:t>
            </w:r>
          </w:p>
        </w:tc>
        <w:tc>
          <w:tcPr>
            <w:tcW w:w="3118" w:type="dxa"/>
            <w:tcBorders>
              <w:top w:val="single" w:sz="12" w:space="0" w:color="auto"/>
              <w:left w:val="single" w:sz="4"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Code</w:t>
            </w:r>
          </w:p>
        </w:tc>
      </w:tr>
      <w:tr w:rsidR="00585F91" w:rsidTr="00585F91">
        <w:trPr>
          <w:trHeight w:val="397"/>
        </w:trPr>
        <w:tc>
          <w:tcPr>
            <w:tcW w:w="6506" w:type="dxa"/>
            <w:tcBorders>
              <w:top w:val="single" w:sz="4" w:space="0" w:color="auto"/>
              <w:left w:val="single" w:sz="12" w:space="0" w:color="auto"/>
              <w:bottom w:val="single" w:sz="12" w:space="0" w:color="auto"/>
              <w:right w:val="single" w:sz="4" w:space="0" w:color="auto"/>
            </w:tcBorders>
            <w:vAlign w:val="center"/>
            <w:hideMark/>
          </w:tcPr>
          <w:p>
            <w:r>
              <w:t>Turkish Folk Literature II</w:t>
            </w:r>
          </w:p>
        </w:tc>
        <w:tc>
          <w:tcPr>
            <w:tcW w:w="3118" w:type="dxa"/>
            <w:tcBorders>
              <w:top w:val="single" w:sz="4" w:space="0" w:color="auto"/>
              <w:left w:val="single" w:sz="4" w:space="0" w:color="auto"/>
              <w:bottom w:val="single" w:sz="12" w:space="0" w:color="auto"/>
              <w:right w:val="single" w:sz="12" w:space="0" w:color="auto"/>
            </w:tcBorders>
            <w:vAlign w:val="center"/>
            <w:hideMark/>
          </w:tcPr>
          <w:p>
            <w:r>
              <w:t>831812008</w:t>
            </w:r>
          </w:p>
        </w:tc>
      </w:tr>
    </w:tbl>
    <w:p w:rsidR="00585F91" w:rsidRDefault="00585F91" w:rsidP="00585F91">
      <w:pPr>
        <w:rPr>
          <w:rFonts w:asciiTheme="majorBidi" w:eastAsia="Calibri" w:hAnsiTheme="majorBidi" w:cstheme="majorBidi"/>
          <w:sz w:val="10"/>
          <w:szCs w:val="10"/>
        </w:rPr>
      </w:pPr>
    </w:p>
    <w:tbl>
      <w:tblPr>
        <w:tblStyle w:val="TabloKlavuzu4"/>
        <w:tblW w:w="963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30"/>
        <w:gridCol w:w="1886"/>
        <w:gridCol w:w="1985"/>
        <w:gridCol w:w="1914"/>
        <w:gridCol w:w="1915"/>
      </w:tblGrid>
      <w:tr w:rsidR="00585F91" w:rsidTr="00585F91">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Semester</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Number of Course Hours per Week</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Credit</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ECTS</w:t>
            </w:r>
          </w:p>
        </w:tc>
      </w:tr>
      <w:tr w:rsidR="00585F91" w:rsidTr="00585F91">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rsidR="00585F91" w:rsidRDefault="00585F91">
            <w:pPr>
              <w:spacing w:beforeAutospacing="1" w:afterAutospacing="1"/>
              <w:rPr>
                <w:rFonts w:asciiTheme="majorBidi" w:eastAsia="Calibri" w:hAnsiTheme="majorBidi" w:cstheme="majorBidi"/>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Theory</w:t>
            </w:r>
          </w:p>
        </w:tc>
        <w:tc>
          <w:tcPr>
            <w:tcW w:w="1984" w:type="dxa"/>
            <w:tcBorders>
              <w:top w:val="single" w:sz="4"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Practice</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rsidR="00585F91" w:rsidRDefault="00585F91">
            <w:pPr>
              <w:spacing w:beforeAutospacing="1" w:afterAutospacing="1"/>
              <w:rPr>
                <w:rFonts w:asciiTheme="majorBidi" w:eastAsia="Calibri" w:hAnsiTheme="majorBidi" w:cstheme="majorBidi"/>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rsidR="00585F91" w:rsidRDefault="00585F91">
            <w:pPr>
              <w:spacing w:beforeAutospacing="1" w:afterAutospacing="1"/>
              <w:rPr>
                <w:rFonts w:asciiTheme="majorBidi" w:eastAsia="Calibri" w:hAnsiTheme="majorBidi" w:cstheme="majorBidi"/>
                <w:b/>
                <w:sz w:val="20"/>
                <w:szCs w:val="20"/>
              </w:rPr>
            </w:pPr>
          </w:p>
        </w:tc>
      </w:tr>
      <w:tr w:rsidR="00585F91" w:rsidTr="00585F91">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885" w:type="dxa"/>
            <w:tcBorders>
              <w:top w:val="single" w:sz="4" w:space="0" w:color="auto"/>
              <w:left w:val="single" w:sz="4" w:space="0" w:color="auto"/>
              <w:bottom w:val="single" w:sz="12" w:space="0" w:color="auto"/>
              <w:right w:val="single" w:sz="4" w:space="0" w:color="auto"/>
            </w:tcBorders>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984" w:type="dxa"/>
            <w:tcBorders>
              <w:top w:val="single" w:sz="4" w:space="0" w:color="auto"/>
              <w:left w:val="single" w:sz="4" w:space="0" w:color="auto"/>
              <w:bottom w:val="single" w:sz="12" w:space="0" w:color="auto"/>
              <w:right w:val="single" w:sz="4" w:space="0" w:color="auto"/>
            </w:tcBorders>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0</w:t>
            </w:r>
          </w:p>
        </w:tc>
        <w:tc>
          <w:tcPr>
            <w:tcW w:w="1913" w:type="dxa"/>
            <w:tcBorders>
              <w:top w:val="single" w:sz="4" w:space="0" w:color="auto"/>
              <w:left w:val="single" w:sz="4" w:space="0" w:color="auto"/>
              <w:bottom w:val="single" w:sz="12" w:space="0" w:color="auto"/>
              <w:right w:val="single" w:sz="4" w:space="0" w:color="auto"/>
            </w:tcBorders>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914" w:type="dxa"/>
            <w:tcBorders>
              <w:top w:val="single" w:sz="4" w:space="0" w:color="auto"/>
              <w:left w:val="single" w:sz="4" w:space="0" w:color="auto"/>
              <w:bottom w:val="single" w:sz="12" w:space="0" w:color="auto"/>
              <w:right w:val="single" w:sz="12" w:space="0" w:color="auto"/>
            </w:tcBorders>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3</w:t>
            </w:r>
          </w:p>
        </w:tc>
      </w:tr>
    </w:tbl>
    <w:p w:rsidR="00585F91" w:rsidRDefault="00585F91" w:rsidP="00585F91">
      <w:pPr>
        <w:rPr>
          <w:rFonts w:asciiTheme="majorBidi" w:eastAsia="Calibri" w:hAnsiTheme="majorBidi" w:cstheme="majorBidi"/>
          <w:sz w:val="10"/>
          <w:szCs w:val="10"/>
        </w:rPr>
      </w:pPr>
    </w:p>
    <w:tbl>
      <w:tblPr>
        <w:tblStyle w:val="TabloKlavuzu4"/>
        <w:tblW w:w="963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6"/>
        <w:gridCol w:w="1926"/>
        <w:gridCol w:w="1926"/>
        <w:gridCol w:w="1867"/>
        <w:gridCol w:w="1985"/>
      </w:tblGrid>
      <w:tr w:rsidR="00585F91" w:rsidTr="00585F91">
        <w:trPr>
          <w:trHeight w:val="312"/>
        </w:trPr>
        <w:tc>
          <w:tcPr>
            <w:tcW w:w="9624" w:type="dxa"/>
            <w:gridSpan w:val="5"/>
            <w:tcBorders>
              <w:top w:val="single" w:sz="12" w:space="0" w:color="auto"/>
              <w:left w:val="single" w:sz="12"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Category (Credit)</w:t>
            </w:r>
          </w:p>
        </w:tc>
      </w:tr>
      <w:tr w:rsidR="00585F91" w:rsidTr="00585F91">
        <w:tc>
          <w:tcPr>
            <w:tcW w:w="1924" w:type="dxa"/>
            <w:tcBorders>
              <w:top w:val="single" w:sz="4" w:space="0" w:color="auto"/>
              <w:left w:val="single" w:sz="12"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Basic Sciences</w:t>
            </w:r>
          </w:p>
        </w:tc>
        <w:tc>
          <w:tcPr>
            <w:tcW w:w="1925" w:type="dxa"/>
            <w:tcBorders>
              <w:top w:val="single" w:sz="4"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Engineering Sciences</w:t>
            </w:r>
          </w:p>
        </w:tc>
        <w:tc>
          <w:tcPr>
            <w:tcW w:w="1925" w:type="dxa"/>
            <w:tcBorders>
              <w:top w:val="single" w:sz="4"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Design</w:t>
            </w:r>
          </w:p>
        </w:tc>
        <w:tc>
          <w:tcPr>
            <w:tcW w:w="1866" w:type="dxa"/>
            <w:tcBorders>
              <w:top w:val="single" w:sz="4"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General Education</w:t>
            </w:r>
          </w:p>
        </w:tc>
        <w:tc>
          <w:tcPr>
            <w:tcW w:w="1984" w:type="dxa"/>
            <w:tcBorders>
              <w:top w:val="single" w:sz="4" w:space="0" w:color="auto"/>
              <w:left w:val="single" w:sz="4"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Social</w:t>
            </w:r>
          </w:p>
        </w:tc>
      </w:tr>
      <w:tr w:rsidR="00585F91" w:rsidTr="00585F91">
        <w:trPr>
          <w:trHeight w:val="397"/>
        </w:trPr>
        <w:tc>
          <w:tcPr>
            <w:tcW w:w="1924" w:type="dxa"/>
            <w:tcBorders>
              <w:top w:val="single" w:sz="4" w:space="0" w:color="auto"/>
              <w:left w:val="single" w:sz="12" w:space="0" w:color="auto"/>
              <w:bottom w:val="single" w:sz="12" w:space="0" w:color="auto"/>
              <w:right w:val="single" w:sz="4" w:space="0" w:color="auto"/>
            </w:tcBorders>
            <w:vAlign w:val="center"/>
          </w:tcPr>
          <w:p w:rsidR="00585F91" w:rsidRDefault="00585F91">
            <w:pPr>
              <w:jc w:val="center"/>
              <w:rPr>
                <w:rFonts w:asciiTheme="majorBidi" w:eastAsia="Calibri" w:hAnsiTheme="majorBidi" w:cstheme="majorBidi"/>
                <w:sz w:val="20"/>
                <w:szCs w:val="20"/>
              </w:rPr>
            </w:pPr>
          </w:p>
        </w:tc>
        <w:tc>
          <w:tcPr>
            <w:tcW w:w="1925" w:type="dxa"/>
            <w:tcBorders>
              <w:top w:val="single" w:sz="4" w:space="0" w:color="auto"/>
              <w:left w:val="single" w:sz="4" w:space="0" w:color="auto"/>
              <w:bottom w:val="single" w:sz="12" w:space="0" w:color="auto"/>
              <w:right w:val="single" w:sz="4" w:space="0" w:color="auto"/>
            </w:tcBorders>
            <w:vAlign w:val="center"/>
          </w:tcPr>
          <w:p w:rsidR="00585F91" w:rsidRDefault="00585F91">
            <w:pPr>
              <w:jc w:val="center"/>
              <w:rPr>
                <w:rFonts w:asciiTheme="majorBidi" w:eastAsia="Calibri" w:hAnsiTheme="majorBidi" w:cstheme="majorBidi"/>
                <w:color w:val="FF0000"/>
                <w:sz w:val="20"/>
                <w:szCs w:val="20"/>
              </w:rPr>
            </w:pPr>
          </w:p>
        </w:tc>
        <w:tc>
          <w:tcPr>
            <w:tcW w:w="1925" w:type="dxa"/>
            <w:tcBorders>
              <w:top w:val="single" w:sz="4" w:space="0" w:color="auto"/>
              <w:left w:val="single" w:sz="4" w:space="0" w:color="auto"/>
              <w:bottom w:val="single" w:sz="12" w:space="0" w:color="auto"/>
              <w:right w:val="single" w:sz="4" w:space="0" w:color="auto"/>
            </w:tcBorders>
            <w:vAlign w:val="center"/>
          </w:tcPr>
          <w:p w:rsidR="00585F91" w:rsidRDefault="00585F91">
            <w:pPr>
              <w:jc w:val="center"/>
              <w:rPr>
                <w:rFonts w:asciiTheme="majorBidi" w:eastAsia="Calibri" w:hAnsiTheme="majorBidi" w:cstheme="majorBidi"/>
                <w:sz w:val="20"/>
                <w:szCs w:val="20"/>
              </w:rPr>
            </w:pPr>
          </w:p>
        </w:tc>
        <w:tc>
          <w:tcPr>
            <w:tcW w:w="1866" w:type="dxa"/>
            <w:tcBorders>
              <w:top w:val="single" w:sz="4" w:space="0" w:color="auto"/>
              <w:left w:val="single" w:sz="4" w:space="0" w:color="auto"/>
              <w:bottom w:val="single" w:sz="12" w:space="0" w:color="auto"/>
              <w:right w:val="single" w:sz="4" w:space="0" w:color="auto"/>
            </w:tcBorders>
            <w:vAlign w:val="center"/>
          </w:tcPr>
          <w:p w:rsidR="00585F91" w:rsidRDefault="00585F91">
            <w:pPr>
              <w:jc w:val="center"/>
              <w:rPr>
                <w:rFonts w:asciiTheme="majorBidi" w:eastAsia="Calibri" w:hAnsiTheme="majorBidi" w:cstheme="majorBidi"/>
                <w:sz w:val="20"/>
                <w:szCs w:val="20"/>
              </w:rPr>
            </w:pPr>
          </w:p>
        </w:tc>
        <w:tc>
          <w:tcPr>
            <w:tcW w:w="1984" w:type="dxa"/>
            <w:tcBorders>
              <w:top w:val="single" w:sz="4" w:space="0" w:color="auto"/>
              <w:left w:val="single" w:sz="4" w:space="0" w:color="auto"/>
              <w:bottom w:val="single" w:sz="12" w:space="0" w:color="auto"/>
              <w:right w:val="single" w:sz="12" w:space="0" w:color="auto"/>
            </w:tcBorders>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X</w:t>
            </w:r>
          </w:p>
        </w:tc>
      </w:tr>
    </w:tbl>
    <w:p w:rsidR="00585F91" w:rsidRDefault="00585F91" w:rsidP="00585F91">
      <w:pPr>
        <w:rPr>
          <w:rFonts w:asciiTheme="majorBidi" w:eastAsia="Calibri" w:hAnsiTheme="majorBidi" w:cstheme="majorBidi"/>
          <w:sz w:val="10"/>
          <w:szCs w:val="10"/>
        </w:rPr>
      </w:pPr>
    </w:p>
    <w:tbl>
      <w:tblPr>
        <w:tblStyle w:val="TabloKlavuzu4"/>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85F91" w:rsidTr="00585F91">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Language</w:t>
            </w:r>
          </w:p>
        </w:tc>
        <w:tc>
          <w:tcPr>
            <w:tcW w:w="3208" w:type="dxa"/>
            <w:tcBorders>
              <w:top w:val="single" w:sz="12"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Level</w:t>
            </w:r>
          </w:p>
        </w:tc>
        <w:tc>
          <w:tcPr>
            <w:tcW w:w="3208" w:type="dxa"/>
            <w:tcBorders>
              <w:top w:val="single" w:sz="12" w:space="0" w:color="auto"/>
              <w:left w:val="single" w:sz="4"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Type</w:t>
            </w:r>
          </w:p>
        </w:tc>
      </w:tr>
      <w:tr w:rsidR="00585F91" w:rsidTr="00585F91">
        <w:trPr>
          <w:trHeight w:val="397"/>
        </w:trPr>
        <w:sdt>
          <w:sdtPr>
            <w:rPr>
              <w:rFonts w:ascii="Calibri" w:hAnsi="Calibri"/>
              <w:sz w:val="20"/>
              <w:szCs w:val="20"/>
            </w:rPr>
            <w:id w:val="584196884"/>
            <w:placeholder>
              <w:docPart w:val="7B0A7610DF674BAF8C77E132BB87982C"/>
            </w:placeholder>
            <w:comboBox>
              <w:listItem w:displayText="Turkish" w:value="Turkish"/>
              <w:listItem w:displayText="English" w:value="English"/>
            </w:comboBox>
          </w:sdtPr>
          <w:sdtContent>
            <w:tc>
              <w:tcPr>
                <w:tcW w:w="3208" w:type="dxa"/>
                <w:tcBorders>
                  <w:top w:val="single" w:sz="4" w:space="0" w:color="auto"/>
                  <w:left w:val="single" w:sz="12" w:space="0" w:color="auto"/>
                  <w:bottom w:val="single" w:sz="12" w:space="0" w:color="auto"/>
                  <w:right w:val="single" w:sz="4" w:space="0" w:color="auto"/>
                </w:tcBorders>
                <w:vAlign w:val="center"/>
                <w:hideMark/>
              </w:tcPr>
              <w:p w:rsidR="00585F91" w:rsidRDefault="00585F91">
                <w:pPr>
                  <w:jc w:val="center"/>
                  <w:rPr>
                    <w:rFonts w:ascii="Calibri" w:hAnsi="Calibri"/>
                    <w:position w:val="-1"/>
                    <w:sz w:val="20"/>
                    <w:szCs w:val="20"/>
                  </w:rPr>
                </w:pPr>
                <w:r>
                  <w:rPr>
                    <w:sz w:val="20"/>
                    <w:szCs w:val="20"/>
                  </w:rPr>
                  <w:t>Turkish</w:t>
                </w:r>
              </w:p>
            </w:tc>
          </w:sdtContent>
        </w:sdt>
        <w:sdt>
          <w:sdtPr>
            <w:rPr>
              <w:rFonts w:ascii="Calibri" w:hAnsi="Calibri"/>
              <w:sz w:val="20"/>
              <w:szCs w:val="20"/>
            </w:rPr>
            <w:id w:val="187493707"/>
            <w:placeholder>
              <w:docPart w:val="F420D2593C2D4C64BBC50C198DA59DA1"/>
            </w:placeholder>
            <w:comboBox>
              <w:listItem w:displayText="Associate degree" w:value="Associate degree"/>
              <w:listItem w:displayText="Undergraduate" w:value="Undergraduate"/>
              <w:listItem w:displayText="Master" w:value="Master"/>
              <w:listItem w:displayText="Doctorate" w:value="Doctorate"/>
            </w:comboBox>
          </w:sdtPr>
          <w:sdtContent>
            <w:tc>
              <w:tcPr>
                <w:tcW w:w="3208" w:type="dxa"/>
                <w:tcBorders>
                  <w:top w:val="single" w:sz="4" w:space="0" w:color="auto"/>
                  <w:left w:val="single" w:sz="4" w:space="0" w:color="auto"/>
                  <w:bottom w:val="single" w:sz="12" w:space="0" w:color="auto"/>
                  <w:right w:val="single" w:sz="4" w:space="0" w:color="auto"/>
                </w:tcBorders>
                <w:vAlign w:val="center"/>
                <w:hideMark/>
              </w:tcPr>
              <w:p w:rsidR="00585F91" w:rsidRDefault="00585F91">
                <w:pPr>
                  <w:jc w:val="center"/>
                  <w:rPr>
                    <w:sz w:val="20"/>
                    <w:szCs w:val="20"/>
                  </w:rPr>
                </w:pPr>
                <w:r>
                  <w:rPr>
                    <w:sz w:val="20"/>
                    <w:szCs w:val="20"/>
                  </w:rPr>
                  <w:t>Undergraduate</w:t>
                </w:r>
              </w:p>
            </w:tc>
          </w:sdtContent>
        </w:sdt>
        <w:sdt>
          <w:sdtPr>
            <w:rPr>
              <w:rFonts w:ascii="Calibri" w:hAnsi="Calibri"/>
              <w:sz w:val="20"/>
              <w:szCs w:val="20"/>
            </w:rPr>
            <w:id w:val="-764225465"/>
            <w:placeholder>
              <w:docPart w:val="3E2FD35ACCEF4367A16CB38F50A1A869"/>
            </w:placeholder>
            <w:comboBox>
              <w:listItem w:displayText="Compulsory" w:value="Compulsory"/>
              <w:listItem w:displayText="Elective" w:value="Elective"/>
            </w:comboBox>
          </w:sdtPr>
          <w:sdtContent>
            <w:tc>
              <w:tcPr>
                <w:tcW w:w="3208" w:type="dxa"/>
                <w:tcBorders>
                  <w:top w:val="single" w:sz="4" w:space="0" w:color="auto"/>
                  <w:left w:val="single" w:sz="4" w:space="0" w:color="auto"/>
                  <w:bottom w:val="single" w:sz="12" w:space="0" w:color="auto"/>
                  <w:right w:val="single" w:sz="12" w:space="0" w:color="auto"/>
                </w:tcBorders>
                <w:vAlign w:val="center"/>
                <w:hideMark/>
              </w:tcPr>
              <w:p w:rsidR="00585F91" w:rsidRDefault="00585F91">
                <w:pPr>
                  <w:jc w:val="center"/>
                  <w:rPr>
                    <w:sz w:val="20"/>
                    <w:szCs w:val="20"/>
                  </w:rPr>
                </w:pPr>
                <w:r>
                  <w:rPr>
                    <w:sz w:val="20"/>
                    <w:szCs w:val="20"/>
                  </w:rPr>
                  <w:t>Compulsory</w:t>
                </w:r>
              </w:p>
            </w:tc>
          </w:sdtContent>
        </w:sdt>
      </w:tr>
    </w:tbl>
    <w:p w:rsidR="00585F91" w:rsidRDefault="00585F91" w:rsidP="00585F91">
      <w:pPr>
        <w:rPr>
          <w:rFonts w:asciiTheme="majorBidi" w:eastAsia="Calibri" w:hAnsiTheme="majorBidi" w:cstheme="majorBidi"/>
          <w:sz w:val="10"/>
          <w:szCs w:val="10"/>
          <w:lang w:val="tr-TR"/>
        </w:rPr>
      </w:pPr>
    </w:p>
    <w:p w:rsidR="00585F91" w:rsidRDefault="00585F91" w:rsidP="00585F91">
      <w:pPr>
        <w:rPr>
          <w:rFonts w:asciiTheme="majorBidi" w:eastAsia="Calibri" w:hAnsiTheme="majorBidi" w:cstheme="majorBidi"/>
          <w:sz w:val="10"/>
          <w:szCs w:val="10"/>
        </w:rPr>
      </w:pPr>
    </w:p>
    <w:tbl>
      <w:tblPr>
        <w:tblStyle w:val="TabloKlavuzu4"/>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85F91" w:rsidTr="00585F91">
        <w:trPr>
          <w:trHeight w:val="557"/>
        </w:trPr>
        <w:tc>
          <w:tcPr>
            <w:tcW w:w="2112" w:type="dxa"/>
            <w:tcBorders>
              <w:top w:val="single" w:sz="12" w:space="0" w:color="auto"/>
              <w:left w:val="single" w:sz="12" w:space="0" w:color="auto"/>
              <w:bottom w:val="single" w:sz="4" w:space="0" w:color="auto"/>
              <w:right w:val="single" w:sz="4" w:space="0" w:color="auto"/>
            </w:tcBorders>
            <w:shd w:val="clear" w:color="auto" w:fill="FFF2CC"/>
            <w:vAlign w:val="center"/>
            <w:hideMark/>
          </w:tcPr>
          <w:p w:rsidR="00585F91" w:rsidRDefault="00585F91">
            <w:pPr>
              <w:rPr>
                <w:rFonts w:asciiTheme="majorBidi" w:eastAsia="Calibri" w:hAnsiTheme="majorBidi" w:cstheme="majorBidi"/>
                <w:b/>
                <w:sz w:val="20"/>
                <w:szCs w:val="20"/>
              </w:rPr>
            </w:pPr>
            <w:r>
              <w:rPr>
                <w:rFonts w:asciiTheme="majorBidi" w:eastAsia="Calibri" w:hAnsiTheme="majorBidi" w:cstheme="majorBidi"/>
                <w:b/>
                <w:sz w:val="20"/>
                <w:szCs w:val="20"/>
              </w:rPr>
              <w:t>Prerequisite(s) if any</w:t>
            </w:r>
          </w:p>
        </w:tc>
        <w:tc>
          <w:tcPr>
            <w:tcW w:w="7512" w:type="dxa"/>
            <w:tcBorders>
              <w:top w:val="single" w:sz="12" w:space="0" w:color="auto"/>
              <w:left w:val="single" w:sz="4" w:space="0" w:color="auto"/>
              <w:bottom w:val="single" w:sz="4" w:space="0" w:color="auto"/>
              <w:right w:val="single" w:sz="12"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Not available.</w:t>
            </w:r>
          </w:p>
        </w:tc>
      </w:tr>
      <w:tr w:rsidR="00585F91" w:rsidTr="00585F91">
        <w:trPr>
          <w:trHeight w:val="908"/>
        </w:trPr>
        <w:tc>
          <w:tcPr>
            <w:tcW w:w="2112" w:type="dxa"/>
            <w:tcBorders>
              <w:top w:val="single" w:sz="4" w:space="0" w:color="auto"/>
              <w:left w:val="single" w:sz="12" w:space="0" w:color="auto"/>
              <w:bottom w:val="single" w:sz="4" w:space="0" w:color="auto"/>
              <w:right w:val="single" w:sz="4" w:space="0" w:color="auto"/>
            </w:tcBorders>
            <w:shd w:val="clear" w:color="auto" w:fill="FFF2CC"/>
            <w:vAlign w:val="center"/>
            <w:hideMark/>
          </w:tcPr>
          <w:p w:rsidR="00585F91" w:rsidRDefault="00585F91">
            <w:pPr>
              <w:rPr>
                <w:rFonts w:asciiTheme="majorBidi" w:eastAsia="Calibri" w:hAnsiTheme="majorBidi" w:cstheme="majorBidi"/>
                <w:b/>
                <w:sz w:val="20"/>
                <w:szCs w:val="20"/>
              </w:rPr>
            </w:pPr>
            <w:r>
              <w:rPr>
                <w:rFonts w:asciiTheme="majorBidi" w:eastAsia="Calibri" w:hAnsiTheme="majorBidi" w:cstheme="majorBidi"/>
                <w:b/>
                <w:sz w:val="20"/>
                <w:szCs w:val="20"/>
              </w:rPr>
              <w:t>Objectives of the Course</w:t>
            </w:r>
          </w:p>
        </w:tc>
        <w:tc>
          <w:tcPr>
            <w:tcW w:w="7512"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To explain the development of folklore as a scholarly discipline in the world and in Türkiye, to evaluate folklore activities in Türkiye in quantitative and qualitative terms, and to enable students to understand the sources of Turkish folklore and ways of utilizing these sources.</w:t>
            </w:r>
          </w:p>
        </w:tc>
      </w:tr>
      <w:tr w:rsidR="00585F91" w:rsidTr="00585F91">
        <w:trPr>
          <w:trHeight w:val="553"/>
        </w:trPr>
        <w:tc>
          <w:tcPr>
            <w:tcW w:w="2112" w:type="dxa"/>
            <w:tcBorders>
              <w:top w:val="single" w:sz="4" w:space="0" w:color="auto"/>
              <w:left w:val="single" w:sz="12" w:space="0" w:color="auto"/>
              <w:bottom w:val="single" w:sz="12" w:space="0" w:color="auto"/>
              <w:right w:val="single" w:sz="4" w:space="0" w:color="auto"/>
            </w:tcBorders>
            <w:shd w:val="clear" w:color="auto" w:fill="FFF2CC"/>
            <w:vAlign w:val="center"/>
            <w:hideMark/>
          </w:tcPr>
          <w:p w:rsidR="00585F91" w:rsidRDefault="00585F91">
            <w:pPr>
              <w:rPr>
                <w:rFonts w:asciiTheme="majorBidi" w:eastAsia="Calibri" w:hAnsiTheme="majorBidi" w:cstheme="majorBidi"/>
                <w:b/>
                <w:sz w:val="20"/>
                <w:szCs w:val="20"/>
              </w:rPr>
            </w:pPr>
            <w:r>
              <w:rPr>
                <w:rFonts w:asciiTheme="majorBidi" w:eastAsia="Calibri" w:hAnsiTheme="majorBidi" w:cstheme="majorBidi"/>
                <w:b/>
                <w:sz w:val="20"/>
                <w:szCs w:val="20"/>
              </w:rPr>
              <w:t>Short Course Content</w:t>
            </w:r>
          </w:p>
        </w:tc>
        <w:tc>
          <w:tcPr>
            <w:tcW w:w="7512" w:type="dxa"/>
            <w:tcBorders>
              <w:top w:val="single" w:sz="4" w:space="0" w:color="auto"/>
              <w:left w:val="single" w:sz="4" w:space="0" w:color="auto"/>
              <w:bottom w:val="single" w:sz="12" w:space="0" w:color="auto"/>
              <w:right w:val="single" w:sz="12" w:space="0" w:color="auto"/>
            </w:tcBorders>
            <w:shd w:val="clear" w:color="auto" w:fill="FFFFFF"/>
            <w:vAlign w:val="center"/>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Folklore, folk literature, forms and genres of folk literature</w:t>
            </w:r>
          </w:p>
        </w:tc>
      </w:tr>
    </w:tbl>
    <w:p w:rsidR="00585F91" w:rsidRDefault="00585F91" w:rsidP="00585F91">
      <w:pPr>
        <w:rPr>
          <w:rFonts w:asciiTheme="majorBidi" w:eastAsia="Calibri" w:hAnsiTheme="majorBidi" w:cstheme="majorBidi"/>
          <w:sz w:val="10"/>
          <w:szCs w:val="10"/>
        </w:rPr>
      </w:pPr>
    </w:p>
    <w:tbl>
      <w:tblPr>
        <w:tblStyle w:val="TabloKlavuzu4"/>
        <w:tblW w:w="962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585F91" w:rsidTr="00585F91">
        <w:trPr>
          <w:trHeight w:val="365"/>
        </w:trPr>
        <w:tc>
          <w:tcPr>
            <w:tcW w:w="5372" w:type="dxa"/>
            <w:gridSpan w:val="2"/>
            <w:tcBorders>
              <w:top w:val="single" w:sz="12" w:space="0" w:color="auto"/>
              <w:left w:val="single" w:sz="12"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Learning Outcomes of the Course</w:t>
            </w:r>
          </w:p>
        </w:tc>
        <w:tc>
          <w:tcPr>
            <w:tcW w:w="1417" w:type="dxa"/>
            <w:tcBorders>
              <w:top w:val="single" w:sz="12"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Contributed PO(s)</w:t>
            </w:r>
          </w:p>
        </w:tc>
        <w:tc>
          <w:tcPr>
            <w:tcW w:w="1417" w:type="dxa"/>
            <w:tcBorders>
              <w:top w:val="single" w:sz="12"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Teaching Methods *</w:t>
            </w:r>
          </w:p>
        </w:tc>
        <w:tc>
          <w:tcPr>
            <w:tcW w:w="1418" w:type="dxa"/>
            <w:tcBorders>
              <w:top w:val="single" w:sz="12" w:space="0" w:color="auto"/>
              <w:left w:val="single" w:sz="4"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Measuring Methods **</w:t>
            </w:r>
          </w:p>
        </w:tc>
      </w:tr>
      <w:tr w:rsidR="00585F91" w:rsidTr="00585F91">
        <w:trPr>
          <w:trHeight w:val="544"/>
        </w:trPr>
        <w:tc>
          <w:tcPr>
            <w:tcW w:w="41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right"/>
              <w:rPr>
                <w:rFonts w:asciiTheme="majorBidi" w:eastAsia="Calibri" w:hAnsiTheme="majorBidi" w:cstheme="majorBidi"/>
                <w:b/>
                <w:sz w:val="20"/>
                <w:szCs w:val="20"/>
              </w:rPr>
            </w:pPr>
            <w:r>
              <w:rPr>
                <w:rFonts w:asciiTheme="majorBidi" w:eastAsia="Calibri" w:hAnsiTheme="majorBidi" w:cstheme="majorBidi"/>
                <w:b/>
                <w:sz w:val="20"/>
                <w:szCs w:val="20"/>
              </w:rPr>
              <w:t>1</w:t>
            </w:r>
          </w:p>
        </w:tc>
        <w:tc>
          <w:tcPr>
            <w:tcW w:w="4955" w:type="dxa"/>
            <w:tcBorders>
              <w:top w:val="single" w:sz="4" w:space="0" w:color="auto"/>
              <w:left w:val="nil"/>
              <w:bottom w:val="single" w:sz="4" w:space="0" w:color="auto"/>
              <w:right w:val="single" w:sz="4" w:space="0" w:color="auto"/>
            </w:tcBorders>
            <w:shd w:val="clear" w:color="auto" w:fill="FFFFFF"/>
            <w:hideMark/>
          </w:tcPr>
          <w:p w:rsidR="00585F91" w:rsidRDefault="00585F91">
            <w:pPr>
              <w:shd w:val="clear" w:color="auto" w:fill="FFFFFF"/>
              <w:jc w:val="both"/>
              <w:textAlignment w:val="baseline"/>
              <w:rPr>
                <w:rFonts w:asciiTheme="majorBidi" w:hAnsiTheme="majorBidi" w:cstheme="majorBidi"/>
                <w:color w:val="000000"/>
                <w:sz w:val="20"/>
                <w:szCs w:val="20"/>
              </w:rPr>
            </w:pPr>
            <w:r>
              <w:rPr>
                <w:rFonts w:asciiTheme="majorBidi" w:eastAsia="Calibri" w:hAnsiTheme="majorBidi" w:cstheme="majorBidi"/>
                <w:sz w:val="20"/>
                <w:szCs w:val="20"/>
              </w:rPr>
              <w:t>Students learn the nature of folklore as a scholarly discipline.</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7a</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1, 2, 5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585F91" w:rsidTr="00585F91">
        <w:trPr>
          <w:trHeight w:val="544"/>
        </w:trPr>
        <w:tc>
          <w:tcPr>
            <w:tcW w:w="41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right"/>
              <w:rPr>
                <w:rFonts w:asciiTheme="majorBidi" w:eastAsia="Calibri" w:hAnsiTheme="majorBidi" w:cstheme="majorBidi"/>
                <w:b/>
                <w:sz w:val="20"/>
                <w:szCs w:val="20"/>
              </w:rPr>
            </w:pPr>
            <w:r>
              <w:rPr>
                <w:rFonts w:asciiTheme="majorBidi" w:eastAsia="Calibri" w:hAnsiTheme="majorBidi" w:cstheme="majorBidi"/>
                <w:b/>
                <w:sz w:val="20"/>
                <w:szCs w:val="20"/>
              </w:rPr>
              <w:t>2</w:t>
            </w:r>
          </w:p>
        </w:tc>
        <w:tc>
          <w:tcPr>
            <w:tcW w:w="4955" w:type="dxa"/>
            <w:tcBorders>
              <w:top w:val="single" w:sz="4" w:space="0" w:color="auto"/>
              <w:left w:val="nil"/>
              <w:bottom w:val="single" w:sz="4" w:space="0" w:color="auto"/>
              <w:right w:val="single" w:sz="4" w:space="0" w:color="auto"/>
            </w:tcBorders>
            <w:shd w:val="clear" w:color="auto" w:fill="FFFFFF"/>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Students learn which methods folklore uses, why they are used, and how they are applied.</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7a</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1, 2, 5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585F91" w:rsidTr="00585F91">
        <w:trPr>
          <w:trHeight w:val="544"/>
        </w:trPr>
        <w:tc>
          <w:tcPr>
            <w:tcW w:w="41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right"/>
              <w:rPr>
                <w:rFonts w:asciiTheme="majorBidi" w:eastAsia="Calibri" w:hAnsiTheme="majorBidi" w:cstheme="majorBidi"/>
                <w:b/>
                <w:sz w:val="20"/>
                <w:szCs w:val="20"/>
              </w:rPr>
            </w:pPr>
            <w:r>
              <w:rPr>
                <w:rFonts w:asciiTheme="majorBidi" w:eastAsia="Calibri" w:hAnsiTheme="majorBidi" w:cstheme="majorBidi"/>
                <w:b/>
                <w:sz w:val="20"/>
                <w:szCs w:val="20"/>
              </w:rPr>
              <w:t>3</w:t>
            </w:r>
          </w:p>
        </w:tc>
        <w:tc>
          <w:tcPr>
            <w:tcW w:w="4955" w:type="dxa"/>
            <w:tcBorders>
              <w:top w:val="single" w:sz="4" w:space="0" w:color="auto"/>
              <w:left w:val="nil"/>
              <w:bottom w:val="single" w:sz="4" w:space="0" w:color="auto"/>
              <w:right w:val="single" w:sz="4" w:space="0" w:color="auto"/>
            </w:tcBorders>
            <w:shd w:val="clear" w:color="auto" w:fill="FFFFFF"/>
            <w:hideMark/>
          </w:tcPr>
          <w:p w:rsidR="00585F91" w:rsidRDefault="00585F91">
            <w:pPr>
              <w:shd w:val="clear" w:color="auto" w:fill="FAFAFA"/>
              <w:jc w:val="both"/>
              <w:textAlignment w:val="baseline"/>
              <w:rPr>
                <w:rFonts w:asciiTheme="majorBidi" w:hAnsiTheme="majorBidi" w:cstheme="majorBidi"/>
                <w:color w:val="FF0000"/>
                <w:sz w:val="20"/>
                <w:szCs w:val="20"/>
              </w:rPr>
            </w:pPr>
            <w:r>
              <w:rPr>
                <w:rFonts w:asciiTheme="majorBidi" w:eastAsia="Calibri" w:hAnsiTheme="majorBidi" w:cstheme="majorBidi"/>
                <w:sz w:val="20"/>
                <w:szCs w:val="20"/>
              </w:rPr>
              <w:t>Students learn the historical development of folklore in the world and in Türkiye.</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7a</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1, 2, 5</w:t>
            </w:r>
          </w:p>
        </w:tc>
        <w:tc>
          <w:tcPr>
            <w:tcW w:w="1418"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r w:rsidR="00585F91" w:rsidTr="00585F91">
        <w:trPr>
          <w:trHeight w:val="544"/>
        </w:trPr>
        <w:tc>
          <w:tcPr>
            <w:tcW w:w="41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right"/>
              <w:rPr>
                <w:rFonts w:asciiTheme="majorBidi" w:eastAsia="Calibri" w:hAnsiTheme="majorBidi" w:cstheme="majorBidi"/>
                <w:b/>
                <w:sz w:val="20"/>
                <w:szCs w:val="20"/>
              </w:rPr>
            </w:pPr>
            <w:r>
              <w:rPr>
                <w:rFonts w:asciiTheme="majorBidi" w:eastAsia="Calibri" w:hAnsiTheme="majorBidi" w:cstheme="majorBidi"/>
                <w:b/>
                <w:sz w:val="20"/>
                <w:szCs w:val="20"/>
              </w:rPr>
              <w:t>4</w:t>
            </w:r>
          </w:p>
        </w:tc>
        <w:tc>
          <w:tcPr>
            <w:tcW w:w="4955" w:type="dxa"/>
            <w:tcBorders>
              <w:top w:val="single" w:sz="4" w:space="0" w:color="auto"/>
              <w:left w:val="nil"/>
              <w:bottom w:val="single" w:sz="12" w:space="0" w:color="auto"/>
              <w:right w:val="single" w:sz="4" w:space="0" w:color="auto"/>
            </w:tcBorders>
            <w:shd w:val="clear" w:color="auto" w:fill="FFFFFF"/>
            <w:hideMark/>
          </w:tcPr>
          <w:p w:rsidR="00585F91" w:rsidRDefault="00585F91">
            <w:pPr>
              <w:adjustRightInd w:val="0"/>
              <w:rPr>
                <w:rFonts w:asciiTheme="majorBidi" w:eastAsia="Calibri" w:hAnsiTheme="majorBidi" w:cstheme="majorBidi"/>
                <w:color w:val="000000"/>
                <w:sz w:val="20"/>
                <w:szCs w:val="20"/>
              </w:rPr>
            </w:pPr>
            <w:r>
              <w:rPr>
                <w:rFonts w:asciiTheme="majorBidi" w:eastAsia="Calibri" w:hAnsiTheme="majorBidi" w:cstheme="majorBidi"/>
                <w:color w:val="000000"/>
                <w:sz w:val="20"/>
                <w:szCs w:val="20"/>
              </w:rPr>
              <w:t>Students learn the stages of development and sources of Turkish folklore.</w:t>
            </w:r>
          </w:p>
        </w:tc>
        <w:tc>
          <w:tcPr>
            <w:tcW w:w="1417" w:type="dxa"/>
            <w:tcBorders>
              <w:top w:val="single" w:sz="4" w:space="0" w:color="auto"/>
              <w:left w:val="nil"/>
              <w:bottom w:val="single" w:sz="12"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7a</w:t>
            </w:r>
          </w:p>
        </w:tc>
        <w:tc>
          <w:tcPr>
            <w:tcW w:w="1417" w:type="dxa"/>
            <w:tcBorders>
              <w:top w:val="single" w:sz="4" w:space="0" w:color="auto"/>
              <w:left w:val="single" w:sz="4" w:space="0" w:color="auto"/>
              <w:bottom w:val="single" w:sz="12"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1, 2, 5</w:t>
            </w:r>
          </w:p>
        </w:tc>
        <w:tc>
          <w:tcPr>
            <w:tcW w:w="1418" w:type="dxa"/>
            <w:tcBorders>
              <w:top w:val="single" w:sz="4" w:space="0" w:color="auto"/>
              <w:left w:val="single" w:sz="4" w:space="0" w:color="auto"/>
              <w:bottom w:val="single" w:sz="12"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A</w:t>
            </w:r>
          </w:p>
        </w:tc>
      </w:tr>
    </w:tbl>
    <w:tbl>
      <w:tblPr>
        <w:tblStyle w:val="TabloKlavuzu4"/>
        <w:tblpPr w:leftFromText="141" w:rightFromText="141" w:vertAnchor="text" w:horzAnchor="margin" w:tblpY="196"/>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85F91" w:rsidTr="00585F91">
        <w:trPr>
          <w:trHeight w:val="567"/>
        </w:trPr>
        <w:tc>
          <w:tcPr>
            <w:tcW w:w="2112" w:type="dxa"/>
            <w:tcBorders>
              <w:top w:val="single" w:sz="12" w:space="0" w:color="auto"/>
              <w:left w:val="single" w:sz="12" w:space="0" w:color="auto"/>
              <w:bottom w:val="single" w:sz="4" w:space="0" w:color="auto"/>
              <w:right w:val="single" w:sz="4" w:space="0" w:color="auto"/>
            </w:tcBorders>
            <w:shd w:val="clear" w:color="auto" w:fill="FFF2CC"/>
            <w:vAlign w:val="center"/>
            <w:hideMark/>
          </w:tcPr>
          <w:p w:rsidR="00585F91" w:rsidRDefault="00585F91">
            <w:pPr>
              <w:rPr>
                <w:rFonts w:asciiTheme="majorBidi" w:eastAsia="Calibri" w:hAnsiTheme="majorBidi" w:cstheme="majorBidi"/>
                <w:b/>
                <w:sz w:val="20"/>
                <w:szCs w:val="20"/>
              </w:rPr>
            </w:pPr>
            <w:r>
              <w:rPr>
                <w:rFonts w:asciiTheme="majorBidi" w:eastAsia="Calibri" w:hAnsiTheme="majorBidi" w:cstheme="majorBidi"/>
                <w:b/>
                <w:sz w:val="20"/>
                <w:szCs w:val="20"/>
              </w:rPr>
              <w:t>Main Textbook</w:t>
            </w:r>
          </w:p>
        </w:tc>
        <w:tc>
          <w:tcPr>
            <w:tcW w:w="7512" w:type="dxa"/>
            <w:tcBorders>
              <w:top w:val="single" w:sz="12" w:space="0" w:color="auto"/>
              <w:left w:val="single" w:sz="4" w:space="0" w:color="auto"/>
              <w:bottom w:val="single" w:sz="4" w:space="0" w:color="auto"/>
              <w:right w:val="single" w:sz="12"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Nail Tan, Folklor (Halkbilimi) Genel Bilgiler</w:t>
            </w:r>
          </w:p>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Sedat Veyis Örnek, Türk Halkbilimi</w:t>
            </w:r>
          </w:p>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Tahir Alangu, Türk Folkloru El Kitabı</w:t>
            </w:r>
          </w:p>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Şakir Ülkütaşır, Cumhuriyetle Birlikte Türkiye’de Folklor ve Etnografya Çalışmaları</w:t>
            </w:r>
          </w:p>
        </w:tc>
      </w:tr>
      <w:tr w:rsidR="00585F91" w:rsidTr="00585F91">
        <w:trPr>
          <w:trHeight w:val="843"/>
        </w:trPr>
        <w:tc>
          <w:tcPr>
            <w:tcW w:w="2112" w:type="dxa"/>
            <w:tcBorders>
              <w:top w:val="single" w:sz="4" w:space="0" w:color="auto"/>
              <w:left w:val="single" w:sz="12" w:space="0" w:color="auto"/>
              <w:bottom w:val="single" w:sz="4" w:space="0" w:color="auto"/>
              <w:right w:val="single" w:sz="4" w:space="0" w:color="auto"/>
            </w:tcBorders>
            <w:shd w:val="clear" w:color="auto" w:fill="FFF2CC"/>
            <w:vAlign w:val="center"/>
            <w:hideMark/>
          </w:tcPr>
          <w:p w:rsidR="00585F91" w:rsidRDefault="00585F91">
            <w:pPr>
              <w:rPr>
                <w:rFonts w:asciiTheme="majorBidi" w:eastAsia="Calibri" w:hAnsiTheme="majorBidi" w:cstheme="majorBidi"/>
                <w:b/>
                <w:sz w:val="20"/>
                <w:szCs w:val="20"/>
              </w:rPr>
            </w:pPr>
            <w:r>
              <w:rPr>
                <w:rFonts w:asciiTheme="majorBidi" w:eastAsia="Calibri" w:hAnsiTheme="majorBidi" w:cstheme="majorBidi"/>
                <w:b/>
                <w:sz w:val="20"/>
                <w:szCs w:val="20"/>
              </w:rPr>
              <w:t>Supporting References</w:t>
            </w:r>
          </w:p>
        </w:tc>
        <w:tc>
          <w:tcPr>
            <w:tcW w:w="7512"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w:t>
            </w:r>
          </w:p>
        </w:tc>
      </w:tr>
      <w:tr w:rsidR="00585F91" w:rsidTr="00585F91">
        <w:trPr>
          <w:trHeight w:val="567"/>
        </w:trPr>
        <w:tc>
          <w:tcPr>
            <w:tcW w:w="2112" w:type="dxa"/>
            <w:tcBorders>
              <w:top w:val="single" w:sz="4" w:space="0" w:color="auto"/>
              <w:left w:val="single" w:sz="12" w:space="0" w:color="auto"/>
              <w:bottom w:val="single" w:sz="12" w:space="0" w:color="auto"/>
              <w:right w:val="single" w:sz="4" w:space="0" w:color="auto"/>
            </w:tcBorders>
            <w:shd w:val="clear" w:color="auto" w:fill="FFF2CC"/>
            <w:vAlign w:val="center"/>
            <w:hideMark/>
          </w:tcPr>
          <w:p w:rsidR="00585F91" w:rsidRDefault="00585F91">
            <w:pPr>
              <w:rPr>
                <w:rFonts w:asciiTheme="majorBidi" w:eastAsia="Calibri" w:hAnsiTheme="majorBidi" w:cstheme="majorBidi"/>
                <w:b/>
                <w:sz w:val="20"/>
                <w:szCs w:val="20"/>
              </w:rPr>
            </w:pPr>
            <w:r>
              <w:rPr>
                <w:rFonts w:asciiTheme="majorBidi" w:eastAsia="Calibri" w:hAnsiTheme="majorBidi" w:cstheme="majorBidi"/>
                <w:b/>
                <w:sz w:val="20"/>
                <w:szCs w:val="20"/>
              </w:rPr>
              <w:t>Necessary Course Material</w:t>
            </w:r>
          </w:p>
        </w:tc>
        <w:tc>
          <w:tcPr>
            <w:tcW w:w="7512" w:type="dxa"/>
            <w:tcBorders>
              <w:top w:val="single" w:sz="4" w:space="0" w:color="auto"/>
              <w:left w:val="single" w:sz="4" w:space="0" w:color="auto"/>
              <w:bottom w:val="single" w:sz="12" w:space="0" w:color="auto"/>
              <w:right w:val="single" w:sz="12"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Computer and Projector</w:t>
            </w:r>
          </w:p>
        </w:tc>
      </w:tr>
    </w:tbl>
    <w:p w:rsidR="00585F91" w:rsidRDefault="00585F91" w:rsidP="00585F91">
      <w:pPr>
        <w:spacing w:beforeAutospacing="1" w:afterAutospacing="1" w:line="256" w:lineRule="auto"/>
        <w:rPr>
          <w:rFonts w:asciiTheme="majorBidi" w:eastAsia="Calibri" w:hAnsiTheme="majorBidi" w:cstheme="majorBidi"/>
          <w:sz w:val="20"/>
          <w:szCs w:val="20"/>
        </w:rPr>
        <w:sectPr w:rsidR="00585F91">
          <w:pgSz w:w="11906" w:h="16838"/>
          <w:pgMar w:top="425" w:right="1134" w:bottom="425" w:left="1134" w:header="0" w:footer="283" w:gutter="0"/>
          <w:cols w:space="708"/>
        </w:sectPr>
      </w:pPr>
    </w:p>
    <w:p w:rsidR="00585F91" w:rsidRDefault="00585F91" w:rsidP="00585F91">
      <w:pPr>
        <w:rPr>
          <w:rFonts w:asciiTheme="majorBidi" w:eastAsia="Calibri" w:hAnsiTheme="majorBidi" w:cstheme="majorBidi"/>
          <w:sz w:val="14"/>
          <w:szCs w:val="14"/>
        </w:rPr>
      </w:pPr>
    </w:p>
    <w:tbl>
      <w:tblPr>
        <w:tblStyle w:val="TabloKlavuzu4"/>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85F91" w:rsidTr="00585F91">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Course Schedule</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1</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Definition, Scope, and Characteristics of Folklore</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2</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The Relationship between Folklore and Folk Literature</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3</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Who Are the Folk?</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4</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The Emergence of Folklore as a Scholarly Discipline</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5</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Historical Sources of Turkish Folklore</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6</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Toward Turkish Folklore Studies (Developments in the Nineteenth Century)</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7</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The Emergence of Turkish Nationalism and Interest in Folklore</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D9D9D9"/>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8</w:t>
            </w:r>
          </w:p>
        </w:tc>
        <w:tc>
          <w:tcPr>
            <w:tcW w:w="8957" w:type="dxa"/>
            <w:tcBorders>
              <w:top w:val="single" w:sz="4" w:space="0" w:color="auto"/>
              <w:left w:val="nil"/>
              <w:bottom w:val="single" w:sz="4" w:space="0" w:color="auto"/>
              <w:right w:val="single" w:sz="12" w:space="0" w:color="auto"/>
            </w:tcBorders>
            <w:shd w:val="clear" w:color="auto" w:fill="D9D9D9"/>
            <w:vAlign w:val="center"/>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Mid-Term Exam</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9</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Early Folklore Activities in Türkiye (Köprülü, Rıza Tevfik)</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10</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Early Folklore Activities in Türkiye (Ziya Gökalp)</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11</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Türk Derneği and Türk Ocakları</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12</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The Foundation of the Republic and the Understanding of Folklore</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13</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Modern Folklore Institutions</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14</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Fieldwork</w:t>
            </w:r>
          </w:p>
        </w:tc>
      </w:tr>
      <w:tr w:rsidR="00585F91" w:rsidTr="00585F91">
        <w:trPr>
          <w:trHeight w:val="283"/>
        </w:trPr>
        <w:tc>
          <w:tcPr>
            <w:tcW w:w="667" w:type="dxa"/>
            <w:tcBorders>
              <w:top w:val="single" w:sz="4" w:space="0" w:color="auto"/>
              <w:left w:val="single" w:sz="12" w:space="0" w:color="auto"/>
              <w:bottom w:val="single" w:sz="4" w:space="0" w:color="auto"/>
              <w:right w:val="nil"/>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15</w:t>
            </w:r>
          </w:p>
        </w:tc>
        <w:tc>
          <w:tcPr>
            <w:tcW w:w="8957" w:type="dxa"/>
            <w:tcBorders>
              <w:top w:val="single" w:sz="6" w:space="0" w:color="auto"/>
              <w:left w:val="single" w:sz="6" w:space="0" w:color="auto"/>
              <w:bottom w:val="single" w:sz="6" w:space="0" w:color="auto"/>
              <w:right w:val="single" w:sz="12" w:space="0" w:color="auto"/>
            </w:tcBorders>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General Review and Evaluation</w:t>
            </w:r>
          </w:p>
        </w:tc>
      </w:tr>
      <w:tr w:rsidR="00585F91" w:rsidTr="00585F91">
        <w:trPr>
          <w:trHeight w:val="283"/>
        </w:trPr>
        <w:tc>
          <w:tcPr>
            <w:tcW w:w="667" w:type="dxa"/>
            <w:tcBorders>
              <w:top w:val="single" w:sz="4" w:space="0" w:color="auto"/>
              <w:left w:val="single" w:sz="12" w:space="0" w:color="auto"/>
              <w:bottom w:val="single" w:sz="12" w:space="0" w:color="auto"/>
              <w:right w:val="nil"/>
            </w:tcBorders>
            <w:shd w:val="clear" w:color="auto" w:fill="D9D9D9"/>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16,17</w:t>
            </w:r>
          </w:p>
        </w:tc>
        <w:tc>
          <w:tcPr>
            <w:tcW w:w="8957" w:type="dxa"/>
            <w:tcBorders>
              <w:top w:val="single" w:sz="4" w:space="0" w:color="auto"/>
              <w:left w:val="nil"/>
              <w:bottom w:val="single" w:sz="12" w:space="0" w:color="auto"/>
              <w:right w:val="single" w:sz="12" w:space="0" w:color="auto"/>
            </w:tcBorders>
            <w:shd w:val="clear" w:color="auto" w:fill="D9D9D9"/>
            <w:vAlign w:val="center"/>
            <w:hideMark/>
          </w:tcPr>
          <w:p w:rsidR="00585F91" w:rsidRDefault="00585F91">
            <w:pPr>
              <w:jc w:val="both"/>
              <w:rPr>
                <w:rFonts w:asciiTheme="majorBidi" w:eastAsia="Calibri" w:hAnsiTheme="majorBidi" w:cstheme="majorBidi"/>
                <w:sz w:val="20"/>
                <w:szCs w:val="20"/>
              </w:rPr>
            </w:pPr>
            <w:r>
              <w:rPr>
                <w:rFonts w:asciiTheme="majorBidi" w:eastAsia="Calibri" w:hAnsiTheme="majorBidi" w:cstheme="majorBidi"/>
                <w:sz w:val="20"/>
                <w:szCs w:val="20"/>
              </w:rPr>
              <w:t>Final Exam</w:t>
            </w:r>
          </w:p>
        </w:tc>
      </w:tr>
    </w:tbl>
    <w:p w:rsidR="00585F91" w:rsidRDefault="00585F91" w:rsidP="00585F91">
      <w:pPr>
        <w:rPr>
          <w:rFonts w:asciiTheme="majorBidi" w:eastAsia="Calibri" w:hAnsiTheme="majorBidi" w:cstheme="majorBidi"/>
          <w:sz w:val="14"/>
          <w:szCs w:val="14"/>
        </w:rPr>
      </w:pPr>
    </w:p>
    <w:tbl>
      <w:tblPr>
        <w:tblStyle w:val="TabloKlavuzu4"/>
        <w:tblW w:w="9923" w:type="dxa"/>
        <w:tblInd w:w="-29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976"/>
        <w:gridCol w:w="1315"/>
        <w:gridCol w:w="1316"/>
        <w:gridCol w:w="1316"/>
      </w:tblGrid>
      <w:tr w:rsidR="00585F91" w:rsidTr="00585F91">
        <w:trPr>
          <w:trHeight w:val="312"/>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Calculation of Course Workload</w:t>
            </w: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Activities</w:t>
            </w:r>
          </w:p>
        </w:tc>
        <w:tc>
          <w:tcPr>
            <w:tcW w:w="1275" w:type="dxa"/>
            <w:tcBorders>
              <w:top w:val="single" w:sz="4"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Time (Hour)</w:t>
            </w:r>
          </w:p>
        </w:tc>
        <w:tc>
          <w:tcPr>
            <w:tcW w:w="1276" w:type="dxa"/>
            <w:tcBorders>
              <w:top w:val="single" w:sz="4" w:space="0" w:color="auto"/>
              <w:left w:val="single" w:sz="4"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Total Workload (Hour)</w:t>
            </w: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Course Time (number of course hours per week)</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Classroom Studying Time (review, reinforcing, prestudy,….)</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4</w:t>
            </w: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Homework</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10</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20</w:t>
            </w: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5</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5</w:t>
            </w: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Studying for Quiz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5</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5</w:t>
            </w: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Oral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Studying for Oral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Report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Project (Preparation and presentation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Presentation (Preparation time included)</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10</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10</w:t>
            </w: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Studying for Mid-Term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20</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20</w:t>
            </w:r>
          </w:p>
        </w:tc>
      </w:tr>
      <w:tr w:rsidR="00585F91" w:rsidTr="00585F9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2</w:t>
            </w:r>
          </w:p>
        </w:tc>
      </w:tr>
      <w:tr w:rsidR="00585F91" w:rsidTr="00585F91">
        <w:trPr>
          <w:trHeight w:val="312"/>
        </w:trPr>
        <w:tc>
          <w:tcPr>
            <w:tcW w:w="5797" w:type="dxa"/>
            <w:tcBorders>
              <w:top w:val="single" w:sz="4" w:space="0" w:color="auto"/>
              <w:left w:val="single" w:sz="12" w:space="0" w:color="auto"/>
              <w:bottom w:val="single" w:sz="12" w:space="0" w:color="auto"/>
              <w:right w:val="single" w:sz="4" w:space="0" w:color="auto"/>
            </w:tcBorders>
            <w:shd w:val="clear" w:color="auto" w:fill="FFFFFF"/>
            <w:vAlign w:val="center"/>
            <w:hideMark/>
          </w:tcPr>
          <w:p w:rsidR="00585F91" w:rsidRDefault="00585F91">
            <w:pPr>
              <w:rPr>
                <w:rFonts w:asciiTheme="majorBidi" w:eastAsia="Calibri" w:hAnsiTheme="majorBidi" w:cstheme="majorBidi"/>
                <w:sz w:val="20"/>
                <w:szCs w:val="20"/>
              </w:rPr>
            </w:pPr>
            <w:r>
              <w:rPr>
                <w:rFonts w:asciiTheme="majorBidi" w:eastAsia="Calibri" w:hAnsiTheme="majorBidi" w:cstheme="majorBidi"/>
                <w:sz w:val="20"/>
                <w:szCs w:val="20"/>
              </w:rPr>
              <w:t>Studying for Final Exam</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w:t>
            </w:r>
          </w:p>
        </w:tc>
      </w:tr>
      <w:tr w:rsidR="00585F91" w:rsidTr="00585F91">
        <w:trPr>
          <w:trHeight w:val="312"/>
        </w:trPr>
        <w:tc>
          <w:tcPr>
            <w:tcW w:w="5797" w:type="dxa"/>
            <w:tcBorders>
              <w:top w:val="single" w:sz="12" w:space="0" w:color="auto"/>
              <w:left w:val="nil"/>
              <w:bottom w:val="nil"/>
              <w:right w:val="single" w:sz="12" w:space="0" w:color="auto"/>
            </w:tcBorders>
            <w:shd w:val="clear" w:color="auto" w:fill="FFFFFF"/>
            <w:vAlign w:val="center"/>
          </w:tcPr>
          <w:p w:rsidR="00585F91" w:rsidRDefault="00585F91">
            <w:pPr>
              <w:jc w:val="right"/>
              <w:rPr>
                <w:rFonts w:asciiTheme="majorBidi" w:eastAsia="Calibri" w:hAnsiTheme="majorBidi" w:cstheme="majorBidi"/>
                <w:sz w:val="20"/>
                <w:szCs w:val="20"/>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jc w:val="right"/>
              <w:rPr>
                <w:rFonts w:asciiTheme="majorBidi" w:eastAsia="Calibri" w:hAnsiTheme="majorBidi" w:cstheme="majorBidi"/>
                <w:sz w:val="20"/>
                <w:szCs w:val="20"/>
              </w:rPr>
            </w:pPr>
            <w:r>
              <w:rPr>
                <w:rFonts w:asciiTheme="majorBidi" w:eastAsia="Calibri" w:hAnsiTheme="majorBidi" w:cstheme="majorBidi"/>
                <w:b/>
                <w:sz w:val="20"/>
                <w:szCs w:val="20"/>
              </w:rPr>
              <w:t>Total workload</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90</w:t>
            </w:r>
          </w:p>
        </w:tc>
      </w:tr>
      <w:tr w:rsidR="00585F91" w:rsidTr="00585F91">
        <w:trPr>
          <w:trHeight w:val="347"/>
        </w:trPr>
        <w:tc>
          <w:tcPr>
            <w:tcW w:w="5797" w:type="dxa"/>
            <w:tcBorders>
              <w:top w:val="nil"/>
              <w:left w:val="nil"/>
              <w:bottom w:val="nil"/>
              <w:right w:val="single" w:sz="12" w:space="0" w:color="auto"/>
            </w:tcBorders>
            <w:shd w:val="clear" w:color="auto" w:fill="FFFFFF"/>
            <w:vAlign w:val="center"/>
          </w:tcPr>
          <w:p w:rsidR="00585F91" w:rsidRDefault="00585F91">
            <w:pPr>
              <w:jc w:val="right"/>
              <w:rPr>
                <w:rFonts w:asciiTheme="majorBidi" w:eastAsia="Calibri" w:hAnsiTheme="majorBidi" w:cstheme="majorBidi"/>
                <w:sz w:val="20"/>
                <w:szCs w:val="20"/>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vAlign w:val="center"/>
            <w:hideMark/>
          </w:tcPr>
          <w:p w:rsidR="00585F91" w:rsidRDefault="00585F91">
            <w:pPr>
              <w:jc w:val="right"/>
              <w:rPr>
                <w:rFonts w:asciiTheme="majorBidi" w:eastAsia="Calibri" w:hAnsiTheme="majorBidi" w:cstheme="majorBidi"/>
                <w:sz w:val="20"/>
                <w:szCs w:val="20"/>
              </w:rPr>
            </w:pPr>
            <w:r>
              <w:rPr>
                <w:rFonts w:asciiTheme="majorBidi" w:eastAsia="Calibri" w:hAnsiTheme="majorBidi" w:cstheme="majorBidi"/>
                <w:b/>
                <w:sz w:val="20"/>
                <w:szCs w:val="20"/>
              </w:rPr>
              <w:t>Total workload / 30</w:t>
            </w:r>
          </w:p>
        </w:tc>
        <w:tc>
          <w:tcPr>
            <w:tcW w:w="1276" w:type="dxa"/>
            <w:tcBorders>
              <w:top w:val="single" w:sz="4" w:space="0" w:color="auto"/>
              <w:left w:val="single" w:sz="4" w:space="0" w:color="auto"/>
              <w:bottom w:val="single" w:sz="4" w:space="0" w:color="auto"/>
              <w:right w:val="single" w:sz="12" w:space="0" w:color="auto"/>
            </w:tcBorders>
            <w:shd w:val="clear" w:color="auto" w:fill="FFFFFF"/>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3</w:t>
            </w:r>
          </w:p>
        </w:tc>
      </w:tr>
      <w:tr w:rsidR="00585F91" w:rsidTr="00585F91">
        <w:trPr>
          <w:trHeight w:val="312"/>
        </w:trPr>
        <w:tc>
          <w:tcPr>
            <w:tcW w:w="5797" w:type="dxa"/>
            <w:tcBorders>
              <w:top w:val="nil"/>
              <w:left w:val="nil"/>
              <w:bottom w:val="nil"/>
              <w:right w:val="single" w:sz="12" w:space="0" w:color="auto"/>
            </w:tcBorders>
            <w:vAlign w:val="center"/>
          </w:tcPr>
          <w:p w:rsidR="00585F91" w:rsidRDefault="00585F91">
            <w:pPr>
              <w:jc w:val="right"/>
              <w:rPr>
                <w:rFonts w:asciiTheme="majorBidi" w:eastAsia="Calibri" w:hAnsiTheme="majorBidi" w:cstheme="majorBidi"/>
                <w:sz w:val="20"/>
                <w:szCs w:val="20"/>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rsidR="00585F91" w:rsidRDefault="00585F91">
            <w:pPr>
              <w:jc w:val="right"/>
              <w:rPr>
                <w:rFonts w:asciiTheme="majorBidi" w:eastAsia="Calibri" w:hAnsiTheme="majorBidi" w:cstheme="majorBidi"/>
                <w:sz w:val="20"/>
                <w:szCs w:val="20"/>
              </w:rPr>
            </w:pPr>
            <w:r>
              <w:rPr>
                <w:rFonts w:asciiTheme="majorBidi" w:eastAsia="Calibri" w:hAnsiTheme="majorBidi" w:cstheme="majorBidi"/>
                <w:b/>
                <w:sz w:val="20"/>
                <w:szCs w:val="20"/>
              </w:rPr>
              <w:t>Course ECTS Credit</w:t>
            </w:r>
          </w:p>
        </w:tc>
        <w:tc>
          <w:tcPr>
            <w:tcW w:w="1276" w:type="dxa"/>
            <w:tcBorders>
              <w:top w:val="single" w:sz="4" w:space="0" w:color="auto"/>
              <w:left w:val="single" w:sz="4" w:space="0" w:color="auto"/>
              <w:bottom w:val="single" w:sz="12" w:space="0" w:color="auto"/>
              <w:right w:val="single" w:sz="12" w:space="0" w:color="auto"/>
            </w:tcBorders>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3</w:t>
            </w:r>
          </w:p>
        </w:tc>
      </w:tr>
    </w:tbl>
    <w:tbl>
      <w:tblPr>
        <w:tblStyle w:val="TabloKlavuzu4"/>
        <w:tblpPr w:leftFromText="141" w:rightFromText="141" w:vertAnchor="text" w:horzAnchor="margin" w:tblpY="264"/>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85F91" w:rsidTr="00585F91">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Evaluation</w:t>
            </w:r>
          </w:p>
        </w:tc>
      </w:tr>
      <w:tr w:rsidR="00585F91" w:rsidTr="00585F91">
        <w:trPr>
          <w:trHeight w:val="369"/>
        </w:trPr>
        <w:tc>
          <w:tcPr>
            <w:tcW w:w="5797" w:type="dxa"/>
            <w:tcBorders>
              <w:top w:val="single" w:sz="4" w:space="0" w:color="auto"/>
              <w:left w:val="single" w:sz="12" w:space="0" w:color="auto"/>
              <w:bottom w:val="single" w:sz="4" w:space="0" w:color="auto"/>
              <w:right w:val="single" w:sz="4" w:space="0" w:color="auto"/>
            </w:tcBorders>
            <w:vAlign w:val="center"/>
            <w:hideMark/>
          </w:tcPr>
          <w:p w:rsidR="00585F91" w:rsidRDefault="00585F91">
            <w:pPr>
              <w:rPr>
                <w:rFonts w:asciiTheme="majorBidi" w:eastAsia="Calibri" w:hAnsiTheme="majorBidi" w:cstheme="majorBidi"/>
                <w:b/>
                <w:sz w:val="20"/>
                <w:szCs w:val="20"/>
              </w:rPr>
            </w:pPr>
            <w:r>
              <w:rPr>
                <w:rFonts w:asciiTheme="majorBidi" w:eastAsia="Calibri" w:hAnsiTheme="majorBidi" w:cstheme="majorBidi"/>
                <w:b/>
                <w:sz w:val="20"/>
                <w:szCs w:val="20"/>
              </w:rPr>
              <w:t>Activity Type</w:t>
            </w:r>
          </w:p>
        </w:tc>
        <w:tc>
          <w:tcPr>
            <w:tcW w:w="3827" w:type="dxa"/>
            <w:tcBorders>
              <w:top w:val="single" w:sz="4" w:space="0" w:color="auto"/>
              <w:left w:val="single" w:sz="4" w:space="0" w:color="auto"/>
              <w:bottom w:val="single" w:sz="4" w:space="0" w:color="auto"/>
              <w:right w:val="single" w:sz="12" w:space="0" w:color="auto"/>
            </w:tcBorders>
            <w:vAlign w:val="center"/>
            <w:hideMark/>
          </w:tcPr>
          <w:p w:rsidR="00585F91" w:rsidRDefault="00585F91">
            <w:pPr>
              <w:jc w:val="center"/>
              <w:rPr>
                <w:rFonts w:asciiTheme="majorBidi" w:eastAsia="Calibri" w:hAnsiTheme="majorBidi" w:cstheme="majorBidi"/>
                <w:b/>
                <w:sz w:val="20"/>
                <w:szCs w:val="20"/>
              </w:rPr>
            </w:pPr>
            <w:r>
              <w:rPr>
                <w:rFonts w:asciiTheme="majorBidi" w:eastAsia="Calibri" w:hAnsiTheme="majorBidi" w:cstheme="majorBidi"/>
                <w:b/>
                <w:sz w:val="20"/>
                <w:szCs w:val="20"/>
              </w:rPr>
              <w:t>%</w:t>
            </w:r>
          </w:p>
        </w:tc>
      </w:tr>
      <w:tr w:rsidR="00585F91" w:rsidTr="00585F91">
        <w:trPr>
          <w:trHeight w:val="369"/>
        </w:trPr>
        <w:sdt>
          <w:sdtPr>
            <w:rPr>
              <w:rFonts w:ascii="Calibri" w:hAnsi="Calibri"/>
              <w:sz w:val="20"/>
              <w:szCs w:val="20"/>
            </w:rPr>
            <w:id w:val="2008553621"/>
            <w:placeholder>
              <w:docPart w:val="6F89D7F2EAD04B848BAA9B5AAC2C3D86"/>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tcBorders>
                  <w:top w:val="single" w:sz="4" w:space="0" w:color="auto"/>
                  <w:left w:val="single" w:sz="12" w:space="0" w:color="auto"/>
                  <w:bottom w:val="single" w:sz="4" w:space="0" w:color="auto"/>
                  <w:right w:val="single" w:sz="4" w:space="0" w:color="auto"/>
                </w:tcBorders>
                <w:vAlign w:val="center"/>
                <w:hideMark/>
              </w:tcPr>
              <w:p w:rsidR="00585F91" w:rsidRDefault="00585F91">
                <w:pPr>
                  <w:ind w:left="303"/>
                  <w:rPr>
                    <w:rFonts w:ascii="Calibri" w:hAnsi="Calibri"/>
                    <w:position w:val="-1"/>
                    <w:sz w:val="20"/>
                    <w:szCs w:val="20"/>
                  </w:rPr>
                </w:pPr>
                <w:r>
                  <w:rPr>
                    <w:sz w:val="20"/>
                    <w:szCs w:val="20"/>
                  </w:rPr>
                  <w:t>Mid-term</w:t>
                </w:r>
              </w:p>
            </w:tc>
          </w:sdtContent>
        </w:sdt>
        <w:tc>
          <w:tcPr>
            <w:tcW w:w="3827" w:type="dxa"/>
            <w:tcBorders>
              <w:top w:val="single" w:sz="4" w:space="0" w:color="auto"/>
              <w:left w:val="single" w:sz="4" w:space="0" w:color="auto"/>
              <w:bottom w:val="single" w:sz="4" w:space="0" w:color="auto"/>
              <w:right w:val="single" w:sz="12" w:space="0" w:color="auto"/>
            </w:tcBorders>
            <w:vAlign w:val="center"/>
            <w:hideMark/>
          </w:tcPr>
          <w:p w:rsidR="00585F91" w:rsidRDefault="00585F91">
            <w:pPr>
              <w:jc w:val="center"/>
              <w:rPr>
                <w:rFonts w:asciiTheme="majorBidi" w:eastAsia="Calibri" w:hAnsiTheme="majorBidi" w:cstheme="majorBidi"/>
                <w:sz w:val="20"/>
                <w:szCs w:val="20"/>
                <w:lang w:val="tr-TR"/>
              </w:rPr>
            </w:pPr>
            <w:r>
              <w:rPr>
                <w:rFonts w:asciiTheme="majorBidi" w:eastAsia="Calibri" w:hAnsiTheme="majorBidi" w:cstheme="majorBidi"/>
                <w:sz w:val="20"/>
                <w:szCs w:val="20"/>
              </w:rPr>
              <w:t>40</w:t>
            </w:r>
          </w:p>
        </w:tc>
      </w:tr>
      <w:tr w:rsidR="00585F91" w:rsidTr="00585F91">
        <w:trPr>
          <w:trHeight w:val="369"/>
        </w:trPr>
        <w:sdt>
          <w:sdtPr>
            <w:rPr>
              <w:rFonts w:ascii="Calibri" w:hAnsi="Calibri"/>
              <w:sz w:val="20"/>
              <w:szCs w:val="20"/>
            </w:rPr>
            <w:id w:val="1584714314"/>
            <w:placeholder>
              <w:docPart w:val="2028A09CCD8841CEB0A038EEF821DE94"/>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Content>
            <w:tc>
              <w:tcPr>
                <w:tcW w:w="5797" w:type="dxa"/>
                <w:tcBorders>
                  <w:top w:val="single" w:sz="4" w:space="0" w:color="auto"/>
                  <w:left w:val="single" w:sz="12" w:space="0" w:color="auto"/>
                  <w:bottom w:val="single" w:sz="4" w:space="0" w:color="auto"/>
                  <w:right w:val="single" w:sz="4" w:space="0" w:color="auto"/>
                </w:tcBorders>
                <w:vAlign w:val="center"/>
                <w:hideMark/>
              </w:tcPr>
              <w:p w:rsidR="00585F91" w:rsidRDefault="00585F91">
                <w:pPr>
                  <w:ind w:left="303"/>
                  <w:rPr>
                    <w:rFonts w:ascii="Calibri" w:hAnsi="Calibri"/>
                    <w:position w:val="-1"/>
                    <w:sz w:val="20"/>
                    <w:szCs w:val="20"/>
                  </w:rPr>
                </w:pPr>
                <w:r>
                  <w:rPr>
                    <w:sz w:val="20"/>
                    <w:szCs w:val="20"/>
                  </w:rPr>
                  <w:t>Quiz</w:t>
                </w:r>
              </w:p>
            </w:tc>
          </w:sdtContent>
        </w:sdt>
        <w:tc>
          <w:tcPr>
            <w:tcW w:w="3827" w:type="dxa"/>
            <w:tcBorders>
              <w:top w:val="single" w:sz="4" w:space="0" w:color="auto"/>
              <w:left w:val="single" w:sz="4" w:space="0" w:color="auto"/>
              <w:bottom w:val="single" w:sz="4" w:space="0" w:color="auto"/>
              <w:right w:val="single" w:sz="12" w:space="0" w:color="auto"/>
            </w:tcBorders>
            <w:vAlign w:val="center"/>
            <w:hideMark/>
          </w:tcPr>
          <w:p w:rsidR="00585F91" w:rsidRDefault="00585F91">
            <w:pPr>
              <w:jc w:val="center"/>
              <w:rPr>
                <w:rFonts w:asciiTheme="majorBidi" w:eastAsia="Calibri" w:hAnsiTheme="majorBidi" w:cstheme="majorBidi"/>
                <w:sz w:val="20"/>
                <w:szCs w:val="20"/>
                <w:lang w:val="tr-TR"/>
              </w:rPr>
            </w:pPr>
            <w:r>
              <w:rPr>
                <w:rFonts w:asciiTheme="majorBidi" w:eastAsia="Calibri" w:hAnsiTheme="majorBidi" w:cstheme="majorBidi"/>
                <w:sz w:val="20"/>
                <w:szCs w:val="20"/>
              </w:rPr>
              <w:t>-</w:t>
            </w:r>
          </w:p>
        </w:tc>
      </w:tr>
      <w:tr w:rsidR="00585F91" w:rsidTr="00585F91">
        <w:trPr>
          <w:trHeight w:val="369"/>
        </w:trPr>
        <w:tc>
          <w:tcPr>
            <w:tcW w:w="5797" w:type="dxa"/>
            <w:tcBorders>
              <w:top w:val="single" w:sz="4" w:space="0" w:color="auto"/>
              <w:left w:val="single" w:sz="12" w:space="0" w:color="auto"/>
              <w:bottom w:val="single" w:sz="4" w:space="0" w:color="auto"/>
              <w:right w:val="single" w:sz="4" w:space="0" w:color="auto"/>
            </w:tcBorders>
            <w:vAlign w:val="center"/>
            <w:hideMark/>
          </w:tcPr>
          <w:p w:rsidR="00585F91" w:rsidRDefault="00585F91">
            <w:pPr>
              <w:rPr>
                <w:rFonts w:asciiTheme="majorBidi" w:eastAsia="Calibri" w:hAnsiTheme="majorBidi" w:cstheme="majorBidi"/>
                <w:b/>
                <w:sz w:val="20"/>
                <w:szCs w:val="20"/>
              </w:rPr>
            </w:pPr>
            <w:r>
              <w:rPr>
                <w:rFonts w:asciiTheme="majorBidi" w:eastAsia="Calibri" w:hAnsiTheme="majorBidi" w:cstheme="majorBidi"/>
                <w:b/>
                <w:sz w:val="20"/>
                <w:szCs w:val="20"/>
              </w:rPr>
              <w:t>Final Exam</w:t>
            </w:r>
          </w:p>
        </w:tc>
        <w:tc>
          <w:tcPr>
            <w:tcW w:w="3827" w:type="dxa"/>
            <w:tcBorders>
              <w:top w:val="single" w:sz="4" w:space="0" w:color="auto"/>
              <w:left w:val="single" w:sz="4" w:space="0" w:color="auto"/>
              <w:bottom w:val="single" w:sz="4" w:space="0" w:color="auto"/>
              <w:right w:val="single" w:sz="12" w:space="0" w:color="auto"/>
            </w:tcBorders>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60</w:t>
            </w:r>
          </w:p>
        </w:tc>
      </w:tr>
      <w:tr w:rsidR="00585F91" w:rsidTr="00585F91">
        <w:trPr>
          <w:trHeight w:val="369"/>
        </w:trPr>
        <w:tc>
          <w:tcPr>
            <w:tcW w:w="5797" w:type="dxa"/>
            <w:tcBorders>
              <w:top w:val="single" w:sz="4" w:space="0" w:color="auto"/>
              <w:left w:val="single" w:sz="12" w:space="0" w:color="auto"/>
              <w:bottom w:val="single" w:sz="12" w:space="0" w:color="auto"/>
              <w:right w:val="single" w:sz="4" w:space="0" w:color="auto"/>
            </w:tcBorders>
            <w:vAlign w:val="center"/>
            <w:hideMark/>
          </w:tcPr>
          <w:p w:rsidR="00585F91" w:rsidRDefault="00585F91">
            <w:pPr>
              <w:jc w:val="right"/>
              <w:rPr>
                <w:rFonts w:asciiTheme="majorBidi" w:eastAsia="Calibri" w:hAnsiTheme="majorBidi" w:cstheme="majorBidi"/>
                <w:b/>
                <w:sz w:val="20"/>
                <w:szCs w:val="20"/>
              </w:rPr>
            </w:pPr>
            <w:r>
              <w:rPr>
                <w:rFonts w:asciiTheme="majorBidi" w:eastAsia="Calibri" w:hAnsiTheme="majorBidi" w:cstheme="majorBidi"/>
                <w:b/>
                <w:sz w:val="20"/>
                <w:szCs w:val="20"/>
              </w:rPr>
              <w:t>Total</w:t>
            </w:r>
          </w:p>
        </w:tc>
        <w:tc>
          <w:tcPr>
            <w:tcW w:w="3827" w:type="dxa"/>
            <w:tcBorders>
              <w:top w:val="single" w:sz="4" w:space="0" w:color="auto"/>
              <w:left w:val="single" w:sz="4" w:space="0" w:color="auto"/>
              <w:bottom w:val="single" w:sz="12" w:space="0" w:color="auto"/>
              <w:right w:val="single" w:sz="12" w:space="0" w:color="auto"/>
            </w:tcBorders>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100</w:t>
            </w:r>
          </w:p>
        </w:tc>
      </w:tr>
    </w:tbl>
    <w:p w:rsidR="00585F91" w:rsidRDefault="00585F91" w:rsidP="00585F91">
      <w:pPr>
        <w:spacing w:beforeAutospacing="1" w:afterAutospacing="1" w:line="256" w:lineRule="auto"/>
        <w:rPr>
          <w:rFonts w:asciiTheme="majorBidi" w:eastAsia="Calibri" w:hAnsiTheme="majorBidi" w:cstheme="majorBidi"/>
        </w:rPr>
        <w:sectPr w:rsidR="00585F91">
          <w:pgSz w:w="11906" w:h="16838"/>
          <w:pgMar w:top="709" w:right="1134" w:bottom="425" w:left="1134" w:header="0" w:footer="283" w:gutter="0"/>
          <w:cols w:space="708"/>
        </w:sectPr>
      </w:pPr>
    </w:p>
    <w:p w:rsidR="00585F91" w:rsidRDefault="00585F91" w:rsidP="00585F91">
      <w:pPr>
        <w:rPr>
          <w:rFonts w:asciiTheme="majorBidi" w:eastAsia="Calibri" w:hAnsiTheme="majorBidi" w:cstheme="majorBidi"/>
          <w:sz w:val="10"/>
          <w:szCs w:val="10"/>
        </w:rPr>
      </w:pP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18"/>
        <w:gridCol w:w="33"/>
        <w:gridCol w:w="8365"/>
        <w:gridCol w:w="1417"/>
      </w:tblGrid>
      <w:tr w:rsidR="00456EFE" w:rsidRPr="002D3BA3" w:rsidTr="00456EFE">
        <w:trPr>
          <w:trHeight w:val="587"/>
          <w:jc w:val="center"/>
        </w:trPr>
        <w:tc>
          <w:tcPr>
            <w:tcW w:w="10333" w:type="dxa"/>
            <w:gridSpan w:val="4"/>
            <w:shd w:val="clear" w:color="auto" w:fill="FFF2CC" w:themeFill="accent4" w:themeFillTint="33"/>
            <w:vAlign w:val="center"/>
          </w:tcPr>
          <w:p w:rsidR="00456EFE" w:rsidRPr="002D3BA3" w:rsidRDefault="00456EFE" w:rsidP="00456EFE">
            <w:pPr>
              <w:ind w:hanging="2"/>
              <w:jc w:val="center"/>
              <w:rPr>
                <w:b/>
                <w:sz w:val="20"/>
                <w:szCs w:val="20"/>
              </w:rPr>
            </w:pPr>
            <w:r w:rsidRPr="00CB09C1">
              <w:rPr>
                <w:b/>
                <w:bCs/>
                <w:color w:val="000000"/>
                <w:sz w:val="20"/>
                <w:szCs w:val="20"/>
              </w:rPr>
              <w:t>THE RELATIONSHIP BETWEEN THE COURSE LEARNING OUTCOMES (</w:t>
            </w:r>
            <w:r>
              <w:rPr>
                <w:b/>
                <w:bCs/>
                <w:color w:val="000000"/>
                <w:sz w:val="20"/>
                <w:szCs w:val="20"/>
              </w:rPr>
              <w:t>CLOS</w:t>
            </w:r>
            <w:r w:rsidRPr="00CB09C1">
              <w:rPr>
                <w:b/>
                <w:bCs/>
                <w:color w:val="000000"/>
                <w:sz w:val="20"/>
                <w:szCs w:val="20"/>
              </w:rPr>
              <w:t>) AND THE PROGRAM OUTCOMES (</w:t>
            </w:r>
            <w:r>
              <w:rPr>
                <w:b/>
                <w:bCs/>
                <w:color w:val="000000"/>
                <w:sz w:val="20"/>
                <w:szCs w:val="20"/>
              </w:rPr>
              <w:t>POS</w:t>
            </w:r>
            <w:r w:rsidRPr="00CB09C1">
              <w:rPr>
                <w:b/>
                <w:bCs/>
                <w:color w:val="000000"/>
                <w:sz w:val="20"/>
                <w:szCs w:val="20"/>
              </w:rPr>
              <w:t>)</w:t>
            </w:r>
            <w:r>
              <w:rPr>
                <w:rFonts w:ascii="-webkit-standard" w:hAnsi="-webkit-standard"/>
                <w:color w:val="000000"/>
                <w:sz w:val="27"/>
                <w:szCs w:val="27"/>
              </w:rPr>
              <w:t xml:space="preserve"> </w:t>
            </w:r>
            <w:r w:rsidRPr="002D3BA3">
              <w:rPr>
                <w:sz w:val="20"/>
                <w:szCs w:val="20"/>
              </w:rPr>
              <w:t xml:space="preserve">(5: </w:t>
            </w:r>
            <w:r>
              <w:rPr>
                <w:sz w:val="20"/>
                <w:szCs w:val="20"/>
              </w:rPr>
              <w:t>Very high</w:t>
            </w:r>
            <w:r w:rsidRPr="002D3BA3">
              <w:rPr>
                <w:sz w:val="20"/>
                <w:szCs w:val="20"/>
              </w:rPr>
              <w:t>, 4:</w:t>
            </w:r>
            <w:r w:rsidRPr="002D3BA3">
              <w:rPr>
                <w:b/>
                <w:sz w:val="20"/>
                <w:szCs w:val="20"/>
              </w:rPr>
              <w:t xml:space="preserve"> </w:t>
            </w:r>
            <w:r>
              <w:rPr>
                <w:sz w:val="20"/>
                <w:szCs w:val="20"/>
              </w:rPr>
              <w:t>High</w:t>
            </w:r>
            <w:r w:rsidRPr="002D3BA3">
              <w:rPr>
                <w:sz w:val="20"/>
                <w:szCs w:val="20"/>
              </w:rPr>
              <w:t>,</w:t>
            </w:r>
            <w:r w:rsidRPr="002D3BA3">
              <w:rPr>
                <w:b/>
                <w:sz w:val="20"/>
                <w:szCs w:val="20"/>
              </w:rPr>
              <w:t xml:space="preserve"> </w:t>
            </w:r>
            <w:r w:rsidRPr="002D3BA3">
              <w:rPr>
                <w:sz w:val="20"/>
                <w:szCs w:val="20"/>
              </w:rPr>
              <w:t xml:space="preserve">3: </w:t>
            </w:r>
            <w:r>
              <w:rPr>
                <w:sz w:val="20"/>
                <w:szCs w:val="20"/>
              </w:rPr>
              <w:t>Moderate</w:t>
            </w:r>
            <w:r w:rsidRPr="002D3BA3">
              <w:rPr>
                <w:sz w:val="20"/>
                <w:szCs w:val="20"/>
              </w:rPr>
              <w:t xml:space="preserve">, 2: </w:t>
            </w:r>
            <w:r>
              <w:rPr>
                <w:sz w:val="20"/>
                <w:szCs w:val="20"/>
              </w:rPr>
              <w:t>Low</w:t>
            </w:r>
            <w:r w:rsidRPr="002D3BA3">
              <w:rPr>
                <w:sz w:val="20"/>
                <w:szCs w:val="20"/>
              </w:rPr>
              <w:t xml:space="preserve">, 1: </w:t>
            </w:r>
            <w:r>
              <w:rPr>
                <w:sz w:val="20"/>
                <w:szCs w:val="20"/>
              </w:rPr>
              <w:t>Very low</w:t>
            </w:r>
            <w:r w:rsidRPr="002D3BA3">
              <w:rPr>
                <w:sz w:val="20"/>
                <w:szCs w:val="20"/>
              </w:rPr>
              <w:t>,)</w:t>
            </w:r>
          </w:p>
        </w:tc>
      </w:tr>
      <w:tr w:rsidR="00456EFE" w:rsidRPr="002D3BA3" w:rsidTr="00456EFE">
        <w:trPr>
          <w:trHeight w:hRule="exact" w:val="454"/>
          <w:jc w:val="center"/>
        </w:trPr>
        <w:tc>
          <w:tcPr>
            <w:tcW w:w="551" w:type="dxa"/>
            <w:gridSpan w:val="2"/>
            <w:vAlign w:val="center"/>
          </w:tcPr>
          <w:p w:rsidR="00456EFE" w:rsidRPr="002D3BA3" w:rsidRDefault="00456EFE" w:rsidP="00456EFE">
            <w:pPr>
              <w:ind w:hanging="2"/>
              <w:jc w:val="both"/>
              <w:rPr>
                <w:b/>
                <w:sz w:val="20"/>
                <w:szCs w:val="20"/>
              </w:rPr>
            </w:pPr>
            <w:r w:rsidRPr="002D3BA3">
              <w:rPr>
                <w:b/>
                <w:sz w:val="20"/>
                <w:szCs w:val="20"/>
              </w:rPr>
              <w:t>NO</w:t>
            </w:r>
          </w:p>
        </w:tc>
        <w:tc>
          <w:tcPr>
            <w:tcW w:w="8365" w:type="dxa"/>
            <w:vAlign w:val="center"/>
          </w:tcPr>
          <w:p w:rsidR="00456EFE" w:rsidRPr="002D3BA3" w:rsidRDefault="00456EFE" w:rsidP="00456EFE">
            <w:pPr>
              <w:ind w:hanging="2"/>
              <w:jc w:val="both"/>
              <w:rPr>
                <w:b/>
                <w:sz w:val="20"/>
                <w:szCs w:val="20"/>
              </w:rPr>
            </w:pPr>
            <w:r w:rsidRPr="002D3BA3">
              <w:rPr>
                <w:b/>
                <w:sz w:val="20"/>
                <w:szCs w:val="20"/>
              </w:rPr>
              <w:t xml:space="preserve">PROGRAM </w:t>
            </w:r>
            <w:r>
              <w:rPr>
                <w:b/>
                <w:sz w:val="20"/>
                <w:szCs w:val="20"/>
              </w:rPr>
              <w:t>OUTCOME</w:t>
            </w:r>
          </w:p>
        </w:tc>
        <w:tc>
          <w:tcPr>
            <w:tcW w:w="1417" w:type="dxa"/>
            <w:tcBorders>
              <w:bottom w:val="single" w:sz="6" w:space="0" w:color="auto"/>
            </w:tcBorders>
            <w:vAlign w:val="center"/>
          </w:tcPr>
          <w:p w:rsidR="00456EFE" w:rsidRPr="002D3BA3" w:rsidRDefault="00456EFE" w:rsidP="00456EFE">
            <w:pPr>
              <w:ind w:hanging="2"/>
              <w:jc w:val="both"/>
              <w:rPr>
                <w:b/>
                <w:sz w:val="20"/>
                <w:szCs w:val="20"/>
              </w:rPr>
            </w:pPr>
            <w:r>
              <w:rPr>
                <w:b/>
                <w:sz w:val="20"/>
                <w:szCs w:val="20"/>
              </w:rPr>
              <w:t>Contribution</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1a. Reads, transcribes, and transliterates texts written in the Ottoman Turkish alphabet into the modern alphabet.</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1b. Acquires comprehensive knowledge of the history of classical Turkish literature and recognizes the regions of its cultural geography (such as Khwarazm-Chagatai, Azerbaijani, Mamluk, Ottoman,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51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1c. Acquires comprehensive knowledge of the history of classical Turkish literature: Identifies the general literary characteristics, prominent figures, and major works of each century.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2a. Recognizes the sources of Classical Turkish literature; identifies and interprets the reflections of cultural sources underpinning Classical Turkish literature in the text such as mythology, Sufism, prophetic narratives, and the scientific knowledge of the related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2b. Recognizes the sources of Classical Turkish literature; demonstrates knowledge of biographical sources and works that serve as sources for literary history.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3a. Evaluates Classical Turkish poetry in terms of its rhythmic and harmonic elements (meter and rhyme).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3b. Evaluates Classical Turkish poetry in terms of verse-forms (ghazal, qasida, and masnavi etc.).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3c. Evaluates Classical Turkish poetry in terms of its genres and genre-specific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3d. Evaluates classical period poetry and prose examples in terms of language, style, semantic dimensions, and rhetoric.</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Demonstrates the ability to read historical Turkish texts written in different alphabets.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5a. Analyzes the grammatical features of historical Turkish texts.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5b. Knows the periods of the Turkish language by their distinctive phonological and morphological features.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5c. Mastering the foundational texts in the history of the Turkish language.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6</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Uses the fundamental academic works in the history of Turkological studies.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7</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7a. Draws on the fundamental studies and theoretical knowledge in Turkish folklore, culture, and folklore.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t>5</w:t>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7b. Applies the scientific research methodologies specific to folklore accurately.</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7c. Actively employs fieldwork techniques for collecting, documenting, and archiving information from informants.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8</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8a. Analyzes folk narratives, written and oral texts in terms of their formal and structural characteristics.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8b. Evaluates folkloric materials in relation to the socio-cultural contexts in which they are produced and performed.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9</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9a. Learns the historical development and transformation of traditional elements of Turkish culture.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9b. Identifies the similarities and differences among folkloric elements across different geographical regions.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9c. Interprets elements of Turkish culture from an integrated perspective through comparison with other cultures.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10</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10a. Evaluates the functioning mechanisms of language based on linguistic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10b. Applies field-specific theoretical knowledge in practice.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9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10c. Analyzes the relationships between language and society and reports using academic standards.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11</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Analyzes texts from the Old Anatolian Turkish and Ottoman Turkish periods based on the linguistic features of the period.</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35"/>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12</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12a. Analyzes Türkiye Turkish on the level of phonological, morphological, syntactic, and lexical structures.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12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12b. Classifies texts from modern Turkish dialects using comparative methods.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13</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Focuses on a specific period in the history of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c>
          <w:tcPr>
            <w:tcW w:w="518" w:type="dxa"/>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14</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Analyzes texts from Modern Turkish Literature.</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val="restart"/>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15</w:t>
            </w: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15a. Examines modern literary texts from other countries.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15b. Demonstrates command of Turkish composition rules.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15c. Learns literary theories.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r w:rsidR="00456EFE" w:rsidRPr="002D3BA3" w:rsidTr="00456EFE">
        <w:tblPrEx>
          <w:jc w:val="left"/>
          <w:tblBorders>
            <w:top w:val="single" w:sz="6" w:space="0" w:color="BBBBBB"/>
            <w:left w:val="single" w:sz="6" w:space="0" w:color="BBBBBB"/>
            <w:bottom w:val="single" w:sz="6" w:space="0" w:color="BBBBBB"/>
            <w:right w:val="single" w:sz="6" w:space="0" w:color="BBBBBB"/>
            <w:insideH w:val="none" w:sz="0" w:space="0" w:color="auto"/>
            <w:insideV w:val="none" w:sz="0" w:space="0" w:color="auto"/>
          </w:tblBorders>
          <w:shd w:val="clear" w:color="auto" w:fill="FFFFFF"/>
          <w:tblCellMar>
            <w:top w:w="0" w:type="dxa"/>
            <w:left w:w="0" w:type="dxa"/>
            <w:bottom w:w="0" w:type="dxa"/>
            <w:right w:w="0" w:type="dxa"/>
          </w:tblCellMar>
          <w:tblLook w:val="04A0" w:firstRow="1" w:lastRow="0" w:firstColumn="1" w:lastColumn="0" w:noHBand="0" w:noVBand="1"/>
        </w:tblPrEx>
        <w:trPr>
          <w:trHeight w:val="60"/>
        </w:trPr>
        <w:tc>
          <w:tcPr>
            <w:tcW w:w="518" w:type="dxa"/>
            <w:vMerge/>
            <w:tcBorders>
              <w:top w:val="single" w:sz="6" w:space="0" w:color="BBBBBB"/>
              <w:left w:val="single" w:sz="6" w:space="0" w:color="BBBBBB"/>
              <w:bottom w:val="single" w:sz="6" w:space="0" w:color="BBBBBB"/>
              <w:right w:val="single" w:sz="6" w:space="0" w:color="BBBBBB"/>
            </w:tcBorders>
            <w:shd w:val="clear" w:color="auto" w:fill="FFFFFF"/>
            <w:vAlign w:val="center"/>
            <w:hideMark/>
          </w:tcPr>
          <w:p w:rsidR="00456EFE" w:rsidRPr="002D3BA3" w:rsidRDefault="00456EFE" w:rsidP="00456EFE">
            <w:pPr>
              <w:ind w:hanging="2"/>
              <w:jc w:val="both"/>
              <w:rPr>
                <w:sz w:val="20"/>
                <w:szCs w:val="20"/>
              </w:rPr>
            </w:pPr>
          </w:p>
        </w:tc>
        <w:tc>
          <w:tcPr>
            <w:tcW w:w="8398" w:type="dxa"/>
            <w:gridSpan w:val="2"/>
            <w:tcBorders>
              <w:top w:val="single" w:sz="6" w:space="0" w:color="BBBBBB"/>
              <w:left w:val="single" w:sz="6" w:space="0" w:color="BBBBBB"/>
              <w:bottom w:val="single" w:sz="6" w:space="0" w:color="BBBBBB"/>
              <w:right w:val="single" w:sz="6" w:space="0" w:color="BBBBBB"/>
            </w:tcBorders>
            <w:shd w:val="clear" w:color="auto" w:fill="FFFFFF"/>
            <w:tcMar>
              <w:top w:w="60" w:type="dxa"/>
              <w:left w:w="120" w:type="dxa"/>
              <w:bottom w:w="60" w:type="dxa"/>
              <w:right w:w="120" w:type="dxa"/>
            </w:tcMar>
            <w:vAlign w:val="center"/>
            <w:hideMark/>
          </w:tcPr>
          <w:p>
            <w:r>
              <w:t>15d. Acquires oral and written communication skills.</w:t>
            </w:r>
          </w:p>
        </w:tc>
        <w:tc>
          <w:tcPr>
            <w:tcW w:w="1417" w:type="dxa"/>
            <w:tcBorders>
              <w:top w:val="single" w:sz="6" w:space="0" w:color="BBBBBB"/>
              <w:left w:val="single" w:sz="6" w:space="0" w:color="BBBBBB"/>
              <w:bottom w:val="single" w:sz="6" w:space="0" w:color="BBBBBB"/>
              <w:right w:val="single" w:sz="6" w:space="0" w:color="BBBBBB"/>
            </w:tcBorders>
            <w:shd w:val="clear" w:color="auto" w:fill="FFFFFF"/>
          </w:tcPr>
          <w:p>
            <w:r/>
          </w:p>
        </w:tc>
      </w:tr>
    </w:tbl>
    <w:p w:rsidR="00585F91" w:rsidRDefault="00585F91" w:rsidP="00585F91">
      <w:pPr>
        <w:rPr>
          <w:rFonts w:asciiTheme="majorBidi" w:eastAsia="Calibri" w:hAnsiTheme="majorBidi" w:cstheme="majorBidi"/>
          <w:sz w:val="10"/>
          <w:szCs w:val="10"/>
        </w:rPr>
      </w:pPr>
    </w:p>
    <w:p w:rsidR="00585F91" w:rsidRDefault="00585F91" w:rsidP="00585F91">
      <w:pPr>
        <w:rPr>
          <w:rFonts w:asciiTheme="majorBidi" w:eastAsia="Calibri" w:hAnsiTheme="majorBidi" w:cstheme="majorBidi"/>
          <w:sz w:val="10"/>
          <w:szCs w:val="10"/>
        </w:rPr>
      </w:pPr>
    </w:p>
    <w:tbl>
      <w:tblPr>
        <w:tblStyle w:val="TabloKlavuzu4"/>
        <w:tblW w:w="9624" w:type="dxa"/>
        <w:tblInd w:w="-29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055"/>
        <w:gridCol w:w="2055"/>
        <w:gridCol w:w="2055"/>
        <w:gridCol w:w="2056"/>
      </w:tblGrid>
      <w:tr w:rsidR="00585F91" w:rsidTr="00585F91">
        <w:trPr>
          <w:trHeight w:val="449"/>
        </w:trPr>
        <w:tc>
          <w:tcPr>
            <w:tcW w:w="9624" w:type="dxa"/>
            <w:gridSpan w:val="5"/>
            <w:tcBorders>
              <w:top w:val="single" w:sz="12" w:space="0" w:color="auto"/>
              <w:left w:val="single" w:sz="12" w:space="0" w:color="auto"/>
              <w:bottom w:val="single" w:sz="4" w:space="0" w:color="auto"/>
              <w:right w:val="single" w:sz="12" w:space="0" w:color="auto"/>
            </w:tcBorders>
            <w:shd w:val="clear" w:color="auto" w:fill="FFF2CC"/>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b/>
                <w:sz w:val="20"/>
                <w:szCs w:val="20"/>
              </w:rPr>
              <w:t>LECTURER(S)</w:t>
            </w:r>
          </w:p>
        </w:tc>
      </w:tr>
      <w:tr w:rsidR="00585F91" w:rsidTr="00585F91">
        <w:trPr>
          <w:trHeight w:val="567"/>
        </w:trPr>
        <w:tc>
          <w:tcPr>
            <w:tcW w:w="1403" w:type="dxa"/>
            <w:tcBorders>
              <w:top w:val="single" w:sz="4" w:space="0" w:color="auto"/>
              <w:left w:val="single" w:sz="12" w:space="0" w:color="auto"/>
              <w:bottom w:val="single" w:sz="4" w:space="0" w:color="auto"/>
              <w:right w:val="single" w:sz="4" w:space="0" w:color="auto"/>
            </w:tcBorders>
            <w:shd w:val="clear" w:color="auto" w:fill="FFF2CC"/>
            <w:vAlign w:val="center"/>
            <w:hideMark/>
          </w:tcPr>
          <w:p w:rsidR="00585F91" w:rsidRDefault="00585F91">
            <w:pPr>
              <w:rPr>
                <w:rFonts w:asciiTheme="majorBidi" w:eastAsia="Calibri" w:hAnsiTheme="majorBidi" w:cstheme="majorBidi"/>
                <w:b/>
                <w:sz w:val="20"/>
                <w:szCs w:val="20"/>
              </w:rPr>
            </w:pPr>
            <w:r>
              <w:rPr>
                <w:rFonts w:asciiTheme="majorBidi" w:eastAsia="Calibri" w:hAnsiTheme="majorBidi" w:cstheme="majorBidi"/>
                <w:b/>
                <w:sz w:val="20"/>
                <w:szCs w:val="20"/>
              </w:rPr>
              <w:t>Prepared by</w:t>
            </w:r>
          </w:p>
        </w:tc>
        <w:tc>
          <w:tcPr>
            <w:tcW w:w="205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Prof. Dr. Aslı BÜYÜKOKUTAN TÖRET</w:t>
            </w:r>
          </w:p>
        </w:tc>
        <w:tc>
          <w:tcPr>
            <w:tcW w:w="205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Prof. Dr. Adem KOÇ</w:t>
            </w:r>
          </w:p>
        </w:tc>
        <w:tc>
          <w:tcPr>
            <w:tcW w:w="205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5F91" w:rsidRDefault="00585F91">
            <w:pPr>
              <w:jc w:val="center"/>
              <w:rPr>
                <w:rFonts w:asciiTheme="majorBidi" w:eastAsia="Calibri" w:hAnsiTheme="majorBidi" w:cstheme="majorBidi"/>
                <w:sz w:val="20"/>
                <w:szCs w:val="20"/>
              </w:rPr>
            </w:pPr>
            <w:r>
              <w:rPr>
                <w:rFonts w:asciiTheme="majorBidi" w:eastAsia="Calibri" w:hAnsiTheme="majorBidi" w:cstheme="majorBidi"/>
                <w:sz w:val="20"/>
                <w:szCs w:val="20"/>
              </w:rPr>
              <w:t>Prof. Dr. Kürşat ÖNCÜL</w:t>
            </w:r>
          </w:p>
        </w:tc>
        <w:tc>
          <w:tcPr>
            <w:tcW w:w="2056" w:type="dxa"/>
            <w:tcBorders>
              <w:top w:val="single" w:sz="4" w:space="0" w:color="auto"/>
              <w:left w:val="single" w:sz="4" w:space="0" w:color="auto"/>
              <w:bottom w:val="single" w:sz="4" w:space="0" w:color="auto"/>
              <w:right w:val="single" w:sz="12" w:space="0" w:color="auto"/>
            </w:tcBorders>
            <w:shd w:val="clear" w:color="auto" w:fill="FFFFFF"/>
            <w:vAlign w:val="center"/>
          </w:tcPr>
          <w:p w:rsidR="00585F91" w:rsidRDefault="00585F91">
            <w:pPr>
              <w:jc w:val="center"/>
              <w:rPr>
                <w:rFonts w:asciiTheme="majorBidi" w:eastAsia="Calibri" w:hAnsiTheme="majorBidi" w:cstheme="majorBidi"/>
                <w:sz w:val="20"/>
                <w:szCs w:val="20"/>
              </w:rPr>
            </w:pPr>
          </w:p>
        </w:tc>
      </w:tr>
      <w:tr w:rsidR="00585F91" w:rsidTr="00011374">
        <w:trPr>
          <w:trHeight w:val="461"/>
        </w:trPr>
        <w:tc>
          <w:tcPr>
            <w:tcW w:w="1403" w:type="dxa"/>
            <w:tcBorders>
              <w:top w:val="single" w:sz="4" w:space="0" w:color="auto"/>
              <w:left w:val="single" w:sz="12" w:space="0" w:color="auto"/>
              <w:bottom w:val="single" w:sz="12" w:space="0" w:color="auto"/>
              <w:right w:val="single" w:sz="4" w:space="0" w:color="auto"/>
            </w:tcBorders>
            <w:shd w:val="clear" w:color="auto" w:fill="FFF2CC"/>
            <w:vAlign w:val="center"/>
            <w:hideMark/>
          </w:tcPr>
          <w:p w:rsidR="00585F91" w:rsidRDefault="00585F91">
            <w:pPr>
              <w:rPr>
                <w:rFonts w:asciiTheme="majorBidi" w:eastAsia="Calibri" w:hAnsiTheme="majorBidi" w:cstheme="majorBidi"/>
                <w:b/>
                <w:sz w:val="20"/>
                <w:szCs w:val="20"/>
              </w:rPr>
            </w:pPr>
            <w:r>
              <w:rPr>
                <w:rFonts w:asciiTheme="majorBidi" w:eastAsia="Calibri" w:hAnsiTheme="majorBidi" w:cstheme="majorBidi"/>
                <w:b/>
                <w:sz w:val="20"/>
                <w:szCs w:val="20"/>
              </w:rPr>
              <w:t>Signature(s)</w:t>
            </w:r>
          </w:p>
        </w:tc>
        <w:tc>
          <w:tcPr>
            <w:tcW w:w="2055" w:type="dxa"/>
            <w:tcBorders>
              <w:top w:val="single" w:sz="4" w:space="0" w:color="auto"/>
              <w:left w:val="single" w:sz="4" w:space="0" w:color="auto"/>
              <w:bottom w:val="single" w:sz="12"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color w:val="FF0000"/>
                <w:sz w:val="20"/>
                <w:szCs w:val="20"/>
              </w:rPr>
            </w:pPr>
          </w:p>
        </w:tc>
        <w:tc>
          <w:tcPr>
            <w:tcW w:w="2055" w:type="dxa"/>
            <w:tcBorders>
              <w:top w:val="single" w:sz="4" w:space="0" w:color="auto"/>
              <w:left w:val="single" w:sz="4" w:space="0" w:color="auto"/>
              <w:bottom w:val="single" w:sz="12"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color w:val="FF0000"/>
                <w:sz w:val="20"/>
                <w:szCs w:val="20"/>
              </w:rPr>
            </w:pPr>
          </w:p>
        </w:tc>
        <w:tc>
          <w:tcPr>
            <w:tcW w:w="2055" w:type="dxa"/>
            <w:tcBorders>
              <w:top w:val="single" w:sz="4" w:space="0" w:color="auto"/>
              <w:left w:val="single" w:sz="4" w:space="0" w:color="auto"/>
              <w:bottom w:val="single" w:sz="12" w:space="0" w:color="auto"/>
              <w:right w:val="single" w:sz="4" w:space="0" w:color="auto"/>
            </w:tcBorders>
            <w:shd w:val="clear" w:color="auto" w:fill="FFFFFF"/>
            <w:vAlign w:val="center"/>
          </w:tcPr>
          <w:p w:rsidR="00585F91" w:rsidRDefault="00585F91">
            <w:pPr>
              <w:jc w:val="center"/>
              <w:rPr>
                <w:rFonts w:asciiTheme="majorBidi" w:eastAsia="Calibri" w:hAnsiTheme="majorBidi" w:cstheme="majorBidi"/>
                <w:color w:val="FF0000"/>
                <w:sz w:val="20"/>
                <w:szCs w:val="20"/>
              </w:rPr>
            </w:pPr>
          </w:p>
        </w:tc>
        <w:tc>
          <w:tcPr>
            <w:tcW w:w="2056" w:type="dxa"/>
            <w:tcBorders>
              <w:top w:val="single" w:sz="4" w:space="0" w:color="auto"/>
              <w:left w:val="single" w:sz="4" w:space="0" w:color="auto"/>
              <w:bottom w:val="single" w:sz="12" w:space="0" w:color="auto"/>
              <w:right w:val="single" w:sz="12" w:space="0" w:color="auto"/>
            </w:tcBorders>
            <w:shd w:val="clear" w:color="auto" w:fill="FFFFFF"/>
            <w:vAlign w:val="center"/>
          </w:tcPr>
          <w:p w:rsidR="00585F91" w:rsidRDefault="00585F91">
            <w:pPr>
              <w:jc w:val="center"/>
              <w:rPr>
                <w:rFonts w:asciiTheme="majorBidi" w:eastAsia="Calibri" w:hAnsiTheme="majorBidi" w:cstheme="majorBidi"/>
                <w:color w:val="FF0000"/>
                <w:sz w:val="20"/>
                <w:szCs w:val="20"/>
              </w:rPr>
            </w:pPr>
          </w:p>
        </w:tc>
      </w:tr>
    </w:tbl>
    <w:p w:rsidR="00585F91" w:rsidRDefault="00585F91" w:rsidP="00585F91">
      <w:pPr>
        <w:spacing w:after="160" w:line="256" w:lineRule="auto"/>
        <w:jc w:val="right"/>
        <w:rPr>
          <w:rFonts w:asciiTheme="majorBidi" w:eastAsia="Calibri" w:hAnsiTheme="majorBidi" w:cstheme="majorBidi"/>
        </w:rPr>
      </w:pPr>
      <w:r>
        <w:rPr>
          <w:rFonts w:asciiTheme="majorBidi" w:eastAsia="Calibri" w:hAnsiTheme="majorBidi" w:cstheme="majorBidi"/>
        </w:rPr>
        <w:t>15/06/2026</w:t>
      </w:r>
    </w:p>
    <w:p w:rsidR="00585F91" w:rsidRDefault="00585F91" w:rsidP="00585F91">
      <w:pPr>
        <w:spacing w:beforeAutospacing="1" w:afterAutospacing="1" w:line="256" w:lineRule="auto"/>
        <w:rPr>
          <w:rFonts w:asciiTheme="majorBidi" w:eastAsia="Calibri" w:hAnsiTheme="majorBidi" w:cstheme="majorBidi"/>
        </w:rPr>
        <w:sectPr w:rsidR="00585F91">
          <w:pgSz w:w="11906" w:h="16838"/>
          <w:pgMar w:top="1417" w:right="1417" w:bottom="1417" w:left="1417" w:header="708" w:footer="708" w:gutter="0"/>
          <w:cols w:space="708"/>
        </w:sectPr>
      </w:pPr>
    </w:p>
    <w:p w:rsidR="00917F88" w:rsidRDefault="00917F88"/>
    <w:sectPr w:rsidR="00917F88">
      <w:footerReference w:type="default" r:id="rId47"/>
      <w:pgSz w:w="11910" w:h="16840"/>
      <w:pgMar w:top="1380" w:right="708" w:bottom="280" w:left="992" w:header="0"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A35" w:rsidRDefault="00FA1A35">
      <w:r>
        <w:separator/>
      </w:r>
    </w:p>
  </w:endnote>
  <w:endnote w:type="continuationSeparator" w:id="0">
    <w:p w:rsidR="00FA1A35" w:rsidRDefault="00FA1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Droid Sans">
    <w:altName w:val="Times New Roman"/>
    <w:charset w:val="00"/>
    <w:family w:val="auto"/>
    <w:pitch w:val="variable"/>
  </w:font>
  <w:font w:name="-webkit-standard">
    <w:altName w:val="Cambria"/>
    <w:charset w:val="00"/>
    <w:family w:val="roman"/>
    <w:pitch w:val="default"/>
  </w:font>
  <w:font w:name="Symbol">
    <w:panose1 w:val="05050102010706020507"/>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Pr="00790362" w:rsidRDefault="00585F91" w:rsidP="00456EFE">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rsidR="00585F91" w:rsidRPr="00790362" w:rsidRDefault="00585F91" w:rsidP="00456EFE">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proofErr w:type="gramStart"/>
    <w:r w:rsidRPr="00790362">
      <w:rPr>
        <w:b/>
        <w:sz w:val="16"/>
        <w:szCs w:val="16"/>
      </w:rPr>
      <w:t>A:</w:t>
    </w:r>
    <w:r>
      <w:rPr>
        <w:sz w:val="16"/>
        <w:szCs w:val="16"/>
      </w:rPr>
      <w:t>Exam</w:t>
    </w:r>
    <w:proofErr w:type="gramEnd"/>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rsidR="00585F91" w:rsidRPr="009C5CDA" w:rsidRDefault="00585F91" w:rsidP="00456EFE">
    <w:pPr>
      <w:shd w:val="clear" w:color="auto" w:fill="FFFFFF"/>
      <w:ind w:left="284" w:hanging="284"/>
      <w:jc w:val="center"/>
      <w:rPr>
        <w:sz w:val="20"/>
        <w:szCs w:val="20"/>
      </w:rPr>
    </w:pPr>
    <w:r w:rsidRPr="00342120">
      <w:rPr>
        <w:sz w:val="20"/>
        <w:szCs w:val="20"/>
      </w:rPr>
      <w:t>ESOGU TURKISH LANGUAGE AND LITERATURE DEPARTMENT © 2026</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Pr="009C5CDA" w:rsidRDefault="00585F91" w:rsidP="00456EFE">
    <w:pPr>
      <w:shd w:val="clear" w:color="auto" w:fill="FFFFFF"/>
      <w:ind w:left="284" w:hanging="284"/>
      <w:jc w:val="center"/>
      <w:rPr>
        <w:sz w:val="20"/>
        <w:szCs w:val="20"/>
      </w:rPr>
    </w:pPr>
    <w:r w:rsidRPr="009C5CDA">
      <w:rPr>
        <w:sz w:val="20"/>
        <w:szCs w:val="20"/>
      </w:rPr>
      <w:t xml:space="preserve">ESOGU TURKISH LANGUAGE AND LITERATURE DEPARTMENT © </w:t>
    </w:r>
    <w:r>
      <w:rPr>
        <w:sz w:val="20"/>
        <w:szCs w:val="20"/>
      </w:rPr>
      <w:t>2026</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Pr="00061200" w:rsidRDefault="00585F91" w:rsidP="00456EFE">
    <w:pPr>
      <w:shd w:val="clear" w:color="auto" w:fill="FFFFFF"/>
      <w:ind w:left="284" w:hanging="284"/>
      <w:jc w:val="center"/>
      <w:rPr>
        <w:sz w:val="20"/>
        <w:szCs w:val="20"/>
      </w:rPr>
    </w:pPr>
    <w:r w:rsidRPr="00061200">
      <w:rPr>
        <w:sz w:val="20"/>
        <w:szCs w:val="20"/>
      </w:rPr>
      <w:t>ESOGU TURKISH LANGUAGE AND LITERATURE DEPARTMENT © 2024</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Default="00585F91">
    <w:pPr>
      <w:pStyle w:val="GvdeMetni"/>
      <w:spacing w:line="14" w:lineRule="auto"/>
      <w:rPr>
        <w:sz w:val="20"/>
      </w:rPr>
    </w:pPr>
    <w:r>
      <w:rPr>
        <w:noProof/>
        <w:sz w:val="20"/>
        <w:lang w:val="tr-TR" w:eastAsia="tr-TR"/>
      </w:rPr>
      <mc:AlternateContent>
        <mc:Choice Requires="wps">
          <w:drawing>
            <wp:anchor distT="0" distB="0" distL="0" distR="0" simplePos="0" relativeHeight="251661312" behindDoc="1" locked="0" layoutInCell="1" allowOverlap="1" wp14:anchorId="6F0669C0" wp14:editId="6413D991">
              <wp:simplePos x="0" y="0"/>
              <wp:positionH relativeFrom="page">
                <wp:posOffset>1428750</wp:posOffset>
              </wp:positionH>
              <wp:positionV relativeFrom="bottomMargin">
                <wp:posOffset>3175</wp:posOffset>
              </wp:positionV>
              <wp:extent cx="5248275" cy="276225"/>
              <wp:effectExtent l="0" t="0" r="0" b="0"/>
              <wp:wrapNone/>
              <wp:docPr id="1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48275" cy="276225"/>
                      </a:xfrm>
                      <a:prstGeom prst="rect">
                        <a:avLst/>
                      </a:prstGeom>
                    </wps:spPr>
                    <wps:txbx>
                      <w:txbxContent>
                        <w:p w:rsidR="00585F91" w:rsidRPr="00BD26F1" w:rsidRDefault="00585F91" w:rsidP="00BD26F1">
                          <w:pPr>
                            <w:spacing w:line="225" w:lineRule="exact"/>
                            <w:ind w:left="20"/>
                            <w:jc w:val="center"/>
                            <w:rPr>
                              <w:sz w:val="20"/>
                            </w:rPr>
                          </w:pPr>
                          <w:r w:rsidRPr="00BD26F1">
                            <w:rPr>
                              <w:sz w:val="20"/>
                            </w:rPr>
                            <w:t>ESOGU</w:t>
                          </w:r>
                          <w:r w:rsidRPr="00BD26F1">
                            <w:rPr>
                              <w:spacing w:val="-10"/>
                              <w:sz w:val="20"/>
                            </w:rPr>
                            <w:t xml:space="preserve"> </w:t>
                          </w:r>
                          <w:r w:rsidRPr="00BD26F1">
                            <w:rPr>
                              <w:sz w:val="20"/>
                            </w:rPr>
                            <w:t>TURKISH</w:t>
                          </w:r>
                          <w:r w:rsidRPr="00BD26F1">
                            <w:rPr>
                              <w:spacing w:val="-10"/>
                              <w:sz w:val="20"/>
                            </w:rPr>
                            <w:t xml:space="preserve"> </w:t>
                          </w:r>
                          <w:r w:rsidRPr="00BD26F1">
                            <w:rPr>
                              <w:sz w:val="20"/>
                            </w:rPr>
                            <w:t>LANGUAGE</w:t>
                          </w:r>
                          <w:r w:rsidRPr="00BD26F1">
                            <w:rPr>
                              <w:spacing w:val="-7"/>
                              <w:sz w:val="20"/>
                            </w:rPr>
                            <w:t xml:space="preserve"> </w:t>
                          </w:r>
                          <w:r w:rsidRPr="00BD26F1">
                            <w:rPr>
                              <w:sz w:val="20"/>
                            </w:rPr>
                            <w:t>AND</w:t>
                          </w:r>
                          <w:r w:rsidRPr="00BD26F1">
                            <w:rPr>
                              <w:spacing w:val="-10"/>
                              <w:sz w:val="20"/>
                            </w:rPr>
                            <w:t xml:space="preserve"> </w:t>
                          </w:r>
                          <w:r w:rsidRPr="00BD26F1">
                            <w:rPr>
                              <w:sz w:val="20"/>
                            </w:rPr>
                            <w:t>LITERATURE</w:t>
                          </w:r>
                          <w:r w:rsidRPr="00BD26F1">
                            <w:rPr>
                              <w:spacing w:val="-7"/>
                              <w:sz w:val="20"/>
                            </w:rPr>
                            <w:t xml:space="preserve"> </w:t>
                          </w:r>
                          <w:r w:rsidRPr="00BD26F1">
                            <w:rPr>
                              <w:sz w:val="20"/>
                            </w:rPr>
                            <w:t>DEPARTMENT</w:t>
                          </w:r>
                          <w:r w:rsidRPr="00BD26F1">
                            <w:rPr>
                              <w:spacing w:val="-8"/>
                              <w:sz w:val="20"/>
                            </w:rPr>
                            <w:t xml:space="preserve"> </w:t>
                          </w:r>
                          <w:r w:rsidRPr="00BD26F1">
                            <w:rPr>
                              <w:sz w:val="20"/>
                            </w:rPr>
                            <w:t xml:space="preserve">© </w:t>
                          </w:r>
                          <w:r w:rsidRPr="00BD26F1">
                            <w:rPr>
                              <w:spacing w:val="-4"/>
                              <w:sz w:val="20"/>
                            </w:rPr>
                            <w:t>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F0669C0" id="_x0000_t202" coordsize="21600,21600" o:spt="202" path="m,l,21600r21600,l21600,xe">
              <v:stroke joinstyle="miter"/>
              <v:path gradientshapeok="t" o:connecttype="rect"/>
            </v:shapetype>
            <v:shape id="Textbox 1" o:spid="_x0000_s1028" type="#_x0000_t202" style="position:absolute;margin-left:112.5pt;margin-top:.25pt;width:413.25pt;height:21.7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KXaqAEAAEADAAAOAAAAZHJzL2Uyb0RvYy54bWysUlFv2yAQfp/U/4B4b5xYS1tZcapuVadJ&#10;1Tap7Q/AGGI0w1GOxM6/34GdtNrepr7AAR/3fd/dbW5H27ODCmjA1Xy1WHKmnITWuF3NX54fLm84&#10;wyhcK3pwquZHhfx2e/FpM/hKldBB36rAKInDavA172L0VVGg7JQVuACvHD1qCFZEOoZd0QYxUHbb&#10;F+VyeVUMEFofQCpEur2fHvk259dayfhTa1SR9TUnbTGvIa9NWovtRlS7IHxn5CxD/IcKK4wj0nOq&#10;exEF2wfzTyprZAAEHRcSbAFaG6myB3KzWv7l5qkTXmUvVBz05zLhx6WVPw6/AjMt9W7FmROWevSs&#10;xtjAyFapOoPHikBPnmBx/AIjIbNT9I8gfyNBineY6QMSOlVj1MGmnXwy+kgNOJ6LTiRM0uW6/HxT&#10;Xq85k/RWXl+V5TrxFm+/fcD4TYFlKah5oKZmBeLwiHGCniCzmIk/yYpjM84uGmiPZGKgZtccX/ci&#10;KM76746qmSbjFIRT0JyCEPuvkOcneXFwt4+gTWZOFFPemZnalLXPI5Xm4P05o94Gf/sHAAD//wMA&#10;UEsDBBQABgAIAAAAIQDad9273gAAAAgBAAAPAAAAZHJzL2Rvd25yZXYueG1sTI/BTsMwEETvSPyD&#10;tUjcqN2ogSrEqVBRxQFxaAGpx21s4oh4Hdlu6v497oneZjWrmTf1KtmBTdqH3pGE+UwA09Q61VMn&#10;4etz87AEFiKSwsGRlnDWAVbN7U2NlXIn2uppFzuWQyhUKMHEOFach9Zoi2HmRk3Z+3HeYsyn77jy&#10;eMrhduCFEI/cYk+5weCo10a3v7ujlfC9HjfvaW/wYyrV22vxtD37Nkl5f5denoFFneL/M1zwMzo0&#10;mengjqQCGyQURZm3RAklsIstynlWBwmLhQDe1Px6QPMHAAD//wMAUEsBAi0AFAAGAAgAAAAhALaD&#10;OJL+AAAA4QEAABMAAAAAAAAAAAAAAAAAAAAAAFtDb250ZW50X1R5cGVzXS54bWxQSwECLQAUAAYA&#10;CAAAACEAOP0h/9YAAACUAQAACwAAAAAAAAAAAAAAAAAvAQAAX3JlbHMvLnJlbHNQSwECLQAUAAYA&#10;CAAAACEAaNyl2qgBAABAAwAADgAAAAAAAAAAAAAAAAAuAgAAZHJzL2Uyb0RvYy54bWxQSwECLQAU&#10;AAYACAAAACEA2nfdu94AAAAIAQAADwAAAAAAAAAAAAAAAAACBAAAZHJzL2Rvd25yZXYueG1sUEsF&#10;BgAAAAAEAAQA8wAAAA0FAAAAAA==&#10;" filled="f" stroked="f">
              <v:path arrowok="t"/>
              <v:textbox inset="0,0,0,0">
                <w:txbxContent>
                  <w:p w:rsidR="00585F91" w:rsidRPr="00BD26F1" w:rsidRDefault="00585F91" w:rsidP="00BD26F1">
                    <w:pPr>
                      <w:spacing w:line="225" w:lineRule="exact"/>
                      <w:ind w:left="20"/>
                      <w:jc w:val="center"/>
                      <w:rPr>
                        <w:sz w:val="20"/>
                      </w:rPr>
                    </w:pPr>
                    <w:r w:rsidRPr="00BD26F1">
                      <w:rPr>
                        <w:sz w:val="20"/>
                      </w:rPr>
                      <w:t>ESOGU</w:t>
                    </w:r>
                    <w:r w:rsidRPr="00BD26F1">
                      <w:rPr>
                        <w:spacing w:val="-10"/>
                        <w:sz w:val="20"/>
                      </w:rPr>
                      <w:t xml:space="preserve"> </w:t>
                    </w:r>
                    <w:r w:rsidRPr="00BD26F1">
                      <w:rPr>
                        <w:sz w:val="20"/>
                      </w:rPr>
                      <w:t>TURKISH</w:t>
                    </w:r>
                    <w:r w:rsidRPr="00BD26F1">
                      <w:rPr>
                        <w:spacing w:val="-10"/>
                        <w:sz w:val="20"/>
                      </w:rPr>
                      <w:t xml:space="preserve"> </w:t>
                    </w:r>
                    <w:r w:rsidRPr="00BD26F1">
                      <w:rPr>
                        <w:sz w:val="20"/>
                      </w:rPr>
                      <w:t>LANGUAGE</w:t>
                    </w:r>
                    <w:r w:rsidRPr="00BD26F1">
                      <w:rPr>
                        <w:spacing w:val="-7"/>
                        <w:sz w:val="20"/>
                      </w:rPr>
                      <w:t xml:space="preserve"> </w:t>
                    </w:r>
                    <w:r w:rsidRPr="00BD26F1">
                      <w:rPr>
                        <w:sz w:val="20"/>
                      </w:rPr>
                      <w:t>AND</w:t>
                    </w:r>
                    <w:r w:rsidRPr="00BD26F1">
                      <w:rPr>
                        <w:spacing w:val="-10"/>
                        <w:sz w:val="20"/>
                      </w:rPr>
                      <w:t xml:space="preserve"> </w:t>
                    </w:r>
                    <w:r w:rsidRPr="00BD26F1">
                      <w:rPr>
                        <w:sz w:val="20"/>
                      </w:rPr>
                      <w:t>LITERATURE</w:t>
                    </w:r>
                    <w:r w:rsidRPr="00BD26F1">
                      <w:rPr>
                        <w:spacing w:val="-7"/>
                        <w:sz w:val="20"/>
                      </w:rPr>
                      <w:t xml:space="preserve"> </w:t>
                    </w:r>
                    <w:r w:rsidRPr="00BD26F1">
                      <w:rPr>
                        <w:sz w:val="20"/>
                      </w:rPr>
                      <w:t>DEPARTMENT</w:t>
                    </w:r>
                    <w:r w:rsidRPr="00BD26F1">
                      <w:rPr>
                        <w:spacing w:val="-8"/>
                        <w:sz w:val="20"/>
                      </w:rPr>
                      <w:t xml:space="preserve"> </w:t>
                    </w:r>
                    <w:r w:rsidRPr="00BD26F1">
                      <w:rPr>
                        <w:sz w:val="20"/>
                      </w:rPr>
                      <w:t xml:space="preserve">© </w:t>
                    </w:r>
                    <w:r w:rsidRPr="00BD26F1">
                      <w:rPr>
                        <w:spacing w:val="-4"/>
                        <w:sz w:val="20"/>
                      </w:rPr>
                      <w:t>2026</w:t>
                    </w:r>
                  </w:p>
                </w:txbxContent>
              </v:textbox>
              <w10:wrap anchorx="page" anchory="margin"/>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Pr="00790362" w:rsidRDefault="00585F91" w:rsidP="00585F91">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rsidR="00585F91" w:rsidRPr="00790362" w:rsidRDefault="00585F91" w:rsidP="00585F91">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proofErr w:type="gramStart"/>
    <w:r w:rsidRPr="00790362">
      <w:rPr>
        <w:b/>
        <w:sz w:val="16"/>
        <w:szCs w:val="16"/>
      </w:rPr>
      <w:t>A:</w:t>
    </w:r>
    <w:r>
      <w:rPr>
        <w:sz w:val="16"/>
        <w:szCs w:val="16"/>
      </w:rPr>
      <w:t>Exam</w:t>
    </w:r>
    <w:proofErr w:type="gramEnd"/>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rsidR="00585F91" w:rsidRDefault="00585F91" w:rsidP="008E4FC1">
    <w:pPr>
      <w:shd w:val="clear" w:color="auto" w:fill="FFFFFF"/>
      <w:ind w:left="284" w:hanging="284"/>
      <w:jc w:val="center"/>
      <w:rPr>
        <w:sz w:val="20"/>
        <w:szCs w:val="20"/>
      </w:rPr>
    </w:pPr>
    <w:r w:rsidRPr="000E7866">
      <w:rPr>
        <w:sz w:val="20"/>
        <w:szCs w:val="20"/>
      </w:rPr>
      <w:t>ESOGU TURKISH LANGUAGE AND LITERATURE DEPARTMENT</w:t>
    </w:r>
    <w:r>
      <w:rPr>
        <w:sz w:val="20"/>
        <w:szCs w:val="20"/>
      </w:rPr>
      <w:t xml:space="preserve"> © 2026 </w:t>
    </w:r>
  </w:p>
  <w:p w:rsidR="00585F91" w:rsidRPr="00CA0228" w:rsidRDefault="00585F91" w:rsidP="00585F91">
    <w:pPr>
      <w:shd w:val="clear" w:color="auto" w:fill="FFFFFF"/>
      <w:ind w:left="284" w:hanging="284"/>
      <w:jc w:val="center"/>
      <w:rPr>
        <w:sz w:val="20"/>
        <w:szCs w:val="20"/>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Default="00585F91" w:rsidP="008E4FC1">
    <w:pPr>
      <w:shd w:val="clear" w:color="auto" w:fill="FFFFFF"/>
      <w:ind w:left="284" w:hanging="284"/>
      <w:jc w:val="center"/>
      <w:rPr>
        <w:sz w:val="20"/>
        <w:szCs w:val="20"/>
      </w:rPr>
    </w:pPr>
    <w:r w:rsidRPr="000E7866">
      <w:rPr>
        <w:sz w:val="20"/>
        <w:szCs w:val="20"/>
      </w:rPr>
      <w:t>ESOGU TURKISH LANGUAGE AND LITERATURE DEPARTMENT</w:t>
    </w:r>
    <w:r>
      <w:rPr>
        <w:sz w:val="20"/>
        <w:szCs w:val="20"/>
      </w:rPr>
      <w:t xml:space="preserve"> © 2026 </w:t>
    </w:r>
  </w:p>
  <w:p w:rsidR="00585F91" w:rsidRPr="00CA0228" w:rsidRDefault="00585F91" w:rsidP="00585F91">
    <w:pPr>
      <w:shd w:val="clear" w:color="auto" w:fill="FFFFFF"/>
      <w:ind w:left="284" w:hanging="284"/>
      <w:jc w:val="center"/>
      <w:rPr>
        <w:sz w:val="20"/>
        <w:szCs w:val="20"/>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Pr="00CA0228" w:rsidRDefault="00585F91" w:rsidP="003A20CE">
    <w:pPr>
      <w:shd w:val="clear" w:color="auto" w:fill="FFFFFF"/>
      <w:ind w:left="284" w:hanging="284"/>
      <w:jc w:val="center"/>
      <w:rPr>
        <w:sz w:val="20"/>
        <w:szCs w:val="20"/>
      </w:rPr>
    </w:pPr>
    <w:r w:rsidRPr="002769F7">
      <w:rPr>
        <w:sz w:val="20"/>
        <w:szCs w:val="20"/>
      </w:rPr>
      <w:t xml:space="preserve">ESOGU TURKISH LANGUAGE </w:t>
    </w:r>
    <w:r>
      <w:rPr>
        <w:sz w:val="20"/>
        <w:szCs w:val="20"/>
      </w:rPr>
      <w:t>AND LITERATURE DEPARTMENT © 2026</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Pr="00790362" w:rsidRDefault="00585F91" w:rsidP="00456EFE">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rsidR="00585F91" w:rsidRPr="00790362" w:rsidRDefault="00585F91" w:rsidP="00456EFE">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proofErr w:type="gramStart"/>
    <w:r w:rsidRPr="00790362">
      <w:rPr>
        <w:b/>
        <w:sz w:val="16"/>
        <w:szCs w:val="16"/>
      </w:rPr>
      <w:t>A:</w:t>
    </w:r>
    <w:r>
      <w:rPr>
        <w:sz w:val="16"/>
        <w:szCs w:val="16"/>
      </w:rPr>
      <w:t>Exam</w:t>
    </w:r>
    <w:proofErr w:type="gramEnd"/>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rsidR="00585F91" w:rsidRPr="009C5CDA" w:rsidRDefault="00585F91" w:rsidP="00456EFE">
    <w:pPr>
      <w:shd w:val="clear" w:color="auto" w:fill="FFFFFF"/>
      <w:ind w:left="284" w:hanging="284"/>
      <w:jc w:val="center"/>
      <w:rPr>
        <w:sz w:val="20"/>
        <w:szCs w:val="20"/>
      </w:rPr>
    </w:pPr>
    <w:r w:rsidRPr="00342120">
      <w:rPr>
        <w:sz w:val="20"/>
        <w:szCs w:val="20"/>
      </w:rPr>
      <w:t>ESOGU TURKISH LANGUAGE AND LITERATURE DEPARTMENT © 2026</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Pr="009C5CDA" w:rsidRDefault="00585F91" w:rsidP="00456EFE">
    <w:pPr>
      <w:shd w:val="clear" w:color="auto" w:fill="FFFFFF"/>
      <w:ind w:left="284" w:hanging="284"/>
      <w:jc w:val="center"/>
      <w:rPr>
        <w:sz w:val="20"/>
        <w:szCs w:val="20"/>
      </w:rPr>
    </w:pPr>
    <w:r w:rsidRPr="009C5CDA">
      <w:rPr>
        <w:sz w:val="20"/>
        <w:szCs w:val="20"/>
      </w:rPr>
      <w:t xml:space="preserve">ESOGU TURKISH LANGUAGE AND LITERATURE DEPARTMENT © </w:t>
    </w:r>
    <w:r>
      <w:rPr>
        <w:sz w:val="20"/>
        <w:szCs w:val="20"/>
      </w:rPr>
      <w:t>2026</w: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Pr="00790362" w:rsidRDefault="00585F91" w:rsidP="00456EFE">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rsidR="00585F91" w:rsidRPr="00790362" w:rsidRDefault="00585F91" w:rsidP="00456EFE">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proofErr w:type="gramStart"/>
    <w:r w:rsidRPr="00790362">
      <w:rPr>
        <w:b/>
        <w:sz w:val="16"/>
        <w:szCs w:val="16"/>
      </w:rPr>
      <w:t>A:</w:t>
    </w:r>
    <w:r>
      <w:rPr>
        <w:sz w:val="16"/>
        <w:szCs w:val="16"/>
      </w:rPr>
      <w:t>Exam</w:t>
    </w:r>
    <w:proofErr w:type="gramEnd"/>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rsidR="00585F91" w:rsidRPr="009C5CDA" w:rsidRDefault="00585F91" w:rsidP="00BD26F1">
    <w:pPr>
      <w:shd w:val="clear" w:color="auto" w:fill="FFFFFF"/>
      <w:ind w:left="284" w:hanging="284"/>
      <w:jc w:val="center"/>
      <w:rPr>
        <w:sz w:val="20"/>
        <w:szCs w:val="20"/>
      </w:rPr>
    </w:pPr>
    <w:r w:rsidRPr="009C5CDA">
      <w:rPr>
        <w:sz w:val="20"/>
        <w:szCs w:val="20"/>
      </w:rPr>
      <w:t xml:space="preserve">ESOGU TURKISH LANGUAGE AND LITERATURE DEPARTMENT © </w:t>
    </w:r>
    <w:r>
      <w:rPr>
        <w:sz w:val="20"/>
        <w:szCs w:val="20"/>
      </w:rPr>
      <w:t>2026</w:t>
    </w:r>
  </w:p>
  <w:p w:rsidR="00585F91" w:rsidRPr="00CA0228" w:rsidRDefault="00585F91" w:rsidP="00456EFE">
    <w:pPr>
      <w:shd w:val="clear" w:color="auto" w:fill="FFFFFF"/>
      <w:ind w:left="284" w:hanging="284"/>
      <w:jc w:val="center"/>
      <w:rPr>
        <w:sz w:val="20"/>
        <w:szCs w:val="20"/>
      </w:rP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Pr="009C5CDA" w:rsidRDefault="00585F91" w:rsidP="00BD26F1">
    <w:pPr>
      <w:shd w:val="clear" w:color="auto" w:fill="FFFFFF"/>
      <w:ind w:left="284" w:hanging="284"/>
      <w:jc w:val="center"/>
      <w:rPr>
        <w:sz w:val="20"/>
        <w:szCs w:val="20"/>
      </w:rPr>
    </w:pPr>
    <w:r w:rsidRPr="009C5CDA">
      <w:rPr>
        <w:sz w:val="20"/>
        <w:szCs w:val="20"/>
      </w:rPr>
      <w:t xml:space="preserve">ESOGU TURKISH LANGUAGE AND LITERATURE DEPARTMENT © </w:t>
    </w:r>
    <w:r>
      <w:rPr>
        <w:sz w:val="20"/>
        <w:szCs w:val="20"/>
      </w:rPr>
      <w:t>2026</w:t>
    </w:r>
  </w:p>
  <w:p w:rsidR="00585F91" w:rsidRPr="00CA0228" w:rsidRDefault="00585F91" w:rsidP="00456EFE">
    <w:pPr>
      <w:shd w:val="clear" w:color="auto" w:fill="FFFFFF"/>
      <w:ind w:left="284" w:hanging="284"/>
      <w:jc w:val="center"/>
      <w:rPr>
        <w:sz w:val="20"/>
        <w:szCs w:val="20"/>
      </w:rP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Pr="00CA0228" w:rsidRDefault="00585F91" w:rsidP="00456EFE">
    <w:pPr>
      <w:shd w:val="clear" w:color="auto" w:fill="FFFFFF"/>
      <w:ind w:left="284" w:hanging="284"/>
      <w:jc w:val="center"/>
      <w:rPr>
        <w:sz w:val="20"/>
        <w:szCs w:val="20"/>
      </w:rPr>
    </w:pPr>
    <w:r w:rsidRPr="00CA0228">
      <w:rPr>
        <w:sz w:val="20"/>
        <w:szCs w:val="20"/>
      </w:rPr>
      <w:t xml:space="preserve">ESOGÜ KİMYA MÜHENDİSLİĞİ BÖLÜMÜ 2016 </w: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Pr="00790362" w:rsidRDefault="00585F91" w:rsidP="00456EFE">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rsidR="00585F91" w:rsidRPr="00790362" w:rsidRDefault="00585F91" w:rsidP="00456EFE">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proofErr w:type="gramStart"/>
    <w:r w:rsidRPr="00790362">
      <w:rPr>
        <w:b/>
        <w:sz w:val="16"/>
        <w:szCs w:val="16"/>
      </w:rPr>
      <w:t>A:</w:t>
    </w:r>
    <w:r>
      <w:rPr>
        <w:sz w:val="16"/>
        <w:szCs w:val="16"/>
      </w:rPr>
      <w:t>Exam</w:t>
    </w:r>
    <w:proofErr w:type="gramEnd"/>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rsidR="00585F91" w:rsidRPr="00CA0228" w:rsidRDefault="00585F91" w:rsidP="00456EFE">
    <w:pPr>
      <w:shd w:val="clear" w:color="auto" w:fill="FFFFFF"/>
      <w:ind w:left="284" w:hanging="284"/>
      <w:jc w:val="center"/>
      <w:rPr>
        <w:sz w:val="20"/>
        <w:szCs w:val="20"/>
      </w:rPr>
    </w:pPr>
    <w:r w:rsidRPr="00CA0228">
      <w:rPr>
        <w:sz w:val="20"/>
        <w:szCs w:val="20"/>
      </w:rPr>
      <w:t>ESOG</w:t>
    </w:r>
    <w:r>
      <w:rPr>
        <w:sz w:val="20"/>
        <w:szCs w:val="20"/>
      </w:rPr>
      <w:t>U TURKISH LANGUAGE AND LITERATURE DEPARTMENT ©</w:t>
    </w:r>
    <w:r w:rsidRPr="00CA0228">
      <w:rPr>
        <w:sz w:val="20"/>
        <w:szCs w:val="20"/>
      </w:rPr>
      <w:t xml:space="preserve"> 20</w:t>
    </w:r>
    <w:r>
      <w:rPr>
        <w:sz w:val="20"/>
        <w:szCs w:val="20"/>
      </w:rPr>
      <w:t>26</w:t>
    </w:r>
    <w:r w:rsidRPr="00CA0228">
      <w:rPr>
        <w:sz w:val="20"/>
        <w:szCs w:val="20"/>
      </w:rPr>
      <w:t xml:space="preserve"> </w: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Pr="00CA0228" w:rsidRDefault="00585F91" w:rsidP="00456EFE">
    <w:pPr>
      <w:shd w:val="clear" w:color="auto" w:fill="FFFFFF"/>
      <w:ind w:left="284" w:hanging="284"/>
      <w:jc w:val="center"/>
      <w:rPr>
        <w:sz w:val="20"/>
        <w:szCs w:val="20"/>
      </w:rPr>
    </w:pPr>
    <w:r w:rsidRPr="00CA0228">
      <w:rPr>
        <w:sz w:val="20"/>
        <w:szCs w:val="20"/>
      </w:rPr>
      <w:t>ESOG</w:t>
    </w:r>
    <w:r>
      <w:rPr>
        <w:sz w:val="20"/>
        <w:szCs w:val="20"/>
      </w:rPr>
      <w:t>U</w:t>
    </w:r>
    <w:r w:rsidRPr="00CA0228">
      <w:rPr>
        <w:sz w:val="20"/>
        <w:szCs w:val="20"/>
      </w:rPr>
      <w:t xml:space="preserve"> </w:t>
    </w:r>
    <w:r>
      <w:rPr>
        <w:sz w:val="20"/>
        <w:szCs w:val="20"/>
      </w:rPr>
      <w:t>TURKISH LANGUAGE AND LITERATURE DEPARTMENT</w:t>
    </w:r>
    <w:r w:rsidRPr="00CA0228">
      <w:rPr>
        <w:sz w:val="20"/>
        <w:szCs w:val="20"/>
      </w:rPr>
      <w:t xml:space="preserve"> </w:t>
    </w:r>
    <w:r>
      <w:rPr>
        <w:sz w:val="20"/>
        <w:szCs w:val="20"/>
      </w:rPr>
      <w:t xml:space="preserve">© </w:t>
    </w:r>
    <w:r w:rsidRPr="00CA0228">
      <w:rPr>
        <w:sz w:val="20"/>
        <w:szCs w:val="20"/>
      </w:rPr>
      <w:t>20</w:t>
    </w:r>
    <w:r>
      <w:rPr>
        <w:sz w:val="20"/>
        <w:szCs w:val="20"/>
      </w:rPr>
      <w:t>26</w: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Pr="00CA0228" w:rsidRDefault="00585F91" w:rsidP="00456EFE">
    <w:pPr>
      <w:shd w:val="clear" w:color="auto" w:fill="FFFFFF"/>
      <w:ind w:left="284" w:hanging="284"/>
      <w:jc w:val="center"/>
      <w:rPr>
        <w:sz w:val="20"/>
        <w:szCs w:val="20"/>
      </w:rPr>
    </w:pPr>
    <w:r w:rsidRPr="00971401">
      <w:rPr>
        <w:sz w:val="20"/>
        <w:szCs w:val="20"/>
      </w:rPr>
      <w:t>ESOGU TURKISH LANGUAGE AND LITERATURE DEPARTMENT © 202</w:t>
    </w:r>
    <w:r>
      <w:rPr>
        <w:sz w:val="20"/>
        <w:szCs w:val="20"/>
      </w:rPr>
      <w:t>6</w:t>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Default="00585F91">
    <w:pPr>
      <w:pStyle w:val="GvdeMetni"/>
      <w:spacing w:line="14" w:lineRule="auto"/>
      <w:rPr>
        <w:sz w:val="20"/>
      </w:rPr>
    </w:pPr>
    <w:r>
      <w:rPr>
        <w:noProof/>
        <w:sz w:val="20"/>
        <w:lang w:val="tr-TR" w:eastAsia="tr-TR"/>
      </w:rPr>
      <mc:AlternateContent>
        <mc:Choice Requires="wps">
          <w:drawing>
            <wp:anchor distT="0" distB="0" distL="0" distR="0" simplePos="0" relativeHeight="251663360" behindDoc="1" locked="0" layoutInCell="1" allowOverlap="1" wp14:anchorId="4DDFAC08" wp14:editId="18D79E7A">
              <wp:simplePos x="0" y="0"/>
              <wp:positionH relativeFrom="page">
                <wp:posOffset>1543051</wp:posOffset>
              </wp:positionH>
              <wp:positionV relativeFrom="bottomMargin">
                <wp:posOffset>3175</wp:posOffset>
              </wp:positionV>
              <wp:extent cx="5105400" cy="314325"/>
              <wp:effectExtent l="0" t="0" r="0" b="0"/>
              <wp:wrapNone/>
              <wp:docPr id="15"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5400" cy="314325"/>
                      </a:xfrm>
                      <a:prstGeom prst="rect">
                        <a:avLst/>
                      </a:prstGeom>
                    </wps:spPr>
                    <wps:txbx>
                      <w:txbxContent>
                        <w:p w:rsidR="00585F91" w:rsidRPr="009C5CDA" w:rsidRDefault="00585F91" w:rsidP="00BD26F1">
                          <w:pPr>
                            <w:shd w:val="clear" w:color="auto" w:fill="FFFFFF"/>
                            <w:ind w:left="284" w:hanging="284"/>
                            <w:jc w:val="center"/>
                            <w:rPr>
                              <w:sz w:val="20"/>
                              <w:szCs w:val="20"/>
                            </w:rPr>
                          </w:pPr>
                          <w:r w:rsidRPr="009C5CDA">
                            <w:rPr>
                              <w:sz w:val="20"/>
                              <w:szCs w:val="20"/>
                            </w:rPr>
                            <w:t xml:space="preserve">ESOGU TURKISH LANGUAGE AND LITERATURE DEPARTMENT © </w:t>
                          </w:r>
                          <w:r>
                            <w:rPr>
                              <w:sz w:val="20"/>
                              <w:szCs w:val="20"/>
                            </w:rPr>
                            <w:t>2026</w:t>
                          </w:r>
                        </w:p>
                        <w:p w:rsidR="00585F91" w:rsidRDefault="00585F91">
                          <w:pPr>
                            <w:spacing w:line="225" w:lineRule="exact"/>
                            <w:ind w:left="20"/>
                            <w:rPr>
                              <w:rFonts w:ascii="Calibri" w:hAnsi="Calibri"/>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DDFAC08" id="_x0000_t202" coordsize="21600,21600" o:spt="202" path="m,l,21600r21600,l21600,xe">
              <v:stroke joinstyle="miter"/>
              <v:path gradientshapeok="t" o:connecttype="rect"/>
            </v:shapetype>
            <v:shape id="_x0000_s1029" type="#_x0000_t202" style="position:absolute;margin-left:121.5pt;margin-top:.25pt;width:402pt;height:24.7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14LqgEAAEcDAAAOAAAAZHJzL2Uyb0RvYy54bWysUsFu2zAMvQ/oPwi6N7LTZhiMOMW2osOA&#10;YhvQ7gNkWYqNWaIqKrHz96PkOC2227CLTJlPj++R3N5NdmBHHbAHV/NyVXCmnYK2d/ua/3x+uP7A&#10;GUbpWjmA0zU/aeR3u6t329FXeg0dDK0OjEgcVqOveRejr4RA1WkrcQVeO0oaCFZGuoa9aIMcid0O&#10;Yl0U78UIofUBlEakv/dzku8yvzFaxe/GoI5sqDlpi/kM+WzSKXZbWe2D9F2vzjLkP6iwsndU9EJ1&#10;L6Nkh9D/RWV7FQDBxJUCK8CYXunsgdyUxR9unjrpdfZCzUF/aRP+P1r17fgjsL6l2W04c9LSjJ71&#10;FBuYWJm6M3qsCPTkCRanTzARMjtF/wjqFxJEvMHMD5DQqRuTCTZ9ySejhzSA06XpVIQp+rkpi81t&#10;QSlFuZvy9ma9SXXF62sfMH7RYFkKah5oqFmBPD5inKEL5Cxmrp9kxamZZnuLmQbaE3kZaeY1x5eD&#10;DJqz4aujpqYFWYKwBM0ShDh8hrxGyZKDj4cIps8CUqWZ9yyAppUtnDcrrcPbe0a97v/uNwAAAP//&#10;AwBQSwMEFAAGAAgAAAAhABXU+oDdAAAACAEAAA8AAABkcnMvZG93bnJldi54bWxMj8FOwzAQRO9I&#10;/IO1SNyoTWgpCnEqVFRxQBxaQOK4jZc4Iraj2E3dv2d7guPTrGbfVKvsejHRGLvgNdzOFAjyTTCd&#10;bzV8vG9uHkDEhN5gHzxpOFGEVX15UWFpwtFvadqlVnCJjyVqsCkNpZSxseQwzsJAnrPvMDpMjGMr&#10;zYhHLne9LJS6lw47zx8sDrS21PzsDk7D53rYvOYvi2/Twrw8F8vtaWyy1tdX+ekRRKKc/o7hrM/q&#10;ULPTPhy8iaLXUMzveEvSsABxjtV8ybxnVgpkXcn/A+pfAAAA//8DAFBLAQItABQABgAIAAAAIQC2&#10;gziS/gAAAOEBAAATAAAAAAAAAAAAAAAAAAAAAABbQ29udGVudF9UeXBlc10ueG1sUEsBAi0AFAAG&#10;AAgAAAAhADj9If/WAAAAlAEAAAsAAAAAAAAAAAAAAAAALwEAAF9yZWxzLy5yZWxzUEsBAi0AFAAG&#10;AAgAAAAhADxDXguqAQAARwMAAA4AAAAAAAAAAAAAAAAALgIAAGRycy9lMm9Eb2MueG1sUEsBAi0A&#10;FAAGAAgAAAAhABXU+oDdAAAACAEAAA8AAAAAAAAAAAAAAAAABAQAAGRycy9kb3ducmV2LnhtbFBL&#10;BQYAAAAABAAEAPMAAAAOBQAAAAA=&#10;" filled="f" stroked="f">
              <v:path arrowok="t"/>
              <v:textbox inset="0,0,0,0">
                <w:txbxContent>
                  <w:p w:rsidR="00585F91" w:rsidRPr="009C5CDA" w:rsidRDefault="00585F91" w:rsidP="00BD26F1">
                    <w:pPr>
                      <w:shd w:val="clear" w:color="auto" w:fill="FFFFFF"/>
                      <w:ind w:left="284" w:hanging="284"/>
                      <w:jc w:val="center"/>
                      <w:rPr>
                        <w:sz w:val="20"/>
                        <w:szCs w:val="20"/>
                      </w:rPr>
                    </w:pPr>
                    <w:r w:rsidRPr="009C5CDA">
                      <w:rPr>
                        <w:sz w:val="20"/>
                        <w:szCs w:val="20"/>
                      </w:rPr>
                      <w:t xml:space="preserve">ESOGU TURKISH LANGUAGE AND LITERATURE DEPARTMENT © </w:t>
                    </w:r>
                    <w:r>
                      <w:rPr>
                        <w:sz w:val="20"/>
                        <w:szCs w:val="20"/>
                      </w:rPr>
                      <w:t>2026</w:t>
                    </w:r>
                  </w:p>
                  <w:p w:rsidR="00585F91" w:rsidRDefault="00585F91">
                    <w:pPr>
                      <w:spacing w:line="225" w:lineRule="exact"/>
                      <w:ind w:left="20"/>
                      <w:rPr>
                        <w:rFonts w:ascii="Calibri" w:hAnsi="Calibri"/>
                        <w:sz w:val="20"/>
                      </w:rPr>
                    </w:pPr>
                  </w:p>
                </w:txbxContent>
              </v:textbox>
              <w10:wrap anchorx="page" anchory="margin"/>
            </v:shape>
          </w:pict>
        </mc:Fallback>
      </mc:AlternateConten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Pr="00790362" w:rsidRDefault="00585F91" w:rsidP="00585F91">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rsidR="00585F91" w:rsidRPr="00790362" w:rsidRDefault="00585F91" w:rsidP="00585F91">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proofErr w:type="gramStart"/>
    <w:r w:rsidRPr="00790362">
      <w:rPr>
        <w:b/>
        <w:sz w:val="16"/>
        <w:szCs w:val="16"/>
      </w:rPr>
      <w:t>A:</w:t>
    </w:r>
    <w:r>
      <w:rPr>
        <w:sz w:val="16"/>
        <w:szCs w:val="16"/>
      </w:rPr>
      <w:t>Exam</w:t>
    </w:r>
    <w:proofErr w:type="gramEnd"/>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rsidR="00585F91" w:rsidRPr="00CA0228" w:rsidRDefault="00585F91" w:rsidP="007F1150">
    <w:pPr>
      <w:shd w:val="clear" w:color="auto" w:fill="FFFFFF"/>
      <w:ind w:left="284" w:hanging="284"/>
      <w:jc w:val="center"/>
      <w:rPr>
        <w:sz w:val="20"/>
        <w:szCs w:val="20"/>
      </w:rPr>
    </w:pPr>
    <w:r w:rsidRPr="00CA0228">
      <w:rPr>
        <w:sz w:val="20"/>
        <w:szCs w:val="20"/>
      </w:rPr>
      <w:t>ESOG</w:t>
    </w:r>
    <w:r>
      <w:rPr>
        <w:sz w:val="20"/>
        <w:szCs w:val="20"/>
      </w:rPr>
      <w:t>U TURKISH LANGUAGE AND LITERATURE DEPARTMENT ©</w:t>
    </w:r>
    <w:r w:rsidRPr="00CA0228">
      <w:rPr>
        <w:sz w:val="20"/>
        <w:szCs w:val="20"/>
      </w:rPr>
      <w:t xml:space="preserve"> 20</w:t>
    </w:r>
    <w:r>
      <w:rPr>
        <w:sz w:val="20"/>
        <w:szCs w:val="20"/>
      </w:rPr>
      <w:t>26</w:t>
    </w:r>
    <w:r w:rsidRPr="00CA0228">
      <w:rPr>
        <w:sz w:val="20"/>
        <w:szCs w:val="20"/>
      </w:rPr>
      <w:t xml:space="preserve"> </w:t>
    </w:r>
  </w:p>
  <w:p w:rsidR="00585F91" w:rsidRPr="00CA0228" w:rsidRDefault="00585F91" w:rsidP="00585F91">
    <w:pPr>
      <w:shd w:val="clear" w:color="auto" w:fill="FFFFFF"/>
      <w:ind w:left="284" w:hanging="284"/>
      <w:jc w:val="center"/>
      <w:rPr>
        <w:sz w:val="20"/>
        <w:szCs w:val="20"/>
      </w:rPr>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Pr="00CA0228" w:rsidRDefault="00585F91" w:rsidP="007F1150">
    <w:pPr>
      <w:shd w:val="clear" w:color="auto" w:fill="FFFFFF"/>
      <w:ind w:left="284" w:hanging="284"/>
      <w:jc w:val="center"/>
      <w:rPr>
        <w:sz w:val="20"/>
        <w:szCs w:val="20"/>
      </w:rPr>
    </w:pPr>
    <w:r w:rsidRPr="00CA0228">
      <w:rPr>
        <w:sz w:val="20"/>
        <w:szCs w:val="20"/>
      </w:rPr>
      <w:t>ESOG</w:t>
    </w:r>
    <w:r>
      <w:rPr>
        <w:sz w:val="20"/>
        <w:szCs w:val="20"/>
      </w:rPr>
      <w:t>U TURKISH LANGUAGE AND LITERATURE DEPARTMENT ©</w:t>
    </w:r>
    <w:r w:rsidRPr="00CA0228">
      <w:rPr>
        <w:sz w:val="20"/>
        <w:szCs w:val="20"/>
      </w:rPr>
      <w:t xml:space="preserve"> 20</w:t>
    </w:r>
    <w:r>
      <w:rPr>
        <w:sz w:val="20"/>
        <w:szCs w:val="20"/>
      </w:rPr>
      <w:t>26</w:t>
    </w:r>
    <w:r w:rsidRPr="00CA0228">
      <w:rPr>
        <w:sz w:val="20"/>
        <w:szCs w:val="20"/>
      </w:rPr>
      <w:t xml:space="preserve"> </w:t>
    </w:r>
  </w:p>
  <w:p w:rsidR="00585F91" w:rsidRPr="007F1150" w:rsidRDefault="00585F91" w:rsidP="007F1150">
    <w:pPr>
      <w:pStyle w:val="AltBilgi"/>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Pr="00790362" w:rsidRDefault="00585F91" w:rsidP="003A20CE">
    <w:pPr>
      <w:pStyle w:val="AltBilgi"/>
      <w:ind w:left="284" w:hanging="284"/>
      <w:jc w:val="both"/>
      <w:rPr>
        <w:rFonts w:ascii="Times New Roman" w:hAnsi="Times New Roman" w:cs="Times New Roman"/>
        <w:sz w:val="16"/>
        <w:szCs w:val="16"/>
        <w:lang w:val="en-US"/>
      </w:rPr>
    </w:pPr>
    <w:r w:rsidRPr="009D328E">
      <w:rPr>
        <w:rFonts w:ascii="Times New Roman" w:hAnsi="Times New Roman" w:cs="Times New Roman"/>
        <w:b/>
        <w:sz w:val="16"/>
        <w:szCs w:val="16"/>
      </w:rPr>
      <w:t>*</w:t>
    </w:r>
    <w:r w:rsidRPr="00790362">
      <w:rPr>
        <w:rFonts w:ascii="Times New Roman" w:hAnsi="Times New Roman" w:cs="Times New Roman"/>
        <w:b/>
        <w:sz w:val="16"/>
        <w:szCs w:val="16"/>
        <w:lang w:val="en-US"/>
      </w:rPr>
      <w:t>Teaching Methods 1:</w:t>
    </w:r>
    <w:r>
      <w:rPr>
        <w:rFonts w:ascii="Times New Roman" w:hAnsi="Times New Roman" w:cs="Times New Roman"/>
        <w:sz w:val="16"/>
        <w:szCs w:val="16"/>
        <w:lang w:val="en-US"/>
      </w:rPr>
      <w:t>Expression</w:t>
    </w:r>
    <w:r w:rsidRPr="00790362">
      <w:rPr>
        <w:rFonts w:ascii="Times New Roman" w:hAnsi="Times New Roman" w:cs="Times New Roman"/>
        <w:sz w:val="16"/>
        <w:szCs w:val="16"/>
        <w:lang w:val="en-US"/>
      </w:rPr>
      <w:t>, 2</w:t>
    </w:r>
    <w:r w:rsidRPr="00790362">
      <w:rPr>
        <w:rFonts w:ascii="Times New Roman" w:hAnsi="Times New Roman" w:cs="Times New Roman"/>
        <w:b/>
        <w:sz w:val="16"/>
        <w:szCs w:val="16"/>
        <w:lang w:val="en-US"/>
      </w:rPr>
      <w:t>:</w:t>
    </w:r>
    <w:r>
      <w:rPr>
        <w:rFonts w:ascii="Times New Roman" w:hAnsi="Times New Roman" w:cs="Times New Roman"/>
        <w:sz w:val="16"/>
        <w:szCs w:val="16"/>
        <w:lang w:val="en-US"/>
      </w:rPr>
      <w:t>Discussion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3:</w:t>
    </w:r>
    <w:r>
      <w:rPr>
        <w:rFonts w:ascii="Times New Roman" w:hAnsi="Times New Roman" w:cs="Times New Roman"/>
        <w:sz w:val="16"/>
        <w:szCs w:val="16"/>
        <w:lang w:val="en-US"/>
      </w:rPr>
      <w:t>Experiment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4:</w:t>
    </w:r>
    <w:r>
      <w:rPr>
        <w:rFonts w:ascii="Times New Roman" w:hAnsi="Times New Roman" w:cs="Times New Roman"/>
        <w:sz w:val="16"/>
        <w:szCs w:val="16"/>
        <w:lang w:val="en-US"/>
      </w:rPr>
      <w:t>Simulation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5:</w:t>
    </w:r>
    <w:r>
      <w:rPr>
        <w:rFonts w:ascii="Times New Roman" w:hAnsi="Times New Roman" w:cs="Times New Roman"/>
        <w:sz w:val="16"/>
        <w:szCs w:val="16"/>
        <w:lang w:val="en-US"/>
      </w:rPr>
      <w:t>Question-Answer</w:t>
    </w:r>
    <w:r w:rsidRPr="00790362">
      <w:rPr>
        <w:rFonts w:ascii="Times New Roman" w:hAnsi="Times New Roman" w:cs="Times New Roman"/>
        <w:sz w:val="16"/>
        <w:szCs w:val="16"/>
        <w:lang w:val="en-US"/>
      </w:rPr>
      <w:t>,</w:t>
    </w:r>
    <w:r w:rsidRPr="00790362">
      <w:rPr>
        <w:rFonts w:ascii="Times New Roman" w:hAnsi="Times New Roman" w:cs="Times New Roman"/>
        <w:b/>
        <w:sz w:val="16"/>
        <w:szCs w:val="16"/>
        <w:lang w:val="en-US"/>
      </w:rPr>
      <w:t xml:space="preserve"> 6:</w:t>
    </w:r>
    <w:r>
      <w:rPr>
        <w:rFonts w:ascii="Times New Roman" w:hAnsi="Times New Roman" w:cs="Times New Roman"/>
        <w:sz w:val="16"/>
        <w:szCs w:val="16"/>
        <w:lang w:val="en-US"/>
      </w:rPr>
      <w:t>Tutorial</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7</w:t>
    </w:r>
    <w:r w:rsidRPr="00790362">
      <w:rPr>
        <w:rFonts w:ascii="Times New Roman" w:hAnsi="Times New Roman" w:cs="Times New Roman"/>
        <w:sz w:val="16"/>
        <w:szCs w:val="16"/>
        <w:lang w:val="en-US"/>
      </w:rPr>
      <w:t>:</w:t>
    </w:r>
    <w:r>
      <w:rPr>
        <w:rFonts w:ascii="Times New Roman" w:hAnsi="Times New Roman" w:cs="Times New Roman"/>
        <w:sz w:val="16"/>
        <w:szCs w:val="16"/>
        <w:lang w:val="en-US"/>
      </w:rPr>
      <w:t>Observation</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8</w:t>
    </w:r>
    <w:r w:rsidRPr="00790362">
      <w:rPr>
        <w:rFonts w:ascii="Times New Roman" w:hAnsi="Times New Roman" w:cs="Times New Roman"/>
        <w:sz w:val="16"/>
        <w:szCs w:val="16"/>
        <w:lang w:val="en-US"/>
      </w:rPr>
      <w:t>:</w:t>
    </w:r>
    <w:r>
      <w:rPr>
        <w:rFonts w:ascii="Times New Roman" w:hAnsi="Times New Roman" w:cs="Times New Roman"/>
        <w:sz w:val="16"/>
        <w:szCs w:val="16"/>
        <w:lang w:val="en-US"/>
      </w:rPr>
      <w:t>Case Study</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9:</w:t>
    </w:r>
    <w:r w:rsidRPr="00790362">
      <w:rPr>
        <w:rFonts w:ascii="Times New Roman" w:hAnsi="Times New Roman" w:cs="Times New Roman"/>
        <w:sz w:val="16"/>
        <w:szCs w:val="16"/>
        <w:lang w:val="en-US"/>
      </w:rPr>
      <w:t>Te</w:t>
    </w:r>
    <w:r>
      <w:rPr>
        <w:rFonts w:ascii="Times New Roman" w:hAnsi="Times New Roman" w:cs="Times New Roman"/>
        <w:sz w:val="16"/>
        <w:szCs w:val="16"/>
        <w:lang w:val="en-US"/>
      </w:rPr>
      <w:t>chnical Visit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10:</w:t>
    </w:r>
    <w:r>
      <w:rPr>
        <w:rFonts w:ascii="Times New Roman" w:hAnsi="Times New Roman" w:cs="Times New Roman"/>
        <w:sz w:val="16"/>
        <w:szCs w:val="16"/>
        <w:lang w:val="en-US"/>
      </w:rPr>
      <w:t>Trouble</w:t>
    </w:r>
    <w:r w:rsidRPr="00790362">
      <w:rPr>
        <w:rFonts w:ascii="Times New Roman" w:hAnsi="Times New Roman" w:cs="Times New Roman"/>
        <w:sz w:val="16"/>
        <w:szCs w:val="16"/>
        <w:lang w:val="en-US"/>
      </w:rPr>
      <w:t xml:space="preserve">/Problem </w:t>
    </w:r>
    <w:r>
      <w:rPr>
        <w:rFonts w:ascii="Times New Roman" w:hAnsi="Times New Roman" w:cs="Times New Roman"/>
        <w:sz w:val="16"/>
        <w:szCs w:val="16"/>
        <w:lang w:val="en-US"/>
      </w:rPr>
      <w:t>Solving</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11:</w:t>
    </w:r>
    <w:r>
      <w:rPr>
        <w:rFonts w:ascii="Times New Roman" w:hAnsi="Times New Roman" w:cs="Times New Roman"/>
        <w:sz w:val="16"/>
        <w:szCs w:val="16"/>
        <w:lang w:val="en-US"/>
      </w:rPr>
      <w:t>Induvidual 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12</w:t>
    </w:r>
    <w:r w:rsidRPr="00790362">
      <w:rPr>
        <w:rFonts w:ascii="Times New Roman" w:hAnsi="Times New Roman" w:cs="Times New Roman"/>
        <w:sz w:val="16"/>
        <w:szCs w:val="16"/>
        <w:lang w:val="en-US"/>
      </w:rPr>
      <w:t>:T</w:t>
    </w:r>
    <w:r>
      <w:rPr>
        <w:rFonts w:ascii="Times New Roman" w:hAnsi="Times New Roman" w:cs="Times New Roman"/>
        <w:sz w:val="16"/>
        <w:szCs w:val="16"/>
        <w:lang w:val="en-US"/>
      </w:rPr>
      <w:t>eam</w:t>
    </w:r>
    <w:r w:rsidRPr="00790362">
      <w:rPr>
        <w:rFonts w:ascii="Times New Roman" w:hAnsi="Times New Roman" w:cs="Times New Roman"/>
        <w:sz w:val="16"/>
        <w:szCs w:val="16"/>
        <w:lang w:val="en-US"/>
      </w:rPr>
      <w:t>/Gr</w:t>
    </w:r>
    <w:r>
      <w:rPr>
        <w:rFonts w:ascii="Times New Roman" w:hAnsi="Times New Roman" w:cs="Times New Roman"/>
        <w:sz w:val="16"/>
        <w:szCs w:val="16"/>
        <w:lang w:val="en-US"/>
      </w:rPr>
      <w:t>o</w:t>
    </w:r>
    <w:r w:rsidRPr="00790362">
      <w:rPr>
        <w:rFonts w:ascii="Times New Roman" w:hAnsi="Times New Roman" w:cs="Times New Roman"/>
        <w:sz w:val="16"/>
        <w:szCs w:val="16"/>
        <w:lang w:val="en-US"/>
      </w:rPr>
      <w:t xml:space="preserve">up </w:t>
    </w:r>
    <w:r>
      <w:rPr>
        <w:rFonts w:ascii="Times New Roman" w:hAnsi="Times New Roman" w:cs="Times New Roman"/>
        <w:sz w:val="16"/>
        <w:szCs w:val="16"/>
        <w:lang w:val="en-US"/>
      </w:rPr>
      <w:t>Work</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13</w:t>
    </w:r>
    <w:r w:rsidRPr="00790362">
      <w:rPr>
        <w:rFonts w:ascii="Times New Roman" w:hAnsi="Times New Roman" w:cs="Times New Roman"/>
        <w:sz w:val="16"/>
        <w:szCs w:val="16"/>
        <w:lang w:val="en-US"/>
      </w:rPr>
      <w:t>:B</w:t>
    </w:r>
    <w:r>
      <w:rPr>
        <w:rFonts w:ascii="Times New Roman" w:hAnsi="Times New Roman" w:cs="Times New Roman"/>
        <w:sz w:val="16"/>
        <w:szCs w:val="16"/>
        <w:lang w:val="en-US"/>
      </w:rPr>
      <w:t>rain Storm</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14:</w:t>
    </w:r>
    <w:r w:rsidRPr="00790362">
      <w:rPr>
        <w:rFonts w:ascii="Times New Roman" w:hAnsi="Times New Roman" w:cs="Times New Roman"/>
        <w:sz w:val="16"/>
        <w:szCs w:val="16"/>
        <w:lang w:val="en-US"/>
      </w:rPr>
      <w:t>Proje</w:t>
    </w:r>
    <w:r>
      <w:rPr>
        <w:rFonts w:ascii="Times New Roman" w:hAnsi="Times New Roman" w:cs="Times New Roman"/>
        <w:sz w:val="16"/>
        <w:szCs w:val="16"/>
        <w:lang w:val="en-US"/>
      </w:rPr>
      <w:t>ct</w:t>
    </w:r>
    <w:r w:rsidRPr="00790362">
      <w:rPr>
        <w:rFonts w:ascii="Times New Roman" w:hAnsi="Times New Roman" w:cs="Times New Roman"/>
        <w:sz w:val="16"/>
        <w:szCs w:val="16"/>
        <w:lang w:val="en-US"/>
      </w:rPr>
      <w:t xml:space="preserve"> </w:t>
    </w:r>
    <w:r>
      <w:rPr>
        <w:rFonts w:ascii="Times New Roman" w:hAnsi="Times New Roman" w:cs="Times New Roman"/>
        <w:sz w:val="16"/>
        <w:szCs w:val="16"/>
        <w:lang w:val="en-US"/>
      </w:rPr>
      <w:t>Design</w:t>
    </w:r>
    <w:r w:rsidRPr="00790362">
      <w:rPr>
        <w:rFonts w:ascii="Times New Roman" w:hAnsi="Times New Roman" w:cs="Times New Roman"/>
        <w:sz w:val="16"/>
        <w:szCs w:val="16"/>
        <w:lang w:val="en-US"/>
      </w:rPr>
      <w:t xml:space="preserve"> / </w:t>
    </w:r>
    <w:r>
      <w:rPr>
        <w:rFonts w:ascii="Times New Roman" w:hAnsi="Times New Roman" w:cs="Times New Roman"/>
        <w:sz w:val="16"/>
        <w:szCs w:val="16"/>
        <w:lang w:val="en-US"/>
      </w:rPr>
      <w:t>Management</w:t>
    </w:r>
    <w:r w:rsidRPr="00790362">
      <w:rPr>
        <w:rFonts w:ascii="Times New Roman" w:hAnsi="Times New Roman" w:cs="Times New Roman"/>
        <w:sz w:val="16"/>
        <w:szCs w:val="16"/>
        <w:lang w:val="en-US"/>
      </w:rPr>
      <w:t xml:space="preserve">, </w:t>
    </w:r>
    <w:r w:rsidRPr="00790362">
      <w:rPr>
        <w:rFonts w:ascii="Times New Roman" w:hAnsi="Times New Roman" w:cs="Times New Roman"/>
        <w:b/>
        <w:sz w:val="16"/>
        <w:szCs w:val="16"/>
        <w:lang w:val="en-US"/>
      </w:rPr>
      <w:t>15:</w:t>
    </w:r>
    <w:r w:rsidRPr="00790362">
      <w:rPr>
        <w:rFonts w:ascii="Times New Roman" w:hAnsi="Times New Roman" w:cs="Times New Roman"/>
        <w:sz w:val="16"/>
        <w:szCs w:val="16"/>
        <w:lang w:val="en-US"/>
      </w:rPr>
      <w:t>R</w:t>
    </w:r>
    <w:r>
      <w:rPr>
        <w:rFonts w:ascii="Times New Roman" w:hAnsi="Times New Roman" w:cs="Times New Roman"/>
        <w:sz w:val="16"/>
        <w:szCs w:val="16"/>
        <w:lang w:val="en-US"/>
      </w:rPr>
      <w:t>eport Preparation and/or Presentation</w:t>
    </w:r>
    <w:r w:rsidRPr="00790362">
      <w:rPr>
        <w:rFonts w:ascii="Times New Roman" w:hAnsi="Times New Roman" w:cs="Times New Roman"/>
        <w:sz w:val="16"/>
        <w:szCs w:val="16"/>
        <w:lang w:val="en-US"/>
      </w:rPr>
      <w:t xml:space="preserve"> </w:t>
    </w:r>
  </w:p>
  <w:p w:rsidR="00585F91" w:rsidRPr="00790362" w:rsidRDefault="00585F91" w:rsidP="003A20CE">
    <w:pPr>
      <w:shd w:val="clear" w:color="auto" w:fill="FFFFFF"/>
      <w:ind w:left="284" w:hanging="284"/>
      <w:jc w:val="both"/>
      <w:rPr>
        <w:sz w:val="16"/>
        <w:szCs w:val="16"/>
      </w:rPr>
    </w:pPr>
    <w:r w:rsidRPr="00790362">
      <w:rPr>
        <w:b/>
        <w:sz w:val="16"/>
        <w:szCs w:val="16"/>
      </w:rPr>
      <w:t>**</w:t>
    </w:r>
    <w:r>
      <w:rPr>
        <w:b/>
        <w:sz w:val="16"/>
        <w:szCs w:val="16"/>
      </w:rPr>
      <w:t>Measuring Methods</w:t>
    </w:r>
    <w:r w:rsidRPr="00790362">
      <w:rPr>
        <w:sz w:val="16"/>
        <w:szCs w:val="16"/>
      </w:rPr>
      <w:t xml:space="preserve"> </w:t>
    </w:r>
    <w:proofErr w:type="gramStart"/>
    <w:r w:rsidRPr="00790362">
      <w:rPr>
        <w:b/>
        <w:sz w:val="16"/>
        <w:szCs w:val="16"/>
      </w:rPr>
      <w:t>A:</w:t>
    </w:r>
    <w:r>
      <w:rPr>
        <w:sz w:val="16"/>
        <w:szCs w:val="16"/>
      </w:rPr>
      <w:t>Exam</w:t>
    </w:r>
    <w:proofErr w:type="gramEnd"/>
    <w:r w:rsidRPr="00790362">
      <w:rPr>
        <w:sz w:val="16"/>
        <w:szCs w:val="16"/>
      </w:rPr>
      <w:t xml:space="preserve">, </w:t>
    </w:r>
    <w:r w:rsidRPr="00790362">
      <w:rPr>
        <w:b/>
        <w:sz w:val="16"/>
        <w:szCs w:val="16"/>
      </w:rPr>
      <w:t>B:</w:t>
    </w:r>
    <w:r>
      <w:rPr>
        <w:sz w:val="16"/>
        <w:szCs w:val="16"/>
      </w:rPr>
      <w:t>Quiz</w:t>
    </w:r>
    <w:r w:rsidRPr="00790362">
      <w:rPr>
        <w:sz w:val="16"/>
        <w:szCs w:val="16"/>
      </w:rPr>
      <w:t xml:space="preserve">, </w:t>
    </w:r>
    <w:r w:rsidRPr="00790362">
      <w:rPr>
        <w:b/>
        <w:sz w:val="16"/>
        <w:szCs w:val="16"/>
      </w:rPr>
      <w:t>C:</w:t>
    </w:r>
    <w:r>
      <w:rPr>
        <w:sz w:val="16"/>
        <w:szCs w:val="16"/>
      </w:rPr>
      <w:t>Oral Exam</w:t>
    </w:r>
    <w:r w:rsidRPr="00790362">
      <w:rPr>
        <w:sz w:val="16"/>
        <w:szCs w:val="16"/>
      </w:rPr>
      <w:t xml:space="preserve">, </w:t>
    </w:r>
    <w:r w:rsidRPr="00790362">
      <w:rPr>
        <w:b/>
        <w:sz w:val="16"/>
        <w:szCs w:val="16"/>
      </w:rPr>
      <w:t>D:</w:t>
    </w:r>
    <w:r w:rsidRPr="00790362">
      <w:rPr>
        <w:sz w:val="16"/>
        <w:szCs w:val="16"/>
      </w:rPr>
      <w:t xml:space="preserve">Homework, </w:t>
    </w:r>
    <w:r w:rsidRPr="00790362">
      <w:rPr>
        <w:b/>
        <w:sz w:val="16"/>
        <w:szCs w:val="16"/>
      </w:rPr>
      <w:t>E:</w:t>
    </w:r>
    <w:r>
      <w:rPr>
        <w:sz w:val="16"/>
        <w:szCs w:val="16"/>
      </w:rPr>
      <w:t>Report</w:t>
    </w:r>
    <w:r w:rsidRPr="00790362">
      <w:rPr>
        <w:sz w:val="16"/>
        <w:szCs w:val="16"/>
      </w:rPr>
      <w:t xml:space="preserve">, </w:t>
    </w:r>
    <w:r w:rsidRPr="00790362">
      <w:rPr>
        <w:b/>
        <w:sz w:val="16"/>
        <w:szCs w:val="16"/>
      </w:rPr>
      <w:t>F:</w:t>
    </w:r>
    <w:r>
      <w:rPr>
        <w:sz w:val="16"/>
        <w:szCs w:val="16"/>
      </w:rPr>
      <w:t>Article Examination</w:t>
    </w:r>
    <w:r w:rsidRPr="00790362">
      <w:rPr>
        <w:sz w:val="16"/>
        <w:szCs w:val="16"/>
      </w:rPr>
      <w:t xml:space="preserve">, </w:t>
    </w:r>
    <w:r w:rsidRPr="00790362">
      <w:rPr>
        <w:b/>
        <w:sz w:val="16"/>
        <w:szCs w:val="16"/>
      </w:rPr>
      <w:t>G:</w:t>
    </w:r>
    <w:r>
      <w:rPr>
        <w:sz w:val="16"/>
        <w:szCs w:val="16"/>
      </w:rPr>
      <w:t>Presentation</w:t>
    </w:r>
    <w:r w:rsidRPr="00790362">
      <w:rPr>
        <w:sz w:val="16"/>
        <w:szCs w:val="16"/>
      </w:rPr>
      <w:t xml:space="preserve">, </w:t>
    </w:r>
    <w:r w:rsidRPr="00790362">
      <w:rPr>
        <w:b/>
        <w:sz w:val="16"/>
        <w:szCs w:val="16"/>
      </w:rPr>
      <w:t>I:</w:t>
    </w:r>
    <w:r>
      <w:rPr>
        <w:sz w:val="16"/>
        <w:szCs w:val="16"/>
      </w:rPr>
      <w:t>Experimental Skill</w:t>
    </w:r>
    <w:r w:rsidRPr="00790362">
      <w:rPr>
        <w:sz w:val="16"/>
        <w:szCs w:val="16"/>
      </w:rPr>
      <w:t xml:space="preserve">, </w:t>
    </w:r>
    <w:r w:rsidRPr="00790362">
      <w:rPr>
        <w:b/>
        <w:sz w:val="16"/>
        <w:szCs w:val="16"/>
      </w:rPr>
      <w:t>J:</w:t>
    </w:r>
    <w:r w:rsidRPr="00790362">
      <w:rPr>
        <w:sz w:val="16"/>
        <w:szCs w:val="16"/>
      </w:rPr>
      <w:t>Proje</w:t>
    </w:r>
    <w:r>
      <w:rPr>
        <w:sz w:val="16"/>
        <w:szCs w:val="16"/>
      </w:rPr>
      <w:t>ct</w:t>
    </w:r>
    <w:r w:rsidRPr="00790362">
      <w:rPr>
        <w:sz w:val="16"/>
        <w:szCs w:val="16"/>
      </w:rPr>
      <w:t xml:space="preserve"> </w:t>
    </w:r>
    <w:r>
      <w:rPr>
        <w:sz w:val="16"/>
        <w:szCs w:val="16"/>
      </w:rPr>
      <w:t>Observation</w:t>
    </w:r>
    <w:r w:rsidRPr="00790362">
      <w:rPr>
        <w:sz w:val="16"/>
        <w:szCs w:val="16"/>
      </w:rPr>
      <w:t xml:space="preserve">, </w:t>
    </w:r>
    <w:r w:rsidRPr="00790362">
      <w:rPr>
        <w:b/>
        <w:sz w:val="16"/>
        <w:szCs w:val="16"/>
      </w:rPr>
      <w:t>K</w:t>
    </w:r>
    <w:r w:rsidRPr="00790362">
      <w:rPr>
        <w:sz w:val="16"/>
        <w:szCs w:val="16"/>
      </w:rPr>
      <w:t>:</w:t>
    </w:r>
    <w:r>
      <w:rPr>
        <w:sz w:val="16"/>
        <w:szCs w:val="16"/>
      </w:rPr>
      <w:t>Class Attendance</w:t>
    </w:r>
    <w:r w:rsidRPr="00790362">
      <w:rPr>
        <w:sz w:val="16"/>
        <w:szCs w:val="16"/>
      </w:rPr>
      <w:t xml:space="preserve">; </w:t>
    </w:r>
    <w:r w:rsidRPr="00790362">
      <w:rPr>
        <w:b/>
        <w:sz w:val="16"/>
        <w:szCs w:val="16"/>
      </w:rPr>
      <w:t>L</w:t>
    </w:r>
    <w:r w:rsidRPr="00790362">
      <w:rPr>
        <w:sz w:val="16"/>
        <w:szCs w:val="16"/>
      </w:rPr>
      <w:t>:Jur</w:t>
    </w:r>
    <w:r>
      <w:rPr>
        <w:sz w:val="16"/>
        <w:szCs w:val="16"/>
      </w:rPr>
      <w:t>y</w:t>
    </w:r>
    <w:r w:rsidRPr="00790362">
      <w:rPr>
        <w:sz w:val="16"/>
        <w:szCs w:val="16"/>
      </w:rPr>
      <w:t xml:space="preserve"> </w:t>
    </w:r>
    <w:r>
      <w:rPr>
        <w:sz w:val="16"/>
        <w:szCs w:val="16"/>
      </w:rPr>
      <w:t>Exam</w:t>
    </w:r>
  </w:p>
  <w:p w:rsidR="00585F91" w:rsidRPr="00CA0228" w:rsidRDefault="00585F91" w:rsidP="003A20CE">
    <w:pPr>
      <w:shd w:val="clear" w:color="auto" w:fill="FFFFFF"/>
      <w:ind w:left="284" w:hanging="284"/>
      <w:jc w:val="center"/>
      <w:rPr>
        <w:sz w:val="20"/>
        <w:szCs w:val="20"/>
      </w:rPr>
    </w:pPr>
    <w:r w:rsidRPr="00CA0228">
      <w:rPr>
        <w:sz w:val="20"/>
        <w:szCs w:val="20"/>
      </w:rPr>
      <w:t>ESOG</w:t>
    </w:r>
    <w:r>
      <w:rPr>
        <w:sz w:val="20"/>
        <w:szCs w:val="20"/>
      </w:rPr>
      <w:t>U TURKISH LANGUAGE AND LITERATURE DEPARTMENT ©</w:t>
    </w:r>
    <w:r w:rsidRPr="00CA0228">
      <w:rPr>
        <w:sz w:val="20"/>
        <w:szCs w:val="20"/>
      </w:rPr>
      <w:t xml:space="preserve"> 20</w:t>
    </w:r>
    <w:r>
      <w:rPr>
        <w:sz w:val="20"/>
        <w:szCs w:val="20"/>
      </w:rPr>
      <w:t>26</w:t>
    </w:r>
    <w:r w:rsidRPr="00CA0228">
      <w:rPr>
        <w:sz w:val="20"/>
        <w:szCs w:val="20"/>
      </w:rPr>
      <w:t xml:space="preserve"> </w:t>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Pr="00CA0228" w:rsidRDefault="00585F91" w:rsidP="003A20CE">
    <w:pPr>
      <w:shd w:val="clear" w:color="auto" w:fill="FFFFFF"/>
      <w:ind w:left="284" w:hanging="284"/>
      <w:jc w:val="center"/>
      <w:rPr>
        <w:sz w:val="20"/>
        <w:szCs w:val="20"/>
      </w:rPr>
    </w:pPr>
    <w:r w:rsidRPr="00CA0228">
      <w:rPr>
        <w:sz w:val="20"/>
        <w:szCs w:val="20"/>
      </w:rPr>
      <w:t>ESOG</w:t>
    </w:r>
    <w:r>
      <w:rPr>
        <w:sz w:val="20"/>
        <w:szCs w:val="20"/>
      </w:rPr>
      <w:t>U</w:t>
    </w:r>
    <w:r w:rsidRPr="00CA0228">
      <w:rPr>
        <w:sz w:val="20"/>
        <w:szCs w:val="20"/>
      </w:rPr>
      <w:t xml:space="preserve"> </w:t>
    </w:r>
    <w:r>
      <w:rPr>
        <w:sz w:val="20"/>
        <w:szCs w:val="20"/>
      </w:rPr>
      <w:t>TURKISH LANGUAGE AND LITERATURE DEPARTMENT</w:t>
    </w:r>
    <w:r w:rsidRPr="00CA0228">
      <w:rPr>
        <w:sz w:val="20"/>
        <w:szCs w:val="20"/>
      </w:rPr>
      <w:t xml:space="preserve"> </w:t>
    </w:r>
    <w:r>
      <w:rPr>
        <w:sz w:val="20"/>
        <w:szCs w:val="20"/>
      </w:rPr>
      <w:t xml:space="preserve">© </w:t>
    </w:r>
    <w:r w:rsidRPr="00CA0228">
      <w:rPr>
        <w:sz w:val="20"/>
        <w:szCs w:val="20"/>
      </w:rPr>
      <w:t>20</w:t>
    </w:r>
    <w:r>
      <w:rPr>
        <w:sz w:val="20"/>
        <w:szCs w:val="20"/>
      </w:rPr>
      <w:t>26</w:t>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Pr="00CA0228" w:rsidRDefault="00585F91" w:rsidP="003A20CE">
    <w:pPr>
      <w:shd w:val="clear" w:color="auto" w:fill="FFFFFF"/>
      <w:ind w:left="284" w:hanging="284"/>
      <w:jc w:val="center"/>
      <w:rPr>
        <w:sz w:val="20"/>
        <w:szCs w:val="20"/>
      </w:rPr>
    </w:pPr>
    <w:r w:rsidRPr="007F3D6D">
      <w:rPr>
        <w:sz w:val="20"/>
        <w:szCs w:val="20"/>
      </w:rPr>
      <w:t xml:space="preserve">ESOGU TURKISH LANGUAGE </w:t>
    </w:r>
    <w:r>
      <w:rPr>
        <w:sz w:val="20"/>
        <w:szCs w:val="20"/>
      </w:rPr>
      <w:t>AND LITERATURE DEPARTMENT © 2026</w:t>
    </w: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Default="00585F91">
    <w:pPr>
      <w:pStyle w:val="GvdeMetni"/>
      <w:spacing w:line="14" w:lineRule="auto"/>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A35" w:rsidRDefault="00FA1A35">
      <w:r>
        <w:separator/>
      </w:r>
    </w:p>
  </w:footnote>
  <w:footnote w:type="continuationSeparator" w:id="0">
    <w:p w:rsidR="00FA1A35" w:rsidRDefault="00FA1A3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Default="00585F91">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Default="00585F91">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Default="00585F91">
    <w:pPr>
      <w:pStyle w:val="stBilgi"/>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Default="00585F91">
    <w:pPr>
      <w:pStyle w:val="stBilgi"/>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Default="00585F91">
    <w:pPr>
      <w:pStyle w:val="stBilgi"/>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Default="00585F91">
    <w:pPr>
      <w:pStyle w:val="stBilgi"/>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Default="00585F91">
    <w:pPr>
      <w:pStyle w:val="stBilgi"/>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Default="00585F91">
    <w:pPr>
      <w:pStyle w:val="stBilgi"/>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Default="00585F91">
    <w:pPr>
      <w:pStyle w:val="stBilgi"/>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Default="00585F91">
    <w:pPr>
      <w:pStyle w:val="stBilgi"/>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Default="00585F91">
    <w:pPr>
      <w:pStyle w:val="stBilgi"/>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Default="00585F91">
    <w:pPr>
      <w:pStyle w:val="stBilgi"/>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Default="00585F91">
    <w:pPr>
      <w:pStyle w:val="stBilgi"/>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Default="00585F91">
    <w:pPr>
      <w:pStyle w:val="stBilgi"/>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91" w:rsidRDefault="00585F9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155DB"/>
    <w:multiLevelType w:val="hybridMultilevel"/>
    <w:tmpl w:val="FFFFFFFF"/>
    <w:lvl w:ilvl="0" w:tplc="DC7AE482">
      <w:start w:val="1"/>
      <w:numFmt w:val="decimal"/>
      <w:lvlText w:val="%1."/>
      <w:lvlJc w:val="left"/>
      <w:pPr>
        <w:ind w:left="273" w:hanging="154"/>
        <w:jc w:val="left"/>
      </w:pPr>
      <w:rPr>
        <w:rFonts w:ascii="Times New Roman" w:eastAsia="Times New Roman" w:hAnsi="Times New Roman" w:cs="Times New Roman" w:hint="default"/>
        <w:b w:val="0"/>
        <w:bCs w:val="0"/>
        <w:i w:val="0"/>
        <w:iCs w:val="0"/>
        <w:spacing w:val="0"/>
        <w:w w:val="97"/>
        <w:sz w:val="18"/>
        <w:szCs w:val="18"/>
        <w:lang w:val="en-US" w:eastAsia="en-US" w:bidi="ar-SA"/>
      </w:rPr>
    </w:lvl>
    <w:lvl w:ilvl="1" w:tplc="FC0629D8">
      <w:numFmt w:val="bullet"/>
      <w:lvlText w:val="•"/>
      <w:lvlJc w:val="left"/>
      <w:pPr>
        <w:ind w:left="1001" w:hanging="154"/>
      </w:pPr>
      <w:rPr>
        <w:rFonts w:hint="default"/>
        <w:lang w:val="en-US" w:eastAsia="en-US" w:bidi="ar-SA"/>
      </w:rPr>
    </w:lvl>
    <w:lvl w:ilvl="2" w:tplc="AB903C6E">
      <w:numFmt w:val="bullet"/>
      <w:lvlText w:val="•"/>
      <w:lvlJc w:val="left"/>
      <w:pPr>
        <w:ind w:left="1723" w:hanging="154"/>
      </w:pPr>
      <w:rPr>
        <w:rFonts w:hint="default"/>
        <w:lang w:val="en-US" w:eastAsia="en-US" w:bidi="ar-SA"/>
      </w:rPr>
    </w:lvl>
    <w:lvl w:ilvl="3" w:tplc="D28CC0DA">
      <w:numFmt w:val="bullet"/>
      <w:lvlText w:val="•"/>
      <w:lvlJc w:val="left"/>
      <w:pPr>
        <w:ind w:left="2444" w:hanging="154"/>
      </w:pPr>
      <w:rPr>
        <w:rFonts w:hint="default"/>
        <w:lang w:val="en-US" w:eastAsia="en-US" w:bidi="ar-SA"/>
      </w:rPr>
    </w:lvl>
    <w:lvl w:ilvl="4" w:tplc="E496088C">
      <w:numFmt w:val="bullet"/>
      <w:lvlText w:val="•"/>
      <w:lvlJc w:val="left"/>
      <w:pPr>
        <w:ind w:left="3166" w:hanging="154"/>
      </w:pPr>
      <w:rPr>
        <w:rFonts w:hint="default"/>
        <w:lang w:val="en-US" w:eastAsia="en-US" w:bidi="ar-SA"/>
      </w:rPr>
    </w:lvl>
    <w:lvl w:ilvl="5" w:tplc="243A1BAA">
      <w:numFmt w:val="bullet"/>
      <w:lvlText w:val="•"/>
      <w:lvlJc w:val="left"/>
      <w:pPr>
        <w:ind w:left="3887" w:hanging="154"/>
      </w:pPr>
      <w:rPr>
        <w:rFonts w:hint="default"/>
        <w:lang w:val="en-US" w:eastAsia="en-US" w:bidi="ar-SA"/>
      </w:rPr>
    </w:lvl>
    <w:lvl w:ilvl="6" w:tplc="91C80D72">
      <w:numFmt w:val="bullet"/>
      <w:lvlText w:val="•"/>
      <w:lvlJc w:val="left"/>
      <w:pPr>
        <w:ind w:left="4609" w:hanging="154"/>
      </w:pPr>
      <w:rPr>
        <w:rFonts w:hint="default"/>
        <w:lang w:val="en-US" w:eastAsia="en-US" w:bidi="ar-SA"/>
      </w:rPr>
    </w:lvl>
    <w:lvl w:ilvl="7" w:tplc="0ED444F2">
      <w:numFmt w:val="bullet"/>
      <w:lvlText w:val="•"/>
      <w:lvlJc w:val="left"/>
      <w:pPr>
        <w:ind w:left="5330" w:hanging="154"/>
      </w:pPr>
      <w:rPr>
        <w:rFonts w:hint="default"/>
        <w:lang w:val="en-US" w:eastAsia="en-US" w:bidi="ar-SA"/>
      </w:rPr>
    </w:lvl>
    <w:lvl w:ilvl="8" w:tplc="71C2B27A">
      <w:numFmt w:val="bullet"/>
      <w:lvlText w:val="•"/>
      <w:lvlJc w:val="left"/>
      <w:pPr>
        <w:ind w:left="6052" w:hanging="154"/>
      </w:pPr>
      <w:rPr>
        <w:rFonts w:hint="default"/>
        <w:lang w:val="en-US" w:eastAsia="en-US" w:bidi="ar-SA"/>
      </w:rPr>
    </w:lvl>
  </w:abstractNum>
  <w:abstractNum w:abstractNumId="1" w15:restartNumberingAfterBreak="0">
    <w:nsid w:val="111B7C17"/>
    <w:multiLevelType w:val="hybridMultilevel"/>
    <w:tmpl w:val="FFFFFFFF"/>
    <w:lvl w:ilvl="0" w:tplc="A41E8576">
      <w:start w:val="1"/>
      <w:numFmt w:val="decimal"/>
      <w:lvlText w:val="%1."/>
      <w:lvlJc w:val="left"/>
      <w:pPr>
        <w:ind w:left="273" w:hanging="154"/>
        <w:jc w:val="left"/>
      </w:pPr>
      <w:rPr>
        <w:rFonts w:ascii="Times New Roman" w:eastAsia="Times New Roman" w:hAnsi="Times New Roman" w:cs="Times New Roman" w:hint="default"/>
        <w:b w:val="0"/>
        <w:bCs w:val="0"/>
        <w:i w:val="0"/>
        <w:iCs w:val="0"/>
        <w:spacing w:val="0"/>
        <w:w w:val="97"/>
        <w:sz w:val="18"/>
        <w:szCs w:val="18"/>
        <w:lang w:val="en-US" w:eastAsia="en-US" w:bidi="ar-SA"/>
      </w:rPr>
    </w:lvl>
    <w:lvl w:ilvl="1" w:tplc="AA644260">
      <w:numFmt w:val="bullet"/>
      <w:lvlText w:val="•"/>
      <w:lvlJc w:val="left"/>
      <w:pPr>
        <w:ind w:left="1001" w:hanging="154"/>
      </w:pPr>
      <w:rPr>
        <w:rFonts w:hint="default"/>
        <w:lang w:val="en-US" w:eastAsia="en-US" w:bidi="ar-SA"/>
      </w:rPr>
    </w:lvl>
    <w:lvl w:ilvl="2" w:tplc="EF32FCDE">
      <w:numFmt w:val="bullet"/>
      <w:lvlText w:val="•"/>
      <w:lvlJc w:val="left"/>
      <w:pPr>
        <w:ind w:left="1723" w:hanging="154"/>
      </w:pPr>
      <w:rPr>
        <w:rFonts w:hint="default"/>
        <w:lang w:val="en-US" w:eastAsia="en-US" w:bidi="ar-SA"/>
      </w:rPr>
    </w:lvl>
    <w:lvl w:ilvl="3" w:tplc="62502512">
      <w:numFmt w:val="bullet"/>
      <w:lvlText w:val="•"/>
      <w:lvlJc w:val="left"/>
      <w:pPr>
        <w:ind w:left="2444" w:hanging="154"/>
      </w:pPr>
      <w:rPr>
        <w:rFonts w:hint="default"/>
        <w:lang w:val="en-US" w:eastAsia="en-US" w:bidi="ar-SA"/>
      </w:rPr>
    </w:lvl>
    <w:lvl w:ilvl="4" w:tplc="7DBC1090">
      <w:numFmt w:val="bullet"/>
      <w:lvlText w:val="•"/>
      <w:lvlJc w:val="left"/>
      <w:pPr>
        <w:ind w:left="3166" w:hanging="154"/>
      </w:pPr>
      <w:rPr>
        <w:rFonts w:hint="default"/>
        <w:lang w:val="en-US" w:eastAsia="en-US" w:bidi="ar-SA"/>
      </w:rPr>
    </w:lvl>
    <w:lvl w:ilvl="5" w:tplc="C72EBBAC">
      <w:numFmt w:val="bullet"/>
      <w:lvlText w:val="•"/>
      <w:lvlJc w:val="left"/>
      <w:pPr>
        <w:ind w:left="3887" w:hanging="154"/>
      </w:pPr>
      <w:rPr>
        <w:rFonts w:hint="default"/>
        <w:lang w:val="en-US" w:eastAsia="en-US" w:bidi="ar-SA"/>
      </w:rPr>
    </w:lvl>
    <w:lvl w:ilvl="6" w:tplc="40380260">
      <w:numFmt w:val="bullet"/>
      <w:lvlText w:val="•"/>
      <w:lvlJc w:val="left"/>
      <w:pPr>
        <w:ind w:left="4609" w:hanging="154"/>
      </w:pPr>
      <w:rPr>
        <w:rFonts w:hint="default"/>
        <w:lang w:val="en-US" w:eastAsia="en-US" w:bidi="ar-SA"/>
      </w:rPr>
    </w:lvl>
    <w:lvl w:ilvl="7" w:tplc="5D201D00">
      <w:numFmt w:val="bullet"/>
      <w:lvlText w:val="•"/>
      <w:lvlJc w:val="left"/>
      <w:pPr>
        <w:ind w:left="5330" w:hanging="154"/>
      </w:pPr>
      <w:rPr>
        <w:rFonts w:hint="default"/>
        <w:lang w:val="en-US" w:eastAsia="en-US" w:bidi="ar-SA"/>
      </w:rPr>
    </w:lvl>
    <w:lvl w:ilvl="8" w:tplc="EAC2A816">
      <w:numFmt w:val="bullet"/>
      <w:lvlText w:val="•"/>
      <w:lvlJc w:val="left"/>
      <w:pPr>
        <w:ind w:left="6052" w:hanging="154"/>
      </w:pPr>
      <w:rPr>
        <w:rFonts w:hint="default"/>
        <w:lang w:val="en-US" w:eastAsia="en-US" w:bidi="ar-SA"/>
      </w:rPr>
    </w:lvl>
  </w:abstractNum>
  <w:abstractNum w:abstractNumId="2" w15:restartNumberingAfterBreak="0">
    <w:nsid w:val="379805AF"/>
    <w:multiLevelType w:val="hybridMultilevel"/>
    <w:tmpl w:val="FFFFFFFF"/>
    <w:lvl w:ilvl="0" w:tplc="904EA2BE">
      <w:start w:val="1"/>
      <w:numFmt w:val="decimal"/>
      <w:lvlText w:val="%1."/>
      <w:lvlJc w:val="left"/>
      <w:pPr>
        <w:ind w:left="273" w:hanging="154"/>
        <w:jc w:val="left"/>
      </w:pPr>
      <w:rPr>
        <w:rFonts w:ascii="Times New Roman" w:eastAsia="Times New Roman" w:hAnsi="Times New Roman" w:cs="Times New Roman" w:hint="default"/>
        <w:b w:val="0"/>
        <w:bCs w:val="0"/>
        <w:i w:val="0"/>
        <w:iCs w:val="0"/>
        <w:spacing w:val="0"/>
        <w:w w:val="97"/>
        <w:sz w:val="18"/>
        <w:szCs w:val="18"/>
        <w:lang w:val="en-US" w:eastAsia="en-US" w:bidi="ar-SA"/>
      </w:rPr>
    </w:lvl>
    <w:lvl w:ilvl="1" w:tplc="E7647ECA">
      <w:numFmt w:val="bullet"/>
      <w:lvlText w:val="•"/>
      <w:lvlJc w:val="left"/>
      <w:pPr>
        <w:ind w:left="1001" w:hanging="154"/>
      </w:pPr>
      <w:rPr>
        <w:rFonts w:hint="default"/>
        <w:lang w:val="en-US" w:eastAsia="en-US" w:bidi="ar-SA"/>
      </w:rPr>
    </w:lvl>
    <w:lvl w:ilvl="2" w:tplc="AFD03052">
      <w:numFmt w:val="bullet"/>
      <w:lvlText w:val="•"/>
      <w:lvlJc w:val="left"/>
      <w:pPr>
        <w:ind w:left="1723" w:hanging="154"/>
      </w:pPr>
      <w:rPr>
        <w:rFonts w:hint="default"/>
        <w:lang w:val="en-US" w:eastAsia="en-US" w:bidi="ar-SA"/>
      </w:rPr>
    </w:lvl>
    <w:lvl w:ilvl="3" w:tplc="04383AF6">
      <w:numFmt w:val="bullet"/>
      <w:lvlText w:val="•"/>
      <w:lvlJc w:val="left"/>
      <w:pPr>
        <w:ind w:left="2444" w:hanging="154"/>
      </w:pPr>
      <w:rPr>
        <w:rFonts w:hint="default"/>
        <w:lang w:val="en-US" w:eastAsia="en-US" w:bidi="ar-SA"/>
      </w:rPr>
    </w:lvl>
    <w:lvl w:ilvl="4" w:tplc="647ED356">
      <w:numFmt w:val="bullet"/>
      <w:lvlText w:val="•"/>
      <w:lvlJc w:val="left"/>
      <w:pPr>
        <w:ind w:left="3166" w:hanging="154"/>
      </w:pPr>
      <w:rPr>
        <w:rFonts w:hint="default"/>
        <w:lang w:val="en-US" w:eastAsia="en-US" w:bidi="ar-SA"/>
      </w:rPr>
    </w:lvl>
    <w:lvl w:ilvl="5" w:tplc="48369846">
      <w:numFmt w:val="bullet"/>
      <w:lvlText w:val="•"/>
      <w:lvlJc w:val="left"/>
      <w:pPr>
        <w:ind w:left="3887" w:hanging="154"/>
      </w:pPr>
      <w:rPr>
        <w:rFonts w:hint="default"/>
        <w:lang w:val="en-US" w:eastAsia="en-US" w:bidi="ar-SA"/>
      </w:rPr>
    </w:lvl>
    <w:lvl w:ilvl="6" w:tplc="32903C58">
      <w:numFmt w:val="bullet"/>
      <w:lvlText w:val="•"/>
      <w:lvlJc w:val="left"/>
      <w:pPr>
        <w:ind w:left="4609" w:hanging="154"/>
      </w:pPr>
      <w:rPr>
        <w:rFonts w:hint="default"/>
        <w:lang w:val="en-US" w:eastAsia="en-US" w:bidi="ar-SA"/>
      </w:rPr>
    </w:lvl>
    <w:lvl w:ilvl="7" w:tplc="74D69B8E">
      <w:numFmt w:val="bullet"/>
      <w:lvlText w:val="•"/>
      <w:lvlJc w:val="left"/>
      <w:pPr>
        <w:ind w:left="5330" w:hanging="154"/>
      </w:pPr>
      <w:rPr>
        <w:rFonts w:hint="default"/>
        <w:lang w:val="en-US" w:eastAsia="en-US" w:bidi="ar-SA"/>
      </w:rPr>
    </w:lvl>
    <w:lvl w:ilvl="8" w:tplc="4440BC68">
      <w:numFmt w:val="bullet"/>
      <w:lvlText w:val="•"/>
      <w:lvlJc w:val="left"/>
      <w:pPr>
        <w:ind w:left="6052" w:hanging="154"/>
      </w:pPr>
      <w:rPr>
        <w:rFonts w:hint="default"/>
        <w:lang w:val="en-US" w:eastAsia="en-US" w:bidi="ar-SA"/>
      </w:rPr>
    </w:lvl>
  </w:abstractNum>
  <w:abstractNum w:abstractNumId="3" w15:restartNumberingAfterBreak="0">
    <w:nsid w:val="53400AFF"/>
    <w:multiLevelType w:val="hybridMultilevel"/>
    <w:tmpl w:val="FFFFFFFF"/>
    <w:lvl w:ilvl="0" w:tplc="00D0A8DE">
      <w:start w:val="1"/>
      <w:numFmt w:val="decimal"/>
      <w:lvlText w:val="%1."/>
      <w:lvlJc w:val="left"/>
      <w:pPr>
        <w:ind w:left="273" w:hanging="154"/>
        <w:jc w:val="left"/>
      </w:pPr>
      <w:rPr>
        <w:rFonts w:ascii="Times New Roman" w:eastAsia="Times New Roman" w:hAnsi="Times New Roman" w:cs="Times New Roman" w:hint="default"/>
        <w:b w:val="0"/>
        <w:bCs w:val="0"/>
        <w:i w:val="0"/>
        <w:iCs w:val="0"/>
        <w:spacing w:val="0"/>
        <w:w w:val="97"/>
        <w:sz w:val="18"/>
        <w:szCs w:val="18"/>
        <w:lang w:val="en-US" w:eastAsia="en-US" w:bidi="ar-SA"/>
      </w:rPr>
    </w:lvl>
    <w:lvl w:ilvl="1" w:tplc="BFC20CF0">
      <w:numFmt w:val="bullet"/>
      <w:lvlText w:val="•"/>
      <w:lvlJc w:val="left"/>
      <w:pPr>
        <w:ind w:left="1001" w:hanging="154"/>
      </w:pPr>
      <w:rPr>
        <w:rFonts w:hint="default"/>
        <w:lang w:val="en-US" w:eastAsia="en-US" w:bidi="ar-SA"/>
      </w:rPr>
    </w:lvl>
    <w:lvl w:ilvl="2" w:tplc="B3FAF134">
      <w:numFmt w:val="bullet"/>
      <w:lvlText w:val="•"/>
      <w:lvlJc w:val="left"/>
      <w:pPr>
        <w:ind w:left="1723" w:hanging="154"/>
      </w:pPr>
      <w:rPr>
        <w:rFonts w:hint="default"/>
        <w:lang w:val="en-US" w:eastAsia="en-US" w:bidi="ar-SA"/>
      </w:rPr>
    </w:lvl>
    <w:lvl w:ilvl="3" w:tplc="02AA9296">
      <w:numFmt w:val="bullet"/>
      <w:lvlText w:val="•"/>
      <w:lvlJc w:val="left"/>
      <w:pPr>
        <w:ind w:left="2444" w:hanging="154"/>
      </w:pPr>
      <w:rPr>
        <w:rFonts w:hint="default"/>
        <w:lang w:val="en-US" w:eastAsia="en-US" w:bidi="ar-SA"/>
      </w:rPr>
    </w:lvl>
    <w:lvl w:ilvl="4" w:tplc="3216C3F6">
      <w:numFmt w:val="bullet"/>
      <w:lvlText w:val="•"/>
      <w:lvlJc w:val="left"/>
      <w:pPr>
        <w:ind w:left="3166" w:hanging="154"/>
      </w:pPr>
      <w:rPr>
        <w:rFonts w:hint="default"/>
        <w:lang w:val="en-US" w:eastAsia="en-US" w:bidi="ar-SA"/>
      </w:rPr>
    </w:lvl>
    <w:lvl w:ilvl="5" w:tplc="68D88156">
      <w:numFmt w:val="bullet"/>
      <w:lvlText w:val="•"/>
      <w:lvlJc w:val="left"/>
      <w:pPr>
        <w:ind w:left="3887" w:hanging="154"/>
      </w:pPr>
      <w:rPr>
        <w:rFonts w:hint="default"/>
        <w:lang w:val="en-US" w:eastAsia="en-US" w:bidi="ar-SA"/>
      </w:rPr>
    </w:lvl>
    <w:lvl w:ilvl="6" w:tplc="3670EA6C">
      <w:numFmt w:val="bullet"/>
      <w:lvlText w:val="•"/>
      <w:lvlJc w:val="left"/>
      <w:pPr>
        <w:ind w:left="4609" w:hanging="154"/>
      </w:pPr>
      <w:rPr>
        <w:rFonts w:hint="default"/>
        <w:lang w:val="en-US" w:eastAsia="en-US" w:bidi="ar-SA"/>
      </w:rPr>
    </w:lvl>
    <w:lvl w:ilvl="7" w:tplc="CB2022BC">
      <w:numFmt w:val="bullet"/>
      <w:lvlText w:val="•"/>
      <w:lvlJc w:val="left"/>
      <w:pPr>
        <w:ind w:left="5330" w:hanging="154"/>
      </w:pPr>
      <w:rPr>
        <w:rFonts w:hint="default"/>
        <w:lang w:val="en-US" w:eastAsia="en-US" w:bidi="ar-SA"/>
      </w:rPr>
    </w:lvl>
    <w:lvl w:ilvl="8" w:tplc="E44CFBF0">
      <w:numFmt w:val="bullet"/>
      <w:lvlText w:val="•"/>
      <w:lvlJc w:val="left"/>
      <w:pPr>
        <w:ind w:left="6052" w:hanging="154"/>
      </w:pPr>
      <w:rPr>
        <w:rFonts w:hint="default"/>
        <w:lang w:val="en-US" w:eastAsia="en-US" w:bidi="ar-S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F10"/>
    <w:rsid w:val="00011374"/>
    <w:rsid w:val="000E6E37"/>
    <w:rsid w:val="001701E3"/>
    <w:rsid w:val="00264F10"/>
    <w:rsid w:val="003A20CE"/>
    <w:rsid w:val="00415EF5"/>
    <w:rsid w:val="00456EFE"/>
    <w:rsid w:val="004A6640"/>
    <w:rsid w:val="004C2CC6"/>
    <w:rsid w:val="00585F91"/>
    <w:rsid w:val="007F1150"/>
    <w:rsid w:val="00834C56"/>
    <w:rsid w:val="008E4FC1"/>
    <w:rsid w:val="00917F88"/>
    <w:rsid w:val="00BD26F1"/>
    <w:rsid w:val="00C367BC"/>
    <w:rsid w:val="00C95B87"/>
    <w:rsid w:val="00F25B46"/>
    <w:rsid w:val="00FA1A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2590C8"/>
  <w15:chartTrackingRefBased/>
  <w15:docId w15:val="{B07618BD-A9C0-42AB-B1DC-171CCCC02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F88"/>
    <w:pPr>
      <w:widowControl w:val="0"/>
      <w:autoSpaceDE w:val="0"/>
      <w:autoSpaceDN w:val="0"/>
      <w:spacing w:after="0" w:line="240" w:lineRule="auto"/>
    </w:pPr>
    <w:rPr>
      <w:rFonts w:ascii="Times New Roman" w:eastAsia="Times New Roman" w:hAnsi="Times New Roman" w:cs="Times New Roman"/>
      <w:lang w:val="en-US"/>
    </w:rPr>
  </w:style>
  <w:style w:type="paragraph" w:styleId="Balk1">
    <w:name w:val="heading 1"/>
    <w:basedOn w:val="Normal"/>
    <w:link w:val="Balk1Char"/>
    <w:uiPriority w:val="9"/>
    <w:qFormat/>
    <w:rsid w:val="00917F88"/>
    <w:pPr>
      <w:spacing w:after="19"/>
      <w:ind w:left="14" w:right="291"/>
      <w:jc w:val="center"/>
      <w:outlineLvl w:val="0"/>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17F88"/>
    <w:rPr>
      <w:rFonts w:ascii="Times New Roman" w:eastAsia="Times New Roman" w:hAnsi="Times New Roman" w:cs="Times New Roman"/>
      <w:b/>
      <w:bCs/>
      <w:sz w:val="20"/>
      <w:szCs w:val="20"/>
      <w:lang w:val="en-US"/>
    </w:rPr>
  </w:style>
  <w:style w:type="table" w:customStyle="1" w:styleId="TableNormal">
    <w:name w:val="Table Normal"/>
    <w:uiPriority w:val="2"/>
    <w:semiHidden/>
    <w:unhideWhenUsed/>
    <w:qFormat/>
    <w:rsid w:val="00917F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917F88"/>
    <w:rPr>
      <w:sz w:val="16"/>
      <w:szCs w:val="16"/>
    </w:rPr>
  </w:style>
  <w:style w:type="character" w:customStyle="1" w:styleId="GvdeMetniChar">
    <w:name w:val="Gövde Metni Char"/>
    <w:basedOn w:val="VarsaylanParagrafYazTipi"/>
    <w:link w:val="GvdeMetni"/>
    <w:uiPriority w:val="1"/>
    <w:rsid w:val="00917F88"/>
    <w:rPr>
      <w:rFonts w:ascii="Times New Roman" w:eastAsia="Times New Roman" w:hAnsi="Times New Roman" w:cs="Times New Roman"/>
      <w:sz w:val="16"/>
      <w:szCs w:val="16"/>
      <w:lang w:val="en-US"/>
    </w:rPr>
  </w:style>
  <w:style w:type="paragraph" w:customStyle="1" w:styleId="TableParagraph">
    <w:name w:val="Table Paragraph"/>
    <w:basedOn w:val="Normal"/>
    <w:uiPriority w:val="1"/>
    <w:qFormat/>
    <w:rsid w:val="00917F88"/>
    <w:pPr>
      <w:jc w:val="center"/>
    </w:pPr>
  </w:style>
  <w:style w:type="character" w:styleId="Gl">
    <w:name w:val="Strong"/>
    <w:basedOn w:val="VarsaylanParagrafYazTipi"/>
    <w:uiPriority w:val="22"/>
    <w:qFormat/>
    <w:rsid w:val="00917F88"/>
    <w:rPr>
      <w:b/>
      <w:bCs/>
    </w:rPr>
  </w:style>
  <w:style w:type="paragraph" w:styleId="NormalWeb">
    <w:name w:val="Normal (Web)"/>
    <w:basedOn w:val="Normal"/>
    <w:uiPriority w:val="99"/>
    <w:unhideWhenUsed/>
    <w:rsid w:val="00917F88"/>
  </w:style>
  <w:style w:type="paragraph" w:styleId="stBilgi">
    <w:name w:val="header"/>
    <w:basedOn w:val="Normal"/>
    <w:link w:val="stBilgiChar1"/>
    <w:uiPriority w:val="99"/>
    <w:unhideWhenUsed/>
    <w:rsid w:val="00917F88"/>
    <w:pPr>
      <w:widowControl/>
      <w:tabs>
        <w:tab w:val="center" w:pos="4536"/>
        <w:tab w:val="right" w:pos="9072"/>
      </w:tabs>
      <w:autoSpaceDE/>
      <w:autoSpaceDN/>
    </w:pPr>
    <w:rPr>
      <w:rFonts w:asciiTheme="minorHAnsi" w:eastAsiaTheme="minorHAnsi" w:hAnsiTheme="minorHAnsi" w:cstheme="minorBidi"/>
      <w:lang w:val="tr-TR"/>
    </w:rPr>
  </w:style>
  <w:style w:type="character" w:customStyle="1" w:styleId="stBilgiChar">
    <w:name w:val="Üst Bilgi Char"/>
    <w:basedOn w:val="VarsaylanParagrafYazTipi"/>
    <w:uiPriority w:val="99"/>
    <w:rsid w:val="00917F88"/>
    <w:rPr>
      <w:rFonts w:ascii="Times New Roman" w:eastAsia="Times New Roman" w:hAnsi="Times New Roman" w:cs="Times New Roman"/>
      <w:lang w:val="en-US"/>
    </w:rPr>
  </w:style>
  <w:style w:type="character" w:customStyle="1" w:styleId="stBilgiChar1">
    <w:name w:val="Üst Bilgi Char1"/>
    <w:basedOn w:val="VarsaylanParagrafYazTipi"/>
    <w:link w:val="stBilgi"/>
    <w:uiPriority w:val="99"/>
    <w:rsid w:val="00917F88"/>
  </w:style>
  <w:style w:type="paragraph" w:styleId="AltBilgi">
    <w:name w:val="footer"/>
    <w:basedOn w:val="Normal"/>
    <w:link w:val="AltBilgiChar1"/>
    <w:uiPriority w:val="99"/>
    <w:unhideWhenUsed/>
    <w:rsid w:val="00917F88"/>
    <w:pPr>
      <w:widowControl/>
      <w:tabs>
        <w:tab w:val="center" w:pos="4536"/>
        <w:tab w:val="right" w:pos="9072"/>
      </w:tabs>
      <w:autoSpaceDE/>
      <w:autoSpaceDN/>
    </w:pPr>
    <w:rPr>
      <w:rFonts w:asciiTheme="minorHAnsi" w:eastAsiaTheme="minorHAnsi" w:hAnsiTheme="minorHAnsi" w:cstheme="minorBidi"/>
      <w:lang w:val="tr-TR"/>
    </w:rPr>
  </w:style>
  <w:style w:type="character" w:customStyle="1" w:styleId="AltBilgiChar">
    <w:name w:val="Alt Bilgi Char"/>
    <w:basedOn w:val="VarsaylanParagrafYazTipi"/>
    <w:uiPriority w:val="99"/>
    <w:rsid w:val="00917F88"/>
    <w:rPr>
      <w:rFonts w:ascii="Times New Roman" w:eastAsia="Times New Roman" w:hAnsi="Times New Roman" w:cs="Times New Roman"/>
      <w:lang w:val="en-US"/>
    </w:rPr>
  </w:style>
  <w:style w:type="character" w:customStyle="1" w:styleId="AltBilgiChar1">
    <w:name w:val="Alt Bilgi Char1"/>
    <w:basedOn w:val="VarsaylanParagrafYazTipi"/>
    <w:link w:val="AltBilgi"/>
    <w:uiPriority w:val="99"/>
    <w:rsid w:val="00917F88"/>
  </w:style>
  <w:style w:type="table" w:customStyle="1" w:styleId="TabloKlavuzu7">
    <w:name w:val="Tablo Kılavuzu7"/>
    <w:basedOn w:val="NormalTablo"/>
    <w:next w:val="TabloKlavuzu"/>
    <w:uiPriority w:val="39"/>
    <w:rsid w:val="00917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917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values">
    <w:name w:val="label-values"/>
    <w:basedOn w:val="VarsaylanParagrafYazTipi"/>
    <w:rsid w:val="00917F88"/>
  </w:style>
  <w:style w:type="table" w:customStyle="1" w:styleId="TabloKlavuzu17">
    <w:name w:val="Tablo Kılavuzu17"/>
    <w:basedOn w:val="NormalTablo"/>
    <w:next w:val="TabloKlavuzu"/>
    <w:uiPriority w:val="39"/>
    <w:rsid w:val="00917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17F88"/>
    <w:pPr>
      <w:autoSpaceDE w:val="0"/>
      <w:autoSpaceDN w:val="0"/>
      <w:adjustRightInd w:val="0"/>
      <w:spacing w:after="0" w:line="240" w:lineRule="auto"/>
    </w:pPr>
    <w:rPr>
      <w:rFonts w:ascii="Times New Roman" w:eastAsia="Droid Sans" w:hAnsi="Times New Roman" w:cs="Times New Roman"/>
      <w:color w:val="000000"/>
      <w:sz w:val="24"/>
      <w:szCs w:val="24"/>
    </w:rPr>
  </w:style>
  <w:style w:type="character" w:styleId="YerTutucuMetni">
    <w:name w:val="Placeholder Text"/>
    <w:basedOn w:val="VarsaylanParagrafYazTipi"/>
    <w:uiPriority w:val="99"/>
    <w:semiHidden/>
    <w:rsid w:val="001701E3"/>
    <w:rPr>
      <w:color w:val="808080"/>
    </w:rPr>
  </w:style>
  <w:style w:type="table" w:customStyle="1" w:styleId="TabloKlavuzu2">
    <w:name w:val="Tablo Kılavuzu2"/>
    <w:basedOn w:val="NormalTablo"/>
    <w:next w:val="TabloKlavuzu"/>
    <w:uiPriority w:val="39"/>
    <w:rsid w:val="00456E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VarsaylanParagrafYazTipi"/>
    <w:rsid w:val="00456EFE"/>
  </w:style>
  <w:style w:type="table" w:customStyle="1" w:styleId="TabloKlavuzu1">
    <w:name w:val="Tablo Kılavuzu1"/>
    <w:basedOn w:val="NormalTablo"/>
    <w:next w:val="TabloKlavuzu"/>
    <w:uiPriority w:val="39"/>
    <w:rsid w:val="00456E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uiPriority w:val="39"/>
    <w:rsid w:val="00585F91"/>
    <w:pPr>
      <w:spacing w:after="0" w:line="240" w:lineRule="auto"/>
    </w:pPr>
    <w:rPr>
      <w:rFonts w:ascii="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276576">
      <w:bodyDiv w:val="1"/>
      <w:marLeft w:val="0"/>
      <w:marRight w:val="0"/>
      <w:marTop w:val="0"/>
      <w:marBottom w:val="0"/>
      <w:divBdr>
        <w:top w:val="none" w:sz="0" w:space="0" w:color="auto"/>
        <w:left w:val="none" w:sz="0" w:space="0" w:color="auto"/>
        <w:bottom w:val="none" w:sz="0" w:space="0" w:color="auto"/>
        <w:right w:val="none" w:sz="0" w:space="0" w:color="auto"/>
      </w:divBdr>
    </w:div>
    <w:div w:id="133753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footer" Target="footer10.xml"/><Relationship Id="rId39" Type="http://schemas.openxmlformats.org/officeDocument/2006/relationships/footer" Target="footer17.xml"/><Relationship Id="rId21" Type="http://schemas.openxmlformats.org/officeDocument/2006/relationships/header" Target="header5.xml"/><Relationship Id="rId34" Type="http://schemas.openxmlformats.org/officeDocument/2006/relationships/header" Target="header10.xml"/><Relationship Id="rId42" Type="http://schemas.openxmlformats.org/officeDocument/2006/relationships/footer" Target="footer20.xml"/><Relationship Id="rId47" Type="http://schemas.openxmlformats.org/officeDocument/2006/relationships/footer" Target="footer22.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3.jpeg"/><Relationship Id="rId29" Type="http://schemas.openxmlformats.org/officeDocument/2006/relationships/header" Target="header8.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oter" Target="footer13.xml"/><Relationship Id="rId37" Type="http://schemas.openxmlformats.org/officeDocument/2006/relationships/header" Target="header12.xml"/><Relationship Id="rId40" Type="http://schemas.openxmlformats.org/officeDocument/2006/relationships/footer" Target="footer18.xml"/><Relationship Id="rId45" Type="http://schemas.openxmlformats.org/officeDocument/2006/relationships/footer" Target="footer2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header" Target="header7.xml"/><Relationship Id="rId36" Type="http://schemas.openxmlformats.org/officeDocument/2006/relationships/footer" Target="footer15.xml"/><Relationship Id="rId49"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9.xml"/><Relationship Id="rId44"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11.xml"/><Relationship Id="rId30" Type="http://schemas.openxmlformats.org/officeDocument/2006/relationships/footer" Target="footer12.xml"/><Relationship Id="rId35" Type="http://schemas.openxmlformats.org/officeDocument/2006/relationships/header" Target="header11.xml"/><Relationship Id="rId43" Type="http://schemas.openxmlformats.org/officeDocument/2006/relationships/header" Target="header13.xml"/><Relationship Id="rId48" Type="http://schemas.openxmlformats.org/officeDocument/2006/relationships/fontTable" Target="fontTable.xml"/><Relationship Id="rId8" Type="http://schemas.openxmlformats.org/officeDocument/2006/relationships/image" Target="https://ogu.edu.tr/files/icerik/a0deecf6-7a3c-4859-9259-9dae538fab3b/maviturkcePNG.png" TargetMode="External"/><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oter" Target="footer14.xml"/><Relationship Id="rId38" Type="http://schemas.openxmlformats.org/officeDocument/2006/relationships/footer" Target="footer16.xml"/><Relationship Id="rId46" Type="http://schemas.openxmlformats.org/officeDocument/2006/relationships/header" Target="header15.xml"/><Relationship Id="rId20" Type="http://schemas.openxmlformats.org/officeDocument/2006/relationships/header" Target="header4.xml"/><Relationship Id="rId41" Type="http://schemas.openxmlformats.org/officeDocument/2006/relationships/footer" Target="footer19.xml"/><Relationship Id="rId1" Type="http://schemas.openxmlformats.org/officeDocument/2006/relationships/numbering" Target="numbering.xml"/><Relationship Id="rId6"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CF270BC2C294A1999F4C70A34306379"/>
        <w:category>
          <w:name w:val="Genel"/>
          <w:gallery w:val="placeholder"/>
        </w:category>
        <w:types>
          <w:type w:val="bbPlcHdr"/>
        </w:types>
        <w:behaviors>
          <w:behavior w:val="content"/>
        </w:behaviors>
        <w:guid w:val="{5AB19817-9CDA-4E09-86B7-F7247586CD45}"/>
      </w:docPartPr>
      <w:docPartBody>
        <w:p w:rsidR="00F156FE" w:rsidRDefault="00F156FE" w:rsidP="00F156FE">
          <w:pPr>
            <w:pStyle w:val="1CF270BC2C294A1999F4C70A34306379"/>
          </w:pPr>
          <w:r w:rsidRPr="006B295F">
            <w:rPr>
              <w:rStyle w:val="YerTutucuMetni"/>
            </w:rPr>
            <w:t>Bir öğe seçin.</w:t>
          </w:r>
        </w:p>
      </w:docPartBody>
    </w:docPart>
    <w:docPart>
      <w:docPartPr>
        <w:name w:val="0A42F66E76C944C49571557A86DAD92D"/>
        <w:category>
          <w:name w:val="Genel"/>
          <w:gallery w:val="placeholder"/>
        </w:category>
        <w:types>
          <w:type w:val="bbPlcHdr"/>
        </w:types>
        <w:behaviors>
          <w:behavior w:val="content"/>
        </w:behaviors>
        <w:guid w:val="{3ECDC2CE-9458-4774-8707-A970F7AB447E}"/>
      </w:docPartPr>
      <w:docPartBody>
        <w:p w:rsidR="00F156FE" w:rsidRDefault="00F156FE" w:rsidP="00F156FE">
          <w:pPr>
            <w:pStyle w:val="0A42F66E76C944C49571557A86DAD92D"/>
          </w:pPr>
          <w:r w:rsidRPr="006B295F">
            <w:rPr>
              <w:rStyle w:val="YerTutucuMetni"/>
            </w:rPr>
            <w:t>Bir öğe seçin.</w:t>
          </w:r>
        </w:p>
      </w:docPartBody>
    </w:docPart>
    <w:docPart>
      <w:docPartPr>
        <w:name w:val="BB89F4040F004FA9B75B075346844710"/>
        <w:category>
          <w:name w:val="Genel"/>
          <w:gallery w:val="placeholder"/>
        </w:category>
        <w:types>
          <w:type w:val="bbPlcHdr"/>
        </w:types>
        <w:behaviors>
          <w:behavior w:val="content"/>
        </w:behaviors>
        <w:guid w:val="{012A3CC7-E7B2-43EE-9AFD-7CAF5358F751}"/>
      </w:docPartPr>
      <w:docPartBody>
        <w:p w:rsidR="00F156FE" w:rsidRDefault="00F156FE" w:rsidP="00F156FE">
          <w:pPr>
            <w:pStyle w:val="BB89F4040F004FA9B75B075346844710"/>
          </w:pPr>
          <w:r w:rsidRPr="006B295F">
            <w:rPr>
              <w:rStyle w:val="YerTutucuMetni"/>
            </w:rPr>
            <w:t>Bir öğe seçin.</w:t>
          </w:r>
        </w:p>
      </w:docPartBody>
    </w:docPart>
    <w:docPart>
      <w:docPartPr>
        <w:name w:val="BAE3FB8A321C4297AC0CBC108B963F3F"/>
        <w:category>
          <w:name w:val="Genel"/>
          <w:gallery w:val="placeholder"/>
        </w:category>
        <w:types>
          <w:type w:val="bbPlcHdr"/>
        </w:types>
        <w:behaviors>
          <w:behavior w:val="content"/>
        </w:behaviors>
        <w:guid w:val="{88680F2C-6D9C-4D9B-A30D-B3E9A09C58E6}"/>
      </w:docPartPr>
      <w:docPartBody>
        <w:p w:rsidR="00F156FE" w:rsidRDefault="00F156FE" w:rsidP="00F156FE">
          <w:pPr>
            <w:pStyle w:val="BAE3FB8A321C4297AC0CBC108B963F3F"/>
          </w:pPr>
          <w:r w:rsidRPr="006B295F">
            <w:rPr>
              <w:rStyle w:val="YerTutucuMetni"/>
            </w:rPr>
            <w:t>Bir öğe seçin.</w:t>
          </w:r>
        </w:p>
      </w:docPartBody>
    </w:docPart>
    <w:docPart>
      <w:docPartPr>
        <w:name w:val="43CBB65C002D4D87974C349B40E78AC9"/>
        <w:category>
          <w:name w:val="Genel"/>
          <w:gallery w:val="placeholder"/>
        </w:category>
        <w:types>
          <w:type w:val="bbPlcHdr"/>
        </w:types>
        <w:behaviors>
          <w:behavior w:val="content"/>
        </w:behaviors>
        <w:guid w:val="{587D21E9-BAF6-4E9D-8E0F-63144D45E8F7}"/>
      </w:docPartPr>
      <w:docPartBody>
        <w:p w:rsidR="00F156FE" w:rsidRDefault="00F156FE" w:rsidP="00F156FE">
          <w:pPr>
            <w:pStyle w:val="43CBB65C002D4D87974C349B40E78AC9"/>
          </w:pPr>
          <w:r w:rsidRPr="006B295F">
            <w:rPr>
              <w:rStyle w:val="YerTutucuMetni"/>
            </w:rPr>
            <w:t>Bir öğe seçin.</w:t>
          </w:r>
        </w:p>
      </w:docPartBody>
    </w:docPart>
    <w:docPart>
      <w:docPartPr>
        <w:name w:val="5CEB4FC879F643B3B23A2CD14AE4FB3E"/>
        <w:category>
          <w:name w:val="Genel"/>
          <w:gallery w:val="placeholder"/>
        </w:category>
        <w:types>
          <w:type w:val="bbPlcHdr"/>
        </w:types>
        <w:behaviors>
          <w:behavior w:val="content"/>
        </w:behaviors>
        <w:guid w:val="{FC004B22-ECCD-4036-9760-2E3AA09F1994}"/>
      </w:docPartPr>
      <w:docPartBody>
        <w:p w:rsidR="00F156FE" w:rsidRDefault="00F156FE" w:rsidP="00F156FE">
          <w:pPr>
            <w:pStyle w:val="5CEB4FC879F643B3B23A2CD14AE4FB3E"/>
          </w:pPr>
          <w:r w:rsidRPr="006B295F">
            <w:rPr>
              <w:rStyle w:val="YerTutucuMetni"/>
            </w:rPr>
            <w:t>Bir öğe seçin.</w:t>
          </w:r>
        </w:p>
      </w:docPartBody>
    </w:docPart>
    <w:docPart>
      <w:docPartPr>
        <w:name w:val="4729256333AF4F47AAF05676311511BF"/>
        <w:category>
          <w:name w:val="Genel"/>
          <w:gallery w:val="placeholder"/>
        </w:category>
        <w:types>
          <w:type w:val="bbPlcHdr"/>
        </w:types>
        <w:behaviors>
          <w:behavior w:val="content"/>
        </w:behaviors>
        <w:guid w:val="{8D460AB5-7A93-4F47-A725-99A9F9D7A770}"/>
      </w:docPartPr>
      <w:docPartBody>
        <w:p w:rsidR="00F156FE" w:rsidRDefault="00F156FE" w:rsidP="00F156FE">
          <w:pPr>
            <w:pStyle w:val="4729256333AF4F47AAF05676311511BF"/>
          </w:pPr>
          <w:r w:rsidRPr="006B295F">
            <w:rPr>
              <w:rStyle w:val="YerTutucuMetni"/>
            </w:rPr>
            <w:t>Bir öğe seçin.</w:t>
          </w:r>
        </w:p>
      </w:docPartBody>
    </w:docPart>
    <w:docPart>
      <w:docPartPr>
        <w:name w:val="2EF1CC1236EE4C709E5C63387943378A"/>
        <w:category>
          <w:name w:val="Genel"/>
          <w:gallery w:val="placeholder"/>
        </w:category>
        <w:types>
          <w:type w:val="bbPlcHdr"/>
        </w:types>
        <w:behaviors>
          <w:behavior w:val="content"/>
        </w:behaviors>
        <w:guid w:val="{DA5D45EC-FDDA-4B72-9070-6FA6B561ADD2}"/>
      </w:docPartPr>
      <w:docPartBody>
        <w:p w:rsidR="00F156FE" w:rsidRDefault="00F156FE" w:rsidP="00F156FE">
          <w:pPr>
            <w:pStyle w:val="2EF1CC1236EE4C709E5C63387943378A"/>
          </w:pPr>
          <w:r w:rsidRPr="006B295F">
            <w:rPr>
              <w:rStyle w:val="YerTutucuMetni"/>
            </w:rPr>
            <w:t>Bir öğe seçin.</w:t>
          </w:r>
        </w:p>
      </w:docPartBody>
    </w:docPart>
    <w:docPart>
      <w:docPartPr>
        <w:name w:val="9F2AB88D21CD408AA1DE0ED6BE1908BA"/>
        <w:category>
          <w:name w:val="Genel"/>
          <w:gallery w:val="placeholder"/>
        </w:category>
        <w:types>
          <w:type w:val="bbPlcHdr"/>
        </w:types>
        <w:behaviors>
          <w:behavior w:val="content"/>
        </w:behaviors>
        <w:guid w:val="{815AC911-14E3-4556-9DC6-246998AD4692}"/>
      </w:docPartPr>
      <w:docPartBody>
        <w:p w:rsidR="00F156FE" w:rsidRDefault="00F156FE" w:rsidP="00F156FE">
          <w:pPr>
            <w:pStyle w:val="9F2AB88D21CD408AA1DE0ED6BE1908BA"/>
          </w:pPr>
          <w:r w:rsidRPr="006B295F">
            <w:rPr>
              <w:rStyle w:val="YerTutucuMetni"/>
            </w:rPr>
            <w:t>Bir öğe seçin.</w:t>
          </w:r>
        </w:p>
      </w:docPartBody>
    </w:docPart>
    <w:docPart>
      <w:docPartPr>
        <w:name w:val="D7EDFA7D20F84DF4B7943D200BF0D561"/>
        <w:category>
          <w:name w:val="Genel"/>
          <w:gallery w:val="placeholder"/>
        </w:category>
        <w:types>
          <w:type w:val="bbPlcHdr"/>
        </w:types>
        <w:behaviors>
          <w:behavior w:val="content"/>
        </w:behaviors>
        <w:guid w:val="{8D53C3B2-9A45-4777-8433-DA63A3B3A617}"/>
      </w:docPartPr>
      <w:docPartBody>
        <w:p w:rsidR="00F156FE" w:rsidRDefault="00F156FE" w:rsidP="00F156FE">
          <w:pPr>
            <w:pStyle w:val="D7EDFA7D20F84DF4B7943D200BF0D561"/>
          </w:pPr>
          <w:r w:rsidRPr="006B295F">
            <w:rPr>
              <w:rStyle w:val="YerTutucuMetni"/>
            </w:rPr>
            <w:t>Bir öğe seçin.</w:t>
          </w:r>
        </w:p>
      </w:docPartBody>
    </w:docPart>
    <w:docPart>
      <w:docPartPr>
        <w:name w:val="30DFC07F487D4928BB9431295B19A969"/>
        <w:category>
          <w:name w:val="Genel"/>
          <w:gallery w:val="placeholder"/>
        </w:category>
        <w:types>
          <w:type w:val="bbPlcHdr"/>
        </w:types>
        <w:behaviors>
          <w:behavior w:val="content"/>
        </w:behaviors>
        <w:guid w:val="{FE53A44A-E6C0-402C-B0AB-ED03C760EA13}"/>
      </w:docPartPr>
      <w:docPartBody>
        <w:p w:rsidR="00F156FE" w:rsidRDefault="00F156FE" w:rsidP="00F156FE">
          <w:pPr>
            <w:pStyle w:val="30DFC07F487D4928BB9431295B19A969"/>
          </w:pPr>
          <w:r w:rsidRPr="006B295F">
            <w:rPr>
              <w:rStyle w:val="YerTutucuMetni"/>
            </w:rPr>
            <w:t>Bir öğe seçin.</w:t>
          </w:r>
        </w:p>
      </w:docPartBody>
    </w:docPart>
    <w:docPart>
      <w:docPartPr>
        <w:name w:val="5181A0EBF04447C0B0B0455247D819ED"/>
        <w:category>
          <w:name w:val="Genel"/>
          <w:gallery w:val="placeholder"/>
        </w:category>
        <w:types>
          <w:type w:val="bbPlcHdr"/>
        </w:types>
        <w:behaviors>
          <w:behavior w:val="content"/>
        </w:behaviors>
        <w:guid w:val="{3CE615A7-9992-49A3-A7E6-E267639FD5E7}"/>
      </w:docPartPr>
      <w:docPartBody>
        <w:p w:rsidR="00F156FE" w:rsidRDefault="00F156FE" w:rsidP="00F156FE">
          <w:pPr>
            <w:pStyle w:val="5181A0EBF04447C0B0B0455247D819ED"/>
          </w:pPr>
          <w:r w:rsidRPr="006B295F">
            <w:rPr>
              <w:rStyle w:val="YerTutucuMetni"/>
            </w:rPr>
            <w:t>Bir öğe seçin.</w:t>
          </w:r>
        </w:p>
      </w:docPartBody>
    </w:docPart>
    <w:docPart>
      <w:docPartPr>
        <w:name w:val="D0320FDC3AD14C2DA1B961422B7D5C0B"/>
        <w:category>
          <w:name w:val="Genel"/>
          <w:gallery w:val="placeholder"/>
        </w:category>
        <w:types>
          <w:type w:val="bbPlcHdr"/>
        </w:types>
        <w:behaviors>
          <w:behavior w:val="content"/>
        </w:behaviors>
        <w:guid w:val="{C9722C12-6858-42EC-90BE-407925056516}"/>
      </w:docPartPr>
      <w:docPartBody>
        <w:p w:rsidR="00F156FE" w:rsidRDefault="00F156FE" w:rsidP="00F156FE">
          <w:pPr>
            <w:pStyle w:val="D0320FDC3AD14C2DA1B961422B7D5C0B"/>
          </w:pPr>
          <w:r w:rsidRPr="006B295F">
            <w:rPr>
              <w:rStyle w:val="YerTutucuMetni"/>
            </w:rPr>
            <w:t>Bir öğe seçin.</w:t>
          </w:r>
        </w:p>
      </w:docPartBody>
    </w:docPart>
    <w:docPart>
      <w:docPartPr>
        <w:name w:val="90D3FCDF0E55460A9C289DABD367C3A8"/>
        <w:category>
          <w:name w:val="Genel"/>
          <w:gallery w:val="placeholder"/>
        </w:category>
        <w:types>
          <w:type w:val="bbPlcHdr"/>
        </w:types>
        <w:behaviors>
          <w:behavior w:val="content"/>
        </w:behaviors>
        <w:guid w:val="{B0A7703B-CC70-4596-B7F4-9565F72A0742}"/>
      </w:docPartPr>
      <w:docPartBody>
        <w:p w:rsidR="00F156FE" w:rsidRDefault="00F156FE" w:rsidP="00F156FE">
          <w:pPr>
            <w:pStyle w:val="90D3FCDF0E55460A9C289DABD367C3A8"/>
          </w:pPr>
          <w:r w:rsidRPr="006B295F">
            <w:rPr>
              <w:rStyle w:val="YerTutucuMetni"/>
            </w:rPr>
            <w:t>Bir öğe seçin.</w:t>
          </w:r>
        </w:p>
      </w:docPartBody>
    </w:docPart>
    <w:docPart>
      <w:docPartPr>
        <w:name w:val="B2554208DB35494DB69555C897F5E0EC"/>
        <w:category>
          <w:name w:val="Genel"/>
          <w:gallery w:val="placeholder"/>
        </w:category>
        <w:types>
          <w:type w:val="bbPlcHdr"/>
        </w:types>
        <w:behaviors>
          <w:behavior w:val="content"/>
        </w:behaviors>
        <w:guid w:val="{87B1F998-D297-4935-813D-824E7988777D}"/>
      </w:docPartPr>
      <w:docPartBody>
        <w:p w:rsidR="00F156FE" w:rsidRDefault="00F156FE" w:rsidP="00F156FE">
          <w:pPr>
            <w:pStyle w:val="B2554208DB35494DB69555C897F5E0EC"/>
          </w:pPr>
          <w:r w:rsidRPr="006B295F">
            <w:rPr>
              <w:rStyle w:val="YerTutucuMetni"/>
            </w:rPr>
            <w:t>Bir öğe seçin.</w:t>
          </w:r>
        </w:p>
      </w:docPartBody>
    </w:docPart>
    <w:docPart>
      <w:docPartPr>
        <w:name w:val="AC274F2D39634AE3969F530C931B2253"/>
        <w:category>
          <w:name w:val="Genel"/>
          <w:gallery w:val="placeholder"/>
        </w:category>
        <w:types>
          <w:type w:val="bbPlcHdr"/>
        </w:types>
        <w:behaviors>
          <w:behavior w:val="content"/>
        </w:behaviors>
        <w:guid w:val="{F28FCAD6-4B02-4C58-AC9D-F8C05831B950}"/>
      </w:docPartPr>
      <w:docPartBody>
        <w:p w:rsidR="00F156FE" w:rsidRDefault="00F156FE" w:rsidP="00F156FE">
          <w:pPr>
            <w:pStyle w:val="AC274F2D39634AE3969F530C931B2253"/>
          </w:pPr>
          <w:r w:rsidRPr="006B295F">
            <w:rPr>
              <w:rStyle w:val="YerTutucuMetni"/>
            </w:rPr>
            <w:t>Bir öğe seçin.</w:t>
          </w:r>
        </w:p>
      </w:docPartBody>
    </w:docPart>
    <w:docPart>
      <w:docPartPr>
        <w:name w:val="5F220919A3C9459DBFA582EF3627DCBA"/>
        <w:category>
          <w:name w:val="Genel"/>
          <w:gallery w:val="placeholder"/>
        </w:category>
        <w:types>
          <w:type w:val="bbPlcHdr"/>
        </w:types>
        <w:behaviors>
          <w:behavior w:val="content"/>
        </w:behaviors>
        <w:guid w:val="{5A81C7B3-38F5-4A91-8820-57A371AE3F22}"/>
      </w:docPartPr>
      <w:docPartBody>
        <w:p w:rsidR="00F156FE" w:rsidRDefault="00F156FE" w:rsidP="00F156FE">
          <w:pPr>
            <w:pStyle w:val="5F220919A3C9459DBFA582EF3627DCBA"/>
          </w:pPr>
          <w:r w:rsidRPr="006B295F">
            <w:rPr>
              <w:rStyle w:val="YerTutucuMetni"/>
            </w:rPr>
            <w:t>Bir öğe seçin.</w:t>
          </w:r>
        </w:p>
      </w:docPartBody>
    </w:docPart>
    <w:docPart>
      <w:docPartPr>
        <w:name w:val="390E493BB118453B847D8B60BE56CF4B"/>
        <w:category>
          <w:name w:val="Genel"/>
          <w:gallery w:val="placeholder"/>
        </w:category>
        <w:types>
          <w:type w:val="bbPlcHdr"/>
        </w:types>
        <w:behaviors>
          <w:behavior w:val="content"/>
        </w:behaviors>
        <w:guid w:val="{05272E64-52B4-4365-A847-B49B356315B2}"/>
      </w:docPartPr>
      <w:docPartBody>
        <w:p w:rsidR="00F156FE" w:rsidRDefault="00F156FE" w:rsidP="00F156FE">
          <w:pPr>
            <w:pStyle w:val="390E493BB118453B847D8B60BE56CF4B"/>
          </w:pPr>
          <w:r w:rsidRPr="006B295F">
            <w:rPr>
              <w:rStyle w:val="YerTutucuMetni"/>
            </w:rPr>
            <w:t>Bir öğe seçin.</w:t>
          </w:r>
        </w:p>
      </w:docPartBody>
    </w:docPart>
    <w:docPart>
      <w:docPartPr>
        <w:name w:val="29437AF894774B2BACD40CF160CB6042"/>
        <w:category>
          <w:name w:val="Genel"/>
          <w:gallery w:val="placeholder"/>
        </w:category>
        <w:types>
          <w:type w:val="bbPlcHdr"/>
        </w:types>
        <w:behaviors>
          <w:behavior w:val="content"/>
        </w:behaviors>
        <w:guid w:val="{E58AD329-585B-4319-A00F-E30F91E03D11}"/>
      </w:docPartPr>
      <w:docPartBody>
        <w:p w:rsidR="00F156FE" w:rsidRDefault="00F156FE" w:rsidP="00F156FE">
          <w:pPr>
            <w:pStyle w:val="29437AF894774B2BACD40CF160CB6042"/>
          </w:pPr>
          <w:r w:rsidRPr="006B295F">
            <w:rPr>
              <w:rStyle w:val="YerTutucuMetni"/>
            </w:rPr>
            <w:t>Bir öğe seçin.</w:t>
          </w:r>
        </w:p>
      </w:docPartBody>
    </w:docPart>
    <w:docPart>
      <w:docPartPr>
        <w:name w:val="DD1C95600B3E450C9728B5812CA1E34E"/>
        <w:category>
          <w:name w:val="Genel"/>
          <w:gallery w:val="placeholder"/>
        </w:category>
        <w:types>
          <w:type w:val="bbPlcHdr"/>
        </w:types>
        <w:behaviors>
          <w:behavior w:val="content"/>
        </w:behaviors>
        <w:guid w:val="{03D2A134-EAEA-42C7-BC03-EDA0DACF43DF}"/>
      </w:docPartPr>
      <w:docPartBody>
        <w:p w:rsidR="00F156FE" w:rsidRDefault="00F156FE" w:rsidP="00F156FE">
          <w:pPr>
            <w:pStyle w:val="DD1C95600B3E450C9728B5812CA1E34E"/>
          </w:pPr>
          <w:r w:rsidRPr="006B295F">
            <w:rPr>
              <w:rStyle w:val="YerTutucuMetni"/>
            </w:rPr>
            <w:t>Bir öğe seçin.</w:t>
          </w:r>
        </w:p>
      </w:docPartBody>
    </w:docPart>
    <w:docPart>
      <w:docPartPr>
        <w:name w:val="D54D1EBAFBFA403DA1550CEED9C99CEE"/>
        <w:category>
          <w:name w:val="Genel"/>
          <w:gallery w:val="placeholder"/>
        </w:category>
        <w:types>
          <w:type w:val="bbPlcHdr"/>
        </w:types>
        <w:behaviors>
          <w:behavior w:val="content"/>
        </w:behaviors>
        <w:guid w:val="{AD09CEF9-4534-4B60-91BA-55C2EE2DE91F}"/>
      </w:docPartPr>
      <w:docPartBody>
        <w:p w:rsidR="00F156FE" w:rsidRDefault="00F156FE" w:rsidP="00F156FE">
          <w:pPr>
            <w:pStyle w:val="D54D1EBAFBFA403DA1550CEED9C99CEE"/>
          </w:pPr>
          <w:r w:rsidRPr="006B295F">
            <w:rPr>
              <w:rStyle w:val="YerTutucuMetni"/>
            </w:rPr>
            <w:t>Bir öğe seçin.</w:t>
          </w:r>
        </w:p>
      </w:docPartBody>
    </w:docPart>
    <w:docPart>
      <w:docPartPr>
        <w:name w:val="E0BA200FB3B842529402AA6F6107E79E"/>
        <w:category>
          <w:name w:val="Genel"/>
          <w:gallery w:val="placeholder"/>
        </w:category>
        <w:types>
          <w:type w:val="bbPlcHdr"/>
        </w:types>
        <w:behaviors>
          <w:behavior w:val="content"/>
        </w:behaviors>
        <w:guid w:val="{46959E4F-AF86-402F-BB39-4519D7B90C4E}"/>
      </w:docPartPr>
      <w:docPartBody>
        <w:p w:rsidR="00F156FE" w:rsidRDefault="00F156FE" w:rsidP="00F156FE">
          <w:pPr>
            <w:pStyle w:val="E0BA200FB3B842529402AA6F6107E79E"/>
          </w:pPr>
          <w:r w:rsidRPr="006B295F">
            <w:rPr>
              <w:rStyle w:val="YerTutucuMetni"/>
            </w:rPr>
            <w:t>Bir öğe seçin.</w:t>
          </w:r>
        </w:p>
      </w:docPartBody>
    </w:docPart>
    <w:docPart>
      <w:docPartPr>
        <w:name w:val="B0430E96D00E4DCAB395A848DDAEB7CA"/>
        <w:category>
          <w:name w:val="Genel"/>
          <w:gallery w:val="placeholder"/>
        </w:category>
        <w:types>
          <w:type w:val="bbPlcHdr"/>
        </w:types>
        <w:behaviors>
          <w:behavior w:val="content"/>
        </w:behaviors>
        <w:guid w:val="{2267925F-6FED-46E8-9EA0-E26E167B2454}"/>
      </w:docPartPr>
      <w:docPartBody>
        <w:p w:rsidR="00F156FE" w:rsidRDefault="00F156FE" w:rsidP="00F156FE">
          <w:pPr>
            <w:pStyle w:val="B0430E96D00E4DCAB395A848DDAEB7CA"/>
          </w:pPr>
          <w:r w:rsidRPr="006B295F">
            <w:rPr>
              <w:rStyle w:val="YerTutucuMetni"/>
            </w:rPr>
            <w:t>Bir öğe seçin.</w:t>
          </w:r>
        </w:p>
      </w:docPartBody>
    </w:docPart>
    <w:docPart>
      <w:docPartPr>
        <w:name w:val="E41DCEDECEA94FE99156BC244ACDC038"/>
        <w:category>
          <w:name w:val="Genel"/>
          <w:gallery w:val="placeholder"/>
        </w:category>
        <w:types>
          <w:type w:val="bbPlcHdr"/>
        </w:types>
        <w:behaviors>
          <w:behavior w:val="content"/>
        </w:behaviors>
        <w:guid w:val="{996BBB4E-3A92-4BAF-86DF-DB9D51059996}"/>
      </w:docPartPr>
      <w:docPartBody>
        <w:p w:rsidR="00F156FE" w:rsidRDefault="00F156FE" w:rsidP="00F156FE">
          <w:pPr>
            <w:pStyle w:val="E41DCEDECEA94FE99156BC244ACDC038"/>
          </w:pPr>
          <w:r w:rsidRPr="006B295F">
            <w:rPr>
              <w:rStyle w:val="YerTutucuMetni"/>
            </w:rPr>
            <w:t>Bir öğe seçin.</w:t>
          </w:r>
        </w:p>
      </w:docPartBody>
    </w:docPart>
    <w:docPart>
      <w:docPartPr>
        <w:name w:val="3F6C7F84F95C44FFBC5C2F12ED38E686"/>
        <w:category>
          <w:name w:val="Genel"/>
          <w:gallery w:val="placeholder"/>
        </w:category>
        <w:types>
          <w:type w:val="bbPlcHdr"/>
        </w:types>
        <w:behaviors>
          <w:behavior w:val="content"/>
        </w:behaviors>
        <w:guid w:val="{1E006CF0-6702-4A9F-A352-0EBF42701129}"/>
      </w:docPartPr>
      <w:docPartBody>
        <w:p w:rsidR="003C0ABB" w:rsidRDefault="003C0ABB" w:rsidP="003C0ABB">
          <w:pPr>
            <w:pStyle w:val="3F6C7F84F95C44FFBC5C2F12ED38E686"/>
          </w:pPr>
          <w:r w:rsidRPr="006B295F">
            <w:rPr>
              <w:rStyle w:val="YerTutucuMetni"/>
            </w:rPr>
            <w:t>Bir öğe seçin.</w:t>
          </w:r>
        </w:p>
      </w:docPartBody>
    </w:docPart>
    <w:docPart>
      <w:docPartPr>
        <w:name w:val="9BEEFF8AB91642C49EE21B66BC8E3922"/>
        <w:category>
          <w:name w:val="Genel"/>
          <w:gallery w:val="placeholder"/>
        </w:category>
        <w:types>
          <w:type w:val="bbPlcHdr"/>
        </w:types>
        <w:behaviors>
          <w:behavior w:val="content"/>
        </w:behaviors>
        <w:guid w:val="{C942A1C5-A147-47E8-A8F7-54A56F275F9B}"/>
      </w:docPartPr>
      <w:docPartBody>
        <w:p w:rsidR="003C0ABB" w:rsidRDefault="003C0ABB" w:rsidP="003C0ABB">
          <w:pPr>
            <w:pStyle w:val="9BEEFF8AB91642C49EE21B66BC8E3922"/>
          </w:pPr>
          <w:r w:rsidRPr="006B295F">
            <w:rPr>
              <w:rStyle w:val="YerTutucuMetni"/>
            </w:rPr>
            <w:t>Bir öğe seçin.</w:t>
          </w:r>
        </w:p>
      </w:docPartBody>
    </w:docPart>
    <w:docPart>
      <w:docPartPr>
        <w:name w:val="5D358369C1C74752B8A7EB15E7CDB052"/>
        <w:category>
          <w:name w:val="Genel"/>
          <w:gallery w:val="placeholder"/>
        </w:category>
        <w:types>
          <w:type w:val="bbPlcHdr"/>
        </w:types>
        <w:behaviors>
          <w:behavior w:val="content"/>
        </w:behaviors>
        <w:guid w:val="{39739F65-5F23-4FFD-BD8A-79A8BA4FC134}"/>
      </w:docPartPr>
      <w:docPartBody>
        <w:p w:rsidR="003C0ABB" w:rsidRDefault="003C0ABB" w:rsidP="003C0ABB">
          <w:pPr>
            <w:pStyle w:val="5D358369C1C74752B8A7EB15E7CDB052"/>
          </w:pPr>
          <w:r w:rsidRPr="006B295F">
            <w:rPr>
              <w:rStyle w:val="YerTutucuMetni"/>
            </w:rPr>
            <w:t>Bir öğe seçin.</w:t>
          </w:r>
        </w:p>
      </w:docPartBody>
    </w:docPart>
    <w:docPart>
      <w:docPartPr>
        <w:name w:val="B7E9828BF92143DA924A771513807379"/>
        <w:category>
          <w:name w:val="Genel"/>
          <w:gallery w:val="placeholder"/>
        </w:category>
        <w:types>
          <w:type w:val="bbPlcHdr"/>
        </w:types>
        <w:behaviors>
          <w:behavior w:val="content"/>
        </w:behaviors>
        <w:guid w:val="{DBD2558A-C34D-4856-95BD-E3750B86C1BD}"/>
      </w:docPartPr>
      <w:docPartBody>
        <w:p w:rsidR="003C0ABB" w:rsidRDefault="003C0ABB" w:rsidP="003C0ABB">
          <w:pPr>
            <w:pStyle w:val="B7E9828BF92143DA924A771513807379"/>
          </w:pPr>
          <w:r w:rsidRPr="006B295F">
            <w:rPr>
              <w:rStyle w:val="YerTutucuMetni"/>
            </w:rPr>
            <w:t>Bir öğe seçin.</w:t>
          </w:r>
        </w:p>
      </w:docPartBody>
    </w:docPart>
    <w:docPart>
      <w:docPartPr>
        <w:name w:val="74FB0823BEA5453B9824D0275B72C76E"/>
        <w:category>
          <w:name w:val="Genel"/>
          <w:gallery w:val="placeholder"/>
        </w:category>
        <w:types>
          <w:type w:val="bbPlcHdr"/>
        </w:types>
        <w:behaviors>
          <w:behavior w:val="content"/>
        </w:behaviors>
        <w:guid w:val="{677765FA-3ACB-404B-B27E-3B18EA474438}"/>
      </w:docPartPr>
      <w:docPartBody>
        <w:p w:rsidR="003C0ABB" w:rsidRDefault="003C0ABB" w:rsidP="003C0ABB">
          <w:pPr>
            <w:pStyle w:val="74FB0823BEA5453B9824D0275B72C76E"/>
          </w:pPr>
          <w:r w:rsidRPr="006B295F">
            <w:rPr>
              <w:rStyle w:val="YerTutucuMetni"/>
            </w:rPr>
            <w:t>Bir öğe seçin.</w:t>
          </w:r>
        </w:p>
      </w:docPartBody>
    </w:docPart>
    <w:docPart>
      <w:docPartPr>
        <w:name w:val="45CC7D45BFA3464FB0A802060AFD3540"/>
        <w:category>
          <w:name w:val="Genel"/>
          <w:gallery w:val="placeholder"/>
        </w:category>
        <w:types>
          <w:type w:val="bbPlcHdr"/>
        </w:types>
        <w:behaviors>
          <w:behavior w:val="content"/>
        </w:behaviors>
        <w:guid w:val="{A8489978-28F6-49EB-A8EF-93455CC0B60F}"/>
      </w:docPartPr>
      <w:docPartBody>
        <w:p w:rsidR="003C0ABB" w:rsidRDefault="003C0ABB" w:rsidP="003C0ABB">
          <w:pPr>
            <w:pStyle w:val="45CC7D45BFA3464FB0A802060AFD3540"/>
          </w:pPr>
          <w:r w:rsidRPr="006B295F">
            <w:rPr>
              <w:rStyle w:val="YerTutucuMetni"/>
            </w:rPr>
            <w:t>Bir öğe seçin.</w:t>
          </w:r>
        </w:p>
      </w:docPartBody>
    </w:docPart>
    <w:docPart>
      <w:docPartPr>
        <w:name w:val="95CBB17DF25349D898D7FB99F7CBA01D"/>
        <w:category>
          <w:name w:val="Genel"/>
          <w:gallery w:val="placeholder"/>
        </w:category>
        <w:types>
          <w:type w:val="bbPlcHdr"/>
        </w:types>
        <w:behaviors>
          <w:behavior w:val="content"/>
        </w:behaviors>
        <w:guid w:val="{E8C0967C-DE34-4C8D-B3E4-1B250D515013}"/>
      </w:docPartPr>
      <w:docPartBody>
        <w:p w:rsidR="003C0ABB" w:rsidRDefault="003C0ABB" w:rsidP="003C0ABB">
          <w:pPr>
            <w:pStyle w:val="95CBB17DF25349D898D7FB99F7CBA01D"/>
          </w:pPr>
          <w:r w:rsidRPr="006B295F">
            <w:rPr>
              <w:rStyle w:val="YerTutucuMetni"/>
            </w:rPr>
            <w:t>Bir öğe seçin.</w:t>
          </w:r>
        </w:p>
      </w:docPartBody>
    </w:docPart>
    <w:docPart>
      <w:docPartPr>
        <w:name w:val="BB241ED63F524F19A8F095FEFB39284C"/>
        <w:category>
          <w:name w:val="Genel"/>
          <w:gallery w:val="placeholder"/>
        </w:category>
        <w:types>
          <w:type w:val="bbPlcHdr"/>
        </w:types>
        <w:behaviors>
          <w:behavior w:val="content"/>
        </w:behaviors>
        <w:guid w:val="{BD9D7492-8E77-4A7B-B93C-C18BD33327A6}"/>
      </w:docPartPr>
      <w:docPartBody>
        <w:p w:rsidR="003C0ABB" w:rsidRDefault="003C0ABB" w:rsidP="003C0ABB">
          <w:pPr>
            <w:pStyle w:val="BB241ED63F524F19A8F095FEFB39284C"/>
          </w:pPr>
          <w:r w:rsidRPr="006B295F">
            <w:rPr>
              <w:rStyle w:val="YerTutucuMetni"/>
            </w:rPr>
            <w:t>Bir öğe seçin.</w:t>
          </w:r>
        </w:p>
      </w:docPartBody>
    </w:docPart>
    <w:docPart>
      <w:docPartPr>
        <w:name w:val="8508BB292C654C3DA925B9A605D90665"/>
        <w:category>
          <w:name w:val="Genel"/>
          <w:gallery w:val="placeholder"/>
        </w:category>
        <w:types>
          <w:type w:val="bbPlcHdr"/>
        </w:types>
        <w:behaviors>
          <w:behavior w:val="content"/>
        </w:behaviors>
        <w:guid w:val="{8E191770-8FCA-4413-8B20-02F1EC03376C}"/>
      </w:docPartPr>
      <w:docPartBody>
        <w:p w:rsidR="003C0ABB" w:rsidRDefault="003C0ABB" w:rsidP="003C0ABB">
          <w:pPr>
            <w:pStyle w:val="8508BB292C654C3DA925B9A605D90665"/>
          </w:pPr>
          <w:r w:rsidRPr="006B295F">
            <w:rPr>
              <w:rStyle w:val="YerTutucuMetni"/>
            </w:rPr>
            <w:t>Bir öğe seçin.</w:t>
          </w:r>
        </w:p>
      </w:docPartBody>
    </w:docPart>
    <w:docPart>
      <w:docPartPr>
        <w:name w:val="FC7BCC869A1F4E94B26A08629B532FA5"/>
        <w:category>
          <w:name w:val="Genel"/>
          <w:gallery w:val="placeholder"/>
        </w:category>
        <w:types>
          <w:type w:val="bbPlcHdr"/>
        </w:types>
        <w:behaviors>
          <w:behavior w:val="content"/>
        </w:behaviors>
        <w:guid w:val="{3050AFD9-914F-4B72-8346-78F1126DEA0F}"/>
      </w:docPartPr>
      <w:docPartBody>
        <w:p w:rsidR="003C0ABB" w:rsidRDefault="003C0ABB" w:rsidP="003C0ABB">
          <w:pPr>
            <w:pStyle w:val="FC7BCC869A1F4E94B26A08629B532FA5"/>
          </w:pPr>
          <w:r w:rsidRPr="006B295F">
            <w:rPr>
              <w:rStyle w:val="YerTutucuMetni"/>
            </w:rPr>
            <w:t>Bir öğe seçin.</w:t>
          </w:r>
        </w:p>
      </w:docPartBody>
    </w:docPart>
    <w:docPart>
      <w:docPartPr>
        <w:name w:val="BE0146DEF28C434F80F1A8F391872E8F"/>
        <w:category>
          <w:name w:val="Genel"/>
          <w:gallery w:val="placeholder"/>
        </w:category>
        <w:types>
          <w:type w:val="bbPlcHdr"/>
        </w:types>
        <w:behaviors>
          <w:behavior w:val="content"/>
        </w:behaviors>
        <w:guid w:val="{016C028A-FD8D-492F-AEC2-2BFFE1EAE054}"/>
      </w:docPartPr>
      <w:docPartBody>
        <w:p w:rsidR="003C0ABB" w:rsidRDefault="003C0ABB" w:rsidP="003C0ABB">
          <w:pPr>
            <w:pStyle w:val="BE0146DEF28C434F80F1A8F391872E8F"/>
          </w:pPr>
          <w:r w:rsidRPr="006B295F">
            <w:rPr>
              <w:rStyle w:val="YerTutucuMetni"/>
            </w:rPr>
            <w:t>Bir öğe seçin.</w:t>
          </w:r>
        </w:p>
      </w:docPartBody>
    </w:docPart>
    <w:docPart>
      <w:docPartPr>
        <w:name w:val="305421054101483F8BFECC3CEDB00ED9"/>
        <w:category>
          <w:name w:val="Genel"/>
          <w:gallery w:val="placeholder"/>
        </w:category>
        <w:types>
          <w:type w:val="bbPlcHdr"/>
        </w:types>
        <w:behaviors>
          <w:behavior w:val="content"/>
        </w:behaviors>
        <w:guid w:val="{EF8FCB0F-C4C9-4A9E-AB6B-260836FF4B6B}"/>
      </w:docPartPr>
      <w:docPartBody>
        <w:p w:rsidR="003C0ABB" w:rsidRDefault="003C0ABB" w:rsidP="003C0ABB">
          <w:pPr>
            <w:pStyle w:val="305421054101483F8BFECC3CEDB00ED9"/>
          </w:pPr>
          <w:r w:rsidRPr="006B295F">
            <w:rPr>
              <w:rStyle w:val="YerTutucuMetni"/>
            </w:rPr>
            <w:t>Bir öğe seçin.</w:t>
          </w:r>
        </w:p>
      </w:docPartBody>
    </w:docPart>
    <w:docPart>
      <w:docPartPr>
        <w:name w:val="6F74686839064729BCEC7B0DAD23CE84"/>
        <w:category>
          <w:name w:val="Genel"/>
          <w:gallery w:val="placeholder"/>
        </w:category>
        <w:types>
          <w:type w:val="bbPlcHdr"/>
        </w:types>
        <w:behaviors>
          <w:behavior w:val="content"/>
        </w:behaviors>
        <w:guid w:val="{EA6DB0A7-35A4-48B2-BE2C-7E76A949EA42}"/>
      </w:docPartPr>
      <w:docPartBody>
        <w:p w:rsidR="003C0ABB" w:rsidRDefault="003C0ABB" w:rsidP="003C0ABB">
          <w:pPr>
            <w:pStyle w:val="6F74686839064729BCEC7B0DAD23CE84"/>
          </w:pPr>
          <w:r w:rsidRPr="006B295F">
            <w:rPr>
              <w:rStyle w:val="YerTutucuMetni"/>
            </w:rPr>
            <w:t>Bir öğe seçin.</w:t>
          </w:r>
        </w:p>
      </w:docPartBody>
    </w:docPart>
    <w:docPart>
      <w:docPartPr>
        <w:name w:val="6C9799BBBA84464EB729091F5A256E5E"/>
        <w:category>
          <w:name w:val="Genel"/>
          <w:gallery w:val="placeholder"/>
        </w:category>
        <w:types>
          <w:type w:val="bbPlcHdr"/>
        </w:types>
        <w:behaviors>
          <w:behavior w:val="content"/>
        </w:behaviors>
        <w:guid w:val="{78B6F999-A775-4671-BCFD-C338F4AC46D1}"/>
      </w:docPartPr>
      <w:docPartBody>
        <w:p w:rsidR="003C0ABB" w:rsidRDefault="003C0ABB" w:rsidP="003C0ABB">
          <w:pPr>
            <w:pStyle w:val="6C9799BBBA84464EB729091F5A256E5E"/>
          </w:pPr>
          <w:r w:rsidRPr="006B295F">
            <w:rPr>
              <w:rStyle w:val="YerTutucuMetni"/>
            </w:rPr>
            <w:t>Bir öğe seçin.</w:t>
          </w:r>
        </w:p>
      </w:docPartBody>
    </w:docPart>
    <w:docPart>
      <w:docPartPr>
        <w:name w:val="66782AC118FB45F9B1A0141F26A38801"/>
        <w:category>
          <w:name w:val="Genel"/>
          <w:gallery w:val="placeholder"/>
        </w:category>
        <w:types>
          <w:type w:val="bbPlcHdr"/>
        </w:types>
        <w:behaviors>
          <w:behavior w:val="content"/>
        </w:behaviors>
        <w:guid w:val="{50AF0107-A9C4-4A93-9DA8-9288AE53BDE4}"/>
      </w:docPartPr>
      <w:docPartBody>
        <w:p w:rsidR="003C0ABB" w:rsidRDefault="003C0ABB" w:rsidP="003C0ABB">
          <w:pPr>
            <w:pStyle w:val="66782AC118FB45F9B1A0141F26A38801"/>
          </w:pPr>
          <w:r w:rsidRPr="006B295F">
            <w:rPr>
              <w:rStyle w:val="YerTutucuMetni"/>
            </w:rPr>
            <w:t>Bir öğe seçin.</w:t>
          </w:r>
        </w:p>
      </w:docPartBody>
    </w:docPart>
    <w:docPart>
      <w:docPartPr>
        <w:name w:val="5BE67FA8CB4449C7837F85EEB1FB3799"/>
        <w:category>
          <w:name w:val="Genel"/>
          <w:gallery w:val="placeholder"/>
        </w:category>
        <w:types>
          <w:type w:val="bbPlcHdr"/>
        </w:types>
        <w:behaviors>
          <w:behavior w:val="content"/>
        </w:behaviors>
        <w:guid w:val="{48D164A5-520F-4AA6-A8DE-70AED4CD2409}"/>
      </w:docPartPr>
      <w:docPartBody>
        <w:p w:rsidR="003C0ABB" w:rsidRDefault="003C0ABB" w:rsidP="003C0ABB">
          <w:pPr>
            <w:pStyle w:val="5BE67FA8CB4449C7837F85EEB1FB3799"/>
          </w:pPr>
          <w:r w:rsidRPr="006B295F">
            <w:rPr>
              <w:rStyle w:val="YerTutucuMetni"/>
            </w:rPr>
            <w:t>Bir öğe seçin.</w:t>
          </w:r>
        </w:p>
      </w:docPartBody>
    </w:docPart>
    <w:docPart>
      <w:docPartPr>
        <w:name w:val="4E95CB1F7DD64F51905E4974A7D525A4"/>
        <w:category>
          <w:name w:val="Genel"/>
          <w:gallery w:val="placeholder"/>
        </w:category>
        <w:types>
          <w:type w:val="bbPlcHdr"/>
        </w:types>
        <w:behaviors>
          <w:behavior w:val="content"/>
        </w:behaviors>
        <w:guid w:val="{E4E8AF49-1ED6-4311-9C62-749F39FC1359}"/>
      </w:docPartPr>
      <w:docPartBody>
        <w:p w:rsidR="003C0ABB" w:rsidRDefault="003C0ABB" w:rsidP="003C0ABB">
          <w:pPr>
            <w:pStyle w:val="4E95CB1F7DD64F51905E4974A7D525A4"/>
          </w:pPr>
          <w:r w:rsidRPr="006B295F">
            <w:rPr>
              <w:rStyle w:val="YerTutucuMetni"/>
            </w:rPr>
            <w:t>Bir öğe seçin.</w:t>
          </w:r>
        </w:p>
      </w:docPartBody>
    </w:docPart>
    <w:docPart>
      <w:docPartPr>
        <w:name w:val="214C2D56230C4A60ABCCB380F3A94BE8"/>
        <w:category>
          <w:name w:val="Genel"/>
          <w:gallery w:val="placeholder"/>
        </w:category>
        <w:types>
          <w:type w:val="bbPlcHdr"/>
        </w:types>
        <w:behaviors>
          <w:behavior w:val="content"/>
        </w:behaviors>
        <w:guid w:val="{18C6AB6C-BF15-4D8C-9D28-A26E704A5CCF}"/>
      </w:docPartPr>
      <w:docPartBody>
        <w:p w:rsidR="003C0ABB" w:rsidRDefault="003C0ABB" w:rsidP="003C0ABB">
          <w:pPr>
            <w:pStyle w:val="214C2D56230C4A60ABCCB380F3A94BE8"/>
          </w:pPr>
          <w:r w:rsidRPr="006B295F">
            <w:rPr>
              <w:rStyle w:val="YerTutucuMetni"/>
            </w:rPr>
            <w:t>Bir öğe seçin.</w:t>
          </w:r>
        </w:p>
      </w:docPartBody>
    </w:docPart>
    <w:docPart>
      <w:docPartPr>
        <w:name w:val="1D00C86244D04967A1AF3EFCFABB926C"/>
        <w:category>
          <w:name w:val="Genel"/>
          <w:gallery w:val="placeholder"/>
        </w:category>
        <w:types>
          <w:type w:val="bbPlcHdr"/>
        </w:types>
        <w:behaviors>
          <w:behavior w:val="content"/>
        </w:behaviors>
        <w:guid w:val="{092F7B13-BCB6-4E31-A9DA-690CB809126F}"/>
      </w:docPartPr>
      <w:docPartBody>
        <w:p w:rsidR="003C0ABB" w:rsidRDefault="003C0ABB" w:rsidP="003C0ABB">
          <w:pPr>
            <w:pStyle w:val="1D00C86244D04967A1AF3EFCFABB926C"/>
          </w:pPr>
          <w:r w:rsidRPr="006B295F">
            <w:rPr>
              <w:rStyle w:val="YerTutucuMetni"/>
            </w:rPr>
            <w:t>Bir öğe seçin.</w:t>
          </w:r>
        </w:p>
      </w:docPartBody>
    </w:docPart>
    <w:docPart>
      <w:docPartPr>
        <w:name w:val="02D48BB11EE54258AD8EF06E5AEEA649"/>
        <w:category>
          <w:name w:val="Genel"/>
          <w:gallery w:val="placeholder"/>
        </w:category>
        <w:types>
          <w:type w:val="bbPlcHdr"/>
        </w:types>
        <w:behaviors>
          <w:behavior w:val="content"/>
        </w:behaviors>
        <w:guid w:val="{AF864412-D8BB-446A-9121-7510566BFC88}"/>
      </w:docPartPr>
      <w:docPartBody>
        <w:p w:rsidR="003C0ABB" w:rsidRDefault="003C0ABB" w:rsidP="003C0ABB">
          <w:pPr>
            <w:pStyle w:val="02D48BB11EE54258AD8EF06E5AEEA649"/>
          </w:pPr>
          <w:r w:rsidRPr="006B295F">
            <w:rPr>
              <w:rStyle w:val="YerTutucuMetni"/>
            </w:rPr>
            <w:t>Bir öğe seçin.</w:t>
          </w:r>
        </w:p>
      </w:docPartBody>
    </w:docPart>
    <w:docPart>
      <w:docPartPr>
        <w:name w:val="CBBBD14106E244ADAB401D9F1D5EEE64"/>
        <w:category>
          <w:name w:val="Genel"/>
          <w:gallery w:val="placeholder"/>
        </w:category>
        <w:types>
          <w:type w:val="bbPlcHdr"/>
        </w:types>
        <w:behaviors>
          <w:behavior w:val="content"/>
        </w:behaviors>
        <w:guid w:val="{AB977060-EE4A-4420-9540-801D234FC37B}"/>
      </w:docPartPr>
      <w:docPartBody>
        <w:p w:rsidR="003C0ABB" w:rsidRDefault="003C0ABB" w:rsidP="003C0ABB">
          <w:pPr>
            <w:pStyle w:val="CBBBD14106E244ADAB401D9F1D5EEE64"/>
          </w:pPr>
          <w:r w:rsidRPr="006B295F">
            <w:rPr>
              <w:rStyle w:val="YerTutucuMetni"/>
            </w:rPr>
            <w:t>Bir öğe seçin.</w:t>
          </w:r>
        </w:p>
      </w:docPartBody>
    </w:docPart>
    <w:docPart>
      <w:docPartPr>
        <w:name w:val="1419CE778FB04208BE29FE58204497F3"/>
        <w:category>
          <w:name w:val="Genel"/>
          <w:gallery w:val="placeholder"/>
        </w:category>
        <w:types>
          <w:type w:val="bbPlcHdr"/>
        </w:types>
        <w:behaviors>
          <w:behavior w:val="content"/>
        </w:behaviors>
        <w:guid w:val="{E2D4A746-1C00-4C1B-A75F-BE7ACE343D8F}"/>
      </w:docPartPr>
      <w:docPartBody>
        <w:p w:rsidR="003C0ABB" w:rsidRDefault="003C0ABB" w:rsidP="003C0ABB">
          <w:pPr>
            <w:pStyle w:val="1419CE778FB04208BE29FE58204497F3"/>
          </w:pPr>
          <w:r w:rsidRPr="006B295F">
            <w:rPr>
              <w:rStyle w:val="YerTutucuMetni"/>
            </w:rPr>
            <w:t>Bir öğe seçin.</w:t>
          </w:r>
        </w:p>
      </w:docPartBody>
    </w:docPart>
    <w:docPart>
      <w:docPartPr>
        <w:name w:val="6FE3BB0FDB744FF2A611918BFE31C843"/>
        <w:category>
          <w:name w:val="Genel"/>
          <w:gallery w:val="placeholder"/>
        </w:category>
        <w:types>
          <w:type w:val="bbPlcHdr"/>
        </w:types>
        <w:behaviors>
          <w:behavior w:val="content"/>
        </w:behaviors>
        <w:guid w:val="{F5D014F4-0E48-49E3-AE5A-557132F8E753}"/>
      </w:docPartPr>
      <w:docPartBody>
        <w:p w:rsidR="003C0ABB" w:rsidRDefault="003C0ABB" w:rsidP="003C0ABB">
          <w:pPr>
            <w:pStyle w:val="6FE3BB0FDB744FF2A611918BFE31C843"/>
          </w:pPr>
          <w:r w:rsidRPr="006B295F">
            <w:rPr>
              <w:rStyle w:val="YerTutucuMetni"/>
            </w:rPr>
            <w:t>Bir öğe seçin.</w:t>
          </w:r>
        </w:p>
      </w:docPartBody>
    </w:docPart>
    <w:docPart>
      <w:docPartPr>
        <w:name w:val="48E3BF52ED3145BDAF9D7F15F6D97F40"/>
        <w:category>
          <w:name w:val="Genel"/>
          <w:gallery w:val="placeholder"/>
        </w:category>
        <w:types>
          <w:type w:val="bbPlcHdr"/>
        </w:types>
        <w:behaviors>
          <w:behavior w:val="content"/>
        </w:behaviors>
        <w:guid w:val="{A49457C8-A686-41FE-8A02-1DBDCD1C5559}"/>
      </w:docPartPr>
      <w:docPartBody>
        <w:p w:rsidR="003C0ABB" w:rsidRDefault="003C0ABB" w:rsidP="003C0ABB">
          <w:pPr>
            <w:pStyle w:val="48E3BF52ED3145BDAF9D7F15F6D97F40"/>
          </w:pPr>
          <w:r w:rsidRPr="006B295F">
            <w:rPr>
              <w:rStyle w:val="YerTutucuMetni"/>
            </w:rPr>
            <w:t>Bir öğe seçin.</w:t>
          </w:r>
        </w:p>
      </w:docPartBody>
    </w:docPart>
    <w:docPart>
      <w:docPartPr>
        <w:name w:val="F836426A9E6C49108F2F3394C75CC6D4"/>
        <w:category>
          <w:name w:val="Genel"/>
          <w:gallery w:val="placeholder"/>
        </w:category>
        <w:types>
          <w:type w:val="bbPlcHdr"/>
        </w:types>
        <w:behaviors>
          <w:behavior w:val="content"/>
        </w:behaviors>
        <w:guid w:val="{3BFD4856-D088-481A-844B-ADABED806BDB}"/>
      </w:docPartPr>
      <w:docPartBody>
        <w:p w:rsidR="003C0ABB" w:rsidRDefault="003C0ABB" w:rsidP="003C0ABB">
          <w:pPr>
            <w:pStyle w:val="F836426A9E6C49108F2F3394C75CC6D4"/>
          </w:pPr>
          <w:r w:rsidRPr="006B295F">
            <w:rPr>
              <w:rStyle w:val="YerTutucuMetni"/>
            </w:rPr>
            <w:t>Bir öğe seçin.</w:t>
          </w:r>
        </w:p>
      </w:docPartBody>
    </w:docPart>
    <w:docPart>
      <w:docPartPr>
        <w:name w:val="3526C6405B5E4578AD3B8F0E26945D98"/>
        <w:category>
          <w:name w:val="Genel"/>
          <w:gallery w:val="placeholder"/>
        </w:category>
        <w:types>
          <w:type w:val="bbPlcHdr"/>
        </w:types>
        <w:behaviors>
          <w:behavior w:val="content"/>
        </w:behaviors>
        <w:guid w:val="{44C406B0-63AA-476D-AE4F-909B60C24139}"/>
      </w:docPartPr>
      <w:docPartBody>
        <w:p w:rsidR="00FC47C3" w:rsidRDefault="00F638A3" w:rsidP="00F638A3">
          <w:pPr>
            <w:pStyle w:val="3526C6405B5E4578AD3B8F0E26945D98"/>
          </w:pPr>
          <w:r w:rsidRPr="006B295F">
            <w:rPr>
              <w:rStyle w:val="YerTutucuMetni"/>
            </w:rPr>
            <w:t>Bir öğe seçin.</w:t>
          </w:r>
        </w:p>
      </w:docPartBody>
    </w:docPart>
    <w:docPart>
      <w:docPartPr>
        <w:name w:val="5ACCE6D642974C378F0E1EB483C28A2D"/>
        <w:category>
          <w:name w:val="Genel"/>
          <w:gallery w:val="placeholder"/>
        </w:category>
        <w:types>
          <w:type w:val="bbPlcHdr"/>
        </w:types>
        <w:behaviors>
          <w:behavior w:val="content"/>
        </w:behaviors>
        <w:guid w:val="{C75B5CED-81BD-4F87-9439-118C28922A4D}"/>
      </w:docPartPr>
      <w:docPartBody>
        <w:p w:rsidR="00FC47C3" w:rsidRDefault="00F638A3" w:rsidP="00F638A3">
          <w:pPr>
            <w:pStyle w:val="5ACCE6D642974C378F0E1EB483C28A2D"/>
          </w:pPr>
          <w:r w:rsidRPr="006B295F">
            <w:rPr>
              <w:rStyle w:val="YerTutucuMetni"/>
            </w:rPr>
            <w:t>Bir öğe seçin.</w:t>
          </w:r>
        </w:p>
      </w:docPartBody>
    </w:docPart>
    <w:docPart>
      <w:docPartPr>
        <w:name w:val="443D8807F1E449D7A01D354AAA172467"/>
        <w:category>
          <w:name w:val="Genel"/>
          <w:gallery w:val="placeholder"/>
        </w:category>
        <w:types>
          <w:type w:val="bbPlcHdr"/>
        </w:types>
        <w:behaviors>
          <w:behavior w:val="content"/>
        </w:behaviors>
        <w:guid w:val="{2563B00C-6898-42C4-BDE8-F88110893844}"/>
      </w:docPartPr>
      <w:docPartBody>
        <w:p w:rsidR="00FC47C3" w:rsidRDefault="00F638A3" w:rsidP="00F638A3">
          <w:pPr>
            <w:pStyle w:val="443D8807F1E449D7A01D354AAA172467"/>
          </w:pPr>
          <w:r w:rsidRPr="006B295F">
            <w:rPr>
              <w:rStyle w:val="YerTutucuMetni"/>
            </w:rPr>
            <w:t>Bir öğe seçin.</w:t>
          </w:r>
        </w:p>
      </w:docPartBody>
    </w:docPart>
    <w:docPart>
      <w:docPartPr>
        <w:name w:val="41E62A7B66504FDAA57AB80CF5DF8237"/>
        <w:category>
          <w:name w:val="Genel"/>
          <w:gallery w:val="placeholder"/>
        </w:category>
        <w:types>
          <w:type w:val="bbPlcHdr"/>
        </w:types>
        <w:behaviors>
          <w:behavior w:val="content"/>
        </w:behaviors>
        <w:guid w:val="{84369A1C-080E-4E2B-8FA2-9CD79E893FC9}"/>
      </w:docPartPr>
      <w:docPartBody>
        <w:p w:rsidR="00FC47C3" w:rsidRDefault="00F638A3" w:rsidP="00F638A3">
          <w:pPr>
            <w:pStyle w:val="41E62A7B66504FDAA57AB80CF5DF8237"/>
          </w:pPr>
          <w:r w:rsidRPr="006B295F">
            <w:rPr>
              <w:rStyle w:val="YerTutucuMetni"/>
            </w:rPr>
            <w:t>Bir öğe seçin.</w:t>
          </w:r>
        </w:p>
      </w:docPartBody>
    </w:docPart>
    <w:docPart>
      <w:docPartPr>
        <w:name w:val="76496669ACB94C1E839CA6F1DCD74DB3"/>
        <w:category>
          <w:name w:val="Genel"/>
          <w:gallery w:val="placeholder"/>
        </w:category>
        <w:types>
          <w:type w:val="bbPlcHdr"/>
        </w:types>
        <w:behaviors>
          <w:behavior w:val="content"/>
        </w:behaviors>
        <w:guid w:val="{ADD143DD-6B33-4D69-ABE7-D85151C9BD58}"/>
      </w:docPartPr>
      <w:docPartBody>
        <w:p w:rsidR="00FC47C3" w:rsidRDefault="00F638A3" w:rsidP="00F638A3">
          <w:pPr>
            <w:pStyle w:val="76496669ACB94C1E839CA6F1DCD74DB3"/>
          </w:pPr>
          <w:r w:rsidRPr="006B295F">
            <w:rPr>
              <w:rStyle w:val="YerTutucuMetni"/>
            </w:rPr>
            <w:t>Bir öğe seçin.</w:t>
          </w:r>
        </w:p>
      </w:docPartBody>
    </w:docPart>
    <w:docPart>
      <w:docPartPr>
        <w:name w:val="22868A32FAC04D2389B7B47F340AAB10"/>
        <w:category>
          <w:name w:val="Genel"/>
          <w:gallery w:val="placeholder"/>
        </w:category>
        <w:types>
          <w:type w:val="bbPlcHdr"/>
        </w:types>
        <w:behaviors>
          <w:behavior w:val="content"/>
        </w:behaviors>
        <w:guid w:val="{AA22F471-2F14-438C-BD6E-AE8FEB1CD5BB}"/>
      </w:docPartPr>
      <w:docPartBody>
        <w:p w:rsidR="00FC47C3" w:rsidRDefault="00F638A3" w:rsidP="00F638A3">
          <w:pPr>
            <w:pStyle w:val="22868A32FAC04D2389B7B47F340AAB10"/>
          </w:pPr>
          <w:r w:rsidRPr="006B295F">
            <w:rPr>
              <w:rStyle w:val="YerTutucuMetni"/>
            </w:rPr>
            <w:t>Bir öğe seçin.</w:t>
          </w:r>
        </w:p>
      </w:docPartBody>
    </w:docPart>
    <w:docPart>
      <w:docPartPr>
        <w:name w:val="8A239BB8903A4E4E9E57059A1B9D78DA"/>
        <w:category>
          <w:name w:val="Genel"/>
          <w:gallery w:val="placeholder"/>
        </w:category>
        <w:types>
          <w:type w:val="bbPlcHdr"/>
        </w:types>
        <w:behaviors>
          <w:behavior w:val="content"/>
        </w:behaviors>
        <w:guid w:val="{9EF1625B-DDFD-4356-A8B6-9A00C208543D}"/>
      </w:docPartPr>
      <w:docPartBody>
        <w:p w:rsidR="005F0524" w:rsidRDefault="00FC47C3" w:rsidP="00FC47C3">
          <w:pPr>
            <w:pStyle w:val="8A239BB8903A4E4E9E57059A1B9D78DA"/>
          </w:pPr>
          <w:r w:rsidRPr="006B295F">
            <w:rPr>
              <w:rStyle w:val="YerTutucuMetni"/>
            </w:rPr>
            <w:t>Bir öğe seçin.</w:t>
          </w:r>
        </w:p>
      </w:docPartBody>
    </w:docPart>
    <w:docPart>
      <w:docPartPr>
        <w:name w:val="EA84148E70C34FC8BC4DB09D86878757"/>
        <w:category>
          <w:name w:val="Genel"/>
          <w:gallery w:val="placeholder"/>
        </w:category>
        <w:types>
          <w:type w:val="bbPlcHdr"/>
        </w:types>
        <w:behaviors>
          <w:behavior w:val="content"/>
        </w:behaviors>
        <w:guid w:val="{88F659CE-57B0-4E26-AEE0-03EC317BCC46}"/>
      </w:docPartPr>
      <w:docPartBody>
        <w:p w:rsidR="005F0524" w:rsidRDefault="00FC47C3" w:rsidP="00FC47C3">
          <w:pPr>
            <w:pStyle w:val="EA84148E70C34FC8BC4DB09D86878757"/>
          </w:pPr>
          <w:r w:rsidRPr="006B295F">
            <w:rPr>
              <w:rStyle w:val="YerTutucuMetni"/>
            </w:rPr>
            <w:t>Bir öğe seçin.</w:t>
          </w:r>
        </w:p>
      </w:docPartBody>
    </w:docPart>
    <w:docPart>
      <w:docPartPr>
        <w:name w:val="A3CD394EAFF94EA7BBD0B4405D96BFFE"/>
        <w:category>
          <w:name w:val="Genel"/>
          <w:gallery w:val="placeholder"/>
        </w:category>
        <w:types>
          <w:type w:val="bbPlcHdr"/>
        </w:types>
        <w:behaviors>
          <w:behavior w:val="content"/>
        </w:behaviors>
        <w:guid w:val="{CE12D509-0572-4A5E-AA8B-D3A23FCA1EAE}"/>
      </w:docPartPr>
      <w:docPartBody>
        <w:p w:rsidR="005F0524" w:rsidRDefault="00FC47C3" w:rsidP="00FC47C3">
          <w:pPr>
            <w:pStyle w:val="A3CD394EAFF94EA7BBD0B4405D96BFFE"/>
          </w:pPr>
          <w:r w:rsidRPr="006B295F">
            <w:rPr>
              <w:rStyle w:val="YerTutucuMetni"/>
            </w:rPr>
            <w:t>Bir öğe seçin.</w:t>
          </w:r>
        </w:p>
      </w:docPartBody>
    </w:docPart>
    <w:docPart>
      <w:docPartPr>
        <w:name w:val="27D6C2DCB3F044848A44CA0B06CDB1A2"/>
        <w:category>
          <w:name w:val="Genel"/>
          <w:gallery w:val="placeholder"/>
        </w:category>
        <w:types>
          <w:type w:val="bbPlcHdr"/>
        </w:types>
        <w:behaviors>
          <w:behavior w:val="content"/>
        </w:behaviors>
        <w:guid w:val="{C6771838-2627-45D1-AC44-AFD95471AA2C}"/>
      </w:docPartPr>
      <w:docPartBody>
        <w:p w:rsidR="005F0524" w:rsidRDefault="00FC47C3" w:rsidP="00FC47C3">
          <w:pPr>
            <w:pStyle w:val="27D6C2DCB3F044848A44CA0B06CDB1A2"/>
          </w:pPr>
          <w:r w:rsidRPr="006B295F">
            <w:rPr>
              <w:rStyle w:val="YerTutucuMetni"/>
            </w:rPr>
            <w:t>Bir öğe seçin.</w:t>
          </w:r>
        </w:p>
      </w:docPartBody>
    </w:docPart>
    <w:docPart>
      <w:docPartPr>
        <w:name w:val="37A25047272C4305AF5441301B693EB8"/>
        <w:category>
          <w:name w:val="Genel"/>
          <w:gallery w:val="placeholder"/>
        </w:category>
        <w:types>
          <w:type w:val="bbPlcHdr"/>
        </w:types>
        <w:behaviors>
          <w:behavior w:val="content"/>
        </w:behaviors>
        <w:guid w:val="{01575696-37BF-4B8E-9572-09307C2E43C5}"/>
      </w:docPartPr>
      <w:docPartBody>
        <w:p w:rsidR="005F0524" w:rsidRDefault="00FC47C3" w:rsidP="00FC47C3">
          <w:pPr>
            <w:pStyle w:val="37A25047272C4305AF5441301B693EB8"/>
          </w:pPr>
          <w:r w:rsidRPr="006B295F">
            <w:rPr>
              <w:rStyle w:val="YerTutucuMetni"/>
            </w:rPr>
            <w:t>Bir öğe seçin.</w:t>
          </w:r>
        </w:p>
      </w:docPartBody>
    </w:docPart>
    <w:docPart>
      <w:docPartPr>
        <w:name w:val="A288A84F6D684DB7AD51FF4D4647B665"/>
        <w:category>
          <w:name w:val="Genel"/>
          <w:gallery w:val="placeholder"/>
        </w:category>
        <w:types>
          <w:type w:val="bbPlcHdr"/>
        </w:types>
        <w:behaviors>
          <w:behavior w:val="content"/>
        </w:behaviors>
        <w:guid w:val="{BB3B977C-A348-4DB4-B03E-C92C78945843}"/>
      </w:docPartPr>
      <w:docPartBody>
        <w:p w:rsidR="005F0524" w:rsidRDefault="00FC47C3" w:rsidP="00FC47C3">
          <w:pPr>
            <w:pStyle w:val="A288A84F6D684DB7AD51FF4D4647B665"/>
          </w:pPr>
          <w:r w:rsidRPr="006B295F">
            <w:rPr>
              <w:rStyle w:val="YerTutucuMetni"/>
            </w:rPr>
            <w:t>Bir öğe seçin.</w:t>
          </w:r>
        </w:p>
      </w:docPartBody>
    </w:docPart>
    <w:docPart>
      <w:docPartPr>
        <w:name w:val="5AFF36B11C6E4A3688797D83782A5C6C"/>
        <w:category>
          <w:name w:val="Genel"/>
          <w:gallery w:val="placeholder"/>
        </w:category>
        <w:types>
          <w:type w:val="bbPlcHdr"/>
        </w:types>
        <w:behaviors>
          <w:behavior w:val="content"/>
        </w:behaviors>
        <w:guid w:val="{6604CA82-BBE8-4399-9DDD-642F171ED34C}"/>
      </w:docPartPr>
      <w:docPartBody>
        <w:p w:rsidR="005F0524" w:rsidRDefault="005F0524" w:rsidP="005F0524">
          <w:pPr>
            <w:pStyle w:val="5AFF36B11C6E4A3688797D83782A5C6C"/>
          </w:pPr>
          <w:r>
            <w:rPr>
              <w:rStyle w:val="YerTutucuMetni"/>
            </w:rPr>
            <w:t>Bir öğe seçin.</w:t>
          </w:r>
        </w:p>
      </w:docPartBody>
    </w:docPart>
    <w:docPart>
      <w:docPartPr>
        <w:name w:val="832A9383B06D483D9051A29338E0235B"/>
        <w:category>
          <w:name w:val="Genel"/>
          <w:gallery w:val="placeholder"/>
        </w:category>
        <w:types>
          <w:type w:val="bbPlcHdr"/>
        </w:types>
        <w:behaviors>
          <w:behavior w:val="content"/>
        </w:behaviors>
        <w:guid w:val="{CD6084ED-7BDE-4550-B426-85F9F30DE7A3}"/>
      </w:docPartPr>
      <w:docPartBody>
        <w:p w:rsidR="005F0524" w:rsidRDefault="005F0524" w:rsidP="005F0524">
          <w:pPr>
            <w:pStyle w:val="832A9383B06D483D9051A29338E0235B"/>
          </w:pPr>
          <w:r>
            <w:rPr>
              <w:rStyle w:val="YerTutucuMetni"/>
            </w:rPr>
            <w:t>Bir öğe seçin.</w:t>
          </w:r>
        </w:p>
      </w:docPartBody>
    </w:docPart>
    <w:docPart>
      <w:docPartPr>
        <w:name w:val="C409FBADC28D4C04A2744342E205FFDC"/>
        <w:category>
          <w:name w:val="Genel"/>
          <w:gallery w:val="placeholder"/>
        </w:category>
        <w:types>
          <w:type w:val="bbPlcHdr"/>
        </w:types>
        <w:behaviors>
          <w:behavior w:val="content"/>
        </w:behaviors>
        <w:guid w:val="{A29ECE5C-3133-4BCD-AC8F-9BDFD7C6D72D}"/>
      </w:docPartPr>
      <w:docPartBody>
        <w:p w:rsidR="005F0524" w:rsidRDefault="005F0524" w:rsidP="005F0524">
          <w:pPr>
            <w:pStyle w:val="C409FBADC28D4C04A2744342E205FFDC"/>
          </w:pPr>
          <w:r>
            <w:rPr>
              <w:rStyle w:val="YerTutucuMetni"/>
            </w:rPr>
            <w:t>Bir öğe seçin.</w:t>
          </w:r>
        </w:p>
      </w:docPartBody>
    </w:docPart>
    <w:docPart>
      <w:docPartPr>
        <w:name w:val="5106D3F348AF46AB9C4A88E886462563"/>
        <w:category>
          <w:name w:val="Genel"/>
          <w:gallery w:val="placeholder"/>
        </w:category>
        <w:types>
          <w:type w:val="bbPlcHdr"/>
        </w:types>
        <w:behaviors>
          <w:behavior w:val="content"/>
        </w:behaviors>
        <w:guid w:val="{C59A0C90-201D-418D-8ECC-18E81B87AC4C}"/>
      </w:docPartPr>
      <w:docPartBody>
        <w:p w:rsidR="005F0524" w:rsidRDefault="005F0524" w:rsidP="005F0524">
          <w:pPr>
            <w:pStyle w:val="5106D3F348AF46AB9C4A88E886462563"/>
          </w:pPr>
          <w:r>
            <w:rPr>
              <w:rStyle w:val="YerTutucuMetni"/>
            </w:rPr>
            <w:t>Bir öğe seçin.</w:t>
          </w:r>
        </w:p>
      </w:docPartBody>
    </w:docPart>
    <w:docPart>
      <w:docPartPr>
        <w:name w:val="B204843C23FB430682959799824D4ABC"/>
        <w:category>
          <w:name w:val="Genel"/>
          <w:gallery w:val="placeholder"/>
        </w:category>
        <w:types>
          <w:type w:val="bbPlcHdr"/>
        </w:types>
        <w:behaviors>
          <w:behavior w:val="content"/>
        </w:behaviors>
        <w:guid w:val="{A7A7356E-EB48-4DC9-9C9E-D5C582896039}"/>
      </w:docPartPr>
      <w:docPartBody>
        <w:p w:rsidR="005F0524" w:rsidRDefault="005F0524" w:rsidP="005F0524">
          <w:pPr>
            <w:pStyle w:val="B204843C23FB430682959799824D4ABC"/>
          </w:pPr>
          <w:r>
            <w:rPr>
              <w:rStyle w:val="YerTutucuMetni"/>
            </w:rPr>
            <w:t>Bir öğe seçin.</w:t>
          </w:r>
        </w:p>
      </w:docPartBody>
    </w:docPart>
    <w:docPart>
      <w:docPartPr>
        <w:name w:val="7B0A7610DF674BAF8C77E132BB87982C"/>
        <w:category>
          <w:name w:val="Genel"/>
          <w:gallery w:val="placeholder"/>
        </w:category>
        <w:types>
          <w:type w:val="bbPlcHdr"/>
        </w:types>
        <w:behaviors>
          <w:behavior w:val="content"/>
        </w:behaviors>
        <w:guid w:val="{45FC0912-F1D1-4E4A-AF7F-AED74D1FD75E}"/>
      </w:docPartPr>
      <w:docPartBody>
        <w:p w:rsidR="005F0524" w:rsidRDefault="005F0524" w:rsidP="005F0524">
          <w:pPr>
            <w:pStyle w:val="7B0A7610DF674BAF8C77E132BB87982C"/>
          </w:pPr>
          <w:r>
            <w:rPr>
              <w:rStyle w:val="YerTutucuMetni"/>
            </w:rPr>
            <w:t>Bir öğe seçin.</w:t>
          </w:r>
        </w:p>
      </w:docPartBody>
    </w:docPart>
    <w:docPart>
      <w:docPartPr>
        <w:name w:val="F420D2593C2D4C64BBC50C198DA59DA1"/>
        <w:category>
          <w:name w:val="Genel"/>
          <w:gallery w:val="placeholder"/>
        </w:category>
        <w:types>
          <w:type w:val="bbPlcHdr"/>
        </w:types>
        <w:behaviors>
          <w:behavior w:val="content"/>
        </w:behaviors>
        <w:guid w:val="{E9DD8856-7F0D-4829-AD78-002BE879C90F}"/>
      </w:docPartPr>
      <w:docPartBody>
        <w:p w:rsidR="005F0524" w:rsidRDefault="005F0524" w:rsidP="005F0524">
          <w:pPr>
            <w:pStyle w:val="F420D2593C2D4C64BBC50C198DA59DA1"/>
          </w:pPr>
          <w:r>
            <w:rPr>
              <w:rStyle w:val="YerTutucuMetni"/>
            </w:rPr>
            <w:t>Bir öğe seçin.</w:t>
          </w:r>
        </w:p>
      </w:docPartBody>
    </w:docPart>
    <w:docPart>
      <w:docPartPr>
        <w:name w:val="3E2FD35ACCEF4367A16CB38F50A1A869"/>
        <w:category>
          <w:name w:val="Genel"/>
          <w:gallery w:val="placeholder"/>
        </w:category>
        <w:types>
          <w:type w:val="bbPlcHdr"/>
        </w:types>
        <w:behaviors>
          <w:behavior w:val="content"/>
        </w:behaviors>
        <w:guid w:val="{3B8EF758-2600-4F40-86FC-3CD5C7E5C2AF}"/>
      </w:docPartPr>
      <w:docPartBody>
        <w:p w:rsidR="005F0524" w:rsidRDefault="005F0524" w:rsidP="005F0524">
          <w:pPr>
            <w:pStyle w:val="3E2FD35ACCEF4367A16CB38F50A1A869"/>
          </w:pPr>
          <w:r>
            <w:rPr>
              <w:rStyle w:val="YerTutucuMetni"/>
            </w:rPr>
            <w:t>Bir öğe seçin.</w:t>
          </w:r>
        </w:p>
      </w:docPartBody>
    </w:docPart>
    <w:docPart>
      <w:docPartPr>
        <w:name w:val="6F89D7F2EAD04B848BAA9B5AAC2C3D86"/>
        <w:category>
          <w:name w:val="Genel"/>
          <w:gallery w:val="placeholder"/>
        </w:category>
        <w:types>
          <w:type w:val="bbPlcHdr"/>
        </w:types>
        <w:behaviors>
          <w:behavior w:val="content"/>
        </w:behaviors>
        <w:guid w:val="{48855930-9751-4408-A9BF-662F26B5BF08}"/>
      </w:docPartPr>
      <w:docPartBody>
        <w:p w:rsidR="005F0524" w:rsidRDefault="005F0524" w:rsidP="005F0524">
          <w:pPr>
            <w:pStyle w:val="6F89D7F2EAD04B848BAA9B5AAC2C3D86"/>
          </w:pPr>
          <w:r>
            <w:rPr>
              <w:rStyle w:val="YerTutucuMetni"/>
            </w:rPr>
            <w:t>Bir öğe seçin.</w:t>
          </w:r>
        </w:p>
      </w:docPartBody>
    </w:docPart>
    <w:docPart>
      <w:docPartPr>
        <w:name w:val="2028A09CCD8841CEB0A038EEF821DE94"/>
        <w:category>
          <w:name w:val="Genel"/>
          <w:gallery w:val="placeholder"/>
        </w:category>
        <w:types>
          <w:type w:val="bbPlcHdr"/>
        </w:types>
        <w:behaviors>
          <w:behavior w:val="content"/>
        </w:behaviors>
        <w:guid w:val="{B7194F13-0875-468C-9534-13BB3C1DEBCC}"/>
      </w:docPartPr>
      <w:docPartBody>
        <w:p w:rsidR="005F0524" w:rsidRDefault="005F0524" w:rsidP="005F0524">
          <w:pPr>
            <w:pStyle w:val="2028A09CCD8841CEB0A038EEF821DE94"/>
          </w:pPr>
          <w:r>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Droid Sans">
    <w:altName w:val="Times New Roman"/>
    <w:charset w:val="00"/>
    <w:family w:val="auto"/>
    <w:pitch w:val="variable"/>
  </w:font>
  <w:font w:name="-webkit-standard">
    <w:altName w:val="Cambria"/>
    <w:charset w:val="00"/>
    <w:family w:val="roman"/>
    <w:pitch w:val="default"/>
  </w:font>
  <w:font w:name="Symbol">
    <w:panose1 w:val="05050102010706020507"/>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6FE"/>
    <w:rsid w:val="003C0ABB"/>
    <w:rsid w:val="005F0524"/>
    <w:rsid w:val="006A1816"/>
    <w:rsid w:val="00755CE5"/>
    <w:rsid w:val="00AA49F9"/>
    <w:rsid w:val="00F156FE"/>
    <w:rsid w:val="00F638A3"/>
    <w:rsid w:val="00FC47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5F0524"/>
  </w:style>
  <w:style w:type="paragraph" w:customStyle="1" w:styleId="1CF270BC2C294A1999F4C70A34306379">
    <w:name w:val="1CF270BC2C294A1999F4C70A34306379"/>
    <w:rsid w:val="00F156FE"/>
  </w:style>
  <w:style w:type="paragraph" w:customStyle="1" w:styleId="0A42F66E76C944C49571557A86DAD92D">
    <w:name w:val="0A42F66E76C944C49571557A86DAD92D"/>
    <w:rsid w:val="00F156FE"/>
  </w:style>
  <w:style w:type="paragraph" w:customStyle="1" w:styleId="BB89F4040F004FA9B75B075346844710">
    <w:name w:val="BB89F4040F004FA9B75B075346844710"/>
    <w:rsid w:val="00F156FE"/>
  </w:style>
  <w:style w:type="paragraph" w:customStyle="1" w:styleId="BAE3FB8A321C4297AC0CBC108B963F3F">
    <w:name w:val="BAE3FB8A321C4297AC0CBC108B963F3F"/>
    <w:rsid w:val="00F156FE"/>
  </w:style>
  <w:style w:type="paragraph" w:customStyle="1" w:styleId="43CBB65C002D4D87974C349B40E78AC9">
    <w:name w:val="43CBB65C002D4D87974C349B40E78AC9"/>
    <w:rsid w:val="00F156FE"/>
  </w:style>
  <w:style w:type="paragraph" w:customStyle="1" w:styleId="5CEB4FC879F643B3B23A2CD14AE4FB3E">
    <w:name w:val="5CEB4FC879F643B3B23A2CD14AE4FB3E"/>
    <w:rsid w:val="00F156FE"/>
  </w:style>
  <w:style w:type="paragraph" w:customStyle="1" w:styleId="4729256333AF4F47AAF05676311511BF">
    <w:name w:val="4729256333AF4F47AAF05676311511BF"/>
    <w:rsid w:val="00F156FE"/>
  </w:style>
  <w:style w:type="paragraph" w:customStyle="1" w:styleId="2EF1CC1236EE4C709E5C63387943378A">
    <w:name w:val="2EF1CC1236EE4C709E5C63387943378A"/>
    <w:rsid w:val="00F156FE"/>
  </w:style>
  <w:style w:type="paragraph" w:customStyle="1" w:styleId="9F2AB88D21CD408AA1DE0ED6BE1908BA">
    <w:name w:val="9F2AB88D21CD408AA1DE0ED6BE1908BA"/>
    <w:rsid w:val="00F156FE"/>
  </w:style>
  <w:style w:type="paragraph" w:customStyle="1" w:styleId="D7EDFA7D20F84DF4B7943D200BF0D561">
    <w:name w:val="D7EDFA7D20F84DF4B7943D200BF0D561"/>
    <w:rsid w:val="00F156FE"/>
  </w:style>
  <w:style w:type="paragraph" w:customStyle="1" w:styleId="30DFC07F487D4928BB9431295B19A969">
    <w:name w:val="30DFC07F487D4928BB9431295B19A969"/>
    <w:rsid w:val="00F156FE"/>
  </w:style>
  <w:style w:type="paragraph" w:customStyle="1" w:styleId="5181A0EBF04447C0B0B0455247D819ED">
    <w:name w:val="5181A0EBF04447C0B0B0455247D819ED"/>
    <w:rsid w:val="00F156FE"/>
  </w:style>
  <w:style w:type="paragraph" w:customStyle="1" w:styleId="D0320FDC3AD14C2DA1B961422B7D5C0B">
    <w:name w:val="D0320FDC3AD14C2DA1B961422B7D5C0B"/>
    <w:rsid w:val="00F156FE"/>
  </w:style>
  <w:style w:type="paragraph" w:customStyle="1" w:styleId="90D3FCDF0E55460A9C289DABD367C3A8">
    <w:name w:val="90D3FCDF0E55460A9C289DABD367C3A8"/>
    <w:rsid w:val="00F156FE"/>
  </w:style>
  <w:style w:type="paragraph" w:customStyle="1" w:styleId="B2554208DB35494DB69555C897F5E0EC">
    <w:name w:val="B2554208DB35494DB69555C897F5E0EC"/>
    <w:rsid w:val="00F156FE"/>
  </w:style>
  <w:style w:type="paragraph" w:customStyle="1" w:styleId="AC274F2D39634AE3969F530C931B2253">
    <w:name w:val="AC274F2D39634AE3969F530C931B2253"/>
    <w:rsid w:val="00F156FE"/>
  </w:style>
  <w:style w:type="paragraph" w:customStyle="1" w:styleId="5F220919A3C9459DBFA582EF3627DCBA">
    <w:name w:val="5F220919A3C9459DBFA582EF3627DCBA"/>
    <w:rsid w:val="00F156FE"/>
  </w:style>
  <w:style w:type="paragraph" w:customStyle="1" w:styleId="390E493BB118453B847D8B60BE56CF4B">
    <w:name w:val="390E493BB118453B847D8B60BE56CF4B"/>
    <w:rsid w:val="00F156FE"/>
  </w:style>
  <w:style w:type="paragraph" w:customStyle="1" w:styleId="29437AF894774B2BACD40CF160CB6042">
    <w:name w:val="29437AF894774B2BACD40CF160CB6042"/>
    <w:rsid w:val="00F156FE"/>
  </w:style>
  <w:style w:type="paragraph" w:customStyle="1" w:styleId="DD1C95600B3E450C9728B5812CA1E34E">
    <w:name w:val="DD1C95600B3E450C9728B5812CA1E34E"/>
    <w:rsid w:val="00F156FE"/>
  </w:style>
  <w:style w:type="paragraph" w:customStyle="1" w:styleId="D54D1EBAFBFA403DA1550CEED9C99CEE">
    <w:name w:val="D54D1EBAFBFA403DA1550CEED9C99CEE"/>
    <w:rsid w:val="00F156FE"/>
  </w:style>
  <w:style w:type="paragraph" w:customStyle="1" w:styleId="E0BA200FB3B842529402AA6F6107E79E">
    <w:name w:val="E0BA200FB3B842529402AA6F6107E79E"/>
    <w:rsid w:val="00F156FE"/>
  </w:style>
  <w:style w:type="paragraph" w:customStyle="1" w:styleId="B0430E96D00E4DCAB395A848DDAEB7CA">
    <w:name w:val="B0430E96D00E4DCAB395A848DDAEB7CA"/>
    <w:rsid w:val="00F156FE"/>
  </w:style>
  <w:style w:type="paragraph" w:customStyle="1" w:styleId="E41DCEDECEA94FE99156BC244ACDC038">
    <w:name w:val="E41DCEDECEA94FE99156BC244ACDC038"/>
    <w:rsid w:val="00F156FE"/>
  </w:style>
  <w:style w:type="paragraph" w:customStyle="1" w:styleId="3F6C7F84F95C44FFBC5C2F12ED38E686">
    <w:name w:val="3F6C7F84F95C44FFBC5C2F12ED38E686"/>
    <w:rsid w:val="003C0ABB"/>
  </w:style>
  <w:style w:type="paragraph" w:customStyle="1" w:styleId="9BEEFF8AB91642C49EE21B66BC8E3922">
    <w:name w:val="9BEEFF8AB91642C49EE21B66BC8E3922"/>
    <w:rsid w:val="003C0ABB"/>
  </w:style>
  <w:style w:type="paragraph" w:customStyle="1" w:styleId="5D358369C1C74752B8A7EB15E7CDB052">
    <w:name w:val="5D358369C1C74752B8A7EB15E7CDB052"/>
    <w:rsid w:val="003C0ABB"/>
  </w:style>
  <w:style w:type="paragraph" w:customStyle="1" w:styleId="B7E9828BF92143DA924A771513807379">
    <w:name w:val="B7E9828BF92143DA924A771513807379"/>
    <w:rsid w:val="003C0ABB"/>
  </w:style>
  <w:style w:type="paragraph" w:customStyle="1" w:styleId="74FB0823BEA5453B9824D0275B72C76E">
    <w:name w:val="74FB0823BEA5453B9824D0275B72C76E"/>
    <w:rsid w:val="003C0ABB"/>
  </w:style>
  <w:style w:type="paragraph" w:customStyle="1" w:styleId="45CC7D45BFA3464FB0A802060AFD3540">
    <w:name w:val="45CC7D45BFA3464FB0A802060AFD3540"/>
    <w:rsid w:val="003C0ABB"/>
  </w:style>
  <w:style w:type="paragraph" w:customStyle="1" w:styleId="95CBB17DF25349D898D7FB99F7CBA01D">
    <w:name w:val="95CBB17DF25349D898D7FB99F7CBA01D"/>
    <w:rsid w:val="003C0ABB"/>
  </w:style>
  <w:style w:type="paragraph" w:customStyle="1" w:styleId="BB241ED63F524F19A8F095FEFB39284C">
    <w:name w:val="BB241ED63F524F19A8F095FEFB39284C"/>
    <w:rsid w:val="003C0ABB"/>
  </w:style>
  <w:style w:type="paragraph" w:customStyle="1" w:styleId="8508BB292C654C3DA925B9A605D90665">
    <w:name w:val="8508BB292C654C3DA925B9A605D90665"/>
    <w:rsid w:val="003C0ABB"/>
  </w:style>
  <w:style w:type="paragraph" w:customStyle="1" w:styleId="FC7BCC869A1F4E94B26A08629B532FA5">
    <w:name w:val="FC7BCC869A1F4E94B26A08629B532FA5"/>
    <w:rsid w:val="003C0ABB"/>
  </w:style>
  <w:style w:type="paragraph" w:customStyle="1" w:styleId="BE0146DEF28C434F80F1A8F391872E8F">
    <w:name w:val="BE0146DEF28C434F80F1A8F391872E8F"/>
    <w:rsid w:val="003C0ABB"/>
  </w:style>
  <w:style w:type="paragraph" w:customStyle="1" w:styleId="305421054101483F8BFECC3CEDB00ED9">
    <w:name w:val="305421054101483F8BFECC3CEDB00ED9"/>
    <w:rsid w:val="003C0ABB"/>
  </w:style>
  <w:style w:type="paragraph" w:customStyle="1" w:styleId="6F74686839064729BCEC7B0DAD23CE84">
    <w:name w:val="6F74686839064729BCEC7B0DAD23CE84"/>
    <w:rsid w:val="003C0ABB"/>
  </w:style>
  <w:style w:type="paragraph" w:customStyle="1" w:styleId="6C9799BBBA84464EB729091F5A256E5E">
    <w:name w:val="6C9799BBBA84464EB729091F5A256E5E"/>
    <w:rsid w:val="003C0ABB"/>
  </w:style>
  <w:style w:type="paragraph" w:customStyle="1" w:styleId="66782AC118FB45F9B1A0141F26A38801">
    <w:name w:val="66782AC118FB45F9B1A0141F26A38801"/>
    <w:rsid w:val="003C0ABB"/>
  </w:style>
  <w:style w:type="paragraph" w:customStyle="1" w:styleId="5BE67FA8CB4449C7837F85EEB1FB3799">
    <w:name w:val="5BE67FA8CB4449C7837F85EEB1FB3799"/>
    <w:rsid w:val="003C0ABB"/>
  </w:style>
  <w:style w:type="paragraph" w:customStyle="1" w:styleId="4E95CB1F7DD64F51905E4974A7D525A4">
    <w:name w:val="4E95CB1F7DD64F51905E4974A7D525A4"/>
    <w:rsid w:val="003C0ABB"/>
  </w:style>
  <w:style w:type="paragraph" w:customStyle="1" w:styleId="214C2D56230C4A60ABCCB380F3A94BE8">
    <w:name w:val="214C2D56230C4A60ABCCB380F3A94BE8"/>
    <w:rsid w:val="003C0ABB"/>
  </w:style>
  <w:style w:type="paragraph" w:customStyle="1" w:styleId="1D00C86244D04967A1AF3EFCFABB926C">
    <w:name w:val="1D00C86244D04967A1AF3EFCFABB926C"/>
    <w:rsid w:val="003C0ABB"/>
  </w:style>
  <w:style w:type="paragraph" w:customStyle="1" w:styleId="02D48BB11EE54258AD8EF06E5AEEA649">
    <w:name w:val="02D48BB11EE54258AD8EF06E5AEEA649"/>
    <w:rsid w:val="003C0ABB"/>
  </w:style>
  <w:style w:type="paragraph" w:customStyle="1" w:styleId="CBBBD14106E244ADAB401D9F1D5EEE64">
    <w:name w:val="CBBBD14106E244ADAB401D9F1D5EEE64"/>
    <w:rsid w:val="003C0ABB"/>
  </w:style>
  <w:style w:type="paragraph" w:customStyle="1" w:styleId="1419CE778FB04208BE29FE58204497F3">
    <w:name w:val="1419CE778FB04208BE29FE58204497F3"/>
    <w:rsid w:val="003C0ABB"/>
  </w:style>
  <w:style w:type="paragraph" w:customStyle="1" w:styleId="6FE3BB0FDB744FF2A611918BFE31C843">
    <w:name w:val="6FE3BB0FDB744FF2A611918BFE31C843"/>
    <w:rsid w:val="003C0ABB"/>
  </w:style>
  <w:style w:type="paragraph" w:customStyle="1" w:styleId="48E3BF52ED3145BDAF9D7F15F6D97F40">
    <w:name w:val="48E3BF52ED3145BDAF9D7F15F6D97F40"/>
    <w:rsid w:val="003C0ABB"/>
  </w:style>
  <w:style w:type="paragraph" w:customStyle="1" w:styleId="F836426A9E6C49108F2F3394C75CC6D4">
    <w:name w:val="F836426A9E6C49108F2F3394C75CC6D4"/>
    <w:rsid w:val="003C0ABB"/>
  </w:style>
  <w:style w:type="paragraph" w:customStyle="1" w:styleId="3526C6405B5E4578AD3B8F0E26945D98">
    <w:name w:val="3526C6405B5E4578AD3B8F0E26945D98"/>
    <w:rsid w:val="00F638A3"/>
  </w:style>
  <w:style w:type="paragraph" w:customStyle="1" w:styleId="5ACCE6D642974C378F0E1EB483C28A2D">
    <w:name w:val="5ACCE6D642974C378F0E1EB483C28A2D"/>
    <w:rsid w:val="00F638A3"/>
  </w:style>
  <w:style w:type="paragraph" w:customStyle="1" w:styleId="443D8807F1E449D7A01D354AAA172467">
    <w:name w:val="443D8807F1E449D7A01D354AAA172467"/>
    <w:rsid w:val="00F638A3"/>
  </w:style>
  <w:style w:type="paragraph" w:customStyle="1" w:styleId="41E62A7B66504FDAA57AB80CF5DF8237">
    <w:name w:val="41E62A7B66504FDAA57AB80CF5DF8237"/>
    <w:rsid w:val="00F638A3"/>
  </w:style>
  <w:style w:type="paragraph" w:customStyle="1" w:styleId="76496669ACB94C1E839CA6F1DCD74DB3">
    <w:name w:val="76496669ACB94C1E839CA6F1DCD74DB3"/>
    <w:rsid w:val="00F638A3"/>
  </w:style>
  <w:style w:type="paragraph" w:customStyle="1" w:styleId="22868A32FAC04D2389B7B47F340AAB10">
    <w:name w:val="22868A32FAC04D2389B7B47F340AAB10"/>
    <w:rsid w:val="00F638A3"/>
  </w:style>
  <w:style w:type="paragraph" w:customStyle="1" w:styleId="8A239BB8903A4E4E9E57059A1B9D78DA">
    <w:name w:val="8A239BB8903A4E4E9E57059A1B9D78DA"/>
    <w:rsid w:val="00FC47C3"/>
  </w:style>
  <w:style w:type="paragraph" w:customStyle="1" w:styleId="EA84148E70C34FC8BC4DB09D86878757">
    <w:name w:val="EA84148E70C34FC8BC4DB09D86878757"/>
    <w:rsid w:val="00FC47C3"/>
  </w:style>
  <w:style w:type="paragraph" w:customStyle="1" w:styleId="A3CD394EAFF94EA7BBD0B4405D96BFFE">
    <w:name w:val="A3CD394EAFF94EA7BBD0B4405D96BFFE"/>
    <w:rsid w:val="00FC47C3"/>
  </w:style>
  <w:style w:type="paragraph" w:customStyle="1" w:styleId="27D6C2DCB3F044848A44CA0B06CDB1A2">
    <w:name w:val="27D6C2DCB3F044848A44CA0B06CDB1A2"/>
    <w:rsid w:val="00FC47C3"/>
  </w:style>
  <w:style w:type="paragraph" w:customStyle="1" w:styleId="37A25047272C4305AF5441301B693EB8">
    <w:name w:val="37A25047272C4305AF5441301B693EB8"/>
    <w:rsid w:val="00FC47C3"/>
  </w:style>
  <w:style w:type="paragraph" w:customStyle="1" w:styleId="A288A84F6D684DB7AD51FF4D4647B665">
    <w:name w:val="A288A84F6D684DB7AD51FF4D4647B665"/>
    <w:rsid w:val="00FC47C3"/>
  </w:style>
  <w:style w:type="paragraph" w:customStyle="1" w:styleId="5AFF36B11C6E4A3688797D83782A5C6C">
    <w:name w:val="5AFF36B11C6E4A3688797D83782A5C6C"/>
    <w:rsid w:val="005F0524"/>
  </w:style>
  <w:style w:type="paragraph" w:customStyle="1" w:styleId="832A9383B06D483D9051A29338E0235B">
    <w:name w:val="832A9383B06D483D9051A29338E0235B"/>
    <w:rsid w:val="005F0524"/>
  </w:style>
  <w:style w:type="paragraph" w:customStyle="1" w:styleId="C409FBADC28D4C04A2744342E205FFDC">
    <w:name w:val="C409FBADC28D4C04A2744342E205FFDC"/>
    <w:rsid w:val="005F0524"/>
  </w:style>
  <w:style w:type="paragraph" w:customStyle="1" w:styleId="5106D3F348AF46AB9C4A88E886462563">
    <w:name w:val="5106D3F348AF46AB9C4A88E886462563"/>
    <w:rsid w:val="005F0524"/>
  </w:style>
  <w:style w:type="paragraph" w:customStyle="1" w:styleId="B204843C23FB430682959799824D4ABC">
    <w:name w:val="B204843C23FB430682959799824D4ABC"/>
    <w:rsid w:val="005F0524"/>
  </w:style>
  <w:style w:type="paragraph" w:customStyle="1" w:styleId="7B0A7610DF674BAF8C77E132BB87982C">
    <w:name w:val="7B0A7610DF674BAF8C77E132BB87982C"/>
    <w:rsid w:val="005F0524"/>
  </w:style>
  <w:style w:type="paragraph" w:customStyle="1" w:styleId="F420D2593C2D4C64BBC50C198DA59DA1">
    <w:name w:val="F420D2593C2D4C64BBC50C198DA59DA1"/>
    <w:rsid w:val="005F0524"/>
  </w:style>
  <w:style w:type="paragraph" w:customStyle="1" w:styleId="3E2FD35ACCEF4367A16CB38F50A1A869">
    <w:name w:val="3E2FD35ACCEF4367A16CB38F50A1A869"/>
    <w:rsid w:val="005F0524"/>
  </w:style>
  <w:style w:type="paragraph" w:customStyle="1" w:styleId="6F89D7F2EAD04B848BAA9B5AAC2C3D86">
    <w:name w:val="6F89D7F2EAD04B848BAA9B5AAC2C3D86"/>
    <w:rsid w:val="005F0524"/>
  </w:style>
  <w:style w:type="paragraph" w:customStyle="1" w:styleId="2028A09CCD8841CEB0A038EEF821DE94">
    <w:name w:val="2028A09CCD8841CEB0A038EEF821DE94"/>
    <w:rsid w:val="005F05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20933</Words>
  <Characters>119320</Characters>
  <Application>Microsoft Office Word</Application>
  <DocSecurity>0</DocSecurity>
  <Lines>994</Lines>
  <Paragraphs>279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ESOGU</dc:creator>
  <cp:keywords/>
  <dc:description/>
  <cp:lastModifiedBy>ESOGU</cp:lastModifiedBy>
  <cp:revision>11</cp:revision>
  <dcterms:created xsi:type="dcterms:W3CDTF">2026-08-10T11:50:00Z</dcterms:created>
  <dcterms:modified xsi:type="dcterms:W3CDTF">2026-09-11T11:13:00Z</dcterms:modified>
</cp:coreProperties>
</file>